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D34C1E" w:rsidRPr="00D34C1E" w:rsidTr="00D34C1E">
        <w:trPr>
          <w:tblCellSpacing w:w="0" w:type="dxa"/>
        </w:trPr>
        <w:tc>
          <w:tcPr>
            <w:tcW w:w="0" w:type="auto"/>
            <w:hideMark/>
          </w:tcPr>
          <w:p w:rsidR="00D34C1E" w:rsidRPr="00D34C1E" w:rsidRDefault="00D34C1E" w:rsidP="00D34C1E">
            <w:pPr>
              <w:spacing w:before="100" w:beforeAutospacing="1" w:after="100" w:afterAutospacing="1" w:line="240" w:lineRule="auto"/>
              <w:rPr>
                <w:rFonts w:ascii="Times New Roman" w:eastAsia="Times New Roman" w:hAnsi="Times New Roman" w:cs="Times New Roman"/>
                <w:sz w:val="24"/>
                <w:szCs w:val="24"/>
              </w:rPr>
            </w:pPr>
            <w:r w:rsidRPr="00D34C1E">
              <w:rPr>
                <w:rFonts w:ascii="Times New Roman" w:eastAsia="Times New Roman" w:hAnsi="Times New Roman" w:cs="Times New Roman"/>
                <w:b/>
                <w:bCs/>
                <w:sz w:val="24"/>
                <w:szCs w:val="24"/>
              </w:rPr>
              <w:t>"Rat's Bastard" Plot Recap</w:t>
            </w:r>
            <w:r w:rsidRPr="00D34C1E">
              <w:rPr>
                <w:rFonts w:ascii="Times New Roman" w:eastAsia="Times New Roman" w:hAnsi="Times New Roman" w:cs="Times New Roman"/>
                <w:sz w:val="24"/>
                <w:szCs w:val="24"/>
              </w:rPr>
              <w:br/>
            </w:r>
            <w:r w:rsidRPr="00D34C1E">
              <w:rPr>
                <w:rFonts w:ascii="Times New Roman" w:eastAsia="Times New Roman" w:hAnsi="Times New Roman" w:cs="Times New Roman"/>
                <w:b/>
                <w:bCs/>
                <w:sz w:val="24"/>
                <w:szCs w:val="24"/>
              </w:rPr>
              <w:t>Backstory</w:t>
            </w:r>
            <w:r w:rsidRPr="00D34C1E">
              <w:rPr>
                <w:rFonts w:ascii="Times New Roman" w:eastAsia="Times New Roman" w:hAnsi="Times New Roman" w:cs="Times New Roman"/>
                <w:sz w:val="24"/>
                <w:szCs w:val="24"/>
              </w:rPr>
              <w:br/>
            </w:r>
            <w:r w:rsidRPr="00D34C1E">
              <w:rPr>
                <w:rFonts w:ascii="Times New Roman" w:eastAsia="Times New Roman" w:hAnsi="Times New Roman" w:cs="Times New Roman"/>
                <w:i/>
                <w:iCs/>
                <w:sz w:val="24"/>
                <w:szCs w:val="24"/>
              </w:rPr>
              <w:t xml:space="preserve">By Eric </w:t>
            </w:r>
            <w:proofErr w:type="spellStart"/>
            <w:r w:rsidRPr="00D34C1E">
              <w:rPr>
                <w:rFonts w:ascii="Times New Roman" w:eastAsia="Times New Roman" w:hAnsi="Times New Roman" w:cs="Times New Roman"/>
                <w:i/>
                <w:iCs/>
                <w:sz w:val="24"/>
                <w:szCs w:val="24"/>
              </w:rPr>
              <w:t>Menge</w:t>
            </w:r>
            <w:proofErr w:type="spellEnd"/>
          </w:p>
        </w:tc>
      </w:tr>
    </w:tbl>
    <w:p w:rsidR="00D34C1E" w:rsidRPr="00D34C1E" w:rsidRDefault="00D34C1E" w:rsidP="00D34C1E">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D34C1E" w:rsidRPr="00D34C1E" w:rsidTr="00D34C1E">
        <w:trPr>
          <w:tblCellSpacing w:w="0" w:type="dxa"/>
        </w:trPr>
        <w:tc>
          <w:tcPr>
            <w:tcW w:w="0" w:type="auto"/>
            <w:vAlign w:val="center"/>
            <w:hideMark/>
          </w:tcPr>
          <w:p w:rsidR="00D34C1E" w:rsidRPr="00D34C1E" w:rsidRDefault="00D34C1E" w:rsidP="00D34C1E">
            <w:pPr>
              <w:spacing w:after="0" w:line="240" w:lineRule="auto"/>
              <w:jc w:val="center"/>
              <w:rPr>
                <w:rFonts w:ascii="Times New Roman" w:eastAsia="Times New Roman" w:hAnsi="Times New Roman" w:cs="Times New Roman"/>
                <w:sz w:val="24"/>
                <w:szCs w:val="24"/>
              </w:rPr>
            </w:pPr>
            <w:r w:rsidRPr="00D34C1E">
              <w:rPr>
                <w:rFonts w:ascii="Times New Roman" w:eastAsia="Times New Roman" w:hAnsi="Times New Roman" w:cs="Times New Roman"/>
                <w:noProof/>
                <w:sz w:val="24"/>
                <w:szCs w:val="24"/>
              </w:rPr>
              <w:drawing>
                <wp:inline distT="0" distB="0" distL="0" distR="0" wp14:anchorId="1E8B2BAC" wp14:editId="5C172A6B">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D34C1E">
              <w:rPr>
                <w:rFonts w:ascii="Times New Roman" w:eastAsia="Times New Roman" w:hAnsi="Times New Roman" w:cs="Times New Roman"/>
                <w:sz w:val="24"/>
                <w:szCs w:val="24"/>
              </w:rPr>
              <w:br/>
            </w:r>
            <w:r w:rsidRPr="00D34C1E">
              <w:rPr>
                <w:rFonts w:ascii="Times New Roman" w:eastAsia="Times New Roman" w:hAnsi="Times New Roman" w:cs="Times New Roman"/>
                <w:noProof/>
                <w:sz w:val="24"/>
                <w:szCs w:val="24"/>
              </w:rPr>
              <w:drawing>
                <wp:inline distT="0" distB="0" distL="0" distR="0" wp14:anchorId="7FC328E7" wp14:editId="7D05248B">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D34C1E">
              <w:rPr>
                <w:rFonts w:ascii="Times New Roman" w:eastAsia="Times New Roman" w:hAnsi="Times New Roman" w:cs="Times New Roman"/>
                <w:sz w:val="24"/>
                <w:szCs w:val="24"/>
              </w:rPr>
              <w:br/>
            </w:r>
            <w:r w:rsidRPr="00D34C1E">
              <w:rPr>
                <w:rFonts w:ascii="Times New Roman" w:eastAsia="Times New Roman" w:hAnsi="Times New Roman" w:cs="Times New Roman"/>
                <w:noProof/>
                <w:sz w:val="24"/>
                <w:szCs w:val="24"/>
              </w:rPr>
              <w:drawing>
                <wp:inline distT="0" distB="0" distL="0" distR="0" wp14:anchorId="4957E7A6" wp14:editId="4C5EAE96">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D34C1E" w:rsidRPr="00D34C1E" w:rsidRDefault="00D34C1E" w:rsidP="00D34C1E">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D34C1E" w:rsidRPr="00D34C1E" w:rsidTr="00D34C1E">
        <w:trPr>
          <w:tblCellSpacing w:w="0" w:type="dxa"/>
          <w:jc w:val="center"/>
        </w:trPr>
        <w:tc>
          <w:tcPr>
            <w:tcW w:w="5000" w:type="pct"/>
            <w:hideMark/>
          </w:tcPr>
          <w:p w:rsidR="00D34C1E" w:rsidRPr="00D34C1E" w:rsidRDefault="00D34C1E" w:rsidP="00D34C1E">
            <w:pPr>
              <w:spacing w:before="100" w:beforeAutospacing="1" w:after="100" w:afterAutospacing="1" w:line="240" w:lineRule="auto"/>
              <w:jc w:val="right"/>
              <w:rPr>
                <w:rFonts w:ascii="Times New Roman" w:eastAsia="Times New Roman" w:hAnsi="Times New Roman" w:cs="Times New Roman"/>
                <w:sz w:val="24"/>
                <w:szCs w:val="24"/>
              </w:rPr>
            </w:pPr>
            <w:r w:rsidRPr="00D34C1E">
              <w:rPr>
                <w:rFonts w:ascii="Times New Roman" w:eastAsia="Times New Roman" w:hAnsi="Times New Roman" w:cs="Times New Roman"/>
                <w:i/>
                <w:iCs/>
                <w:sz w:val="24"/>
                <w:szCs w:val="24"/>
              </w:rPr>
              <w:t xml:space="preserve">The </w:t>
            </w:r>
            <w:proofErr w:type="spellStart"/>
            <w:r w:rsidRPr="00D34C1E">
              <w:rPr>
                <w:rFonts w:ascii="Times New Roman" w:eastAsia="Times New Roman" w:hAnsi="Times New Roman" w:cs="Times New Roman"/>
                <w:i/>
                <w:iCs/>
                <w:sz w:val="24"/>
                <w:szCs w:val="24"/>
              </w:rPr>
              <w:t>orc</w:t>
            </w:r>
            <w:proofErr w:type="spellEnd"/>
            <w:r w:rsidRPr="00D34C1E">
              <w:rPr>
                <w:rFonts w:ascii="Times New Roman" w:eastAsia="Times New Roman" w:hAnsi="Times New Roman" w:cs="Times New Roman"/>
                <w:i/>
                <w:iCs/>
                <w:sz w:val="24"/>
                <w:szCs w:val="24"/>
              </w:rPr>
              <w:t xml:space="preserve"> should have been executed. Mercy is a virtue, but </w:t>
            </w:r>
            <w:proofErr w:type="spellStart"/>
            <w:r w:rsidRPr="00D34C1E">
              <w:rPr>
                <w:rFonts w:ascii="Times New Roman" w:eastAsia="Times New Roman" w:hAnsi="Times New Roman" w:cs="Times New Roman"/>
                <w:i/>
                <w:iCs/>
                <w:sz w:val="24"/>
                <w:szCs w:val="24"/>
              </w:rPr>
              <w:t>Haargh</w:t>
            </w:r>
            <w:proofErr w:type="spellEnd"/>
            <w:r w:rsidRPr="00D34C1E">
              <w:rPr>
                <w:rFonts w:ascii="Times New Roman" w:eastAsia="Times New Roman" w:hAnsi="Times New Roman" w:cs="Times New Roman"/>
                <w:i/>
                <w:iCs/>
                <w:sz w:val="24"/>
                <w:szCs w:val="24"/>
              </w:rPr>
              <w:t xml:space="preserve"> slew one of </w:t>
            </w:r>
            <w:proofErr w:type="spellStart"/>
            <w:r w:rsidRPr="00D34C1E">
              <w:rPr>
                <w:rFonts w:ascii="Times New Roman" w:eastAsia="Times New Roman" w:hAnsi="Times New Roman" w:cs="Times New Roman"/>
                <w:i/>
                <w:iCs/>
                <w:sz w:val="24"/>
                <w:szCs w:val="24"/>
              </w:rPr>
              <w:t>Loudwater's</w:t>
            </w:r>
            <w:proofErr w:type="spellEnd"/>
            <w:r w:rsidRPr="00D34C1E">
              <w:rPr>
                <w:rFonts w:ascii="Times New Roman" w:eastAsia="Times New Roman" w:hAnsi="Times New Roman" w:cs="Times New Roman"/>
                <w:i/>
                <w:iCs/>
                <w:sz w:val="24"/>
                <w:szCs w:val="24"/>
              </w:rPr>
              <w:t xml:space="preserve"> finest, cutting the guard in half with his axe. I knew the guard since he was a boy. His name was Rendell. He hadn't even drawn his sword when </w:t>
            </w:r>
            <w:proofErr w:type="spellStart"/>
            <w:r w:rsidRPr="00D34C1E">
              <w:rPr>
                <w:rFonts w:ascii="Times New Roman" w:eastAsia="Times New Roman" w:hAnsi="Times New Roman" w:cs="Times New Roman"/>
                <w:i/>
                <w:iCs/>
                <w:sz w:val="24"/>
                <w:szCs w:val="24"/>
              </w:rPr>
              <w:t>Haargh</w:t>
            </w:r>
            <w:proofErr w:type="spellEnd"/>
            <w:r w:rsidRPr="00D34C1E">
              <w:rPr>
                <w:rFonts w:ascii="Times New Roman" w:eastAsia="Times New Roman" w:hAnsi="Times New Roman" w:cs="Times New Roman"/>
                <w:i/>
                <w:iCs/>
                <w:sz w:val="24"/>
                <w:szCs w:val="24"/>
              </w:rPr>
              <w:t xml:space="preserve"> killed him. The </w:t>
            </w:r>
            <w:proofErr w:type="spellStart"/>
            <w:r w:rsidRPr="00D34C1E">
              <w:rPr>
                <w:rFonts w:ascii="Times New Roman" w:eastAsia="Times New Roman" w:hAnsi="Times New Roman" w:cs="Times New Roman"/>
                <w:i/>
                <w:iCs/>
                <w:sz w:val="24"/>
                <w:szCs w:val="24"/>
              </w:rPr>
              <w:t>orc</w:t>
            </w:r>
            <w:proofErr w:type="spellEnd"/>
            <w:r w:rsidRPr="00D34C1E">
              <w:rPr>
                <w:rFonts w:ascii="Times New Roman" w:eastAsia="Times New Roman" w:hAnsi="Times New Roman" w:cs="Times New Roman"/>
                <w:i/>
                <w:iCs/>
                <w:sz w:val="24"/>
                <w:szCs w:val="24"/>
              </w:rPr>
              <w:t xml:space="preserve"> was given exile. It should have been death.</w:t>
            </w:r>
          </w:p>
          <w:p w:rsidR="00D34C1E" w:rsidRPr="00D34C1E" w:rsidRDefault="00D34C1E" w:rsidP="00D34C1E">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D34C1E">
              <w:rPr>
                <w:rFonts w:ascii="Times New Roman" w:eastAsia="Times New Roman" w:hAnsi="Times New Roman" w:cs="Times New Roman"/>
                <w:sz w:val="24"/>
                <w:szCs w:val="24"/>
              </w:rPr>
              <w:t>Teseryne</w:t>
            </w:r>
            <w:proofErr w:type="spellEnd"/>
            <w:r w:rsidRPr="00D34C1E">
              <w:rPr>
                <w:rFonts w:ascii="Times New Roman" w:eastAsia="Times New Roman" w:hAnsi="Times New Roman" w:cs="Times New Roman"/>
                <w:sz w:val="24"/>
                <w:szCs w:val="24"/>
              </w:rPr>
              <w:t xml:space="preserve"> </w:t>
            </w:r>
            <w:proofErr w:type="spellStart"/>
            <w:r w:rsidRPr="00D34C1E">
              <w:rPr>
                <w:rFonts w:ascii="Times New Roman" w:eastAsia="Times New Roman" w:hAnsi="Times New Roman" w:cs="Times New Roman"/>
                <w:sz w:val="24"/>
                <w:szCs w:val="24"/>
              </w:rPr>
              <w:t>Truesilver</w:t>
            </w:r>
            <w:proofErr w:type="spellEnd"/>
            <w:r w:rsidRPr="00D34C1E">
              <w:rPr>
                <w:rFonts w:ascii="Times New Roman" w:eastAsia="Times New Roman" w:hAnsi="Times New Roman" w:cs="Times New Roman"/>
                <w:sz w:val="24"/>
                <w:szCs w:val="24"/>
              </w:rPr>
              <w:br/>
              <w:t xml:space="preserve">Daughter of </w:t>
            </w:r>
            <w:proofErr w:type="spellStart"/>
            <w:r w:rsidRPr="00D34C1E">
              <w:rPr>
                <w:rFonts w:ascii="Times New Roman" w:eastAsia="Times New Roman" w:hAnsi="Times New Roman" w:cs="Times New Roman"/>
                <w:sz w:val="24"/>
                <w:szCs w:val="24"/>
              </w:rPr>
              <w:t>Talanthe</w:t>
            </w:r>
            <w:proofErr w:type="spellEnd"/>
            <w:r w:rsidRPr="00D34C1E">
              <w:rPr>
                <w:rFonts w:ascii="Times New Roman" w:eastAsia="Times New Roman" w:hAnsi="Times New Roman" w:cs="Times New Roman"/>
                <w:sz w:val="24"/>
                <w:szCs w:val="24"/>
              </w:rPr>
              <w:t xml:space="preserve"> </w:t>
            </w:r>
            <w:proofErr w:type="spellStart"/>
            <w:r w:rsidRPr="00D34C1E">
              <w:rPr>
                <w:rFonts w:ascii="Times New Roman" w:eastAsia="Times New Roman" w:hAnsi="Times New Roman" w:cs="Times New Roman"/>
                <w:sz w:val="24"/>
                <w:szCs w:val="24"/>
              </w:rPr>
              <w:t>Truesilver</w:t>
            </w:r>
            <w:proofErr w:type="spellEnd"/>
            <w:r w:rsidRPr="00D34C1E">
              <w:rPr>
                <w:rFonts w:ascii="Times New Roman" w:eastAsia="Times New Roman" w:hAnsi="Times New Roman" w:cs="Times New Roman"/>
                <w:sz w:val="24"/>
                <w:szCs w:val="24"/>
              </w:rPr>
              <w:br/>
              <w:t>Year of Rogue Dragons</w:t>
            </w:r>
          </w:p>
          <w:p w:rsidR="00D34C1E" w:rsidRPr="00D34C1E" w:rsidRDefault="00D34C1E" w:rsidP="00D34C1E">
            <w:pPr>
              <w:spacing w:before="100" w:beforeAutospacing="1" w:after="100" w:afterAutospacing="1" w:line="240" w:lineRule="auto"/>
              <w:rPr>
                <w:rFonts w:ascii="Times New Roman" w:eastAsia="Times New Roman" w:hAnsi="Times New Roman" w:cs="Times New Roman"/>
                <w:sz w:val="24"/>
                <w:szCs w:val="24"/>
              </w:rPr>
            </w:pPr>
            <w:r w:rsidRPr="00D34C1E">
              <w:rPr>
                <w:rFonts w:ascii="Times New Roman" w:eastAsia="Times New Roman" w:hAnsi="Times New Roman" w:cs="Times New Roman"/>
                <w:sz w:val="24"/>
                <w:szCs w:val="24"/>
              </w:rPr>
              <w:t xml:space="preserve">Violence begat violence one night at the Red Boar Tavern. Two </w:t>
            </w:r>
            <w:proofErr w:type="spellStart"/>
            <w:r w:rsidRPr="00D34C1E">
              <w:rPr>
                <w:rFonts w:ascii="Times New Roman" w:eastAsia="Times New Roman" w:hAnsi="Times New Roman" w:cs="Times New Roman"/>
                <w:sz w:val="24"/>
                <w:szCs w:val="24"/>
              </w:rPr>
              <w:t>orcs</w:t>
            </w:r>
            <w:proofErr w:type="spellEnd"/>
            <w:r w:rsidRPr="00D34C1E">
              <w:rPr>
                <w:rFonts w:ascii="Times New Roman" w:eastAsia="Times New Roman" w:hAnsi="Times New Roman" w:cs="Times New Roman"/>
                <w:sz w:val="24"/>
                <w:szCs w:val="24"/>
              </w:rPr>
              <w:t xml:space="preserve"> were killed in the alley out back and passions were running high. An </w:t>
            </w:r>
            <w:proofErr w:type="spellStart"/>
            <w:r w:rsidRPr="00D34C1E">
              <w:rPr>
                <w:rFonts w:ascii="Times New Roman" w:eastAsia="Times New Roman" w:hAnsi="Times New Roman" w:cs="Times New Roman"/>
                <w:sz w:val="24"/>
                <w:szCs w:val="24"/>
              </w:rPr>
              <w:t>orc</w:t>
            </w:r>
            <w:proofErr w:type="spellEnd"/>
            <w:r w:rsidRPr="00D34C1E">
              <w:rPr>
                <w:rFonts w:ascii="Times New Roman" w:eastAsia="Times New Roman" w:hAnsi="Times New Roman" w:cs="Times New Roman"/>
                <w:sz w:val="24"/>
                <w:szCs w:val="24"/>
              </w:rPr>
              <w:t xml:space="preserve"> named </w:t>
            </w:r>
            <w:proofErr w:type="spellStart"/>
            <w:r w:rsidRPr="00D34C1E">
              <w:rPr>
                <w:rFonts w:ascii="Times New Roman" w:eastAsia="Times New Roman" w:hAnsi="Times New Roman" w:cs="Times New Roman"/>
                <w:sz w:val="24"/>
                <w:szCs w:val="24"/>
              </w:rPr>
              <w:t>Haargh</w:t>
            </w:r>
            <w:proofErr w:type="spellEnd"/>
            <w:r w:rsidRPr="00D34C1E">
              <w:rPr>
                <w:rFonts w:ascii="Times New Roman" w:eastAsia="Times New Roman" w:hAnsi="Times New Roman" w:cs="Times New Roman"/>
                <w:sz w:val="24"/>
                <w:szCs w:val="24"/>
              </w:rPr>
              <w:t xml:space="preserve"> led a group of his fellow </w:t>
            </w:r>
            <w:proofErr w:type="spellStart"/>
            <w:r w:rsidRPr="00D34C1E">
              <w:rPr>
                <w:rFonts w:ascii="Times New Roman" w:eastAsia="Times New Roman" w:hAnsi="Times New Roman" w:cs="Times New Roman"/>
                <w:sz w:val="24"/>
                <w:szCs w:val="24"/>
              </w:rPr>
              <w:t>orcs</w:t>
            </w:r>
            <w:proofErr w:type="spellEnd"/>
            <w:r w:rsidRPr="00D34C1E">
              <w:rPr>
                <w:rFonts w:ascii="Times New Roman" w:eastAsia="Times New Roman" w:hAnsi="Times New Roman" w:cs="Times New Roman"/>
                <w:sz w:val="24"/>
                <w:szCs w:val="24"/>
              </w:rPr>
              <w:t xml:space="preserve"> to the tavern. His brother had been one of those killed, and he wanted vengeance.</w:t>
            </w:r>
          </w:p>
          <w:p w:rsidR="00D34C1E" w:rsidRPr="00D34C1E" w:rsidRDefault="00D34C1E" w:rsidP="00D34C1E">
            <w:pPr>
              <w:spacing w:before="100" w:beforeAutospacing="1" w:after="100" w:afterAutospacing="1" w:line="240" w:lineRule="auto"/>
              <w:rPr>
                <w:rFonts w:ascii="Times New Roman" w:eastAsia="Times New Roman" w:hAnsi="Times New Roman" w:cs="Times New Roman"/>
                <w:sz w:val="24"/>
                <w:szCs w:val="24"/>
              </w:rPr>
            </w:pPr>
            <w:r w:rsidRPr="00D34C1E">
              <w:rPr>
                <w:rFonts w:ascii="Times New Roman" w:eastAsia="Times New Roman" w:hAnsi="Times New Roman" w:cs="Times New Roman"/>
                <w:sz w:val="24"/>
                <w:szCs w:val="24"/>
              </w:rPr>
              <w:t xml:space="preserve">As I mentioned in my previous tales, High Lord </w:t>
            </w:r>
            <w:proofErr w:type="spellStart"/>
            <w:r w:rsidRPr="00D34C1E">
              <w:rPr>
                <w:rFonts w:ascii="Times New Roman" w:eastAsia="Times New Roman" w:hAnsi="Times New Roman" w:cs="Times New Roman"/>
                <w:sz w:val="24"/>
                <w:szCs w:val="24"/>
              </w:rPr>
              <w:t>Kalahar</w:t>
            </w:r>
            <w:proofErr w:type="spellEnd"/>
            <w:r w:rsidRPr="00D34C1E">
              <w:rPr>
                <w:rFonts w:ascii="Times New Roman" w:eastAsia="Times New Roman" w:hAnsi="Times New Roman" w:cs="Times New Roman"/>
                <w:sz w:val="24"/>
                <w:szCs w:val="24"/>
              </w:rPr>
              <w:t xml:space="preserve"> </w:t>
            </w:r>
            <w:proofErr w:type="spellStart"/>
            <w:r w:rsidRPr="00D34C1E">
              <w:rPr>
                <w:rFonts w:ascii="Times New Roman" w:eastAsia="Times New Roman" w:hAnsi="Times New Roman" w:cs="Times New Roman"/>
                <w:sz w:val="24"/>
                <w:szCs w:val="24"/>
              </w:rPr>
              <w:t>Twohands</w:t>
            </w:r>
            <w:proofErr w:type="spellEnd"/>
            <w:r w:rsidRPr="00D34C1E">
              <w:rPr>
                <w:rFonts w:ascii="Times New Roman" w:eastAsia="Times New Roman" w:hAnsi="Times New Roman" w:cs="Times New Roman"/>
                <w:sz w:val="24"/>
                <w:szCs w:val="24"/>
              </w:rPr>
              <w:t xml:space="preserve"> had issued the Decree of Reception, which allowed the </w:t>
            </w:r>
            <w:proofErr w:type="spellStart"/>
            <w:r w:rsidRPr="00D34C1E">
              <w:rPr>
                <w:rFonts w:ascii="Times New Roman" w:eastAsia="Times New Roman" w:hAnsi="Times New Roman" w:cs="Times New Roman"/>
                <w:sz w:val="24"/>
                <w:szCs w:val="24"/>
              </w:rPr>
              <w:t>orcs</w:t>
            </w:r>
            <w:proofErr w:type="spellEnd"/>
            <w:r w:rsidRPr="00D34C1E">
              <w:rPr>
                <w:rFonts w:ascii="Times New Roman" w:eastAsia="Times New Roman" w:hAnsi="Times New Roman" w:cs="Times New Roman"/>
                <w:sz w:val="24"/>
                <w:szCs w:val="24"/>
              </w:rPr>
              <w:t xml:space="preserve"> into </w:t>
            </w:r>
            <w:proofErr w:type="spellStart"/>
            <w:r w:rsidRPr="00D34C1E">
              <w:rPr>
                <w:rFonts w:ascii="Times New Roman" w:eastAsia="Times New Roman" w:hAnsi="Times New Roman" w:cs="Times New Roman"/>
                <w:sz w:val="24"/>
                <w:szCs w:val="24"/>
              </w:rPr>
              <w:t>Loudwater</w:t>
            </w:r>
            <w:proofErr w:type="spellEnd"/>
            <w:r w:rsidRPr="00D34C1E">
              <w:rPr>
                <w:rFonts w:ascii="Times New Roman" w:eastAsia="Times New Roman" w:hAnsi="Times New Roman" w:cs="Times New Roman"/>
                <w:sz w:val="24"/>
                <w:szCs w:val="24"/>
              </w:rPr>
              <w:t xml:space="preserve">. Not everyone in town agreed with </w:t>
            </w:r>
            <w:bookmarkStart w:id="0" w:name="_GoBack"/>
            <w:bookmarkEnd w:id="0"/>
            <w:r w:rsidRPr="00D34C1E">
              <w:rPr>
                <w:rFonts w:ascii="Times New Roman" w:eastAsia="Times New Roman" w:hAnsi="Times New Roman" w:cs="Times New Roman"/>
                <w:sz w:val="24"/>
                <w:szCs w:val="24"/>
              </w:rPr>
              <w:t xml:space="preserve">this Decree, and </w:t>
            </w:r>
            <w:proofErr w:type="spellStart"/>
            <w:r w:rsidRPr="00D34C1E">
              <w:rPr>
                <w:rFonts w:ascii="Times New Roman" w:eastAsia="Times New Roman" w:hAnsi="Times New Roman" w:cs="Times New Roman"/>
                <w:sz w:val="24"/>
                <w:szCs w:val="24"/>
              </w:rPr>
              <w:t>orcs</w:t>
            </w:r>
            <w:proofErr w:type="spellEnd"/>
            <w:r w:rsidRPr="00D34C1E">
              <w:rPr>
                <w:rFonts w:ascii="Times New Roman" w:eastAsia="Times New Roman" w:hAnsi="Times New Roman" w:cs="Times New Roman"/>
                <w:sz w:val="24"/>
                <w:szCs w:val="24"/>
              </w:rPr>
              <w:t xml:space="preserve"> often get a cold reception when in town. The Red Fellowship and their leader </w:t>
            </w:r>
            <w:proofErr w:type="spellStart"/>
            <w:r w:rsidRPr="00D34C1E">
              <w:rPr>
                <w:rFonts w:ascii="Times New Roman" w:eastAsia="Times New Roman" w:hAnsi="Times New Roman" w:cs="Times New Roman"/>
                <w:sz w:val="24"/>
                <w:szCs w:val="24"/>
              </w:rPr>
              <w:t>Stedd</w:t>
            </w:r>
            <w:proofErr w:type="spellEnd"/>
            <w:r w:rsidRPr="00D34C1E">
              <w:rPr>
                <w:rFonts w:ascii="Times New Roman" w:eastAsia="Times New Roman" w:hAnsi="Times New Roman" w:cs="Times New Roman"/>
                <w:sz w:val="24"/>
                <w:szCs w:val="24"/>
              </w:rPr>
              <w:t xml:space="preserve"> Rein are particularly vocal in their disagreement with the Decree. </w:t>
            </w:r>
            <w:proofErr w:type="spellStart"/>
            <w:r w:rsidRPr="00D34C1E">
              <w:rPr>
                <w:rFonts w:ascii="Times New Roman" w:eastAsia="Times New Roman" w:hAnsi="Times New Roman" w:cs="Times New Roman"/>
                <w:sz w:val="24"/>
                <w:szCs w:val="24"/>
              </w:rPr>
              <w:t>Kalahar</w:t>
            </w:r>
            <w:proofErr w:type="spellEnd"/>
            <w:r w:rsidRPr="00D34C1E">
              <w:rPr>
                <w:rFonts w:ascii="Times New Roman" w:eastAsia="Times New Roman" w:hAnsi="Times New Roman" w:cs="Times New Roman"/>
                <w:sz w:val="24"/>
                <w:szCs w:val="24"/>
              </w:rPr>
              <w:t xml:space="preserve"> knew of the trouble at the Red Boar and posted two guards at the inn to keep the peace.</w:t>
            </w:r>
          </w:p>
          <w:p w:rsidR="00D34C1E" w:rsidRPr="00D34C1E" w:rsidRDefault="00D34C1E" w:rsidP="00D34C1E">
            <w:pPr>
              <w:spacing w:before="100" w:beforeAutospacing="1" w:after="100" w:afterAutospacing="1" w:line="240" w:lineRule="auto"/>
              <w:rPr>
                <w:rFonts w:ascii="Times New Roman" w:eastAsia="Times New Roman" w:hAnsi="Times New Roman" w:cs="Times New Roman"/>
                <w:sz w:val="24"/>
                <w:szCs w:val="24"/>
              </w:rPr>
            </w:pPr>
            <w:r w:rsidRPr="00D34C1E">
              <w:rPr>
                <w:rFonts w:ascii="Times New Roman" w:eastAsia="Times New Roman" w:hAnsi="Times New Roman" w:cs="Times New Roman"/>
                <w:sz w:val="24"/>
                <w:szCs w:val="24"/>
              </w:rPr>
              <w:t xml:space="preserve">So, when </w:t>
            </w:r>
            <w:proofErr w:type="spellStart"/>
            <w:r w:rsidRPr="00D34C1E">
              <w:rPr>
                <w:rFonts w:ascii="Times New Roman" w:eastAsia="Times New Roman" w:hAnsi="Times New Roman" w:cs="Times New Roman"/>
                <w:sz w:val="24"/>
                <w:szCs w:val="24"/>
              </w:rPr>
              <w:t>Haargh</w:t>
            </w:r>
            <w:proofErr w:type="spellEnd"/>
            <w:r w:rsidRPr="00D34C1E">
              <w:rPr>
                <w:rFonts w:ascii="Times New Roman" w:eastAsia="Times New Roman" w:hAnsi="Times New Roman" w:cs="Times New Roman"/>
                <w:sz w:val="24"/>
                <w:szCs w:val="24"/>
              </w:rPr>
              <w:t xml:space="preserve"> kicked the door to the inn down, one of the guards, Rendell, was there and tried to stop him saying, "The High Lord wants no trouble here." The </w:t>
            </w:r>
            <w:proofErr w:type="spellStart"/>
            <w:r w:rsidRPr="00D34C1E">
              <w:rPr>
                <w:rFonts w:ascii="Times New Roman" w:eastAsia="Times New Roman" w:hAnsi="Times New Roman" w:cs="Times New Roman"/>
                <w:sz w:val="24"/>
                <w:szCs w:val="24"/>
              </w:rPr>
              <w:t>orc</w:t>
            </w:r>
            <w:proofErr w:type="spellEnd"/>
            <w:r w:rsidRPr="00D34C1E">
              <w:rPr>
                <w:rFonts w:ascii="Times New Roman" w:eastAsia="Times New Roman" w:hAnsi="Times New Roman" w:cs="Times New Roman"/>
                <w:sz w:val="24"/>
                <w:szCs w:val="24"/>
              </w:rPr>
              <w:t xml:space="preserve"> snarled, "The High Lord can rot!" and killed Rendell with a single blow of his axe. Chaos erupted as the other </w:t>
            </w:r>
            <w:proofErr w:type="spellStart"/>
            <w:r w:rsidRPr="00D34C1E">
              <w:rPr>
                <w:rFonts w:ascii="Times New Roman" w:eastAsia="Times New Roman" w:hAnsi="Times New Roman" w:cs="Times New Roman"/>
                <w:sz w:val="24"/>
                <w:szCs w:val="24"/>
              </w:rPr>
              <w:t>orcs</w:t>
            </w:r>
            <w:proofErr w:type="spellEnd"/>
            <w:r w:rsidRPr="00D34C1E">
              <w:rPr>
                <w:rFonts w:ascii="Times New Roman" w:eastAsia="Times New Roman" w:hAnsi="Times New Roman" w:cs="Times New Roman"/>
                <w:sz w:val="24"/>
                <w:szCs w:val="24"/>
              </w:rPr>
              <w:t xml:space="preserve"> moved into the tavern to butcher everyone inside.</w:t>
            </w:r>
          </w:p>
          <w:p w:rsidR="00D34C1E" w:rsidRPr="00D34C1E" w:rsidRDefault="00D34C1E" w:rsidP="00D34C1E">
            <w:pPr>
              <w:spacing w:before="100" w:beforeAutospacing="1" w:after="100" w:afterAutospacing="1" w:line="240" w:lineRule="auto"/>
              <w:rPr>
                <w:rFonts w:ascii="Times New Roman" w:eastAsia="Times New Roman" w:hAnsi="Times New Roman" w:cs="Times New Roman"/>
                <w:sz w:val="24"/>
                <w:szCs w:val="24"/>
              </w:rPr>
            </w:pPr>
            <w:r w:rsidRPr="00D34C1E">
              <w:rPr>
                <w:rFonts w:ascii="Times New Roman" w:eastAsia="Times New Roman" w:hAnsi="Times New Roman" w:cs="Times New Roman"/>
                <w:sz w:val="24"/>
                <w:szCs w:val="24"/>
              </w:rPr>
              <w:t xml:space="preserve">A massacre was prevented by the quick action of the Order of the Jade Blade, who happened to be at the Red Boar that night. They interposed themselves between the </w:t>
            </w:r>
            <w:proofErr w:type="spellStart"/>
            <w:r w:rsidRPr="00D34C1E">
              <w:rPr>
                <w:rFonts w:ascii="Times New Roman" w:eastAsia="Times New Roman" w:hAnsi="Times New Roman" w:cs="Times New Roman"/>
                <w:sz w:val="24"/>
                <w:szCs w:val="24"/>
              </w:rPr>
              <w:t>orcs</w:t>
            </w:r>
            <w:proofErr w:type="spellEnd"/>
            <w:r w:rsidRPr="00D34C1E">
              <w:rPr>
                <w:rFonts w:ascii="Times New Roman" w:eastAsia="Times New Roman" w:hAnsi="Times New Roman" w:cs="Times New Roman"/>
                <w:sz w:val="24"/>
                <w:szCs w:val="24"/>
              </w:rPr>
              <w:t xml:space="preserve"> and the panicking patrons and calmed </w:t>
            </w:r>
            <w:proofErr w:type="spellStart"/>
            <w:r w:rsidRPr="00D34C1E">
              <w:rPr>
                <w:rFonts w:ascii="Times New Roman" w:eastAsia="Times New Roman" w:hAnsi="Times New Roman" w:cs="Times New Roman"/>
                <w:sz w:val="24"/>
                <w:szCs w:val="24"/>
              </w:rPr>
              <w:t>Haargh</w:t>
            </w:r>
            <w:proofErr w:type="spellEnd"/>
            <w:r w:rsidRPr="00D34C1E">
              <w:rPr>
                <w:rFonts w:ascii="Times New Roman" w:eastAsia="Times New Roman" w:hAnsi="Times New Roman" w:cs="Times New Roman"/>
                <w:sz w:val="24"/>
                <w:szCs w:val="24"/>
              </w:rPr>
              <w:t xml:space="preserve"> down enough to talk. They learned that he was upset about his brother's death, and how no one in town seemed to be doing anything about it. They learned that he blamed the humans at the Red Boar for the deaths, especially the Red Fellowship. The Jade Blade managed to get </w:t>
            </w:r>
            <w:proofErr w:type="spellStart"/>
            <w:r w:rsidRPr="00D34C1E">
              <w:rPr>
                <w:rFonts w:ascii="Times New Roman" w:eastAsia="Times New Roman" w:hAnsi="Times New Roman" w:cs="Times New Roman"/>
                <w:sz w:val="24"/>
                <w:szCs w:val="24"/>
              </w:rPr>
              <w:t>Haargh</w:t>
            </w:r>
            <w:proofErr w:type="spellEnd"/>
            <w:r w:rsidRPr="00D34C1E">
              <w:rPr>
                <w:rFonts w:ascii="Times New Roman" w:eastAsia="Times New Roman" w:hAnsi="Times New Roman" w:cs="Times New Roman"/>
                <w:sz w:val="24"/>
                <w:szCs w:val="24"/>
              </w:rPr>
              <w:t xml:space="preserve"> to back down by promising to look into the murders. </w:t>
            </w:r>
            <w:proofErr w:type="spellStart"/>
            <w:r w:rsidRPr="00D34C1E">
              <w:rPr>
                <w:rFonts w:ascii="Times New Roman" w:eastAsia="Times New Roman" w:hAnsi="Times New Roman" w:cs="Times New Roman"/>
                <w:sz w:val="24"/>
                <w:szCs w:val="24"/>
              </w:rPr>
              <w:t>Haargh</w:t>
            </w:r>
            <w:proofErr w:type="spellEnd"/>
            <w:r w:rsidRPr="00D34C1E">
              <w:rPr>
                <w:rFonts w:ascii="Times New Roman" w:eastAsia="Times New Roman" w:hAnsi="Times New Roman" w:cs="Times New Roman"/>
                <w:sz w:val="24"/>
                <w:szCs w:val="24"/>
              </w:rPr>
              <w:t xml:space="preserve"> gave them three days or he would torch the Red Boar Tavern to the ground.</w:t>
            </w:r>
          </w:p>
          <w:p w:rsidR="00D34C1E" w:rsidRPr="00D34C1E" w:rsidRDefault="00D34C1E" w:rsidP="00D34C1E">
            <w:pPr>
              <w:spacing w:before="100" w:beforeAutospacing="1" w:after="100" w:afterAutospacing="1" w:line="240" w:lineRule="auto"/>
              <w:rPr>
                <w:rFonts w:ascii="Times New Roman" w:eastAsia="Times New Roman" w:hAnsi="Times New Roman" w:cs="Times New Roman"/>
                <w:sz w:val="24"/>
                <w:szCs w:val="24"/>
              </w:rPr>
            </w:pPr>
            <w:r w:rsidRPr="00D34C1E">
              <w:rPr>
                <w:rFonts w:ascii="Times New Roman" w:eastAsia="Times New Roman" w:hAnsi="Times New Roman" w:cs="Times New Roman"/>
                <w:sz w:val="24"/>
                <w:szCs w:val="24"/>
              </w:rPr>
              <w:t xml:space="preserve">The Jade Blade began their investigation the next day. They spoke with Fist </w:t>
            </w:r>
            <w:proofErr w:type="spellStart"/>
            <w:r w:rsidRPr="00D34C1E">
              <w:rPr>
                <w:rFonts w:ascii="Times New Roman" w:eastAsia="Times New Roman" w:hAnsi="Times New Roman" w:cs="Times New Roman"/>
                <w:sz w:val="24"/>
                <w:szCs w:val="24"/>
              </w:rPr>
              <w:t>Keshel</w:t>
            </w:r>
            <w:proofErr w:type="spellEnd"/>
            <w:r w:rsidRPr="00D34C1E">
              <w:rPr>
                <w:rFonts w:ascii="Times New Roman" w:eastAsia="Times New Roman" w:hAnsi="Times New Roman" w:cs="Times New Roman"/>
                <w:sz w:val="24"/>
                <w:szCs w:val="24"/>
              </w:rPr>
              <w:t xml:space="preserve"> of the </w:t>
            </w:r>
            <w:proofErr w:type="spellStart"/>
            <w:r w:rsidRPr="00D34C1E">
              <w:rPr>
                <w:rFonts w:ascii="Times New Roman" w:eastAsia="Times New Roman" w:hAnsi="Times New Roman" w:cs="Times New Roman"/>
                <w:sz w:val="24"/>
                <w:szCs w:val="24"/>
              </w:rPr>
              <w:t>Loudwater</w:t>
            </w:r>
            <w:proofErr w:type="spellEnd"/>
            <w:r w:rsidRPr="00D34C1E">
              <w:rPr>
                <w:rFonts w:ascii="Times New Roman" w:eastAsia="Times New Roman" w:hAnsi="Times New Roman" w:cs="Times New Roman"/>
                <w:sz w:val="24"/>
                <w:szCs w:val="24"/>
              </w:rPr>
              <w:t xml:space="preserve"> Guard, who told them that there were eight murders in all and they were all within two blocks of the Red Boar Tavern. She had only lead she had – a drunk named </w:t>
            </w:r>
            <w:proofErr w:type="spellStart"/>
            <w:r w:rsidRPr="00D34C1E">
              <w:rPr>
                <w:rFonts w:ascii="Times New Roman" w:eastAsia="Times New Roman" w:hAnsi="Times New Roman" w:cs="Times New Roman"/>
                <w:sz w:val="24"/>
                <w:szCs w:val="24"/>
              </w:rPr>
              <w:t>Hookus</w:t>
            </w:r>
            <w:proofErr w:type="spellEnd"/>
            <w:r w:rsidRPr="00D34C1E">
              <w:rPr>
                <w:rFonts w:ascii="Times New Roman" w:eastAsia="Times New Roman" w:hAnsi="Times New Roman" w:cs="Times New Roman"/>
                <w:sz w:val="24"/>
                <w:szCs w:val="24"/>
              </w:rPr>
              <w:t xml:space="preserve"> who claimed that the murderers were a </w:t>
            </w:r>
            <w:proofErr w:type="spellStart"/>
            <w:r w:rsidRPr="00D34C1E">
              <w:rPr>
                <w:rFonts w:ascii="Times New Roman" w:eastAsia="Times New Roman" w:hAnsi="Times New Roman" w:cs="Times New Roman"/>
                <w:sz w:val="24"/>
                <w:szCs w:val="24"/>
              </w:rPr>
              <w:t>drow</w:t>
            </w:r>
            <w:proofErr w:type="spellEnd"/>
            <w:r w:rsidRPr="00D34C1E">
              <w:rPr>
                <w:rFonts w:ascii="Times New Roman" w:eastAsia="Times New Roman" w:hAnsi="Times New Roman" w:cs="Times New Roman"/>
                <w:sz w:val="24"/>
                <w:szCs w:val="24"/>
              </w:rPr>
              <w:t xml:space="preserve"> and a demon dog.</w:t>
            </w:r>
          </w:p>
        </w:tc>
      </w:tr>
    </w:tbl>
    <w:p w:rsidR="00D34C1E" w:rsidRDefault="00D34C1E" w:rsidP="00D34C1E">
      <w:pPr>
        <w:pStyle w:val="NormalWeb"/>
      </w:pPr>
      <w:r>
        <w:lastRenderedPageBreak/>
        <w:t xml:space="preserve">About this time, a strange boy from the Ivy Enclave approached the Jade Blade. The Ivy Enclave is the local </w:t>
      </w:r>
      <w:proofErr w:type="spellStart"/>
      <w:r>
        <w:t>Thayan</w:t>
      </w:r>
      <w:proofErr w:type="spellEnd"/>
      <w:r>
        <w:t xml:space="preserve"> Enclave and has been here for decades. </w:t>
      </w:r>
      <w:proofErr w:type="spellStart"/>
      <w:r>
        <w:t>Misban</w:t>
      </w:r>
      <w:proofErr w:type="spellEnd"/>
      <w:r>
        <w:t xml:space="preserve"> </w:t>
      </w:r>
      <w:proofErr w:type="spellStart"/>
      <w:r>
        <w:t>Rensha</w:t>
      </w:r>
      <w:proofErr w:type="spellEnd"/>
      <w:r>
        <w:t xml:space="preserve"> signed the original treaty when he married </w:t>
      </w:r>
      <w:proofErr w:type="spellStart"/>
      <w:r>
        <w:t>Thola</w:t>
      </w:r>
      <w:proofErr w:type="spellEnd"/>
      <w:r>
        <w:t xml:space="preserve"> of </w:t>
      </w:r>
      <w:proofErr w:type="spellStart"/>
      <w:r>
        <w:t>Thay</w:t>
      </w:r>
      <w:proofErr w:type="spellEnd"/>
      <w:r>
        <w:t xml:space="preserve"> (The Jade Blade found her tomb under the High Lord's Hall). When </w:t>
      </w:r>
      <w:proofErr w:type="spellStart"/>
      <w:r>
        <w:t>Nanathlar</w:t>
      </w:r>
      <w:proofErr w:type="spellEnd"/>
      <w:r>
        <w:t xml:space="preserve"> </w:t>
      </w:r>
      <w:proofErr w:type="spellStart"/>
      <w:r>
        <w:t>Greysword</w:t>
      </w:r>
      <w:proofErr w:type="spellEnd"/>
      <w:r>
        <w:t xml:space="preserve"> overthrew </w:t>
      </w:r>
      <w:proofErr w:type="spellStart"/>
      <w:r>
        <w:t>Pasuuk</w:t>
      </w:r>
      <w:proofErr w:type="spellEnd"/>
      <w:r>
        <w:t xml:space="preserve"> </w:t>
      </w:r>
      <w:proofErr w:type="spellStart"/>
      <w:r>
        <w:t>Rensha</w:t>
      </w:r>
      <w:proofErr w:type="spellEnd"/>
      <w:r>
        <w:t xml:space="preserve">, he allowed the Red Wizards to stay on the condition that no Red Wizard within </w:t>
      </w:r>
      <w:proofErr w:type="spellStart"/>
      <w:r>
        <w:t>Loudwater</w:t>
      </w:r>
      <w:proofErr w:type="spellEnd"/>
      <w:r>
        <w:t xml:space="preserve"> could own a slave. However, there is more to this tale than just that. The Red Wizards aided </w:t>
      </w:r>
      <w:proofErr w:type="spellStart"/>
      <w:r>
        <w:t>Nanathlar</w:t>
      </w:r>
      <w:proofErr w:type="spellEnd"/>
      <w:r>
        <w:t xml:space="preserve"> in his rebellion, and the continued existence of the enclave was the price.</w:t>
      </w:r>
    </w:p>
    <w:p w:rsidR="00D34C1E" w:rsidRDefault="00D34C1E" w:rsidP="00D34C1E">
      <w:pPr>
        <w:pStyle w:val="NormalWeb"/>
      </w:pPr>
      <w:r>
        <w:t xml:space="preserve">The boy beckoned the adventurers to follow him to the Ivy Enclave, where they met with </w:t>
      </w:r>
      <w:proofErr w:type="spellStart"/>
      <w:r>
        <w:t>Beyvan</w:t>
      </w:r>
      <w:proofErr w:type="spellEnd"/>
      <w:r>
        <w:t xml:space="preserve"> </w:t>
      </w:r>
      <w:proofErr w:type="spellStart"/>
      <w:r>
        <w:t>Keth</w:t>
      </w:r>
      <w:proofErr w:type="spellEnd"/>
      <w:r>
        <w:t xml:space="preserve">, </w:t>
      </w:r>
      <w:proofErr w:type="gramStart"/>
      <w:r>
        <w:t>the</w:t>
      </w:r>
      <w:proofErr w:type="gramEnd"/>
      <w:r>
        <w:t xml:space="preserve"> leader of the </w:t>
      </w:r>
      <w:proofErr w:type="spellStart"/>
      <w:r>
        <w:t>Thayans</w:t>
      </w:r>
      <w:proofErr w:type="spellEnd"/>
      <w:r>
        <w:t xml:space="preserve">. </w:t>
      </w:r>
      <w:proofErr w:type="spellStart"/>
      <w:r>
        <w:t>Keth</w:t>
      </w:r>
      <w:proofErr w:type="spellEnd"/>
      <w:r>
        <w:t xml:space="preserve"> revealed the true culprit of the </w:t>
      </w:r>
      <w:proofErr w:type="spellStart"/>
      <w:r>
        <w:t>orc</w:t>
      </w:r>
      <w:proofErr w:type="spellEnd"/>
      <w:r>
        <w:t xml:space="preserve"> murders – a half </w:t>
      </w:r>
      <w:proofErr w:type="spellStart"/>
      <w:r>
        <w:t>drow</w:t>
      </w:r>
      <w:proofErr w:type="spellEnd"/>
      <w:r>
        <w:t xml:space="preserve"> named Dusk who could be found in the Duelists' Grotto. He asked for no payment, but did request that the adventurers not reveal his role. How do I know what was said at this secret meeting? I was there when </w:t>
      </w:r>
      <w:proofErr w:type="spellStart"/>
      <w:r>
        <w:t>Keth</w:t>
      </w:r>
      <w:proofErr w:type="spellEnd"/>
      <w:r>
        <w:t xml:space="preserve"> aided </w:t>
      </w:r>
      <w:proofErr w:type="spellStart"/>
      <w:r>
        <w:t>Nanathlar</w:t>
      </w:r>
      <w:proofErr w:type="spellEnd"/>
      <w:r>
        <w:t>, and there is a lot more to the tale than is commonly known. More than that, I will not say.</w:t>
      </w:r>
    </w:p>
    <w:p w:rsidR="00D34C1E" w:rsidRDefault="00D34C1E" w:rsidP="00D34C1E">
      <w:pPr>
        <w:pStyle w:val="NormalWeb"/>
      </w:pPr>
      <w:r>
        <w:t xml:space="preserve">The Jade Blade went in search for Dusk. Their inquiries attracted the attention of </w:t>
      </w:r>
      <w:proofErr w:type="spellStart"/>
      <w:r>
        <w:t>Sparrot</w:t>
      </w:r>
      <w:proofErr w:type="spellEnd"/>
      <w:r>
        <w:t xml:space="preserve"> the Jack. </w:t>
      </w:r>
      <w:proofErr w:type="spellStart"/>
      <w:r>
        <w:t>Sparrot</w:t>
      </w:r>
      <w:proofErr w:type="spellEnd"/>
      <w:r>
        <w:t xml:space="preserve"> provoked one of the adventures into a duel. When he was bested, </w:t>
      </w:r>
      <w:proofErr w:type="spellStart"/>
      <w:r>
        <w:t>Sparrot</w:t>
      </w:r>
      <w:proofErr w:type="spellEnd"/>
      <w:r>
        <w:t xml:space="preserve"> revealed that Dusk stayed at an old bath house called the Steam House, which was being used as the hideout for a gang affiliated with the Hark called the Rat Bastards.</w:t>
      </w:r>
    </w:p>
    <w:p w:rsidR="00D34C1E" w:rsidRDefault="00D34C1E" w:rsidP="00D34C1E">
      <w:pPr>
        <w:pStyle w:val="NormalWeb"/>
      </w:pPr>
      <w:r>
        <w:t xml:space="preserve">The Jade Blade approached and found that they were expected. It turns out that </w:t>
      </w:r>
      <w:proofErr w:type="spellStart"/>
      <w:r>
        <w:t>Sparrot</w:t>
      </w:r>
      <w:proofErr w:type="spellEnd"/>
      <w:r>
        <w:t xml:space="preserve"> was part of the gang and he had warned them of the adventurers' approach. A </w:t>
      </w:r>
      <w:proofErr w:type="spellStart"/>
      <w:r>
        <w:t>halfling</w:t>
      </w:r>
      <w:proofErr w:type="spellEnd"/>
      <w:r>
        <w:t xml:space="preserve"> member of the Rat Bastards posed as the receptionist and allowed the </w:t>
      </w:r>
      <w:proofErr w:type="spellStart"/>
      <w:r>
        <w:t>freeswords</w:t>
      </w:r>
      <w:proofErr w:type="spellEnd"/>
      <w:r>
        <w:t xml:space="preserve"> into the Steam House. He showed them into the steam room where Dusk waited for them. </w:t>
      </w:r>
      <w:proofErr w:type="spellStart"/>
      <w:r>
        <w:t>Sparrot</w:t>
      </w:r>
      <w:proofErr w:type="spellEnd"/>
      <w:r>
        <w:t xml:space="preserve"> and the </w:t>
      </w:r>
      <w:proofErr w:type="spellStart"/>
      <w:r>
        <w:t>halfling</w:t>
      </w:r>
      <w:proofErr w:type="spellEnd"/>
      <w:r>
        <w:t xml:space="preserve"> joined the battle, attacking the </w:t>
      </w:r>
      <w:proofErr w:type="spellStart"/>
      <w:r>
        <w:t>freeswords</w:t>
      </w:r>
      <w:proofErr w:type="spellEnd"/>
      <w:r>
        <w:t xml:space="preserve"> from behind.</w:t>
      </w:r>
    </w:p>
    <w:p w:rsidR="00D34C1E" w:rsidRDefault="00D34C1E" w:rsidP="00D34C1E">
      <w:pPr>
        <w:pStyle w:val="NormalWeb"/>
      </w:pPr>
      <w:r>
        <w:t>The battle was a difficult one and a few of the adventurers were bleeding on the ground before it was done, but they slew the Rat Bastards. In the subsequent search of the Steam House, they found a secret passage leading down into the Earth. Down there, they met the "</w:t>
      </w:r>
      <w:proofErr w:type="spellStart"/>
      <w:r>
        <w:t>Harkson</w:t>
      </w:r>
      <w:proofErr w:type="spellEnd"/>
      <w:r>
        <w:t>".</w:t>
      </w:r>
    </w:p>
    <w:p w:rsidR="00D34C1E" w:rsidRDefault="00D34C1E" w:rsidP="00D34C1E">
      <w:pPr>
        <w:pStyle w:val="NormalWeb"/>
      </w:pPr>
      <w:proofErr w:type="spellStart"/>
      <w:r>
        <w:t>Lazurak</w:t>
      </w:r>
      <w:proofErr w:type="spellEnd"/>
      <w:r>
        <w:t xml:space="preserve"> </w:t>
      </w:r>
      <w:proofErr w:type="spellStart"/>
      <w:r>
        <w:t>Harkson</w:t>
      </w:r>
      <w:proofErr w:type="spellEnd"/>
      <w:r>
        <w:t xml:space="preserve"> turned out to be a </w:t>
      </w:r>
      <w:proofErr w:type="spellStart"/>
      <w:r>
        <w:t>barghest</w:t>
      </w:r>
      <w:proofErr w:type="spellEnd"/>
      <w:r>
        <w:t xml:space="preserve">, which is a demon from the Abyss that takes a goblin form when on </w:t>
      </w:r>
      <w:proofErr w:type="spellStart"/>
      <w:r>
        <w:t>Toril</w:t>
      </w:r>
      <w:proofErr w:type="spellEnd"/>
      <w:r>
        <w:t xml:space="preserve">. It had aligned itself with the Hark because that gave it plenty of opportunity to kill and spread chaos. It immediately attacked the Jade Blade, revealing its demonic nature when it turned into a demonic wolf. Again, the </w:t>
      </w:r>
      <w:proofErr w:type="spellStart"/>
      <w:r>
        <w:t>freeswords</w:t>
      </w:r>
      <w:proofErr w:type="spellEnd"/>
      <w:r>
        <w:t xml:space="preserve"> faced a tough foe but emerged victorious.</w:t>
      </w:r>
    </w:p>
    <w:p w:rsidR="00D34C1E" w:rsidRDefault="00D34C1E" w:rsidP="00D34C1E">
      <w:pPr>
        <w:pStyle w:val="NormalWeb"/>
      </w:pPr>
      <w:r>
        <w:t xml:space="preserve">Once the </w:t>
      </w:r>
      <w:proofErr w:type="spellStart"/>
      <w:r>
        <w:t>Harkson</w:t>
      </w:r>
      <w:proofErr w:type="spellEnd"/>
      <w:r>
        <w:t xml:space="preserve"> was slain, the Jade Blade discovered evidence that it was the one behind the murders. The </w:t>
      </w:r>
      <w:proofErr w:type="spellStart"/>
      <w:r>
        <w:t>Harkson</w:t>
      </w:r>
      <w:proofErr w:type="spellEnd"/>
      <w:r>
        <w:t xml:space="preserve"> liked to take trophies, and it had collected bits and pieces from each of its kills. The Jade Blade gathered up the trophies and carried them back to </w:t>
      </w:r>
      <w:proofErr w:type="spellStart"/>
      <w:r>
        <w:t>Kalahar</w:t>
      </w:r>
      <w:proofErr w:type="spellEnd"/>
      <w:r>
        <w:t xml:space="preserve"> to show him what was behind the murders. </w:t>
      </w:r>
    </w:p>
    <w:p w:rsidR="00D34C1E" w:rsidRDefault="00D34C1E" w:rsidP="00D34C1E">
      <w:pPr>
        <w:pStyle w:val="NormalWeb"/>
      </w:pPr>
      <w:r>
        <w:t xml:space="preserve">They even spoke at </w:t>
      </w:r>
      <w:proofErr w:type="spellStart"/>
      <w:r>
        <w:t>Haargh's</w:t>
      </w:r>
      <w:proofErr w:type="spellEnd"/>
      <w:r>
        <w:t xml:space="preserve"> trial, and their testimony was crucial for the decision that he be given exile instead of death. I can understand why they did this, but I cannot agree with it. </w:t>
      </w:r>
      <w:proofErr w:type="spellStart"/>
      <w:r>
        <w:t>Haargh</w:t>
      </w:r>
      <w:proofErr w:type="spellEnd"/>
      <w:r>
        <w:t xml:space="preserve"> killed Rendell in cold blood. Anger, no matter how justified, does not excuse murder.</w:t>
      </w:r>
    </w:p>
    <w:p w:rsidR="006A0571" w:rsidRDefault="006A0571"/>
    <w:sectPr w:rsidR="006A05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B51"/>
    <w:rsid w:val="006A0571"/>
    <w:rsid w:val="00D34C1E"/>
    <w:rsid w:val="00D83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4C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4C1E"/>
    <w:rPr>
      <w:rFonts w:ascii="Tahoma" w:hAnsi="Tahoma" w:cs="Tahoma"/>
      <w:sz w:val="16"/>
      <w:szCs w:val="16"/>
    </w:rPr>
  </w:style>
  <w:style w:type="paragraph" w:styleId="NormalWeb">
    <w:name w:val="Normal (Web)"/>
    <w:basedOn w:val="Normal"/>
    <w:uiPriority w:val="99"/>
    <w:semiHidden/>
    <w:unhideWhenUsed/>
    <w:rsid w:val="00D34C1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4C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4C1E"/>
    <w:rPr>
      <w:rFonts w:ascii="Tahoma" w:hAnsi="Tahoma" w:cs="Tahoma"/>
      <w:sz w:val="16"/>
      <w:szCs w:val="16"/>
    </w:rPr>
  </w:style>
  <w:style w:type="paragraph" w:styleId="NormalWeb">
    <w:name w:val="Normal (Web)"/>
    <w:basedOn w:val="Normal"/>
    <w:uiPriority w:val="99"/>
    <w:semiHidden/>
    <w:unhideWhenUsed/>
    <w:rsid w:val="00D34C1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259501">
      <w:bodyDiv w:val="1"/>
      <w:marLeft w:val="0"/>
      <w:marRight w:val="0"/>
      <w:marTop w:val="0"/>
      <w:marBottom w:val="0"/>
      <w:divBdr>
        <w:top w:val="none" w:sz="0" w:space="0" w:color="auto"/>
        <w:left w:val="none" w:sz="0" w:space="0" w:color="auto"/>
        <w:bottom w:val="none" w:sz="0" w:space="0" w:color="auto"/>
        <w:right w:val="none" w:sz="0" w:space="0" w:color="auto"/>
      </w:divBdr>
    </w:div>
    <w:div w:id="82111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832</Words>
  <Characters>4743</Characters>
  <Application>Microsoft Office Word</Application>
  <DocSecurity>0</DocSecurity>
  <Lines>39</Lines>
  <Paragraphs>11</Paragraphs>
  <ScaleCrop>false</ScaleCrop>
  <Company>Toshiba</Company>
  <LinksUpToDate>false</LinksUpToDate>
  <CharactersWithSpaces>5564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2012-04-10T23:58:00Z</dcterms:created>
  <dcterms:modified xsi:type="dcterms:W3CDTF">2012-04-10T23:59:00Z</dcterms:modified>
</cp:coreProperties>
</file>