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536B" w:rsidRPr="008F384F" w:rsidRDefault="008F384F">
      <w:pPr>
        <w:rPr>
          <w:b/>
          <w:sz w:val="32"/>
          <w:szCs w:val="32"/>
        </w:rPr>
      </w:pPr>
      <w:r w:rsidRPr="008F384F">
        <w:rPr>
          <w:b/>
          <w:sz w:val="32"/>
          <w:szCs w:val="32"/>
        </w:rPr>
        <w:t>Lexique à l’usage des MEGAs</w:t>
      </w:r>
    </w:p>
    <w:p w:rsidR="00EC64A6" w:rsidRPr="00EC64A6" w:rsidRDefault="00EC64A6" w:rsidP="00EC64A6">
      <w:pPr>
        <w:shd w:val="clear" w:color="auto" w:fill="FFFFFF"/>
        <w:spacing w:before="100" w:beforeAutospacing="1" w:after="100" w:afterAutospacing="1" w:line="240" w:lineRule="auto"/>
        <w:rPr>
          <w:rFonts w:ascii="Times New Roman" w:eastAsia="Times New Roman" w:hAnsi="Times New Roman" w:cs="Times New Roman"/>
          <w:bCs/>
          <w:color w:val="000000"/>
          <w:sz w:val="20"/>
          <w:szCs w:val="20"/>
          <w:lang w:eastAsia="fr-FR"/>
        </w:rPr>
      </w:pPr>
      <w:r w:rsidRPr="00EC64A6">
        <w:rPr>
          <w:rFonts w:ascii="Times New Roman" w:eastAsia="Times New Roman" w:hAnsi="Times New Roman" w:cs="Times New Roman"/>
          <w:bCs/>
          <w:color w:val="000000"/>
          <w:sz w:val="20"/>
          <w:szCs w:val="20"/>
          <w:lang w:eastAsia="fr-FR"/>
        </w:rPr>
        <w:t>Les termes mentionnés dans ce document sont issus de diverses sources. Lorsqu'aucune source n'est indiquée, le mot ou l'expression provient, soit des manuels de règles, soit des Gazettes Galactiques, soit d'Empire Galactique et de ses suppléments (sources dans lesquelles MEGA III et Cent Prétentions ont abondamment pioché), soit de mes propres campagnes.</w:t>
      </w:r>
    </w:p>
    <w:p w:rsidR="00EC64A6" w:rsidRPr="00EC64A6" w:rsidRDefault="00EC64A6" w:rsidP="00EC64A6">
      <w:pPr>
        <w:shd w:val="clear" w:color="auto" w:fill="FFFFFF"/>
        <w:spacing w:before="100" w:beforeAutospacing="1" w:after="100" w:afterAutospacing="1" w:line="240" w:lineRule="auto"/>
        <w:rPr>
          <w:rFonts w:ascii="Times New Roman" w:eastAsia="Times New Roman" w:hAnsi="Times New Roman" w:cs="Times New Roman"/>
          <w:bCs/>
          <w:color w:val="000000"/>
          <w:sz w:val="20"/>
          <w:szCs w:val="20"/>
          <w:lang w:eastAsia="fr-FR"/>
        </w:rPr>
      </w:pPr>
      <w:r>
        <w:rPr>
          <w:rFonts w:ascii="Times New Roman" w:eastAsia="Times New Roman" w:hAnsi="Times New Roman" w:cs="Times New Roman"/>
          <w:bCs/>
          <w:color w:val="000000"/>
          <w:sz w:val="20"/>
          <w:szCs w:val="20"/>
          <w:lang w:eastAsia="fr-FR"/>
        </w:rPr>
        <w:t>C</w:t>
      </w:r>
      <w:r w:rsidRPr="00EC64A6">
        <w:rPr>
          <w:rFonts w:ascii="Times New Roman" w:eastAsia="Times New Roman" w:hAnsi="Times New Roman" w:cs="Times New Roman"/>
          <w:bCs/>
          <w:color w:val="000000"/>
          <w:sz w:val="20"/>
          <w:szCs w:val="20"/>
          <w:lang w:eastAsia="fr-FR"/>
        </w:rPr>
        <w:t>e document n'est qu'un lexique, destiné à permettre aux amateurs de MEGA de se retrouver plus facilement dans un contexte aussi riche et foisonnant. Ce n'est pas une encyclopédie ; en conséquence, les notices descriptives sont souvent brèves et incomplètes (et parfois légèrement biaisées, pour ne pas trahir les secrets du jeu), et il est nécessaire de consulter les sources pour de plus amples informations.</w:t>
      </w:r>
    </w:p>
    <w:p w:rsidR="00EC64A6" w:rsidRPr="00EC64A6" w:rsidRDefault="00EC64A6" w:rsidP="00EC64A6">
      <w:pPr>
        <w:shd w:val="clear" w:color="auto" w:fill="FFFFFF"/>
        <w:spacing w:before="100" w:beforeAutospacing="1" w:after="100" w:afterAutospacing="1" w:line="240" w:lineRule="auto"/>
        <w:rPr>
          <w:rFonts w:ascii="Times New Roman" w:eastAsia="Times New Roman" w:hAnsi="Times New Roman" w:cs="Times New Roman"/>
          <w:bCs/>
          <w:color w:val="000000"/>
          <w:sz w:val="20"/>
          <w:szCs w:val="20"/>
          <w:lang w:eastAsia="fr-FR"/>
        </w:rPr>
      </w:pPr>
      <w:r w:rsidRPr="00EC64A6">
        <w:rPr>
          <w:rFonts w:ascii="Times New Roman" w:eastAsia="Times New Roman" w:hAnsi="Times New Roman" w:cs="Times New Roman"/>
          <w:bCs/>
          <w:color w:val="000000"/>
          <w:sz w:val="20"/>
          <w:szCs w:val="20"/>
          <w:lang w:eastAsia="fr-FR"/>
        </w:rPr>
        <w:t>Certains éléments présentés ici sont issus de scénarios publiés pour MEGA. Je me suis efforcé de ne déflorer aucun secret important pour le bon déroulement du scénario, et de ne révéler aucun élément encore inconnu de la Guilde des MEGA au début d'un scénario. Par ailleurs, certaines descriptions correspondent à ce que l'on croit savoir, et non à la réalité de l'univers du jeu !</w:t>
      </w:r>
    </w:p>
    <w:p w:rsidR="008F384F" w:rsidRPr="008F384F" w:rsidRDefault="008F384F" w:rsidP="00A0536B">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8F384F">
        <w:rPr>
          <w:rFonts w:ascii="Times New Roman" w:eastAsia="Times New Roman" w:hAnsi="Times New Roman" w:cs="Times New Roman"/>
          <w:b/>
          <w:bCs/>
          <w:color w:val="000000"/>
          <w:sz w:val="20"/>
          <w:szCs w:val="20"/>
          <w:lang w:eastAsia="fr-FR"/>
        </w:rPr>
        <w:t>A</w:t>
      </w:r>
    </w:p>
    <w:p w:rsidR="008F384F" w:rsidRPr="008F384F" w:rsidRDefault="008F384F" w:rsidP="00B65CF2">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8F384F">
        <w:rPr>
          <w:rFonts w:ascii="Times New Roman" w:eastAsia="Times New Roman" w:hAnsi="Times New Roman" w:cs="Times New Roman"/>
          <w:b/>
          <w:bCs/>
          <w:color w:val="000000"/>
          <w:sz w:val="20"/>
          <w:szCs w:val="20"/>
          <w:lang w:eastAsia="fr-FR"/>
        </w:rPr>
        <w:t>A, Département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dpta" w:history="1">
        <w:r w:rsidRPr="00A0536B">
          <w:rPr>
            <w:rFonts w:ascii="Times New Roman" w:eastAsia="Times New Roman" w:hAnsi="Times New Roman" w:cs="Times New Roman"/>
            <w:i/>
            <w:iCs/>
            <w:color w:val="0000FF"/>
            <w:sz w:val="20"/>
            <w:szCs w:val="20"/>
            <w:u w:val="single"/>
            <w:lang w:eastAsia="fr-FR"/>
          </w:rPr>
          <w:t>Département A</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 Point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pointa" w:history="1">
        <w:r w:rsidRPr="00A0536B">
          <w:rPr>
            <w:rFonts w:ascii="Times New Roman" w:eastAsia="Times New Roman" w:hAnsi="Times New Roman" w:cs="Times New Roman"/>
            <w:i/>
            <w:iCs/>
            <w:color w:val="0000FF"/>
            <w:sz w:val="20"/>
            <w:szCs w:val="20"/>
            <w:u w:val="single"/>
            <w:lang w:eastAsia="fr-FR"/>
          </w:rPr>
          <w:t>Point A</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 Service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servicea" w:history="1">
        <w:r w:rsidRPr="00A0536B">
          <w:rPr>
            <w:rFonts w:ascii="Times New Roman" w:eastAsia="Times New Roman" w:hAnsi="Times New Roman" w:cs="Times New Roman"/>
            <w:i/>
            <w:iCs/>
            <w:color w:val="0000FF"/>
            <w:sz w:val="20"/>
            <w:szCs w:val="20"/>
            <w:u w:val="single"/>
            <w:lang w:eastAsia="fr-FR"/>
          </w:rPr>
          <w:t>Service A</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0" w:name="abc"/>
      <w:bookmarkEnd w:id="0"/>
      <w:r w:rsidRPr="008F384F">
        <w:rPr>
          <w:rFonts w:ascii="Times New Roman" w:eastAsia="Times New Roman" w:hAnsi="Times New Roman" w:cs="Times New Roman"/>
          <w:b/>
          <w:bCs/>
          <w:color w:val="000000"/>
          <w:sz w:val="20"/>
          <w:szCs w:val="20"/>
          <w:lang w:eastAsia="fr-FR"/>
        </w:rPr>
        <w:t>ABC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Atomique-Biologique-Chimique. Se dit d'un équipement protégeant contre ces trois types d'agression.</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Acalta XXXII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de l'AG.</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Acer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nom déposé d'une gamme de</w:t>
      </w:r>
      <w:r w:rsidRPr="00A0536B">
        <w:rPr>
          <w:rFonts w:ascii="Times New Roman" w:eastAsia="Times New Roman" w:hAnsi="Times New Roman" w:cs="Times New Roman"/>
          <w:color w:val="000000"/>
          <w:sz w:val="20"/>
          <w:szCs w:val="20"/>
          <w:lang w:eastAsia="fr-FR"/>
        </w:rPr>
        <w:t> </w:t>
      </w:r>
      <w:r w:rsidRPr="0076191E">
        <w:rPr>
          <w:rFonts w:ascii="Times New Roman" w:eastAsia="Times New Roman" w:hAnsi="Times New Roman" w:cs="Times New Roman"/>
          <w:color w:val="000000"/>
          <w:sz w:val="20"/>
          <w:szCs w:val="20"/>
          <w:lang w:eastAsia="fr-FR"/>
        </w:rPr>
        <w:t>médicaments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ayant pour effet d'augmenter le potentiel des patients.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Accident du continuum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phénomènes de nature très variable qui affectent la structure et la stabilité du</w:t>
      </w:r>
      <w:r w:rsidRPr="00A0536B">
        <w:rPr>
          <w:rFonts w:ascii="Times New Roman" w:eastAsia="Times New Roman" w:hAnsi="Times New Roman" w:cs="Times New Roman"/>
          <w:color w:val="000000"/>
          <w:sz w:val="20"/>
          <w:szCs w:val="20"/>
          <w:lang w:eastAsia="fr-FR"/>
        </w:rPr>
        <w:t> </w:t>
      </w:r>
      <w:hyperlink w:anchor="continuum" w:history="1">
        <w:r w:rsidRPr="00A0536B">
          <w:rPr>
            <w:rFonts w:ascii="Times New Roman" w:eastAsia="Times New Roman" w:hAnsi="Times New Roman" w:cs="Times New Roman"/>
            <w:i/>
            <w:iCs/>
            <w:color w:val="0000FF"/>
            <w:sz w:val="20"/>
            <w:szCs w:val="20"/>
            <w:u w:val="single"/>
            <w:lang w:eastAsia="fr-FR"/>
          </w:rPr>
          <w:t>continuum</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(pouvant aller de phénomènes mineurs jusqu'à l'interpénétration d'univers différents, ou à des catastrophes progressant d'univers en univers comme lorsqu'une file de dominos s'écroule). Beaucoup de ces accidents sont dus à la présence d'un</w:t>
      </w:r>
      <w:r w:rsidRPr="00A0536B">
        <w:rPr>
          <w:rFonts w:ascii="Times New Roman" w:eastAsia="Times New Roman" w:hAnsi="Times New Roman" w:cs="Times New Roman"/>
          <w:color w:val="000000"/>
          <w:sz w:val="20"/>
          <w:szCs w:val="20"/>
          <w:lang w:eastAsia="fr-FR"/>
        </w:rPr>
        <w:t> </w:t>
      </w:r>
      <w:hyperlink w:anchor="egare" w:history="1">
        <w:r w:rsidRPr="00A0536B">
          <w:rPr>
            <w:rFonts w:ascii="Times New Roman" w:eastAsia="Times New Roman" w:hAnsi="Times New Roman" w:cs="Times New Roman"/>
            <w:i/>
            <w:iCs/>
            <w:color w:val="0000FF"/>
            <w:sz w:val="20"/>
            <w:szCs w:val="20"/>
            <w:u w:val="single"/>
            <w:lang w:eastAsia="fr-FR"/>
          </w:rPr>
          <w:t>égaré</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1" w:name="aed"/>
      <w:bookmarkEnd w:id="1"/>
      <w:r w:rsidRPr="008F384F">
        <w:rPr>
          <w:rFonts w:ascii="Times New Roman" w:eastAsia="Times New Roman" w:hAnsi="Times New Roman" w:cs="Times New Roman"/>
          <w:b/>
          <w:bCs/>
          <w:color w:val="000000"/>
          <w:sz w:val="20"/>
          <w:szCs w:val="20"/>
          <w:lang w:eastAsia="fr-FR"/>
        </w:rPr>
        <w:t>Accord d'exploitation-développement, Planète rattachée avec :</w:t>
      </w:r>
      <w:r w:rsidRPr="00A0536B">
        <w:rPr>
          <w:rFonts w:ascii="Times New Roman" w:eastAsia="Times New Roman" w:hAnsi="Times New Roman" w:cs="Times New Roman"/>
          <w:color w:val="000000"/>
          <w:sz w:val="20"/>
          <w:szCs w:val="20"/>
          <w:lang w:eastAsia="fr-FR"/>
        </w:rPr>
        <w:t> </w:t>
      </w:r>
      <w:hyperlink w:anchor="rattachee" w:history="1">
        <w:r w:rsidRPr="00A0536B">
          <w:rPr>
            <w:rFonts w:ascii="Times New Roman" w:eastAsia="Times New Roman" w:hAnsi="Times New Roman" w:cs="Times New Roman"/>
            <w:i/>
            <w:iCs/>
            <w:color w:val="0000FF"/>
            <w:sz w:val="20"/>
            <w:szCs w:val="20"/>
            <w:u w:val="single"/>
            <w:lang w:eastAsia="fr-FR"/>
          </w:rPr>
          <w:t>planète rattachée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qui concède par l'entremise de l'AG (qui sert de garant) l'exploitation d'une région à une ou plusieurs entreprise(s) (compagnies minières le plus souvent) pour une durée déterminée et dans des limites allant de 20 à 30 % des ressources détectées, moyennant finances.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Adaptateur de chargeur :</w:t>
      </w:r>
      <w:r w:rsidRPr="00A0536B">
        <w:rPr>
          <w:rFonts w:ascii="Times New Roman" w:eastAsia="Times New Roman" w:hAnsi="Times New Roman" w:cs="Times New Roman"/>
          <w:color w:val="000000"/>
          <w:sz w:val="20"/>
          <w:szCs w:val="20"/>
          <w:lang w:eastAsia="fr-FR"/>
        </w:rPr>
        <w:t> </w:t>
      </w:r>
      <w:r w:rsidRPr="00B65CF2">
        <w:rPr>
          <w:rFonts w:ascii="Times New Roman" w:eastAsia="Times New Roman" w:hAnsi="Times New Roman" w:cs="Times New Roman"/>
          <w:color w:val="000000"/>
          <w:sz w:val="20"/>
          <w:szCs w:val="20"/>
          <w:lang w:eastAsia="fr-FR"/>
        </w:rPr>
        <w:t>appareil</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permettant d'adapter une source électrique (chargeur, batterie) non standard à la plupart des appareils électriques standards.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ADMINTEK :</w:t>
      </w:r>
      <w:r w:rsidRPr="00A0536B">
        <w:rPr>
          <w:rFonts w:ascii="Times New Roman" w:eastAsia="Times New Roman" w:hAnsi="Times New Roman" w:cs="Times New Roman"/>
          <w:color w:val="000000"/>
          <w:sz w:val="20"/>
          <w:szCs w:val="20"/>
          <w:lang w:eastAsia="fr-FR"/>
        </w:rPr>
        <w:t> </w:t>
      </w:r>
      <w:hyperlink w:anchor="nanordi" w:history="1">
        <w:r w:rsidRPr="00A0536B">
          <w:rPr>
            <w:rFonts w:ascii="Times New Roman" w:eastAsia="Times New Roman" w:hAnsi="Times New Roman" w:cs="Times New Roman"/>
            <w:i/>
            <w:iCs/>
            <w:color w:val="0000FF"/>
            <w:sz w:val="20"/>
            <w:szCs w:val="20"/>
            <w:u w:val="single"/>
            <w:lang w:eastAsia="fr-FR"/>
          </w:rPr>
          <w:t>nanordi</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énorme (de la taille d'une lune), centre de l'administration de l'AG.</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AED :</w:t>
      </w:r>
      <w:r w:rsidRPr="00A0536B">
        <w:rPr>
          <w:rFonts w:ascii="Times New Roman" w:eastAsia="Times New Roman" w:hAnsi="Times New Roman" w:cs="Times New Roman"/>
          <w:color w:val="000000"/>
          <w:sz w:val="20"/>
          <w:szCs w:val="20"/>
          <w:lang w:eastAsia="fr-FR"/>
        </w:rPr>
        <w:t> </w:t>
      </w:r>
      <w:hyperlink w:anchor="aed" w:history="1">
        <w:r w:rsidRPr="00A0536B">
          <w:rPr>
            <w:rFonts w:ascii="Times New Roman" w:eastAsia="Times New Roman" w:hAnsi="Times New Roman" w:cs="Times New Roman"/>
            <w:color w:val="0000FF"/>
            <w:sz w:val="20"/>
            <w:szCs w:val="20"/>
            <w:u w:val="single"/>
            <w:lang w:eastAsia="fr-FR"/>
          </w:rPr>
          <w:t>Accord d'Exploitation-Développement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Aérodyne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aéronef.</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Afjeerh, Fnesh d'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fnesh" w:history="1">
        <w:r w:rsidRPr="00A0536B">
          <w:rPr>
            <w:rFonts w:ascii="Times New Roman" w:eastAsia="Times New Roman" w:hAnsi="Times New Roman" w:cs="Times New Roman"/>
            <w:i/>
            <w:iCs/>
            <w:color w:val="0000FF"/>
            <w:sz w:val="20"/>
            <w:szCs w:val="20"/>
            <w:u w:val="single"/>
            <w:lang w:eastAsia="fr-FR"/>
          </w:rPr>
          <w:t>Fnesh d'Afjeerh</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AG :</w:t>
      </w:r>
      <w:r w:rsidRPr="00A0536B">
        <w:rPr>
          <w:rFonts w:ascii="Times New Roman" w:eastAsia="Times New Roman" w:hAnsi="Times New Roman" w:cs="Times New Roman"/>
          <w:color w:val="000000"/>
          <w:sz w:val="20"/>
          <w:szCs w:val="20"/>
          <w:lang w:eastAsia="fr-FR"/>
        </w:rPr>
        <w:t> </w:t>
      </w:r>
      <w:hyperlink w:anchor="ag" w:history="1">
        <w:r w:rsidRPr="00A0536B">
          <w:rPr>
            <w:rFonts w:ascii="Times New Roman" w:eastAsia="Times New Roman" w:hAnsi="Times New Roman" w:cs="Times New Roman"/>
            <w:color w:val="0000FF"/>
            <w:sz w:val="20"/>
            <w:szCs w:val="20"/>
            <w:u w:val="single"/>
            <w:lang w:eastAsia="fr-FR"/>
          </w:rPr>
          <w:t>Assemblée Galactique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Agence Centrale d'Inspection de l'Assemblée Galactique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organisme officiel chargé de l'inspection du travail dans l'AG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Agent de l'AG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individu au service spécial de l'AG, effectuant des missions proches de celles des MEGA, mais dépourvu de leurs</w:t>
      </w:r>
      <w:r w:rsidRPr="00A0536B">
        <w:rPr>
          <w:rFonts w:ascii="Times New Roman" w:eastAsia="Times New Roman" w:hAnsi="Times New Roman" w:cs="Times New Roman"/>
          <w:color w:val="000000"/>
          <w:sz w:val="20"/>
          <w:szCs w:val="20"/>
          <w:lang w:eastAsia="fr-FR"/>
        </w:rPr>
        <w:t> </w:t>
      </w:r>
      <w:hyperlink w:anchor="pouvoirs" w:history="1">
        <w:r w:rsidRPr="00A0536B">
          <w:rPr>
            <w:rFonts w:ascii="Times New Roman" w:eastAsia="Times New Roman" w:hAnsi="Times New Roman" w:cs="Times New Roman"/>
            <w:i/>
            <w:iCs/>
            <w:color w:val="0000FF"/>
            <w:sz w:val="20"/>
            <w:szCs w:val="20"/>
            <w:u w:val="single"/>
            <w:lang w:eastAsia="fr-FR"/>
          </w:rPr>
          <w:t>pouvoirs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2" w:name="aterrain"/>
      <w:bookmarkEnd w:id="2"/>
      <w:r w:rsidRPr="008F384F">
        <w:rPr>
          <w:rFonts w:ascii="Times New Roman" w:eastAsia="Times New Roman" w:hAnsi="Times New Roman" w:cs="Times New Roman"/>
          <w:b/>
          <w:bCs/>
          <w:color w:val="000000"/>
          <w:sz w:val="20"/>
          <w:szCs w:val="20"/>
          <w:lang w:eastAsia="fr-FR"/>
        </w:rPr>
        <w:t>Agent de terrain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MEGA qui va en mission sur le terrain (par opposition aux membres de la</w:t>
      </w:r>
      <w:r w:rsidRPr="00A0536B">
        <w:rPr>
          <w:rFonts w:ascii="Times New Roman" w:eastAsia="Times New Roman" w:hAnsi="Times New Roman" w:cs="Times New Roman"/>
          <w:color w:val="000000"/>
          <w:sz w:val="20"/>
          <w:szCs w:val="20"/>
          <w:lang w:eastAsia="fr-FR"/>
        </w:rPr>
        <w:t>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qui restent toujours au</w:t>
      </w:r>
      <w:r w:rsidRPr="00A0536B">
        <w:rPr>
          <w:rFonts w:ascii="Times New Roman" w:eastAsia="Times New Roman" w:hAnsi="Times New Roman" w:cs="Times New Roman"/>
          <w:color w:val="000000"/>
          <w:sz w:val="20"/>
          <w:szCs w:val="20"/>
          <w:lang w:eastAsia="fr-FR"/>
        </w:rPr>
        <w:t> </w:t>
      </w:r>
      <w:hyperlink w:anchor="sanctuaire" w:history="1">
        <w:r w:rsidRPr="00A0536B">
          <w:rPr>
            <w:rFonts w:ascii="Times New Roman" w:eastAsia="Times New Roman" w:hAnsi="Times New Roman" w:cs="Times New Roman"/>
            <w:i/>
            <w:iCs/>
            <w:color w:val="0000FF"/>
            <w:sz w:val="20"/>
            <w:szCs w:val="20"/>
            <w:u w:val="single"/>
            <w:lang w:eastAsia="fr-FR"/>
          </w:rPr>
          <w:t>Sanctuaire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Agent fixe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resident" w:history="1">
        <w:r w:rsidRPr="00A0536B">
          <w:rPr>
            <w:rFonts w:ascii="Times New Roman" w:eastAsia="Times New Roman" w:hAnsi="Times New Roman" w:cs="Times New Roman"/>
            <w:i/>
            <w:iCs/>
            <w:color w:val="0000FF"/>
            <w:sz w:val="20"/>
            <w:szCs w:val="20"/>
            <w:u w:val="single"/>
            <w:lang w:eastAsia="fr-FR"/>
          </w:rPr>
          <w:t>Résident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 w:name="hommemort"/>
      <w:bookmarkEnd w:id="3"/>
      <w:r w:rsidRPr="008F384F">
        <w:rPr>
          <w:rFonts w:ascii="Times New Roman" w:eastAsia="Times New Roman" w:hAnsi="Times New Roman" w:cs="Times New Roman"/>
          <w:b/>
          <w:bCs/>
          <w:color w:val="000000"/>
          <w:sz w:val="20"/>
          <w:szCs w:val="20"/>
          <w:lang w:eastAsia="fr-FR"/>
        </w:rPr>
        <w:t>À homme mort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commande de tir de certaines armes informatisées, qui permet au tireur de contrôler lui même le tir à la place de l'ordinateur de tir.</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Aigle, Œil d'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oeilda" w:history="1">
        <w:r w:rsidRPr="00A0536B">
          <w:rPr>
            <w:rFonts w:ascii="Times New Roman" w:eastAsia="Times New Roman" w:hAnsi="Times New Roman" w:cs="Times New Roman"/>
            <w:i/>
            <w:iCs/>
            <w:color w:val="0000FF"/>
            <w:sz w:val="20"/>
            <w:szCs w:val="20"/>
            <w:u w:val="single"/>
            <w:lang w:eastAsia="fr-FR"/>
          </w:rPr>
          <w:t>Œil d'aigle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Aiguille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projectile d'</w:t>
      </w:r>
      <w:hyperlink w:anchor="aaiguilles" w:history="1">
        <w:r w:rsidRPr="00A0536B">
          <w:rPr>
            <w:rFonts w:ascii="Times New Roman" w:eastAsia="Times New Roman" w:hAnsi="Times New Roman" w:cs="Times New Roman"/>
            <w:i/>
            <w:iCs/>
            <w:color w:val="0000FF"/>
            <w:sz w:val="20"/>
            <w:szCs w:val="20"/>
            <w:u w:val="single"/>
            <w:lang w:eastAsia="fr-FR"/>
          </w:rPr>
          <w:t>arme à aiguilles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Aiguilles, Arme à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aaiguilles" w:history="1">
        <w:r w:rsidRPr="00A0536B">
          <w:rPr>
            <w:rFonts w:ascii="Times New Roman" w:eastAsia="Times New Roman" w:hAnsi="Times New Roman" w:cs="Times New Roman"/>
            <w:i/>
            <w:iCs/>
            <w:color w:val="0000FF"/>
            <w:sz w:val="20"/>
            <w:szCs w:val="20"/>
            <w:u w:val="single"/>
            <w:lang w:eastAsia="fr-FR"/>
          </w:rPr>
          <w:t>Arme à aiguilles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Aile nucléo-propulsée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ULM à propulsion nucléaire, en général muni d'une cabine et pouvant emporter deux personnes.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Ailier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deux des joueurs d'une équipe de</w:t>
      </w:r>
      <w:r w:rsidRPr="00A0536B">
        <w:rPr>
          <w:rFonts w:ascii="Times New Roman" w:eastAsia="Times New Roman" w:hAnsi="Times New Roman" w:cs="Times New Roman"/>
          <w:color w:val="000000"/>
          <w:sz w:val="20"/>
          <w:szCs w:val="20"/>
          <w:lang w:eastAsia="fr-FR"/>
        </w:rPr>
        <w:t> </w:t>
      </w:r>
      <w:hyperlink w:anchor="hussade" w:history="1">
        <w:r w:rsidRPr="00A0536B">
          <w:rPr>
            <w:rFonts w:ascii="Times New Roman" w:eastAsia="Times New Roman" w:hAnsi="Times New Roman" w:cs="Times New Roman"/>
            <w:i/>
            <w:iCs/>
            <w:color w:val="0000FF"/>
            <w:sz w:val="20"/>
            <w:szCs w:val="20"/>
            <w:u w:val="single"/>
            <w:lang w:eastAsia="fr-FR"/>
          </w:rPr>
          <w:t>hussade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 w:name="aiphesa"/>
      <w:bookmarkEnd w:id="4"/>
      <w:r w:rsidRPr="008F384F">
        <w:rPr>
          <w:rFonts w:ascii="Times New Roman" w:eastAsia="Times New Roman" w:hAnsi="Times New Roman" w:cs="Times New Roman"/>
          <w:b/>
          <w:bCs/>
          <w:color w:val="000000"/>
          <w:sz w:val="20"/>
          <w:szCs w:val="20"/>
          <w:lang w:eastAsia="fr-FR"/>
        </w:rPr>
        <w:t>Aïphesa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de l'AG, située dans le système</w:t>
      </w:r>
      <w:r w:rsidRPr="00A0536B">
        <w:rPr>
          <w:rFonts w:ascii="Times New Roman" w:eastAsia="Times New Roman" w:hAnsi="Times New Roman" w:cs="Times New Roman"/>
          <w:color w:val="000000"/>
          <w:sz w:val="20"/>
          <w:szCs w:val="20"/>
          <w:lang w:eastAsia="fr-FR"/>
        </w:rPr>
        <w:t> </w:t>
      </w:r>
      <w:hyperlink w:anchor="seloris" w:history="1">
        <w:r w:rsidRPr="00A0536B">
          <w:rPr>
            <w:rFonts w:ascii="Times New Roman" w:eastAsia="Times New Roman" w:hAnsi="Times New Roman" w:cs="Times New Roman"/>
            <w:i/>
            <w:iCs/>
            <w:color w:val="0000FF"/>
            <w:sz w:val="20"/>
            <w:szCs w:val="20"/>
            <w:u w:val="single"/>
            <w:lang w:eastAsia="fr-FR"/>
          </w:rPr>
          <w:t>Seloris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AK 160 Corsaire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(nom déposé)</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modèle d'avion de chasse à hélice, armé de mitrailleuses et d'un canon, utilisé sur certains mondes de l'AG à la place de véhicules</w:t>
      </w:r>
      <w:r w:rsidRPr="00A0536B">
        <w:rPr>
          <w:rFonts w:ascii="Times New Roman" w:eastAsia="Times New Roman" w:hAnsi="Times New Roman" w:cs="Times New Roman"/>
          <w:color w:val="000000"/>
          <w:sz w:val="20"/>
          <w:szCs w:val="20"/>
          <w:lang w:eastAsia="fr-FR"/>
        </w:rPr>
        <w:t> </w:t>
      </w:r>
      <w:hyperlink w:anchor="antigrav" w:history="1">
        <w:r w:rsidRPr="00A0536B">
          <w:rPr>
            <w:rFonts w:ascii="Times New Roman" w:eastAsia="Times New Roman" w:hAnsi="Times New Roman" w:cs="Times New Roman"/>
            <w:i/>
            <w:iCs/>
            <w:color w:val="0000FF"/>
            <w:sz w:val="20"/>
            <w:szCs w:val="20"/>
            <w:u w:val="single"/>
            <w:lang w:eastAsia="fr-FR"/>
          </w:rPr>
          <w:t>antigrav</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5" w:name="alastor"/>
      <w:bookmarkEnd w:id="5"/>
      <w:r w:rsidRPr="008F384F">
        <w:rPr>
          <w:rFonts w:ascii="Times New Roman" w:eastAsia="Times New Roman" w:hAnsi="Times New Roman" w:cs="Times New Roman"/>
          <w:b/>
          <w:bCs/>
          <w:color w:val="000000"/>
          <w:sz w:val="20"/>
          <w:szCs w:val="20"/>
          <w:lang w:eastAsia="fr-FR"/>
        </w:rPr>
        <w:t>Alastor, Amas d'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une</w:t>
      </w:r>
      <w:r w:rsidRPr="00A0536B">
        <w:rPr>
          <w:rFonts w:ascii="Times New Roman" w:eastAsia="Times New Roman" w:hAnsi="Times New Roman" w:cs="Times New Roman"/>
          <w:color w:val="000000"/>
          <w:sz w:val="20"/>
          <w:szCs w:val="20"/>
          <w:lang w:eastAsia="fr-FR"/>
        </w:rPr>
        <w:t> </w:t>
      </w:r>
      <w:hyperlink w:anchor="entite" w:history="1">
        <w:r w:rsidRPr="00A0536B">
          <w:rPr>
            <w:rFonts w:ascii="Times New Roman" w:eastAsia="Times New Roman" w:hAnsi="Times New Roman" w:cs="Times New Roman"/>
            <w:i/>
            <w:iCs/>
            <w:color w:val="0000FF"/>
            <w:sz w:val="20"/>
            <w:szCs w:val="20"/>
            <w:u w:val="single"/>
            <w:lang w:eastAsia="fr-FR"/>
          </w:rPr>
          <w:t>entité AG</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w:t>
      </w:r>
      <w:proofErr w:type="gramStart"/>
      <w:r w:rsidRPr="008F384F">
        <w:rPr>
          <w:rFonts w:ascii="Times New Roman" w:eastAsia="Times New Roman" w:hAnsi="Times New Roman" w:cs="Times New Roman"/>
          <w:i/>
          <w:iCs/>
          <w:color w:val="000000"/>
          <w:sz w:val="20"/>
          <w:szCs w:val="20"/>
          <w:lang w:eastAsia="fr-FR"/>
        </w:rPr>
        <w:t>les</w:t>
      </w:r>
      <w:proofErr w:type="gramEnd"/>
      <w:r w:rsidRPr="008F384F">
        <w:rPr>
          <w:rFonts w:ascii="Times New Roman" w:eastAsia="Times New Roman" w:hAnsi="Times New Roman" w:cs="Times New Roman"/>
          <w:i/>
          <w:iCs/>
          <w:color w:val="000000"/>
          <w:sz w:val="20"/>
          <w:szCs w:val="20"/>
          <w:lang w:eastAsia="fr-FR"/>
        </w:rPr>
        <w:t xml:space="preserve"> amateurs de</w:t>
      </w:r>
      <w:r w:rsidRPr="00A0536B">
        <w:rPr>
          <w:rFonts w:ascii="Times New Roman" w:eastAsia="Times New Roman" w:hAnsi="Times New Roman" w:cs="Times New Roman"/>
          <w:i/>
          <w:iCs/>
          <w:color w:val="000000"/>
          <w:sz w:val="20"/>
          <w:szCs w:val="20"/>
          <w:lang w:eastAsia="fr-FR"/>
        </w:rPr>
        <w:t> </w:t>
      </w:r>
      <w:r w:rsidRPr="0076191E">
        <w:rPr>
          <w:rFonts w:ascii="Times New Roman" w:eastAsia="Times New Roman" w:hAnsi="Times New Roman" w:cs="Times New Roman"/>
          <w:i/>
          <w:iCs/>
          <w:color w:val="000000"/>
          <w:sz w:val="20"/>
          <w:szCs w:val="20"/>
          <w:lang w:eastAsia="fr-FR"/>
        </w:rPr>
        <w:t>Jack Vance</w:t>
      </w:r>
      <w:r w:rsidRPr="00A0536B">
        <w:rPr>
          <w:rFonts w:ascii="Times New Roman" w:eastAsia="Times New Roman" w:hAnsi="Times New Roman" w:cs="Times New Roman"/>
          <w:i/>
          <w:iCs/>
          <w:color w:val="000000"/>
          <w:sz w:val="20"/>
          <w:szCs w:val="20"/>
          <w:lang w:eastAsia="fr-FR"/>
        </w:rPr>
        <w:t> </w:t>
      </w:r>
      <w:r w:rsidRPr="008F384F">
        <w:rPr>
          <w:rFonts w:ascii="Times New Roman" w:eastAsia="Times New Roman" w:hAnsi="Times New Roman" w:cs="Times New Roman"/>
          <w:i/>
          <w:iCs/>
          <w:color w:val="000000"/>
          <w:sz w:val="20"/>
          <w:szCs w:val="20"/>
          <w:lang w:eastAsia="fr-FR"/>
        </w:rPr>
        <w:t>connaissent bien...)</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Albionis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w:t>
      </w:r>
      <w:r w:rsidRPr="00A0536B">
        <w:rPr>
          <w:rFonts w:ascii="Times New Roman" w:eastAsia="Times New Roman" w:hAnsi="Times New Roman" w:cs="Times New Roman"/>
          <w:color w:val="000000"/>
          <w:sz w:val="20"/>
          <w:szCs w:val="20"/>
          <w:lang w:eastAsia="fr-FR"/>
        </w:rPr>
        <w:t> </w:t>
      </w:r>
      <w:hyperlink w:anchor="indep" w:history="1">
        <w:r w:rsidRPr="00A0536B">
          <w:rPr>
            <w:rFonts w:ascii="Times New Roman" w:eastAsia="Times New Roman" w:hAnsi="Times New Roman" w:cs="Times New Roman"/>
            <w:i/>
            <w:iCs/>
            <w:color w:val="0000FF"/>
            <w:sz w:val="20"/>
            <w:szCs w:val="20"/>
            <w:u w:val="single"/>
            <w:lang w:eastAsia="fr-FR"/>
          </w:rPr>
          <w:t>indépendante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abritant quelques civilisations primitives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6" w:name="aldebaran"/>
      <w:bookmarkEnd w:id="6"/>
      <w:r w:rsidRPr="008F384F">
        <w:rPr>
          <w:rFonts w:ascii="Times New Roman" w:eastAsia="Times New Roman" w:hAnsi="Times New Roman" w:cs="Times New Roman"/>
          <w:b/>
          <w:bCs/>
          <w:color w:val="000000"/>
          <w:sz w:val="20"/>
          <w:szCs w:val="20"/>
          <w:lang w:eastAsia="fr-FR"/>
        </w:rPr>
        <w:t>Aldebaran IV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ou Aldébaran. La plus agréable des planètes majeures de l'AG. Très industrialisée (en particulier sur des îles artificielles), et pourtant restée très naturelle.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7" w:name="aldebarande"/>
      <w:bookmarkEnd w:id="7"/>
      <w:r w:rsidRPr="008F384F">
        <w:rPr>
          <w:rFonts w:ascii="Times New Roman" w:eastAsia="Times New Roman" w:hAnsi="Times New Roman" w:cs="Times New Roman"/>
          <w:b/>
          <w:bCs/>
          <w:color w:val="000000"/>
          <w:sz w:val="20"/>
          <w:szCs w:val="20"/>
          <w:lang w:eastAsia="fr-FR"/>
        </w:rPr>
        <w:t>Aldébarande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dont sont originaires les</w:t>
      </w:r>
      <w:r w:rsidRPr="00A0536B">
        <w:rPr>
          <w:rFonts w:ascii="Times New Roman" w:eastAsia="Times New Roman" w:hAnsi="Times New Roman" w:cs="Times New Roman"/>
          <w:color w:val="000000"/>
          <w:sz w:val="20"/>
          <w:szCs w:val="20"/>
          <w:lang w:eastAsia="fr-FR"/>
        </w:rPr>
        <w:t> </w:t>
      </w:r>
      <w:hyperlink w:anchor="zgounge" w:history="1">
        <w:r w:rsidRPr="00A0536B">
          <w:rPr>
            <w:rFonts w:ascii="Times New Roman" w:eastAsia="Times New Roman" w:hAnsi="Times New Roman" w:cs="Times New Roman"/>
            <w:i/>
            <w:iCs/>
            <w:color w:val="0000FF"/>
            <w:sz w:val="20"/>
            <w:szCs w:val="20"/>
            <w:u w:val="single"/>
            <w:lang w:eastAsia="fr-FR"/>
          </w:rPr>
          <w:t>zgounges migraineux</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 à ne pas confondre avec</w:t>
      </w:r>
      <w:r w:rsidRPr="00A0536B">
        <w:rPr>
          <w:rFonts w:ascii="Times New Roman" w:eastAsia="Times New Roman" w:hAnsi="Times New Roman" w:cs="Times New Roman"/>
          <w:color w:val="000000"/>
          <w:sz w:val="20"/>
          <w:szCs w:val="20"/>
          <w:lang w:eastAsia="fr-FR"/>
        </w:rPr>
        <w:t> </w:t>
      </w:r>
      <w:hyperlink w:anchor="aldebaran" w:history="1">
        <w:r w:rsidRPr="00A0536B">
          <w:rPr>
            <w:rFonts w:ascii="Times New Roman" w:eastAsia="Times New Roman" w:hAnsi="Times New Roman" w:cs="Times New Roman"/>
            <w:i/>
            <w:iCs/>
            <w:color w:val="0000FF"/>
            <w:sz w:val="20"/>
            <w:szCs w:val="20"/>
            <w:u w:val="single"/>
            <w:lang w:eastAsia="fr-FR"/>
          </w:rPr>
          <w:t>Aldebaran</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Aldebaran Spatiotech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marque de vaisseaux spatiaux dont le siège est sur</w:t>
      </w:r>
      <w:r w:rsidRPr="00A0536B">
        <w:rPr>
          <w:rFonts w:ascii="Times New Roman" w:eastAsia="Times New Roman" w:hAnsi="Times New Roman" w:cs="Times New Roman"/>
          <w:color w:val="000000"/>
          <w:sz w:val="20"/>
          <w:szCs w:val="20"/>
          <w:lang w:eastAsia="fr-FR"/>
        </w:rPr>
        <w:t> </w:t>
      </w:r>
      <w:hyperlink w:anchor="aldebaran" w:history="1">
        <w:r w:rsidRPr="00A0536B">
          <w:rPr>
            <w:rFonts w:ascii="Times New Roman" w:eastAsia="Times New Roman" w:hAnsi="Times New Roman" w:cs="Times New Roman"/>
            <w:i/>
            <w:iCs/>
            <w:color w:val="0000FF"/>
            <w:sz w:val="20"/>
            <w:szCs w:val="20"/>
            <w:u w:val="single"/>
            <w:lang w:eastAsia="fr-FR"/>
          </w:rPr>
          <w:t>Aldebaran IV</w:t>
        </w:r>
      </w:hyperlink>
      <w:r w:rsidRPr="008F384F">
        <w:rPr>
          <w:rFonts w:ascii="Times New Roman" w:eastAsia="Times New Roman" w:hAnsi="Times New Roman" w:cs="Times New Roman"/>
          <w:color w:val="000000"/>
          <w:sz w:val="20"/>
          <w:szCs w:val="20"/>
          <w:lang w:eastAsia="fr-FR"/>
        </w:rPr>
        <w:t>, qui produit entre autres la corvette de tourisme et de chasse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Prédateur 70</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Aldurium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alliage métallique très résistant.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Algion IV :</w:t>
      </w:r>
      <w:r w:rsidRPr="00A0536B">
        <w:rPr>
          <w:rFonts w:ascii="Times New Roman" w:eastAsia="Times New Roman" w:hAnsi="Times New Roman" w:cs="Times New Roman"/>
          <w:color w:val="000000"/>
          <w:sz w:val="20"/>
          <w:szCs w:val="20"/>
          <w:lang w:eastAsia="fr-FR"/>
        </w:rPr>
        <w:t> </w:t>
      </w:r>
      <w:hyperlink w:anchor="aed" w:history="1">
        <w:r w:rsidRPr="00A0536B">
          <w:rPr>
            <w:rFonts w:ascii="Times New Roman" w:eastAsia="Times New Roman" w:hAnsi="Times New Roman" w:cs="Times New Roman"/>
            <w:i/>
            <w:iCs/>
            <w:color w:val="0000FF"/>
            <w:sz w:val="20"/>
            <w:szCs w:val="20"/>
            <w:u w:val="single"/>
            <w:lang w:eastAsia="fr-FR"/>
          </w:rPr>
          <w:t>planète rattachée avec accord d'exploitation-développement</w:t>
        </w:r>
      </w:hyperlink>
      <w:r w:rsidRPr="008F384F">
        <w:rPr>
          <w:rFonts w:ascii="Times New Roman" w:eastAsia="Times New Roman" w:hAnsi="Times New Roman" w:cs="Times New Roman"/>
          <w:color w:val="000000"/>
          <w:sz w:val="20"/>
          <w:szCs w:val="20"/>
          <w:lang w:eastAsia="fr-FR"/>
        </w:rPr>
        <w:t>, qui put survivre à une épidémie virale qui tua 78 % de sa population grâce à l'argent apporté par l'accord d'exploitation-développement. Son cas est souvent cité en exemple par les entreprises lors de la négociation d'un tel accord.</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lastRenderedPageBreak/>
        <w:t>Alio Gir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l'un des soleils jumeaux de</w:t>
      </w:r>
      <w:r w:rsidRPr="00A0536B">
        <w:rPr>
          <w:rFonts w:ascii="Times New Roman" w:eastAsia="Times New Roman" w:hAnsi="Times New Roman" w:cs="Times New Roman"/>
          <w:color w:val="000000"/>
          <w:sz w:val="20"/>
          <w:szCs w:val="20"/>
          <w:lang w:eastAsia="fr-FR"/>
        </w:rPr>
        <w:t> </w:t>
      </w:r>
      <w:hyperlink w:anchor="syrte" w:history="1">
        <w:r w:rsidRPr="00A0536B">
          <w:rPr>
            <w:rFonts w:ascii="Times New Roman" w:eastAsia="Times New Roman" w:hAnsi="Times New Roman" w:cs="Times New Roman"/>
            <w:i/>
            <w:iCs/>
            <w:color w:val="0000FF"/>
            <w:sz w:val="20"/>
            <w:szCs w:val="20"/>
            <w:u w:val="single"/>
            <w:lang w:eastAsia="fr-FR"/>
          </w:rPr>
          <w:t>Syrte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Allée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passerelle" w:history="1">
        <w:r w:rsidRPr="00A0536B">
          <w:rPr>
            <w:rFonts w:ascii="Times New Roman" w:eastAsia="Times New Roman" w:hAnsi="Times New Roman" w:cs="Times New Roman"/>
            <w:i/>
            <w:iCs/>
            <w:color w:val="0000FF"/>
            <w:sz w:val="20"/>
            <w:szCs w:val="20"/>
            <w:u w:val="single"/>
            <w:lang w:eastAsia="fr-FR"/>
          </w:rPr>
          <w:t>Passerelle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Allyn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réputée pour son musée spatial.</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Alphanor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l'une des planètes les plus riches de l'AG.</w:t>
      </w:r>
      <w:r w:rsidRPr="008F384F">
        <w:rPr>
          <w:rFonts w:ascii="Times New Roman" w:eastAsia="Times New Roman" w:hAnsi="Times New Roman" w:cs="Times New Roman"/>
          <w:color w:val="000000"/>
          <w:sz w:val="20"/>
          <w:szCs w:val="20"/>
          <w:lang w:eastAsia="fr-FR"/>
        </w:rPr>
        <w:br/>
      </w:r>
      <w:bookmarkStart w:id="8" w:name="alvande"/>
      <w:bookmarkEnd w:id="8"/>
      <w:r w:rsidRPr="008F384F">
        <w:rPr>
          <w:rFonts w:ascii="Times New Roman" w:eastAsia="Times New Roman" w:hAnsi="Times New Roman" w:cs="Times New Roman"/>
          <w:b/>
          <w:bCs/>
          <w:color w:val="000000"/>
          <w:sz w:val="20"/>
          <w:szCs w:val="20"/>
          <w:lang w:eastAsia="fr-FR"/>
        </w:rPr>
        <w:t>Alvande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très balkanisée et théâtre de nombreuses guerres régionales, qui fut partiellement envahie par les</w:t>
      </w:r>
      <w:r w:rsidRPr="00A0536B">
        <w:rPr>
          <w:rFonts w:ascii="Times New Roman" w:eastAsia="Times New Roman" w:hAnsi="Times New Roman" w:cs="Times New Roman"/>
          <w:color w:val="000000"/>
          <w:sz w:val="20"/>
          <w:szCs w:val="20"/>
          <w:lang w:eastAsia="fr-FR"/>
        </w:rPr>
        <w:t> </w:t>
      </w:r>
      <w:hyperlink w:anchor="stwalien" w:history="1">
        <w:r w:rsidRPr="00A0536B">
          <w:rPr>
            <w:rFonts w:ascii="Times New Roman" w:eastAsia="Times New Roman" w:hAnsi="Times New Roman" w:cs="Times New Roman"/>
            <w:i/>
            <w:iCs/>
            <w:color w:val="0000FF"/>
            <w:sz w:val="20"/>
            <w:szCs w:val="20"/>
            <w:u w:val="single"/>
            <w:lang w:eastAsia="fr-FR"/>
          </w:rPr>
          <w:t>stwaliens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pendant la première AG. C'est là qu'est située la ville universitaire d'</w:t>
      </w:r>
      <w:hyperlink w:anchor="ofoud" w:history="1">
        <w:r w:rsidRPr="00A0536B">
          <w:rPr>
            <w:rFonts w:ascii="Times New Roman" w:eastAsia="Times New Roman" w:hAnsi="Times New Roman" w:cs="Times New Roman"/>
            <w:i/>
            <w:iCs/>
            <w:color w:val="0000FF"/>
            <w:sz w:val="20"/>
            <w:szCs w:val="20"/>
            <w:u w:val="single"/>
            <w:lang w:eastAsia="fr-FR"/>
          </w:rPr>
          <w:t>Ofoud</w:t>
        </w:r>
      </w:hyperlink>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Alvandi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espèce ET originaire d'</w:t>
      </w:r>
      <w:hyperlink w:anchor="alvande" w:history="1">
        <w:r w:rsidRPr="00A0536B">
          <w:rPr>
            <w:rFonts w:ascii="Times New Roman" w:eastAsia="Times New Roman" w:hAnsi="Times New Roman" w:cs="Times New Roman"/>
            <w:i/>
            <w:iCs/>
            <w:color w:val="0000FF"/>
            <w:sz w:val="20"/>
            <w:szCs w:val="20"/>
            <w:u w:val="single"/>
            <w:lang w:eastAsia="fr-FR"/>
          </w:rPr>
          <w:t>Alvande</w:t>
        </w:r>
      </w:hyperlink>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color w:val="000000"/>
          <w:sz w:val="20"/>
          <w:szCs w:val="20"/>
          <w:lang w:eastAsia="fr-FR"/>
        </w:rPr>
        <w:br/>
      </w:r>
      <w:bookmarkStart w:id="9" w:name="alvarande"/>
      <w:bookmarkEnd w:id="9"/>
      <w:r w:rsidRPr="008F384F">
        <w:rPr>
          <w:rFonts w:ascii="Times New Roman" w:eastAsia="Times New Roman" w:hAnsi="Times New Roman" w:cs="Times New Roman"/>
          <w:b/>
          <w:bCs/>
          <w:color w:val="000000"/>
          <w:sz w:val="20"/>
          <w:szCs w:val="20"/>
          <w:lang w:eastAsia="fr-FR"/>
        </w:rPr>
        <w:t>Alvarande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une planète de l'AG.</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Amas d'Alastor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alastor" w:history="1">
        <w:r w:rsidRPr="00A0536B">
          <w:rPr>
            <w:rFonts w:ascii="Times New Roman" w:eastAsia="Times New Roman" w:hAnsi="Times New Roman" w:cs="Times New Roman"/>
            <w:i/>
            <w:iCs/>
            <w:color w:val="0000FF"/>
            <w:sz w:val="20"/>
            <w:szCs w:val="20"/>
            <w:u w:val="single"/>
            <w:lang w:eastAsia="fr-FR"/>
          </w:rPr>
          <w:t>Alastor, Amas d'</w:t>
        </w:r>
      </w:hyperlink>
      <w:r w:rsidR="003E5E79">
        <w:rPr>
          <w:rFonts w:ascii="Times New Roman" w:eastAsia="Times New Roman" w:hAnsi="Times New Roman" w:cs="Times New Roman"/>
          <w:iCs/>
          <w:color w:val="000000"/>
          <w:sz w:val="20"/>
          <w:szCs w:val="20"/>
          <w:lang w:eastAsia="fr-FR"/>
        </w:rPr>
        <w:t>.</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Amas des Dents du Chien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dentsduchien" w:history="1">
        <w:r w:rsidRPr="00A0536B">
          <w:rPr>
            <w:rFonts w:ascii="Times New Roman" w:eastAsia="Times New Roman" w:hAnsi="Times New Roman" w:cs="Times New Roman"/>
            <w:i/>
            <w:iCs/>
            <w:color w:val="0000FF"/>
            <w:sz w:val="20"/>
            <w:szCs w:val="20"/>
            <w:u w:val="single"/>
            <w:lang w:eastAsia="fr-FR"/>
          </w:rPr>
          <w:t>Dents du Chien, Amas des</w:t>
        </w:r>
      </w:hyperlink>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Ambassadeur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titre souvent donné aux</w:t>
      </w:r>
      <w:r w:rsidRPr="00A0536B">
        <w:rPr>
          <w:rFonts w:ascii="Times New Roman" w:eastAsia="Times New Roman" w:hAnsi="Times New Roman" w:cs="Times New Roman"/>
          <w:color w:val="000000"/>
          <w:sz w:val="20"/>
          <w:szCs w:val="20"/>
          <w:lang w:eastAsia="fr-FR"/>
        </w:rPr>
        <w:t> </w:t>
      </w:r>
      <w:hyperlink w:anchor="delegue" w:history="1">
        <w:r w:rsidRPr="00A0536B">
          <w:rPr>
            <w:rFonts w:ascii="Times New Roman" w:eastAsia="Times New Roman" w:hAnsi="Times New Roman" w:cs="Times New Roman"/>
            <w:i/>
            <w:iCs/>
            <w:color w:val="0000FF"/>
            <w:sz w:val="20"/>
            <w:szCs w:val="20"/>
            <w:u w:val="single"/>
            <w:lang w:eastAsia="fr-FR"/>
          </w:rPr>
          <w:t>délégués</w:t>
        </w:r>
      </w:hyperlink>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color w:val="000000"/>
          <w:sz w:val="20"/>
          <w:szCs w:val="20"/>
          <w:lang w:eastAsia="fr-FR"/>
        </w:rPr>
        <w:br/>
      </w:r>
      <w:bookmarkStart w:id="10" w:name="samour"/>
      <w:r w:rsidRPr="008F384F">
        <w:rPr>
          <w:rFonts w:ascii="Times New Roman" w:eastAsia="Times New Roman" w:hAnsi="Times New Roman" w:cs="Times New Roman"/>
          <w:b/>
          <w:bCs/>
          <w:color w:val="000000"/>
          <w:sz w:val="20"/>
          <w:szCs w:val="20"/>
          <w:lang w:eastAsia="fr-FR"/>
        </w:rPr>
        <w:t>Amour</w:t>
      </w:r>
      <w:bookmarkEnd w:id="10"/>
      <w:r w:rsidRPr="00A0536B">
        <w:rPr>
          <w:rFonts w:ascii="Times New Roman" w:eastAsia="Times New Roman" w:hAnsi="Times New Roman" w:cs="Times New Roman"/>
          <w:b/>
          <w:bCs/>
          <w:color w:val="000000"/>
          <w:sz w:val="20"/>
          <w:szCs w:val="20"/>
          <w:lang w:eastAsia="fr-FR"/>
        </w:rPr>
        <w:t> </w:t>
      </w:r>
      <w:r w:rsidRPr="008F384F">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se dit d'une</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commençant par la</w:t>
      </w:r>
      <w:r w:rsidRPr="00A0536B">
        <w:rPr>
          <w:rFonts w:ascii="Times New Roman" w:eastAsia="Times New Roman" w:hAnsi="Times New Roman" w:cs="Times New Roman"/>
          <w:color w:val="000000"/>
          <w:sz w:val="20"/>
          <w:szCs w:val="20"/>
          <w:lang w:eastAsia="fr-FR"/>
        </w:rPr>
        <w:t> </w:t>
      </w:r>
      <w:hyperlink w:anchor="courtisane" w:history="1">
        <w:r w:rsidRPr="00A0536B">
          <w:rPr>
            <w:rFonts w:ascii="Times New Roman" w:eastAsia="Times New Roman" w:hAnsi="Times New Roman" w:cs="Times New Roman"/>
            <w:i/>
            <w:iCs/>
            <w:color w:val="0000FF"/>
            <w:sz w:val="20"/>
            <w:szCs w:val="20"/>
            <w:u w:val="single"/>
            <w:lang w:eastAsia="fr-FR"/>
          </w:rPr>
          <w:t>Courtisane</w:t>
        </w:r>
      </w:hyperlink>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Amour déçu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w:t>
      </w:r>
      <w:hyperlink w:anchor="samour" w:history="1">
        <w:r w:rsidRPr="00A0536B">
          <w:rPr>
            <w:rFonts w:ascii="Times New Roman" w:eastAsia="Times New Roman" w:hAnsi="Times New Roman" w:cs="Times New Roman"/>
            <w:i/>
            <w:iCs/>
            <w:color w:val="0000FF"/>
            <w:sz w:val="20"/>
            <w:szCs w:val="20"/>
            <w:u w:val="single"/>
            <w:lang w:eastAsia="fr-FR"/>
          </w:rPr>
          <w:t>amour</w:t>
        </w:r>
      </w:hyperlink>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Amplification de lumière, Lentilles à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lolite" w:history="1">
        <w:r w:rsidRPr="00A0536B">
          <w:rPr>
            <w:rFonts w:ascii="Times New Roman" w:eastAsia="Times New Roman" w:hAnsi="Times New Roman" w:cs="Times New Roman"/>
            <w:i/>
            <w:iCs/>
            <w:color w:val="0000FF"/>
            <w:sz w:val="20"/>
            <w:szCs w:val="20"/>
            <w:u w:val="single"/>
            <w:lang w:eastAsia="fr-FR"/>
          </w:rPr>
          <w:t>Lentilles à amplification de lumière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Analgine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nom déposé d'un</w:t>
      </w:r>
      <w:r w:rsidRPr="00A0536B">
        <w:rPr>
          <w:rFonts w:ascii="Times New Roman" w:eastAsia="Times New Roman" w:hAnsi="Times New Roman" w:cs="Times New Roman"/>
          <w:color w:val="000000"/>
          <w:sz w:val="20"/>
          <w:szCs w:val="20"/>
          <w:lang w:eastAsia="fr-FR"/>
        </w:rPr>
        <w:t> </w:t>
      </w:r>
      <w:r w:rsidRPr="003E5E79">
        <w:rPr>
          <w:rFonts w:ascii="Times New Roman" w:eastAsia="Times New Roman" w:hAnsi="Times New Roman" w:cs="Times New Roman"/>
          <w:color w:val="000000"/>
          <w:sz w:val="20"/>
          <w:szCs w:val="20"/>
          <w:lang w:eastAsia="fr-FR"/>
        </w:rPr>
        <w:t>analgésique</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Analyseur de milieu :</w:t>
      </w:r>
      <w:r w:rsidRPr="00A0536B">
        <w:rPr>
          <w:rFonts w:ascii="Times New Roman" w:eastAsia="Times New Roman" w:hAnsi="Times New Roman" w:cs="Times New Roman"/>
          <w:color w:val="000000"/>
          <w:sz w:val="20"/>
          <w:szCs w:val="20"/>
          <w:lang w:eastAsia="fr-FR"/>
        </w:rPr>
        <w:t> </w:t>
      </w:r>
      <w:hyperlink r:id="rId5" w:history="1">
        <w:r w:rsidRPr="003E5E79">
          <w:rPr>
            <w:rFonts w:ascii="Times New Roman" w:eastAsia="Times New Roman" w:hAnsi="Times New Roman" w:cs="Times New Roman"/>
            <w:color w:val="000000"/>
            <w:sz w:val="20"/>
            <w:szCs w:val="20"/>
            <w:lang w:eastAsia="fr-FR"/>
          </w:rPr>
          <w:t>appareil</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permettant d'analyser les fluides.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11" w:name="anarite"/>
      <w:bookmarkEnd w:id="11"/>
      <w:r w:rsidRPr="008F384F">
        <w:rPr>
          <w:rFonts w:ascii="Times New Roman" w:eastAsia="Times New Roman" w:hAnsi="Times New Roman" w:cs="Times New Roman"/>
          <w:b/>
          <w:bCs/>
          <w:color w:val="000000"/>
          <w:sz w:val="20"/>
          <w:szCs w:val="20"/>
          <w:lang w:eastAsia="fr-FR"/>
        </w:rPr>
        <w:t>Anarite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espèce ET dont les individus ressemblent à de grands</w:t>
      </w:r>
      <w:r w:rsidRPr="00A0536B">
        <w:rPr>
          <w:rFonts w:ascii="Times New Roman" w:eastAsia="Times New Roman" w:hAnsi="Times New Roman" w:cs="Times New Roman"/>
          <w:color w:val="000000"/>
          <w:sz w:val="20"/>
          <w:szCs w:val="20"/>
          <w:lang w:eastAsia="fr-FR"/>
        </w:rPr>
        <w:t> </w:t>
      </w:r>
      <w:hyperlink w:anchor="soulimp" w:history="1">
        <w:r w:rsidRPr="00A0536B">
          <w:rPr>
            <w:rFonts w:ascii="Times New Roman" w:eastAsia="Times New Roman" w:hAnsi="Times New Roman" w:cs="Times New Roman"/>
            <w:i/>
            <w:iCs/>
            <w:color w:val="0000FF"/>
            <w:sz w:val="20"/>
            <w:szCs w:val="20"/>
            <w:u w:val="single"/>
            <w:lang w:eastAsia="fr-FR"/>
          </w:rPr>
          <w:t>soulimps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et sont dotés de facultés</w:t>
      </w:r>
      <w:r w:rsidRPr="00A0536B">
        <w:rPr>
          <w:rFonts w:ascii="Times New Roman" w:eastAsia="Times New Roman" w:hAnsi="Times New Roman" w:cs="Times New Roman"/>
          <w:color w:val="000000"/>
          <w:sz w:val="20"/>
          <w:szCs w:val="20"/>
          <w:lang w:eastAsia="fr-FR"/>
        </w:rPr>
        <w:t> </w:t>
      </w:r>
      <w:hyperlink w:anchor="telekinesie" w:history="1">
        <w:r w:rsidRPr="00A0536B">
          <w:rPr>
            <w:rFonts w:ascii="Times New Roman" w:eastAsia="Times New Roman" w:hAnsi="Times New Roman" w:cs="Times New Roman"/>
            <w:i/>
            <w:iCs/>
            <w:color w:val="0000FF"/>
            <w:sz w:val="20"/>
            <w:szCs w:val="20"/>
            <w:u w:val="single"/>
            <w:lang w:eastAsia="fr-FR"/>
          </w:rPr>
          <w:t>télékinétiques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Androïde :</w:t>
      </w:r>
      <w:r w:rsidRPr="00A0536B">
        <w:rPr>
          <w:rFonts w:ascii="Times New Roman" w:eastAsia="Times New Roman" w:hAnsi="Times New Roman" w:cs="Times New Roman"/>
          <w:color w:val="000000"/>
          <w:sz w:val="20"/>
          <w:szCs w:val="20"/>
          <w:lang w:eastAsia="fr-FR"/>
        </w:rPr>
        <w:t> </w:t>
      </w:r>
      <w:hyperlink w:anchor="rclassea" w:history="1">
        <w:r w:rsidRPr="00A0536B">
          <w:rPr>
            <w:rFonts w:ascii="Times New Roman" w:eastAsia="Times New Roman" w:hAnsi="Times New Roman" w:cs="Times New Roman"/>
            <w:i/>
            <w:iCs/>
            <w:color w:val="0000FF"/>
            <w:sz w:val="20"/>
            <w:szCs w:val="20"/>
            <w:u w:val="single"/>
            <w:lang w:eastAsia="fr-FR"/>
          </w:rPr>
          <w:t>robot de classe A</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anthropomorphe.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Angelot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programme puissant qui parcourt la</w:t>
      </w:r>
      <w:r w:rsidRPr="00A0536B">
        <w:rPr>
          <w:rFonts w:ascii="Times New Roman" w:eastAsia="Times New Roman" w:hAnsi="Times New Roman" w:cs="Times New Roman"/>
          <w:color w:val="000000"/>
          <w:sz w:val="20"/>
          <w:szCs w:val="20"/>
          <w:lang w:eastAsia="fr-FR"/>
        </w:rPr>
        <w:t> </w:t>
      </w:r>
      <w:hyperlink w:anchor="toile" w:history="1">
        <w:r w:rsidRPr="00A0536B">
          <w:rPr>
            <w:rFonts w:ascii="Times New Roman" w:eastAsia="Times New Roman" w:hAnsi="Times New Roman" w:cs="Times New Roman"/>
            <w:i/>
            <w:iCs/>
            <w:color w:val="0000FF"/>
            <w:sz w:val="20"/>
            <w:szCs w:val="20"/>
            <w:u w:val="single"/>
            <w:lang w:eastAsia="fr-FR"/>
          </w:rPr>
          <w:t>Toile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à la recherche d'une information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12" w:name="angstrom"/>
      <w:bookmarkEnd w:id="12"/>
      <w:r w:rsidRPr="008F384F">
        <w:rPr>
          <w:rFonts w:ascii="Times New Roman" w:eastAsia="Times New Roman" w:hAnsi="Times New Roman" w:cs="Times New Roman"/>
          <w:b/>
          <w:bCs/>
          <w:color w:val="000000"/>
          <w:sz w:val="20"/>
          <w:szCs w:val="20"/>
          <w:lang w:eastAsia="fr-FR"/>
        </w:rPr>
        <w:t>Angström-la-pentadimensionnelle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réputée pour ses étranges marais.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Anneau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nom donné aux cités verticales de</w:t>
      </w:r>
      <w:r w:rsidRPr="00A0536B">
        <w:rPr>
          <w:rFonts w:ascii="Times New Roman" w:eastAsia="Times New Roman" w:hAnsi="Times New Roman" w:cs="Times New Roman"/>
          <w:color w:val="000000"/>
          <w:sz w:val="20"/>
          <w:szCs w:val="20"/>
          <w:lang w:eastAsia="fr-FR"/>
        </w:rPr>
        <w:t> </w:t>
      </w:r>
      <w:hyperlink w:anchor="belloceane" w:history="1">
        <w:r w:rsidRPr="00A0536B">
          <w:rPr>
            <w:rFonts w:ascii="Times New Roman" w:eastAsia="Times New Roman" w:hAnsi="Times New Roman" w:cs="Times New Roman"/>
            <w:i/>
            <w:iCs/>
            <w:color w:val="0000FF"/>
            <w:sz w:val="20"/>
            <w:szCs w:val="20"/>
            <w:u w:val="single"/>
            <w:lang w:eastAsia="fr-FR"/>
          </w:rPr>
          <w:t>Bellocéane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en raison de leur forme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Anneau de Niven :</w:t>
      </w:r>
      <w:r w:rsidRPr="00A0536B">
        <w:rPr>
          <w:rFonts w:ascii="Times New Roman" w:eastAsia="Times New Roman" w:hAnsi="Times New Roman" w:cs="Times New Roman"/>
          <w:color w:val="000000"/>
          <w:sz w:val="20"/>
          <w:szCs w:val="20"/>
          <w:lang w:eastAsia="fr-FR"/>
        </w:rPr>
        <w:t> </w:t>
      </w:r>
      <w:hyperlink w:anchor="niven" w:history="1">
        <w:r w:rsidRPr="00A0536B">
          <w:rPr>
            <w:rFonts w:ascii="Times New Roman" w:eastAsia="Times New Roman" w:hAnsi="Times New Roman" w:cs="Times New Roman"/>
            <w:color w:val="0000FF"/>
            <w:sz w:val="20"/>
            <w:szCs w:val="20"/>
            <w:u w:val="single"/>
            <w:lang w:eastAsia="fr-FR"/>
          </w:rPr>
          <w:t>anneau-monde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13" w:name="niven"/>
      <w:bookmarkEnd w:id="13"/>
      <w:r w:rsidRPr="008F384F">
        <w:rPr>
          <w:rFonts w:ascii="Times New Roman" w:eastAsia="Times New Roman" w:hAnsi="Times New Roman" w:cs="Times New Roman"/>
          <w:b/>
          <w:bCs/>
          <w:color w:val="000000"/>
          <w:sz w:val="20"/>
          <w:szCs w:val="20"/>
          <w:lang w:eastAsia="fr-FR"/>
        </w:rPr>
        <w:t>Anneau-monde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monde artificiel en forme de tore ou de ruban circulaire, encerclant une étoile.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Annexe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territoire neutre et protégé où sont rassemblés les services de l'AG sur une planète (au moins un représentant de chaque</w:t>
      </w:r>
      <w:r w:rsidRPr="00A0536B">
        <w:rPr>
          <w:rFonts w:ascii="Times New Roman" w:eastAsia="Times New Roman" w:hAnsi="Times New Roman" w:cs="Times New Roman"/>
          <w:color w:val="000000"/>
          <w:sz w:val="20"/>
          <w:szCs w:val="20"/>
          <w:lang w:eastAsia="fr-FR"/>
        </w:rPr>
        <w:t> </w:t>
      </w:r>
      <w:hyperlink w:anchor="departementag" w:history="1">
        <w:r w:rsidRPr="00A0536B">
          <w:rPr>
            <w:rFonts w:ascii="Times New Roman" w:eastAsia="Times New Roman" w:hAnsi="Times New Roman" w:cs="Times New Roman"/>
            <w:i/>
            <w:iCs/>
            <w:color w:val="0000FF"/>
            <w:sz w:val="20"/>
            <w:szCs w:val="20"/>
            <w:u w:val="single"/>
            <w:lang w:eastAsia="fr-FR"/>
          </w:rPr>
          <w:t>département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14" w:name="antenne"/>
      <w:bookmarkEnd w:id="14"/>
      <w:r w:rsidRPr="008F384F">
        <w:rPr>
          <w:rFonts w:ascii="Times New Roman" w:eastAsia="Times New Roman" w:hAnsi="Times New Roman" w:cs="Times New Roman"/>
          <w:b/>
          <w:bCs/>
          <w:color w:val="000000"/>
          <w:sz w:val="20"/>
          <w:szCs w:val="20"/>
          <w:lang w:eastAsia="fr-FR"/>
        </w:rPr>
        <w:t>Antenne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établissement de la</w:t>
      </w:r>
      <w:r w:rsidRPr="00A0536B">
        <w:rPr>
          <w:rFonts w:ascii="Times New Roman" w:eastAsia="Times New Roman" w:hAnsi="Times New Roman" w:cs="Times New Roman"/>
          <w:color w:val="000000"/>
          <w:sz w:val="20"/>
          <w:szCs w:val="20"/>
          <w:lang w:eastAsia="fr-FR"/>
        </w:rPr>
        <w:t>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hors de</w:t>
      </w:r>
      <w:r w:rsidRPr="00A0536B">
        <w:rPr>
          <w:rFonts w:ascii="Times New Roman" w:eastAsia="Times New Roman" w:hAnsi="Times New Roman" w:cs="Times New Roman"/>
          <w:color w:val="000000"/>
          <w:sz w:val="20"/>
          <w:szCs w:val="20"/>
          <w:lang w:eastAsia="fr-FR"/>
        </w:rPr>
        <w:t> </w:t>
      </w:r>
      <w:hyperlink w:anchor="norjane" w:history="1">
        <w:r w:rsidRPr="00A0536B">
          <w:rPr>
            <w:rFonts w:ascii="Times New Roman" w:eastAsia="Times New Roman" w:hAnsi="Times New Roman" w:cs="Times New Roman"/>
            <w:i/>
            <w:iCs/>
            <w:color w:val="0000FF"/>
            <w:sz w:val="20"/>
            <w:szCs w:val="20"/>
            <w:u w:val="single"/>
            <w:lang w:eastAsia="fr-FR"/>
          </w:rPr>
          <w:t>Norjane</w:t>
        </w:r>
      </w:hyperlink>
      <w:r w:rsidRPr="008F384F">
        <w:rPr>
          <w:rFonts w:ascii="Times New Roman" w:eastAsia="Times New Roman" w:hAnsi="Times New Roman" w:cs="Times New Roman"/>
          <w:color w:val="000000"/>
          <w:sz w:val="20"/>
          <w:szCs w:val="20"/>
          <w:lang w:eastAsia="fr-FR"/>
        </w:rPr>
        <w:t>, comprenant un</w:t>
      </w:r>
      <w:r w:rsidRPr="00A0536B">
        <w:rPr>
          <w:rFonts w:ascii="Times New Roman" w:eastAsia="Times New Roman" w:hAnsi="Times New Roman" w:cs="Times New Roman"/>
          <w:color w:val="000000"/>
          <w:sz w:val="20"/>
          <w:szCs w:val="20"/>
          <w:lang w:eastAsia="fr-FR"/>
        </w:rPr>
        <w:t> </w:t>
      </w:r>
      <w:hyperlink w:anchor="tetra" w:history="1">
        <w:r w:rsidRPr="00A0536B">
          <w:rPr>
            <w:rFonts w:ascii="Times New Roman" w:eastAsia="Times New Roman" w:hAnsi="Times New Roman" w:cs="Times New Roman"/>
            <w:i/>
            <w:iCs/>
            <w:color w:val="0000FF"/>
            <w:sz w:val="20"/>
            <w:szCs w:val="20"/>
            <w:u w:val="single"/>
            <w:lang w:eastAsia="fr-FR"/>
          </w:rPr>
          <w:t>point de transit</w:t>
        </w:r>
      </w:hyperlink>
      <w:r w:rsidRPr="008F384F">
        <w:rPr>
          <w:rFonts w:ascii="Times New Roman" w:eastAsia="Times New Roman" w:hAnsi="Times New Roman" w:cs="Times New Roman"/>
          <w:color w:val="000000"/>
          <w:sz w:val="20"/>
          <w:szCs w:val="20"/>
          <w:lang w:eastAsia="fr-FR"/>
        </w:rPr>
        <w:t>, une équipe</w:t>
      </w:r>
      <w:r w:rsidRPr="00A0536B">
        <w:rPr>
          <w:rFonts w:ascii="Times New Roman" w:eastAsia="Times New Roman" w:hAnsi="Times New Roman" w:cs="Times New Roman"/>
          <w:color w:val="000000"/>
          <w:sz w:val="20"/>
          <w:szCs w:val="20"/>
          <w:lang w:eastAsia="fr-FR"/>
        </w:rPr>
        <w:t> </w:t>
      </w:r>
      <w:hyperlink w:anchor="resident" w:history="1">
        <w:r w:rsidRPr="00A0536B">
          <w:rPr>
            <w:rFonts w:ascii="Times New Roman" w:eastAsia="Times New Roman" w:hAnsi="Times New Roman" w:cs="Times New Roman"/>
            <w:i/>
            <w:iCs/>
            <w:color w:val="0000FF"/>
            <w:sz w:val="20"/>
            <w:szCs w:val="20"/>
            <w:u w:val="single"/>
            <w:lang w:eastAsia="fr-FR"/>
          </w:rPr>
          <w:t>résidente</w:t>
        </w:r>
      </w:hyperlink>
      <w:r w:rsidRPr="008F384F">
        <w:rPr>
          <w:rFonts w:ascii="Times New Roman" w:eastAsia="Times New Roman" w:hAnsi="Times New Roman" w:cs="Times New Roman"/>
          <w:color w:val="000000"/>
          <w:sz w:val="20"/>
          <w:szCs w:val="20"/>
          <w:lang w:eastAsia="fr-FR"/>
        </w:rPr>
        <w:t>, et certaines installations (variables).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Anticorps :</w:t>
      </w:r>
      <w:r w:rsidRPr="00A0536B">
        <w:rPr>
          <w:rFonts w:ascii="Times New Roman" w:eastAsia="Times New Roman" w:hAnsi="Times New Roman" w:cs="Times New Roman"/>
          <w:color w:val="000000"/>
          <w:sz w:val="20"/>
          <w:szCs w:val="20"/>
          <w:lang w:eastAsia="fr-FR"/>
        </w:rPr>
        <w:t> </w:t>
      </w:r>
      <w:hyperlink w:anchor="vigilant" w:history="1">
        <w:r w:rsidRPr="00A0536B">
          <w:rPr>
            <w:rFonts w:ascii="Times New Roman" w:eastAsia="Times New Roman" w:hAnsi="Times New Roman" w:cs="Times New Roman"/>
            <w:color w:val="0000FF"/>
            <w:sz w:val="20"/>
            <w:szCs w:val="20"/>
            <w:u w:val="single"/>
            <w:lang w:eastAsia="fr-FR"/>
          </w:rPr>
          <w:t>vigilant</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(argot MEGA).</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Antigrav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abréviation usuelle d'</w:t>
      </w:r>
      <w:hyperlink w:anchor="antigrav" w:history="1">
        <w:r w:rsidRPr="00A0536B">
          <w:rPr>
            <w:rFonts w:ascii="Times New Roman" w:eastAsia="Times New Roman" w:hAnsi="Times New Roman" w:cs="Times New Roman"/>
            <w:color w:val="0000FF"/>
            <w:sz w:val="20"/>
            <w:szCs w:val="20"/>
            <w:u w:val="single"/>
            <w:lang w:eastAsia="fr-FR"/>
          </w:rPr>
          <w:t>antigravité</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Antigrav</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(nom)</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véhicule</w:t>
      </w:r>
      <w:r w:rsidRPr="00A0536B">
        <w:rPr>
          <w:rFonts w:ascii="Times New Roman" w:eastAsia="Times New Roman" w:hAnsi="Times New Roman" w:cs="Times New Roman"/>
          <w:color w:val="000000"/>
          <w:sz w:val="20"/>
          <w:szCs w:val="20"/>
          <w:lang w:eastAsia="fr-FR"/>
        </w:rPr>
        <w:t> </w:t>
      </w:r>
      <w:hyperlink w:anchor="antigrav" w:history="1">
        <w:r w:rsidRPr="00A0536B">
          <w:rPr>
            <w:rFonts w:ascii="Times New Roman" w:eastAsia="Times New Roman" w:hAnsi="Times New Roman" w:cs="Times New Roman"/>
            <w:i/>
            <w:iCs/>
            <w:color w:val="0000FF"/>
            <w:sz w:val="20"/>
            <w:szCs w:val="20"/>
            <w:u w:val="single"/>
            <w:lang w:eastAsia="fr-FR"/>
          </w:rPr>
          <w:t>antigrav</w:t>
        </w:r>
      </w:hyperlink>
      <w:r w:rsidRPr="008F384F">
        <w:rPr>
          <w:rFonts w:ascii="Times New Roman" w:eastAsia="Times New Roman" w:hAnsi="Times New Roman" w:cs="Times New Roman"/>
          <w:color w:val="000000"/>
          <w:sz w:val="20"/>
          <w:szCs w:val="20"/>
          <w:lang w:eastAsia="fr-FR"/>
        </w:rPr>
        <w:t>, généralement une</w:t>
      </w:r>
      <w:r w:rsidRPr="00A0536B">
        <w:rPr>
          <w:rFonts w:ascii="Times New Roman" w:eastAsia="Times New Roman" w:hAnsi="Times New Roman" w:cs="Times New Roman"/>
          <w:color w:val="000000"/>
          <w:sz w:val="20"/>
          <w:szCs w:val="20"/>
          <w:lang w:eastAsia="fr-FR"/>
        </w:rPr>
        <w:t> </w:t>
      </w:r>
      <w:hyperlink w:anchor="bulle" w:history="1">
        <w:r w:rsidRPr="00A0536B">
          <w:rPr>
            <w:rFonts w:ascii="Times New Roman" w:eastAsia="Times New Roman" w:hAnsi="Times New Roman" w:cs="Times New Roman"/>
            <w:i/>
            <w:iCs/>
            <w:color w:val="0000FF"/>
            <w:sz w:val="20"/>
            <w:szCs w:val="20"/>
            <w:u w:val="single"/>
            <w:lang w:eastAsia="fr-FR"/>
          </w:rPr>
          <w:t>bulle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Antigrav, Ondes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ondesantigrav" w:history="1">
        <w:r w:rsidRPr="00A0536B">
          <w:rPr>
            <w:rFonts w:ascii="Times New Roman" w:eastAsia="Times New Roman" w:hAnsi="Times New Roman" w:cs="Times New Roman"/>
            <w:i/>
            <w:iCs/>
            <w:color w:val="0000FF"/>
            <w:sz w:val="20"/>
            <w:szCs w:val="20"/>
            <w:u w:val="single"/>
            <w:lang w:eastAsia="fr-FR"/>
          </w:rPr>
          <w:t>Ondes antigrav</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15" w:name="antigrav"/>
      <w:bookmarkEnd w:id="15"/>
      <w:r w:rsidRPr="008F384F">
        <w:rPr>
          <w:rFonts w:ascii="Times New Roman" w:eastAsia="Times New Roman" w:hAnsi="Times New Roman" w:cs="Times New Roman"/>
          <w:b/>
          <w:bCs/>
          <w:color w:val="000000"/>
          <w:sz w:val="20"/>
          <w:szCs w:val="20"/>
          <w:lang w:eastAsia="fr-FR"/>
        </w:rPr>
        <w:t>Antigravité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technologie permettant de modifier, d'annuler ou d'inverser les effets de la gravité. On l'utilise en particulier pour les véhicules planétaires (et dans une moindre mesure orbitaux), ou le matériel de transport (sacs, valises, conteneurs et autres), mais elle a aussi d'autres utilisations, comme par exemple les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lits antigrav</w:t>
      </w:r>
      <w:r w:rsidRPr="008F384F">
        <w:rPr>
          <w:rFonts w:ascii="Times New Roman" w:eastAsia="Times New Roman" w:hAnsi="Times New Roman" w:cs="Times New Roman"/>
          <w:color w:val="000000"/>
          <w:sz w:val="20"/>
          <w:szCs w:val="20"/>
          <w:lang w:eastAsia="fr-FR"/>
        </w:rPr>
        <w:t>. La technologie antigrav est fortement perturbée dans les zones de forte activité tectonique.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Antijôle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être de faible consistance, peu attaché à son</w:t>
      </w:r>
      <w:r w:rsidRPr="00A0536B">
        <w:rPr>
          <w:rFonts w:ascii="Times New Roman" w:eastAsia="Times New Roman" w:hAnsi="Times New Roman" w:cs="Times New Roman"/>
          <w:color w:val="000000"/>
          <w:sz w:val="20"/>
          <w:szCs w:val="20"/>
          <w:lang w:eastAsia="fr-FR"/>
        </w:rPr>
        <w:t> </w:t>
      </w:r>
      <w:hyperlink w:anchor="plandemon" w:history="1">
        <w:r w:rsidRPr="00A0536B">
          <w:rPr>
            <w:rFonts w:ascii="Times New Roman" w:eastAsia="Times New Roman" w:hAnsi="Times New Roman" w:cs="Times New Roman"/>
            <w:i/>
            <w:iCs/>
            <w:color w:val="0000FF"/>
            <w:sz w:val="20"/>
            <w:szCs w:val="20"/>
            <w:u w:val="single"/>
            <w:lang w:eastAsia="fr-FR"/>
          </w:rPr>
          <w:t>plan-démon</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d'origine et capable de filtrer vers un univers voisin.</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AOP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amplificateur d'ondes psychiques (</w:t>
      </w:r>
      <w:r w:rsidRPr="008F384F">
        <w:rPr>
          <w:rFonts w:ascii="Times New Roman" w:eastAsia="Times New Roman" w:hAnsi="Times New Roman" w:cs="Times New Roman"/>
          <w:i/>
          <w:iCs/>
          <w:color w:val="000000"/>
          <w:sz w:val="20"/>
          <w:szCs w:val="20"/>
          <w:lang w:eastAsia="fr-FR"/>
        </w:rPr>
        <w:t>COMEGA</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APEX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Armor Piercing, Explosive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 munition anti-blindage et explosive.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Aquablue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essentiellement aquatique,</w:t>
      </w:r>
      <w:r w:rsidRPr="00A0536B">
        <w:rPr>
          <w:rFonts w:ascii="Times New Roman" w:eastAsia="Times New Roman" w:hAnsi="Times New Roman" w:cs="Times New Roman"/>
          <w:color w:val="000000"/>
          <w:sz w:val="20"/>
          <w:szCs w:val="20"/>
          <w:lang w:eastAsia="fr-FR"/>
        </w:rPr>
        <w:t> </w:t>
      </w:r>
      <w:hyperlink w:anchor="developpement" w:history="1">
        <w:r w:rsidRPr="00A0536B">
          <w:rPr>
            <w:rFonts w:ascii="Times New Roman" w:eastAsia="Times New Roman" w:hAnsi="Times New Roman" w:cs="Times New Roman"/>
            <w:i/>
            <w:iCs/>
            <w:color w:val="0000FF"/>
            <w:sz w:val="20"/>
            <w:szCs w:val="20"/>
            <w:u w:val="single"/>
            <w:lang w:eastAsia="fr-FR"/>
          </w:rPr>
          <w:t>en développement constant</w:t>
        </w:r>
      </w:hyperlink>
      <w:r w:rsidRPr="008F384F">
        <w:rPr>
          <w:rFonts w:ascii="Times New Roman" w:eastAsia="Times New Roman" w:hAnsi="Times New Roman" w:cs="Times New Roman"/>
          <w:color w:val="000000"/>
          <w:sz w:val="20"/>
          <w:szCs w:val="20"/>
          <w:lang w:eastAsia="fr-FR"/>
        </w:rPr>
        <w:t>, entourée d'anneaux et abritant quelques civilisations primitives (</w:t>
      </w:r>
      <w:r w:rsidRPr="008F384F">
        <w:rPr>
          <w:rFonts w:ascii="Times New Roman" w:eastAsia="Times New Roman" w:hAnsi="Times New Roman" w:cs="Times New Roman"/>
          <w:i/>
          <w:iCs/>
          <w:color w:val="000000"/>
          <w:sz w:val="20"/>
          <w:szCs w:val="20"/>
          <w:lang w:eastAsia="fr-FR"/>
        </w:rPr>
        <w:t>Cent Prétentio</w:t>
      </w:r>
      <w:r w:rsidR="003E5E79">
        <w:rPr>
          <w:rFonts w:ascii="Times New Roman" w:eastAsia="Times New Roman" w:hAnsi="Times New Roman" w:cs="Times New Roman"/>
          <w:i/>
          <w:iCs/>
          <w:color w:val="000000"/>
          <w:sz w:val="20"/>
          <w:szCs w:val="20"/>
          <w:lang w:eastAsia="fr-FR"/>
        </w:rPr>
        <w:t>n</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16" w:name="aqualondus"/>
      <w:bookmarkEnd w:id="16"/>
      <w:r w:rsidRPr="008F384F">
        <w:rPr>
          <w:rFonts w:ascii="Times New Roman" w:eastAsia="Times New Roman" w:hAnsi="Times New Roman" w:cs="Times New Roman"/>
          <w:b/>
          <w:bCs/>
          <w:color w:val="000000"/>
          <w:sz w:val="20"/>
          <w:szCs w:val="20"/>
          <w:lang w:eastAsia="fr-FR"/>
        </w:rPr>
        <w:t>Aqualondüs monocéphales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groupe d'animaux de</w:t>
      </w:r>
      <w:r w:rsidRPr="00A0536B">
        <w:rPr>
          <w:rFonts w:ascii="Times New Roman" w:eastAsia="Times New Roman" w:hAnsi="Times New Roman" w:cs="Times New Roman"/>
          <w:color w:val="000000"/>
          <w:sz w:val="20"/>
          <w:szCs w:val="20"/>
          <w:lang w:eastAsia="fr-FR"/>
        </w:rPr>
        <w:t> </w:t>
      </w:r>
      <w:hyperlink w:anchor="pemeric" w:history="1">
        <w:r w:rsidRPr="00A0536B">
          <w:rPr>
            <w:rFonts w:ascii="Times New Roman" w:eastAsia="Times New Roman" w:hAnsi="Times New Roman" w:cs="Times New Roman"/>
            <w:i/>
            <w:iCs/>
            <w:color w:val="0000FF"/>
            <w:sz w:val="20"/>
            <w:szCs w:val="20"/>
            <w:u w:val="single"/>
            <w:lang w:eastAsia="fr-FR"/>
          </w:rPr>
          <w:t>Pémeric</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Aramat :</w:t>
      </w:r>
      <w:r w:rsidRPr="00A0536B">
        <w:rPr>
          <w:rFonts w:ascii="Times New Roman" w:eastAsia="Times New Roman" w:hAnsi="Times New Roman" w:cs="Times New Roman"/>
          <w:color w:val="000000"/>
          <w:sz w:val="20"/>
          <w:szCs w:val="20"/>
          <w:lang w:eastAsia="fr-FR"/>
        </w:rPr>
        <w:t> </w:t>
      </w:r>
      <w:hyperlink w:anchor="lointaine" w:history="1">
        <w:r w:rsidRPr="00A0536B">
          <w:rPr>
            <w:rFonts w:ascii="Times New Roman" w:eastAsia="Times New Roman" w:hAnsi="Times New Roman" w:cs="Times New Roman"/>
            <w:i/>
            <w:iCs/>
            <w:color w:val="0000FF"/>
            <w:sz w:val="20"/>
            <w:szCs w:val="20"/>
            <w:u w:val="single"/>
            <w:lang w:eastAsia="fr-FR"/>
          </w:rPr>
          <w:t>lointaine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servant occasionnellement de terrain d'entraînement pour les</w:t>
      </w:r>
      <w:r w:rsidRPr="00A0536B">
        <w:rPr>
          <w:rFonts w:ascii="Times New Roman" w:eastAsia="Times New Roman" w:hAnsi="Times New Roman" w:cs="Times New Roman"/>
          <w:color w:val="000000"/>
          <w:sz w:val="20"/>
          <w:szCs w:val="20"/>
          <w:lang w:eastAsia="fr-FR"/>
        </w:rPr>
        <w:t> </w:t>
      </w:r>
      <w:hyperlink w:anchor="stagiaire" w:history="1">
        <w:r w:rsidRPr="00A0536B">
          <w:rPr>
            <w:rFonts w:ascii="Times New Roman" w:eastAsia="Times New Roman" w:hAnsi="Times New Roman" w:cs="Times New Roman"/>
            <w:i/>
            <w:iCs/>
            <w:color w:val="0000FF"/>
            <w:sz w:val="20"/>
            <w:szCs w:val="20"/>
            <w:u w:val="single"/>
            <w:lang w:eastAsia="fr-FR"/>
          </w:rPr>
          <w:t>stagiaires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de l'</w:t>
      </w:r>
      <w:hyperlink w:anchor="ecole" w:history="1">
        <w:r w:rsidRPr="00A0536B">
          <w:rPr>
            <w:rFonts w:ascii="Times New Roman" w:eastAsia="Times New Roman" w:hAnsi="Times New Roman" w:cs="Times New Roman"/>
            <w:i/>
            <w:iCs/>
            <w:color w:val="0000FF"/>
            <w:sz w:val="20"/>
            <w:szCs w:val="20"/>
            <w:u w:val="single"/>
            <w:lang w:eastAsia="fr-FR"/>
          </w:rPr>
          <w:t>école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des</w:t>
      </w:r>
      <w:r w:rsidRPr="00A0536B">
        <w:rPr>
          <w:rFonts w:ascii="Times New Roman" w:eastAsia="Times New Roman" w:hAnsi="Times New Roman" w:cs="Times New Roman"/>
          <w:color w:val="000000"/>
          <w:sz w:val="20"/>
          <w:szCs w:val="20"/>
          <w:lang w:eastAsia="fr-FR"/>
        </w:rPr>
        <w:t> </w:t>
      </w:r>
      <w:hyperlink w:anchor="ecosophe" w:history="1">
        <w:r w:rsidRPr="00A0536B">
          <w:rPr>
            <w:rFonts w:ascii="Times New Roman" w:eastAsia="Times New Roman" w:hAnsi="Times New Roman" w:cs="Times New Roman"/>
            <w:i/>
            <w:iCs/>
            <w:color w:val="0000FF"/>
            <w:sz w:val="20"/>
            <w:szCs w:val="20"/>
            <w:u w:val="single"/>
            <w:lang w:eastAsia="fr-FR"/>
          </w:rPr>
          <w:t>écosophes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(planète que les spécialistes de</w:t>
      </w:r>
      <w:r w:rsidRPr="00A0536B">
        <w:rPr>
          <w:rFonts w:ascii="Times New Roman" w:eastAsia="Times New Roman" w:hAnsi="Times New Roman" w:cs="Times New Roman"/>
          <w:i/>
          <w:iCs/>
          <w:color w:val="000000"/>
          <w:sz w:val="20"/>
          <w:szCs w:val="20"/>
          <w:lang w:eastAsia="fr-FR"/>
        </w:rPr>
        <w:t> </w:t>
      </w:r>
      <w:r w:rsidRPr="003E5E79">
        <w:rPr>
          <w:rFonts w:ascii="Times New Roman" w:eastAsia="Times New Roman" w:hAnsi="Times New Roman" w:cs="Times New Roman"/>
          <w:i/>
          <w:iCs/>
          <w:color w:val="000000"/>
          <w:sz w:val="20"/>
          <w:szCs w:val="20"/>
          <w:lang w:eastAsia="fr-FR"/>
        </w:rPr>
        <w:t>Traveller</w:t>
      </w:r>
      <w:r w:rsidRPr="00A0536B">
        <w:rPr>
          <w:rFonts w:ascii="Times New Roman" w:eastAsia="Times New Roman" w:hAnsi="Times New Roman" w:cs="Times New Roman"/>
          <w:i/>
          <w:iCs/>
          <w:color w:val="000000"/>
          <w:sz w:val="20"/>
          <w:szCs w:val="20"/>
          <w:lang w:eastAsia="fr-FR"/>
        </w:rPr>
        <w:t> </w:t>
      </w:r>
      <w:r w:rsidRPr="003E5E79">
        <w:rPr>
          <w:rFonts w:ascii="Times New Roman" w:eastAsia="Times New Roman" w:hAnsi="Times New Roman" w:cs="Times New Roman"/>
          <w:i/>
          <w:iCs/>
          <w:color w:val="000000"/>
          <w:sz w:val="20"/>
          <w:szCs w:val="20"/>
          <w:lang w:eastAsia="fr-FR"/>
        </w:rPr>
        <w:t>connaissent bien</w:t>
      </w:r>
      <w:r w:rsidRPr="008F384F">
        <w:rPr>
          <w:rFonts w:ascii="Times New Roman" w:eastAsia="Times New Roman" w:hAnsi="Times New Roman" w:cs="Times New Roman"/>
          <w:i/>
          <w:iCs/>
          <w:color w:val="000000"/>
          <w:sz w:val="20"/>
          <w:szCs w:val="20"/>
          <w:lang w:eastAsia="fr-FR"/>
        </w:rPr>
        <w:t>)</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17" w:name="aranka"/>
      <w:bookmarkEnd w:id="17"/>
      <w:r w:rsidRPr="008F384F">
        <w:rPr>
          <w:rFonts w:ascii="Times New Roman" w:eastAsia="Times New Roman" w:hAnsi="Times New Roman" w:cs="Times New Roman"/>
          <w:b/>
          <w:bCs/>
          <w:color w:val="000000"/>
          <w:sz w:val="20"/>
          <w:szCs w:val="20"/>
          <w:lang w:eastAsia="fr-FR"/>
        </w:rPr>
        <w:t>Aranka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jeu comparable au mah-jong.</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Arbarradh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monde central de</w:t>
      </w:r>
      <w:r w:rsidRPr="00A0536B">
        <w:rPr>
          <w:rFonts w:ascii="Times New Roman" w:eastAsia="Times New Roman" w:hAnsi="Times New Roman" w:cs="Times New Roman"/>
          <w:color w:val="000000"/>
          <w:sz w:val="20"/>
          <w:szCs w:val="20"/>
          <w:lang w:eastAsia="fr-FR"/>
        </w:rPr>
        <w:t> </w:t>
      </w:r>
      <w:hyperlink w:anchor="jrabis" w:history="1">
        <w:r w:rsidRPr="00A0536B">
          <w:rPr>
            <w:rFonts w:ascii="Times New Roman" w:eastAsia="Times New Roman" w:hAnsi="Times New Roman" w:cs="Times New Roman"/>
            <w:i/>
            <w:iCs/>
            <w:color w:val="0000FF"/>
            <w:sz w:val="20"/>
            <w:szCs w:val="20"/>
            <w:u w:val="single"/>
            <w:lang w:eastAsia="fr-FR"/>
          </w:rPr>
          <w:t>Jra-bis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18" w:name="archazil"/>
      <w:bookmarkEnd w:id="18"/>
      <w:r w:rsidRPr="008F384F">
        <w:rPr>
          <w:rFonts w:ascii="Times New Roman" w:eastAsia="Times New Roman" w:hAnsi="Times New Roman" w:cs="Times New Roman"/>
          <w:b/>
          <w:bCs/>
          <w:color w:val="000000"/>
          <w:sz w:val="20"/>
          <w:szCs w:val="20"/>
          <w:lang w:eastAsia="fr-FR"/>
        </w:rPr>
        <w:t>Archazil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colonisée il y a cinq siècles et abritant actuellement l'</w:t>
      </w:r>
      <w:hyperlink w:anchor="ecole" w:history="1">
        <w:r w:rsidRPr="00A0536B">
          <w:rPr>
            <w:rFonts w:ascii="Times New Roman" w:eastAsia="Times New Roman" w:hAnsi="Times New Roman" w:cs="Times New Roman"/>
            <w:i/>
            <w:iCs/>
            <w:color w:val="0000FF"/>
            <w:sz w:val="20"/>
            <w:szCs w:val="20"/>
            <w:u w:val="single"/>
            <w:lang w:eastAsia="fr-FR"/>
          </w:rPr>
          <w:t>école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des</w:t>
      </w:r>
      <w:r w:rsidRPr="00A0536B">
        <w:rPr>
          <w:rFonts w:ascii="Times New Roman" w:eastAsia="Times New Roman" w:hAnsi="Times New Roman" w:cs="Times New Roman"/>
          <w:color w:val="000000"/>
          <w:sz w:val="20"/>
          <w:szCs w:val="20"/>
          <w:lang w:eastAsia="fr-FR"/>
        </w:rPr>
        <w:t> </w:t>
      </w:r>
      <w:hyperlink w:anchor="conceptec" w:history="1">
        <w:r w:rsidRPr="00A0536B">
          <w:rPr>
            <w:rFonts w:ascii="Times New Roman" w:eastAsia="Times New Roman" w:hAnsi="Times New Roman" w:cs="Times New Roman"/>
            <w:i/>
            <w:iCs/>
            <w:color w:val="0000FF"/>
            <w:sz w:val="20"/>
            <w:szCs w:val="20"/>
            <w:u w:val="single"/>
            <w:lang w:eastAsia="fr-FR"/>
          </w:rPr>
          <w:t>conceptecs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et l'</w:t>
      </w:r>
      <w:hyperlink w:anchor="ipk" w:history="1">
        <w:r w:rsidRPr="00A0536B">
          <w:rPr>
            <w:rFonts w:ascii="Times New Roman" w:eastAsia="Times New Roman" w:hAnsi="Times New Roman" w:cs="Times New Roman"/>
            <w:i/>
            <w:iCs/>
            <w:color w:val="0000FF"/>
            <w:sz w:val="20"/>
            <w:szCs w:val="20"/>
            <w:u w:val="single"/>
            <w:lang w:eastAsia="fr-FR"/>
          </w:rPr>
          <w:t>Institut Pjood Kwengsteene</w:t>
        </w:r>
      </w:hyperlink>
      <w:r w:rsidRPr="008F384F">
        <w:rPr>
          <w:rFonts w:ascii="Times New Roman" w:eastAsia="Times New Roman" w:hAnsi="Times New Roman" w:cs="Times New Roman"/>
          <w:color w:val="000000"/>
          <w:sz w:val="20"/>
          <w:szCs w:val="20"/>
          <w:lang w:eastAsia="fr-FR"/>
        </w:rPr>
        <w:t>, pour laquelle elle sert de planète de travaux pratiques depuis trois siècles.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Arche :</w:t>
      </w:r>
      <w:r w:rsidRPr="00A0536B">
        <w:rPr>
          <w:rFonts w:ascii="Times New Roman" w:eastAsia="Times New Roman" w:hAnsi="Times New Roman" w:cs="Times New Roman"/>
          <w:color w:val="000000"/>
          <w:sz w:val="20"/>
          <w:szCs w:val="20"/>
          <w:lang w:eastAsia="fr-FR"/>
        </w:rPr>
        <w:t> </w:t>
      </w:r>
      <w:hyperlink w:anchor="vgene" w:history="1">
        <w:r w:rsidRPr="00A0536B">
          <w:rPr>
            <w:rFonts w:ascii="Times New Roman" w:eastAsia="Times New Roman" w:hAnsi="Times New Roman" w:cs="Times New Roman"/>
            <w:color w:val="0000FF"/>
            <w:sz w:val="20"/>
            <w:szCs w:val="20"/>
            <w:u w:val="single"/>
            <w:lang w:eastAsia="fr-FR"/>
          </w:rPr>
          <w:t>vaisseau à générations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19" w:name="archeochercheur"/>
      <w:bookmarkEnd w:id="19"/>
      <w:r w:rsidRPr="008F384F">
        <w:rPr>
          <w:rFonts w:ascii="Times New Roman" w:eastAsia="Times New Roman" w:hAnsi="Times New Roman" w:cs="Times New Roman"/>
          <w:b/>
          <w:bCs/>
          <w:color w:val="000000"/>
          <w:sz w:val="20"/>
          <w:szCs w:val="20"/>
          <w:lang w:eastAsia="fr-FR"/>
        </w:rPr>
        <w:t>Archéo-chercheur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chercheur qui effectue des fouilles archéologiques et paléontologiques sur les planètes.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20" w:name="archeoinvestig"/>
      <w:bookmarkEnd w:id="20"/>
      <w:r w:rsidRPr="008F384F">
        <w:rPr>
          <w:rFonts w:ascii="Times New Roman" w:eastAsia="Times New Roman" w:hAnsi="Times New Roman" w:cs="Times New Roman"/>
          <w:b/>
          <w:bCs/>
          <w:color w:val="000000"/>
          <w:sz w:val="20"/>
          <w:szCs w:val="20"/>
          <w:lang w:eastAsia="fr-FR"/>
        </w:rPr>
        <w:t>Archéo-investigation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discipline des</w:t>
      </w:r>
      <w:r w:rsidRPr="00A0536B">
        <w:rPr>
          <w:rFonts w:ascii="Times New Roman" w:eastAsia="Times New Roman" w:hAnsi="Times New Roman" w:cs="Times New Roman"/>
          <w:color w:val="000000"/>
          <w:sz w:val="20"/>
          <w:szCs w:val="20"/>
          <w:lang w:eastAsia="fr-FR"/>
        </w:rPr>
        <w:t> </w:t>
      </w:r>
      <w:hyperlink w:anchor="archeochercheur" w:history="1">
        <w:r w:rsidRPr="00A0536B">
          <w:rPr>
            <w:rFonts w:ascii="Times New Roman" w:eastAsia="Times New Roman" w:hAnsi="Times New Roman" w:cs="Times New Roman"/>
            <w:i/>
            <w:iCs/>
            <w:color w:val="0000FF"/>
            <w:sz w:val="20"/>
            <w:szCs w:val="20"/>
            <w:u w:val="single"/>
            <w:lang w:eastAsia="fr-FR"/>
          </w:rPr>
          <w:t>archéo-chercheurs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21" w:name="archeoxeno"/>
      <w:r w:rsidRPr="008F384F">
        <w:rPr>
          <w:rFonts w:ascii="Times New Roman" w:eastAsia="Times New Roman" w:hAnsi="Times New Roman" w:cs="Times New Roman"/>
          <w:b/>
          <w:bCs/>
          <w:color w:val="000000"/>
          <w:sz w:val="20"/>
          <w:szCs w:val="20"/>
          <w:lang w:eastAsia="fr-FR"/>
        </w:rPr>
        <w:t>Archéoxénologie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forme d'</w:t>
      </w:r>
      <w:bookmarkEnd w:id="21"/>
      <w:r w:rsidR="009A4DE6" w:rsidRPr="008F384F">
        <w:rPr>
          <w:rFonts w:ascii="Times New Roman" w:eastAsia="Times New Roman" w:hAnsi="Times New Roman" w:cs="Times New Roman"/>
          <w:i/>
          <w:iCs/>
          <w:color w:val="000000"/>
          <w:sz w:val="20"/>
          <w:szCs w:val="20"/>
          <w:lang w:eastAsia="fr-FR"/>
        </w:rPr>
        <w:fldChar w:fldCharType="begin"/>
      </w:r>
      <w:r w:rsidR="007051A2">
        <w:rPr>
          <w:rFonts w:ascii="Times New Roman" w:eastAsia="Times New Roman" w:hAnsi="Times New Roman" w:cs="Times New Roman"/>
          <w:i/>
          <w:iCs/>
          <w:color w:val="000000"/>
          <w:sz w:val="20"/>
          <w:szCs w:val="20"/>
          <w:lang w:eastAsia="fr-FR"/>
        </w:rPr>
        <w:instrText>HYPERLINK  \l "archeoinvestig"</w:instrText>
      </w:r>
      <w:r w:rsidR="009A4DE6" w:rsidRPr="008F384F">
        <w:rPr>
          <w:rFonts w:ascii="Times New Roman" w:eastAsia="Times New Roman" w:hAnsi="Times New Roman" w:cs="Times New Roman"/>
          <w:i/>
          <w:iCs/>
          <w:color w:val="000000"/>
          <w:sz w:val="20"/>
          <w:szCs w:val="20"/>
          <w:lang w:eastAsia="fr-FR"/>
        </w:rPr>
        <w:fldChar w:fldCharType="separate"/>
      </w:r>
      <w:r w:rsidRPr="00A0536B">
        <w:rPr>
          <w:rFonts w:ascii="Times New Roman" w:eastAsia="Times New Roman" w:hAnsi="Times New Roman" w:cs="Times New Roman"/>
          <w:i/>
          <w:iCs/>
          <w:color w:val="0000FF"/>
          <w:sz w:val="20"/>
          <w:szCs w:val="20"/>
          <w:u w:val="single"/>
          <w:lang w:eastAsia="fr-FR"/>
        </w:rPr>
        <w:t>archéo-investigation</w:t>
      </w:r>
      <w:r w:rsidR="009A4DE6" w:rsidRPr="008F384F">
        <w:rPr>
          <w:rFonts w:ascii="Times New Roman" w:eastAsia="Times New Roman" w:hAnsi="Times New Roman" w:cs="Times New Roman"/>
          <w:i/>
          <w:iCs/>
          <w:color w:val="000000"/>
          <w:sz w:val="20"/>
          <w:szCs w:val="20"/>
          <w:lang w:eastAsia="fr-FR"/>
        </w:rPr>
        <w:fldChar w:fldCharType="end"/>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qui étudie les vestiges des civilisations ET.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22" w:name="archer"/>
      <w:bookmarkEnd w:id="22"/>
      <w:r w:rsidRPr="008F384F">
        <w:rPr>
          <w:rFonts w:ascii="Times New Roman" w:eastAsia="Times New Roman" w:hAnsi="Times New Roman" w:cs="Times New Roman"/>
          <w:b/>
          <w:bCs/>
          <w:color w:val="000000"/>
          <w:sz w:val="20"/>
          <w:szCs w:val="20"/>
          <w:lang w:eastAsia="fr-FR"/>
        </w:rPr>
        <w:t>Archer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l'un des avants d'une équipe de</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23" w:name="archetype"/>
      <w:bookmarkEnd w:id="23"/>
      <w:r w:rsidRPr="008F384F">
        <w:rPr>
          <w:rFonts w:ascii="Times New Roman" w:eastAsia="Times New Roman" w:hAnsi="Times New Roman" w:cs="Times New Roman"/>
          <w:b/>
          <w:bCs/>
          <w:color w:val="000000"/>
          <w:sz w:val="20"/>
          <w:szCs w:val="20"/>
          <w:lang w:eastAsia="fr-FR"/>
        </w:rPr>
        <w:t>Archétype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manifestation de la conscience collective des êtres intelligents ou semi-intelligents d'une région. Voir aussi</w:t>
      </w:r>
      <w:r w:rsidRPr="00A0536B">
        <w:rPr>
          <w:rFonts w:ascii="Times New Roman" w:eastAsia="Times New Roman" w:hAnsi="Times New Roman" w:cs="Times New Roman"/>
          <w:color w:val="000000"/>
          <w:sz w:val="20"/>
          <w:szCs w:val="20"/>
          <w:lang w:eastAsia="fr-FR"/>
        </w:rPr>
        <w:t> </w:t>
      </w:r>
      <w:hyperlink w:anchor="entitepl" w:history="1">
        <w:r w:rsidRPr="00A0536B">
          <w:rPr>
            <w:rFonts w:ascii="Times New Roman" w:eastAsia="Times New Roman" w:hAnsi="Times New Roman" w:cs="Times New Roman"/>
            <w:i/>
            <w:iCs/>
            <w:color w:val="0000FF"/>
            <w:sz w:val="20"/>
            <w:szCs w:val="20"/>
            <w:u w:val="single"/>
            <w:lang w:eastAsia="fr-FR"/>
          </w:rPr>
          <w:t>entité-planète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Archid-9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 monde</w:t>
      </w:r>
      <w:r w:rsidRPr="00A0536B">
        <w:rPr>
          <w:rFonts w:ascii="Times New Roman" w:eastAsia="Times New Roman" w:hAnsi="Times New Roman" w:cs="Times New Roman"/>
          <w:color w:val="000000"/>
          <w:sz w:val="20"/>
          <w:szCs w:val="20"/>
          <w:lang w:eastAsia="fr-FR"/>
        </w:rPr>
        <w:t> </w:t>
      </w:r>
      <w:hyperlink w:anchor="talsanit" w:history="1">
        <w:r w:rsidRPr="00A0536B">
          <w:rPr>
            <w:rFonts w:ascii="Times New Roman" w:eastAsia="Times New Roman" w:hAnsi="Times New Roman" w:cs="Times New Roman"/>
            <w:i/>
            <w:iCs/>
            <w:color w:val="0000FF"/>
            <w:sz w:val="20"/>
            <w:szCs w:val="20"/>
            <w:u w:val="single"/>
            <w:lang w:eastAsia="fr-FR"/>
          </w:rPr>
          <w:t>talsanit</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primitif. Habitants : Archidiens.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Archives de la Guilde :</w:t>
      </w:r>
      <w:r w:rsidRPr="00A0536B">
        <w:rPr>
          <w:rFonts w:ascii="Times New Roman" w:eastAsia="Times New Roman" w:hAnsi="Times New Roman" w:cs="Times New Roman"/>
          <w:color w:val="000000"/>
          <w:sz w:val="20"/>
          <w:szCs w:val="20"/>
          <w:lang w:eastAsia="fr-FR"/>
        </w:rPr>
        <w:t> </w:t>
      </w:r>
      <w:hyperlink w:anchor="servicea" w:history="1">
        <w:r w:rsidRPr="00A0536B">
          <w:rPr>
            <w:rFonts w:ascii="Times New Roman" w:eastAsia="Times New Roman" w:hAnsi="Times New Roman" w:cs="Times New Roman"/>
            <w:color w:val="0000FF"/>
            <w:sz w:val="20"/>
            <w:szCs w:val="20"/>
            <w:u w:val="single"/>
            <w:lang w:eastAsia="fr-FR"/>
          </w:rPr>
          <w:t>Service A</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Arcturus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dominante de la</w:t>
      </w:r>
      <w:r w:rsidRPr="00A0536B">
        <w:rPr>
          <w:rFonts w:ascii="Times New Roman" w:eastAsia="Times New Roman" w:hAnsi="Times New Roman" w:cs="Times New Roman"/>
          <w:color w:val="000000"/>
          <w:sz w:val="20"/>
          <w:szCs w:val="20"/>
          <w:lang w:eastAsia="fr-FR"/>
        </w:rPr>
        <w:t> </w:t>
      </w:r>
      <w:hyperlink w:anchor="ligueef" w:history="1">
        <w:r w:rsidRPr="00A0536B">
          <w:rPr>
            <w:rFonts w:ascii="Times New Roman" w:eastAsia="Times New Roman" w:hAnsi="Times New Roman" w:cs="Times New Roman"/>
            <w:i/>
            <w:iCs/>
            <w:color w:val="0000FF"/>
            <w:sz w:val="20"/>
            <w:szCs w:val="20"/>
            <w:u w:val="single"/>
            <w:lang w:eastAsia="fr-FR"/>
          </w:rPr>
          <w:t>Ligue des États de la Frange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24" w:name="sargent"/>
      <w:r w:rsidRPr="008F384F">
        <w:rPr>
          <w:rFonts w:ascii="Times New Roman" w:eastAsia="Times New Roman" w:hAnsi="Times New Roman" w:cs="Times New Roman"/>
          <w:b/>
          <w:bCs/>
          <w:color w:val="000000"/>
          <w:sz w:val="20"/>
          <w:szCs w:val="20"/>
          <w:lang w:eastAsia="fr-FR"/>
        </w:rPr>
        <w:t>Argentée</w:t>
      </w:r>
      <w:bookmarkEnd w:id="24"/>
      <w:r w:rsidRPr="00A0536B">
        <w:rPr>
          <w:rFonts w:ascii="Times New Roman" w:eastAsia="Times New Roman" w:hAnsi="Times New Roman" w:cs="Times New Roman"/>
          <w:b/>
          <w:bCs/>
          <w:color w:val="000000"/>
          <w:sz w:val="20"/>
          <w:szCs w:val="20"/>
          <w:lang w:eastAsia="fr-FR"/>
        </w:rPr>
        <w:t> </w:t>
      </w:r>
      <w:r w:rsidRPr="008F384F">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se dit d'une</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commençant par les</w:t>
      </w:r>
      <w:r w:rsidRPr="00A0536B">
        <w:rPr>
          <w:rFonts w:ascii="Times New Roman" w:eastAsia="Times New Roman" w:hAnsi="Times New Roman" w:cs="Times New Roman"/>
          <w:color w:val="000000"/>
          <w:sz w:val="20"/>
          <w:szCs w:val="20"/>
          <w:lang w:eastAsia="fr-FR"/>
        </w:rPr>
        <w:t> </w:t>
      </w:r>
      <w:hyperlink w:anchor="filsar" w:history="1">
        <w:r w:rsidRPr="00A0536B">
          <w:rPr>
            <w:rFonts w:ascii="Times New Roman" w:eastAsia="Times New Roman" w:hAnsi="Times New Roman" w:cs="Times New Roman"/>
            <w:i/>
            <w:iCs/>
            <w:color w:val="0000FF"/>
            <w:sz w:val="20"/>
            <w:szCs w:val="20"/>
            <w:u w:val="single"/>
            <w:lang w:eastAsia="fr-FR"/>
          </w:rPr>
          <w:t>Fils argentés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25" w:name="argim"/>
      <w:bookmarkEnd w:id="25"/>
      <w:r w:rsidRPr="008F384F">
        <w:rPr>
          <w:rFonts w:ascii="Times New Roman" w:eastAsia="Times New Roman" w:hAnsi="Times New Roman" w:cs="Times New Roman"/>
          <w:b/>
          <w:bCs/>
          <w:color w:val="000000"/>
          <w:sz w:val="20"/>
          <w:szCs w:val="20"/>
          <w:lang w:eastAsia="fr-FR"/>
        </w:rPr>
        <w:t>Argim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l'une des deux planètes du système dont sont originaires les</w:t>
      </w:r>
      <w:r w:rsidRPr="00A0536B">
        <w:rPr>
          <w:rFonts w:ascii="Times New Roman" w:eastAsia="Times New Roman" w:hAnsi="Times New Roman" w:cs="Times New Roman"/>
          <w:color w:val="000000"/>
          <w:sz w:val="20"/>
          <w:szCs w:val="20"/>
          <w:lang w:eastAsia="fr-FR"/>
        </w:rPr>
        <w:t> </w:t>
      </w:r>
      <w:hyperlink w:anchor="otselte" w:history="1">
        <w:r w:rsidRPr="00A0536B">
          <w:rPr>
            <w:rFonts w:ascii="Times New Roman" w:eastAsia="Times New Roman" w:hAnsi="Times New Roman" w:cs="Times New Roman"/>
            <w:i/>
            <w:iCs/>
            <w:color w:val="0000FF"/>
            <w:sz w:val="20"/>
            <w:szCs w:val="20"/>
            <w:u w:val="single"/>
            <w:lang w:eastAsia="fr-FR"/>
          </w:rPr>
          <w:t>otseltés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26" w:name="argo"/>
      <w:bookmarkEnd w:id="26"/>
      <w:r w:rsidRPr="008F384F">
        <w:rPr>
          <w:rFonts w:ascii="Times New Roman" w:eastAsia="Times New Roman" w:hAnsi="Times New Roman" w:cs="Times New Roman"/>
          <w:b/>
          <w:bCs/>
          <w:color w:val="000000"/>
          <w:sz w:val="20"/>
          <w:szCs w:val="20"/>
          <w:lang w:eastAsia="fr-FR"/>
        </w:rPr>
        <w:t>Argo :</w:t>
      </w:r>
      <w:r w:rsidRPr="00A0536B">
        <w:rPr>
          <w:rFonts w:ascii="Times New Roman" w:eastAsia="Times New Roman" w:hAnsi="Times New Roman" w:cs="Times New Roman"/>
          <w:b/>
          <w:bCs/>
          <w:color w:val="000000"/>
          <w:sz w:val="20"/>
          <w:szCs w:val="20"/>
          <w:lang w:eastAsia="fr-FR"/>
        </w:rPr>
        <w:t> </w:t>
      </w:r>
      <w:hyperlink w:anchor="astro" w:history="1">
        <w:r w:rsidRPr="00A0536B">
          <w:rPr>
            <w:rFonts w:ascii="Times New Roman" w:eastAsia="Times New Roman" w:hAnsi="Times New Roman" w:cs="Times New Roman"/>
            <w:color w:val="0000FF"/>
            <w:sz w:val="20"/>
            <w:szCs w:val="20"/>
            <w:u w:val="single"/>
            <w:lang w:eastAsia="fr-FR"/>
          </w:rPr>
          <w:t>Astro</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(une variante orthographie ce terme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argos</w:t>
      </w:r>
      <w:r w:rsidRPr="008F384F">
        <w:rPr>
          <w:rFonts w:ascii="Times New Roman" w:eastAsia="Times New Roman" w:hAnsi="Times New Roman" w:cs="Times New Roman"/>
          <w:color w:val="000000"/>
          <w:sz w:val="20"/>
          <w:szCs w:val="20"/>
          <w:lang w:eastAsia="fr-FR"/>
        </w:rPr>
        <w:t>, ce qui a conduit certains MEGA terriens férus de lettres classiques à employer le pluriel</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argoi</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Argoi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Forme peu courante (et linguistiquement incorrecte) du pluriel d'</w:t>
      </w:r>
      <w:hyperlink w:anchor="argo" w:history="1">
        <w:r w:rsidRPr="00A0536B">
          <w:rPr>
            <w:rFonts w:ascii="Times New Roman" w:eastAsia="Times New Roman" w:hAnsi="Times New Roman" w:cs="Times New Roman"/>
            <w:i/>
            <w:iCs/>
            <w:color w:val="0000FF"/>
            <w:sz w:val="20"/>
            <w:szCs w:val="20"/>
            <w:u w:val="single"/>
            <w:lang w:eastAsia="fr-FR"/>
          </w:rPr>
          <w:t>argo</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Argos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argo" w:history="1">
        <w:r w:rsidRPr="00A0536B">
          <w:rPr>
            <w:rFonts w:ascii="Times New Roman" w:eastAsia="Times New Roman" w:hAnsi="Times New Roman" w:cs="Times New Roman"/>
            <w:i/>
            <w:iCs/>
            <w:color w:val="0000FF"/>
            <w:sz w:val="20"/>
            <w:szCs w:val="20"/>
            <w:u w:val="single"/>
            <w:lang w:eastAsia="fr-FR"/>
          </w:rPr>
          <w:t>argo</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Arkis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nom de trois stations orbitales de</w:t>
      </w:r>
      <w:r w:rsidRPr="00A0536B">
        <w:rPr>
          <w:rFonts w:ascii="Times New Roman" w:eastAsia="Times New Roman" w:hAnsi="Times New Roman" w:cs="Times New Roman"/>
          <w:color w:val="000000"/>
          <w:sz w:val="20"/>
          <w:szCs w:val="20"/>
          <w:lang w:eastAsia="fr-FR"/>
        </w:rPr>
        <w:t> </w:t>
      </w:r>
      <w:hyperlink w:anchor="belloceane" w:history="1">
        <w:r w:rsidRPr="00A0536B">
          <w:rPr>
            <w:rFonts w:ascii="Times New Roman" w:eastAsia="Times New Roman" w:hAnsi="Times New Roman" w:cs="Times New Roman"/>
            <w:i/>
            <w:iCs/>
            <w:color w:val="0000FF"/>
            <w:sz w:val="20"/>
            <w:szCs w:val="20"/>
            <w:u w:val="single"/>
            <w:lang w:eastAsia="fr-FR"/>
          </w:rPr>
          <w:t>Bellocéane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27" w:name="aaiguilles"/>
      <w:bookmarkEnd w:id="27"/>
      <w:r w:rsidRPr="008F384F">
        <w:rPr>
          <w:rFonts w:ascii="Times New Roman" w:eastAsia="Times New Roman" w:hAnsi="Times New Roman" w:cs="Times New Roman"/>
          <w:b/>
          <w:bCs/>
          <w:color w:val="000000"/>
          <w:sz w:val="20"/>
          <w:szCs w:val="20"/>
          <w:lang w:eastAsia="fr-FR"/>
        </w:rPr>
        <w:t>Arme à aiguilles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arme qui projette des aiguilles fines mais acérées, souvent enduites d'une substance chimique (médicament, poison).</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lastRenderedPageBreak/>
        <w:t>Arme à plasma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plasma" w:history="1">
        <w:r w:rsidRPr="00A0536B">
          <w:rPr>
            <w:rFonts w:ascii="Times New Roman" w:eastAsia="Times New Roman" w:hAnsi="Times New Roman" w:cs="Times New Roman"/>
            <w:i/>
            <w:iCs/>
            <w:color w:val="0000FF"/>
            <w:sz w:val="20"/>
            <w:szCs w:val="20"/>
            <w:u w:val="single"/>
            <w:lang w:eastAsia="fr-FR"/>
          </w:rPr>
          <w:t>Plasma, Arme à</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28" w:name="rayons"/>
      <w:bookmarkEnd w:id="28"/>
      <w:r w:rsidRPr="008F384F">
        <w:rPr>
          <w:rFonts w:ascii="Times New Roman" w:eastAsia="Times New Roman" w:hAnsi="Times New Roman" w:cs="Times New Roman"/>
          <w:b/>
          <w:bCs/>
          <w:color w:val="000000"/>
          <w:sz w:val="20"/>
          <w:szCs w:val="20"/>
          <w:lang w:eastAsia="fr-FR"/>
        </w:rPr>
        <w:t>Arme à rayons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arme qui n'envoie pas un projectile, mais un faisceau d'ondes ou de rayonnements (</w:t>
      </w:r>
      <w:hyperlink w:anchor="paralysant" w:history="1">
        <w:r w:rsidRPr="00A0536B">
          <w:rPr>
            <w:rFonts w:ascii="Times New Roman" w:eastAsia="Times New Roman" w:hAnsi="Times New Roman" w:cs="Times New Roman"/>
            <w:i/>
            <w:iCs/>
            <w:color w:val="0000FF"/>
            <w:sz w:val="20"/>
            <w:szCs w:val="20"/>
            <w:u w:val="single"/>
            <w:lang w:eastAsia="fr-FR"/>
          </w:rPr>
          <w:t>paralysants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hyperlink w:anchor="laser" w:history="1">
        <w:r w:rsidRPr="00A0536B">
          <w:rPr>
            <w:rFonts w:ascii="Times New Roman" w:eastAsia="Times New Roman" w:hAnsi="Times New Roman" w:cs="Times New Roman"/>
            <w:i/>
            <w:iCs/>
            <w:color w:val="0000FF"/>
            <w:sz w:val="20"/>
            <w:szCs w:val="20"/>
            <w:u w:val="single"/>
            <w:lang w:eastAsia="fr-FR"/>
          </w:rPr>
          <w:t>lasers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hyperlink w:anchor="plasma" w:history="1">
        <w:r w:rsidRPr="00A0536B">
          <w:rPr>
            <w:rFonts w:ascii="Times New Roman" w:eastAsia="Times New Roman" w:hAnsi="Times New Roman" w:cs="Times New Roman"/>
            <w:i/>
            <w:iCs/>
            <w:color w:val="0000FF"/>
            <w:sz w:val="20"/>
            <w:szCs w:val="20"/>
            <w:u w:val="single"/>
            <w:lang w:eastAsia="fr-FR"/>
          </w:rPr>
          <w:t>armes à plasma</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hyperlink w:anchor="stunner" w:history="1">
        <w:r w:rsidRPr="00A0536B">
          <w:rPr>
            <w:rFonts w:ascii="Times New Roman" w:eastAsia="Times New Roman" w:hAnsi="Times New Roman" w:cs="Times New Roman"/>
            <w:i/>
            <w:iCs/>
            <w:color w:val="0000FF"/>
            <w:sz w:val="20"/>
            <w:szCs w:val="20"/>
            <w:u w:val="single"/>
            <w:lang w:eastAsia="fr-FR"/>
          </w:rPr>
          <w:t>étourdisseurs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Armure spatiale :</w:t>
      </w:r>
      <w:r w:rsidRPr="00A0536B">
        <w:rPr>
          <w:rFonts w:ascii="Times New Roman" w:eastAsia="Times New Roman" w:hAnsi="Times New Roman" w:cs="Times New Roman"/>
          <w:color w:val="000000"/>
          <w:sz w:val="20"/>
          <w:szCs w:val="20"/>
          <w:lang w:eastAsia="fr-FR"/>
        </w:rPr>
        <w:t> </w:t>
      </w:r>
      <w:hyperlink w:anchor="scaph" w:history="1">
        <w:r w:rsidRPr="00A0536B">
          <w:rPr>
            <w:rFonts w:ascii="Times New Roman" w:eastAsia="Times New Roman" w:hAnsi="Times New Roman" w:cs="Times New Roman"/>
            <w:color w:val="0000FF"/>
            <w:sz w:val="20"/>
            <w:szCs w:val="20"/>
            <w:u w:val="single"/>
            <w:lang w:eastAsia="fr-FR"/>
          </w:rPr>
          <w:t>scaphandre de combat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Arnulf III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l'un des rois de</w:t>
      </w:r>
      <w:r w:rsidRPr="00A0536B">
        <w:rPr>
          <w:rFonts w:ascii="Times New Roman" w:eastAsia="Times New Roman" w:hAnsi="Times New Roman" w:cs="Times New Roman"/>
          <w:color w:val="000000"/>
          <w:sz w:val="20"/>
          <w:szCs w:val="20"/>
          <w:lang w:eastAsia="fr-FR"/>
        </w:rPr>
        <w:t> </w:t>
      </w:r>
      <w:hyperlink w:anchor="jamarand" w:history="1">
        <w:r w:rsidRPr="00A0536B">
          <w:rPr>
            <w:rFonts w:ascii="Times New Roman" w:eastAsia="Times New Roman" w:hAnsi="Times New Roman" w:cs="Times New Roman"/>
            <w:i/>
            <w:iCs/>
            <w:color w:val="0000FF"/>
            <w:sz w:val="20"/>
            <w:szCs w:val="20"/>
            <w:u w:val="single"/>
            <w:lang w:eastAsia="fr-FR"/>
          </w:rPr>
          <w:t>Jamarand</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29" w:name="arphal"/>
      <w:bookmarkEnd w:id="29"/>
      <w:r w:rsidRPr="008F384F">
        <w:rPr>
          <w:rFonts w:ascii="Times New Roman" w:eastAsia="Times New Roman" w:hAnsi="Times New Roman" w:cs="Times New Roman"/>
          <w:b/>
          <w:bCs/>
          <w:color w:val="000000"/>
          <w:sz w:val="20"/>
          <w:szCs w:val="20"/>
          <w:lang w:eastAsia="fr-FR"/>
        </w:rPr>
        <w:t>Arphal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où l'on trouve les</w:t>
      </w:r>
      <w:r w:rsidRPr="00A0536B">
        <w:rPr>
          <w:rFonts w:ascii="Times New Roman" w:eastAsia="Times New Roman" w:hAnsi="Times New Roman" w:cs="Times New Roman"/>
          <w:color w:val="000000"/>
          <w:sz w:val="20"/>
          <w:szCs w:val="20"/>
          <w:lang w:eastAsia="fr-FR"/>
        </w:rPr>
        <w:t> </w:t>
      </w:r>
      <w:hyperlink w:anchor="pierrevivante" w:history="1">
        <w:r w:rsidRPr="00A0536B">
          <w:rPr>
            <w:rFonts w:ascii="Times New Roman" w:eastAsia="Times New Roman" w:hAnsi="Times New Roman" w:cs="Times New Roman"/>
            <w:i/>
            <w:iCs/>
            <w:color w:val="0000FF"/>
            <w:sz w:val="20"/>
            <w:szCs w:val="20"/>
            <w:u w:val="single"/>
            <w:lang w:eastAsia="fr-FR"/>
          </w:rPr>
          <w:t>pierres vivantes</w:t>
        </w:r>
      </w:hyperlink>
      <w:r w:rsidRPr="008F384F">
        <w:rPr>
          <w:rFonts w:ascii="Times New Roman" w:eastAsia="Times New Roman" w:hAnsi="Times New Roman" w:cs="Times New Roman"/>
          <w:color w:val="000000"/>
          <w:sz w:val="20"/>
          <w:szCs w:val="20"/>
          <w:lang w:eastAsia="fr-FR"/>
        </w:rPr>
        <w:t>, bien connues des amateurs de</w:t>
      </w:r>
      <w:r w:rsidRPr="00A0536B">
        <w:rPr>
          <w:rFonts w:ascii="Times New Roman" w:eastAsia="Times New Roman" w:hAnsi="Times New Roman" w:cs="Times New Roman"/>
          <w:color w:val="000000"/>
          <w:sz w:val="20"/>
          <w:szCs w:val="20"/>
          <w:lang w:eastAsia="fr-FR"/>
        </w:rPr>
        <w:t> </w:t>
      </w:r>
      <w:r w:rsidRPr="0011104B">
        <w:rPr>
          <w:rFonts w:ascii="Times New Roman" w:eastAsia="Times New Roman" w:hAnsi="Times New Roman" w:cs="Times New Roman"/>
          <w:color w:val="000000"/>
          <w:sz w:val="20"/>
          <w:szCs w:val="20"/>
          <w:lang w:eastAsia="fr-FR"/>
        </w:rPr>
        <w:t>Valérian</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Arranka :</w:t>
      </w:r>
      <w:r w:rsidRPr="00A0536B">
        <w:rPr>
          <w:rFonts w:ascii="Times New Roman" w:eastAsia="Times New Roman" w:hAnsi="Times New Roman" w:cs="Times New Roman"/>
          <w:color w:val="000000"/>
          <w:sz w:val="20"/>
          <w:szCs w:val="20"/>
          <w:lang w:eastAsia="fr-FR"/>
        </w:rPr>
        <w:t> </w:t>
      </w:r>
      <w:hyperlink w:anchor="aranka" w:history="1">
        <w:r w:rsidRPr="00A0536B">
          <w:rPr>
            <w:rFonts w:ascii="Times New Roman" w:eastAsia="Times New Roman" w:hAnsi="Times New Roman" w:cs="Times New Roman"/>
            <w:color w:val="0000FF"/>
            <w:sz w:val="20"/>
            <w:szCs w:val="20"/>
            <w:u w:val="single"/>
            <w:lang w:eastAsia="fr-FR"/>
          </w:rPr>
          <w:t>aranka</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Arrière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quatre des joueurs d'une équipe de</w:t>
      </w:r>
      <w:r w:rsidRPr="00A0536B">
        <w:rPr>
          <w:rFonts w:ascii="Times New Roman" w:eastAsia="Times New Roman" w:hAnsi="Times New Roman" w:cs="Times New Roman"/>
          <w:color w:val="000000"/>
          <w:sz w:val="20"/>
          <w:szCs w:val="20"/>
          <w:lang w:eastAsia="fr-FR"/>
        </w:rPr>
        <w:t> </w:t>
      </w:r>
      <w:hyperlink w:anchor="hussade" w:history="1">
        <w:r w:rsidRPr="00A0536B">
          <w:rPr>
            <w:rFonts w:ascii="Times New Roman" w:eastAsia="Times New Roman" w:hAnsi="Times New Roman" w:cs="Times New Roman"/>
            <w:i/>
            <w:iCs/>
            <w:color w:val="0000FF"/>
            <w:sz w:val="20"/>
            <w:szCs w:val="20"/>
            <w:u w:val="single"/>
            <w:lang w:eastAsia="fr-FR"/>
          </w:rPr>
          <w:t>hussade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Artentor V :</w:t>
      </w:r>
      <w:r w:rsidRPr="00A0536B">
        <w:rPr>
          <w:rFonts w:ascii="Times New Roman" w:eastAsia="Times New Roman" w:hAnsi="Times New Roman" w:cs="Times New Roman"/>
          <w:color w:val="000000"/>
          <w:sz w:val="20"/>
          <w:szCs w:val="20"/>
          <w:lang w:eastAsia="fr-FR"/>
        </w:rPr>
        <w:t> </w:t>
      </w:r>
      <w:hyperlink w:anchor="novgragud" w:history="1">
        <w:r w:rsidRPr="00A0536B">
          <w:rPr>
            <w:rFonts w:ascii="Times New Roman" w:eastAsia="Times New Roman" w:hAnsi="Times New Roman" w:cs="Times New Roman"/>
            <w:color w:val="0000FF"/>
            <w:sz w:val="20"/>
            <w:szCs w:val="20"/>
            <w:u w:val="single"/>
            <w:lang w:eastAsia="fr-FR"/>
          </w:rPr>
          <w:t>Novgragud</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Artiste délégué à l'AG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artiste dont les œuvres permettent aux</w:t>
      </w:r>
      <w:r w:rsidRPr="00A0536B">
        <w:rPr>
          <w:rFonts w:ascii="Times New Roman" w:eastAsia="Times New Roman" w:hAnsi="Times New Roman" w:cs="Times New Roman"/>
          <w:color w:val="000000"/>
          <w:sz w:val="20"/>
          <w:szCs w:val="20"/>
          <w:lang w:eastAsia="fr-FR"/>
        </w:rPr>
        <w:t> </w:t>
      </w:r>
      <w:hyperlink w:anchor="mediate" w:history="1">
        <w:r w:rsidRPr="00A0536B">
          <w:rPr>
            <w:rFonts w:ascii="Times New Roman" w:eastAsia="Times New Roman" w:hAnsi="Times New Roman" w:cs="Times New Roman"/>
            <w:i/>
            <w:iCs/>
            <w:color w:val="0000FF"/>
            <w:sz w:val="20"/>
            <w:szCs w:val="20"/>
            <w:u w:val="single"/>
            <w:lang w:eastAsia="fr-FR"/>
          </w:rPr>
          <w:t>médiates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de mieux comprendre le peuple dont ils proviennent, et d'avoir ainsi plus d'éléments pour résoudre certains problèmes le concernant.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0" w:name="artyr"/>
      <w:bookmarkEnd w:id="30"/>
      <w:r w:rsidRPr="008F384F">
        <w:rPr>
          <w:rFonts w:ascii="Times New Roman" w:eastAsia="Times New Roman" w:hAnsi="Times New Roman" w:cs="Times New Roman"/>
          <w:b/>
          <w:bCs/>
          <w:color w:val="000000"/>
          <w:sz w:val="20"/>
          <w:szCs w:val="20"/>
          <w:lang w:eastAsia="fr-FR"/>
        </w:rPr>
        <w:t>Artyr :</w:t>
      </w:r>
      <w:r w:rsidRPr="00A0536B">
        <w:rPr>
          <w:rFonts w:ascii="Times New Roman" w:eastAsia="Times New Roman" w:hAnsi="Times New Roman" w:cs="Times New Roman"/>
          <w:color w:val="000000"/>
          <w:sz w:val="20"/>
          <w:szCs w:val="20"/>
          <w:lang w:eastAsia="fr-FR"/>
        </w:rPr>
        <w:t> </w:t>
      </w:r>
      <w:hyperlink w:anchor="patrouilleur" w:history="1">
        <w:r w:rsidRPr="00A0536B">
          <w:rPr>
            <w:rFonts w:ascii="Times New Roman" w:eastAsia="Times New Roman" w:hAnsi="Times New Roman" w:cs="Times New Roman"/>
            <w:color w:val="0000FF"/>
            <w:sz w:val="20"/>
            <w:szCs w:val="20"/>
            <w:u w:val="single"/>
            <w:lang w:eastAsia="fr-FR"/>
          </w:rPr>
          <w:t>Patrouilleur</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Ascépaline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w:t>
      </w:r>
      <w:r w:rsidRPr="00A0536B">
        <w:rPr>
          <w:rFonts w:ascii="Times New Roman" w:eastAsia="Times New Roman" w:hAnsi="Times New Roman" w:cs="Times New Roman"/>
          <w:color w:val="000000"/>
          <w:sz w:val="20"/>
          <w:szCs w:val="20"/>
          <w:lang w:eastAsia="fr-FR"/>
        </w:rPr>
        <w:t> </w:t>
      </w:r>
      <w:r w:rsidRPr="0011104B">
        <w:rPr>
          <w:rFonts w:ascii="Times New Roman" w:eastAsia="Times New Roman" w:hAnsi="Times New Roman" w:cs="Times New Roman"/>
          <w:color w:val="000000"/>
          <w:sz w:val="20"/>
          <w:szCs w:val="20"/>
          <w:lang w:eastAsia="fr-FR"/>
        </w:rPr>
        <w:t>médicament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permettant de retarder les conséquences des blessures sur l'organisme.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Asg-Ushir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espèce ET aquatique mais capable de voler et même de survivre quelques heures dans le vide stellaire, ressemblant à un poulpe gonflable.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Ash-Tin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ville de petite industrie sur</w:t>
      </w:r>
      <w:r w:rsidRPr="00A0536B">
        <w:rPr>
          <w:rFonts w:ascii="Times New Roman" w:eastAsia="Times New Roman" w:hAnsi="Times New Roman" w:cs="Times New Roman"/>
          <w:color w:val="000000"/>
          <w:sz w:val="20"/>
          <w:szCs w:val="20"/>
          <w:lang w:eastAsia="fr-FR"/>
        </w:rPr>
        <w:t> </w:t>
      </w:r>
      <w:hyperlink w:anchor="ohrtinpam" w:history="1">
        <w:r w:rsidRPr="00A0536B">
          <w:rPr>
            <w:rFonts w:ascii="Times New Roman" w:eastAsia="Times New Roman" w:hAnsi="Times New Roman" w:cs="Times New Roman"/>
            <w:i/>
            <w:iCs/>
            <w:color w:val="0000FF"/>
            <w:sz w:val="20"/>
            <w:szCs w:val="20"/>
            <w:u w:val="single"/>
            <w:lang w:eastAsia="fr-FR"/>
          </w:rPr>
          <w:t>Ohr Tinpam</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1" w:name="ashvalunn"/>
      <w:bookmarkEnd w:id="31"/>
      <w:r w:rsidRPr="008F384F">
        <w:rPr>
          <w:rFonts w:ascii="Times New Roman" w:eastAsia="Times New Roman" w:hAnsi="Times New Roman" w:cs="Times New Roman"/>
          <w:b/>
          <w:bCs/>
          <w:color w:val="000000"/>
          <w:sz w:val="20"/>
          <w:szCs w:val="20"/>
          <w:lang w:eastAsia="fr-FR"/>
        </w:rPr>
        <w:t>Ashvalunn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espèce ET insectoïde à silhouette humanoïde.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Ashvalunn, Type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groupe d'espèces ET insectoïdes ressemblant aux</w:t>
      </w:r>
      <w:r w:rsidRPr="00A0536B">
        <w:rPr>
          <w:rFonts w:ascii="Times New Roman" w:eastAsia="Times New Roman" w:hAnsi="Times New Roman" w:cs="Times New Roman"/>
          <w:color w:val="000000"/>
          <w:sz w:val="20"/>
          <w:szCs w:val="20"/>
          <w:lang w:eastAsia="fr-FR"/>
        </w:rPr>
        <w:t> </w:t>
      </w:r>
      <w:hyperlink w:anchor="ashvalunn" w:history="1">
        <w:r w:rsidRPr="00A0536B">
          <w:rPr>
            <w:rFonts w:ascii="Times New Roman" w:eastAsia="Times New Roman" w:hAnsi="Times New Roman" w:cs="Times New Roman"/>
            <w:i/>
            <w:iCs/>
            <w:color w:val="0000FF"/>
            <w:sz w:val="20"/>
            <w:szCs w:val="20"/>
            <w:u w:val="single"/>
            <w:lang w:eastAsia="fr-FR"/>
          </w:rPr>
          <w:t>ashvalunns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2" w:name="asimov"/>
      <w:bookmarkEnd w:id="32"/>
      <w:r w:rsidRPr="0011104B">
        <w:rPr>
          <w:rFonts w:ascii="Times New Roman" w:eastAsia="Times New Roman" w:hAnsi="Times New Roman" w:cs="Times New Roman"/>
          <w:b/>
          <w:bCs/>
          <w:color w:val="000000"/>
          <w:sz w:val="20"/>
          <w:szCs w:val="20"/>
          <w:lang w:eastAsia="fr-FR"/>
        </w:rPr>
        <w:t>Asimov, Isaac</w:t>
      </w:r>
      <w:r w:rsidRPr="00A0536B">
        <w:rPr>
          <w:rFonts w:ascii="Times New Roman" w:eastAsia="Times New Roman" w:hAnsi="Times New Roman" w:cs="Times New Roman"/>
          <w:b/>
          <w:bCs/>
          <w:color w:val="000000"/>
          <w:sz w:val="20"/>
          <w:szCs w:val="20"/>
          <w:lang w:eastAsia="fr-FR"/>
        </w:rPr>
        <w:t> </w:t>
      </w:r>
      <w:r w:rsidRPr="008F384F">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considéré à tort comme l'inventeur des</w:t>
      </w:r>
      <w:r w:rsidRPr="00A0536B">
        <w:rPr>
          <w:rFonts w:ascii="Times New Roman" w:eastAsia="Times New Roman" w:hAnsi="Times New Roman" w:cs="Times New Roman"/>
          <w:color w:val="000000"/>
          <w:sz w:val="20"/>
          <w:szCs w:val="20"/>
          <w:lang w:eastAsia="fr-FR"/>
        </w:rPr>
        <w:t> </w:t>
      </w:r>
      <w:hyperlink w:anchor="loisrobot" w:history="1">
        <w:r w:rsidRPr="00A0536B">
          <w:rPr>
            <w:rFonts w:ascii="Times New Roman" w:eastAsia="Times New Roman" w:hAnsi="Times New Roman" w:cs="Times New Roman"/>
            <w:i/>
            <w:iCs/>
            <w:color w:val="0000FF"/>
            <w:sz w:val="20"/>
            <w:szCs w:val="20"/>
            <w:u w:val="single"/>
            <w:lang w:eastAsia="fr-FR"/>
          </w:rPr>
          <w:t>lois de la robotique</w:t>
        </w:r>
      </w:hyperlink>
      <w:r w:rsidRPr="008F384F">
        <w:rPr>
          <w:rFonts w:ascii="Times New Roman" w:eastAsia="Times New Roman" w:hAnsi="Times New Roman" w:cs="Times New Roman"/>
          <w:color w:val="000000"/>
          <w:sz w:val="20"/>
          <w:szCs w:val="20"/>
          <w:lang w:eastAsia="fr-FR"/>
        </w:rPr>
        <w:t>, qui portent son nom, il n'inventa que la</w:t>
      </w:r>
      <w:r w:rsidRPr="00A0536B">
        <w:rPr>
          <w:rFonts w:ascii="Times New Roman" w:eastAsia="Times New Roman" w:hAnsi="Times New Roman" w:cs="Times New Roman"/>
          <w:color w:val="000000"/>
          <w:sz w:val="20"/>
          <w:szCs w:val="20"/>
          <w:lang w:eastAsia="fr-FR"/>
        </w:rPr>
        <w:t> </w:t>
      </w:r>
      <w:hyperlink w:anchor="zero" w:history="1">
        <w:r w:rsidRPr="00A0536B">
          <w:rPr>
            <w:rFonts w:ascii="Times New Roman" w:eastAsia="Times New Roman" w:hAnsi="Times New Roman" w:cs="Times New Roman"/>
            <w:i/>
            <w:iCs/>
            <w:color w:val="0000FF"/>
            <w:sz w:val="20"/>
            <w:szCs w:val="20"/>
            <w:u w:val="single"/>
            <w:lang w:eastAsia="fr-FR"/>
          </w:rPr>
          <w:t>Loi Zéro de la robotique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Asimov, Circuits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les circuits d'un</w:t>
      </w:r>
      <w:r w:rsidRPr="00A0536B">
        <w:rPr>
          <w:rFonts w:ascii="Times New Roman" w:eastAsia="Times New Roman" w:hAnsi="Times New Roman" w:cs="Times New Roman"/>
          <w:color w:val="000000"/>
          <w:sz w:val="20"/>
          <w:szCs w:val="20"/>
          <w:lang w:eastAsia="fr-FR"/>
        </w:rPr>
        <w:t> </w:t>
      </w:r>
      <w:hyperlink w:anchor="positro" w:history="1">
        <w:r w:rsidRPr="00A0536B">
          <w:rPr>
            <w:rFonts w:ascii="Times New Roman" w:eastAsia="Times New Roman" w:hAnsi="Times New Roman" w:cs="Times New Roman"/>
            <w:i/>
            <w:iCs/>
            <w:color w:val="0000FF"/>
            <w:sz w:val="20"/>
            <w:szCs w:val="20"/>
            <w:u w:val="single"/>
            <w:lang w:eastAsia="fr-FR"/>
          </w:rPr>
          <w:t>cerveau positronique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qui forcent le</w:t>
      </w:r>
      <w:r w:rsidRPr="00A0536B">
        <w:rPr>
          <w:rFonts w:ascii="Times New Roman" w:eastAsia="Times New Roman" w:hAnsi="Times New Roman" w:cs="Times New Roman"/>
          <w:color w:val="000000"/>
          <w:sz w:val="20"/>
          <w:szCs w:val="20"/>
          <w:lang w:eastAsia="fr-FR"/>
        </w:rPr>
        <w:t> </w:t>
      </w:r>
      <w:hyperlink w:anchor="robot" w:history="1">
        <w:r w:rsidRPr="00A0536B">
          <w:rPr>
            <w:rFonts w:ascii="Times New Roman" w:eastAsia="Times New Roman" w:hAnsi="Times New Roman" w:cs="Times New Roman"/>
            <w:i/>
            <w:iCs/>
            <w:color w:val="0000FF"/>
            <w:sz w:val="20"/>
            <w:szCs w:val="20"/>
            <w:u w:val="single"/>
            <w:lang w:eastAsia="fr-FR"/>
          </w:rPr>
          <w:t>robot</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à obéir aux</w:t>
      </w:r>
      <w:r w:rsidRPr="00A0536B">
        <w:rPr>
          <w:rFonts w:ascii="Times New Roman" w:eastAsia="Times New Roman" w:hAnsi="Times New Roman" w:cs="Times New Roman"/>
          <w:color w:val="000000"/>
          <w:sz w:val="20"/>
          <w:szCs w:val="20"/>
          <w:lang w:eastAsia="fr-FR"/>
        </w:rPr>
        <w:t> </w:t>
      </w:r>
      <w:hyperlink w:anchor="loisrobot" w:history="1">
        <w:r w:rsidRPr="00A0536B">
          <w:rPr>
            <w:rFonts w:ascii="Times New Roman" w:eastAsia="Times New Roman" w:hAnsi="Times New Roman" w:cs="Times New Roman"/>
            <w:i/>
            <w:iCs/>
            <w:color w:val="0000FF"/>
            <w:sz w:val="20"/>
            <w:szCs w:val="20"/>
            <w:u w:val="single"/>
            <w:lang w:eastAsia="fr-FR"/>
          </w:rPr>
          <w:t>lois de la robotique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Asphalt devourer</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(nom déposé)</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modèle courant de van électrique.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3" w:name="asrares"/>
      <w:bookmarkEnd w:id="33"/>
      <w:r w:rsidRPr="008F384F">
        <w:rPr>
          <w:rFonts w:ascii="Times New Roman" w:eastAsia="Times New Roman" w:hAnsi="Times New Roman" w:cs="Times New Roman"/>
          <w:b/>
          <w:bCs/>
          <w:color w:val="000000"/>
          <w:sz w:val="20"/>
          <w:szCs w:val="20"/>
          <w:lang w:eastAsia="fr-FR"/>
        </w:rPr>
        <w:t>Asrares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la plus grande et la plus peuplée des</w:t>
      </w:r>
      <w:r w:rsidRPr="00A0536B">
        <w:rPr>
          <w:rFonts w:ascii="Times New Roman" w:eastAsia="Times New Roman" w:hAnsi="Times New Roman" w:cs="Times New Roman"/>
          <w:color w:val="000000"/>
          <w:sz w:val="20"/>
          <w:szCs w:val="20"/>
          <w:lang w:eastAsia="fr-FR"/>
        </w:rPr>
        <w:t> </w:t>
      </w:r>
      <w:hyperlink w:anchor="fourmiliere" w:history="1">
        <w:r w:rsidRPr="00A0536B">
          <w:rPr>
            <w:rFonts w:ascii="Times New Roman" w:eastAsia="Times New Roman" w:hAnsi="Times New Roman" w:cs="Times New Roman"/>
            <w:i/>
            <w:iCs/>
            <w:color w:val="0000FF"/>
            <w:sz w:val="20"/>
            <w:szCs w:val="20"/>
            <w:u w:val="single"/>
            <w:lang w:eastAsia="fr-FR"/>
          </w:rPr>
          <w:t>cités fourmilières</w:t>
        </w:r>
      </w:hyperlink>
      <w:r w:rsidRPr="008F384F">
        <w:rPr>
          <w:rFonts w:ascii="Times New Roman" w:eastAsia="Times New Roman" w:hAnsi="Times New Roman" w:cs="Times New Roman"/>
          <w:color w:val="000000"/>
          <w:sz w:val="20"/>
          <w:szCs w:val="20"/>
          <w:lang w:eastAsia="fr-FR"/>
        </w:rPr>
        <w:t>, à l'aspect d'un vautour s'élevant à plus de 4000 mètres de hauteur et abritant 125 milliards d'habitants, située sur une île artificielle de la taille d'un continent, sur la planète</w:t>
      </w:r>
      <w:r w:rsidRPr="00A0536B">
        <w:rPr>
          <w:rFonts w:ascii="Times New Roman" w:eastAsia="Times New Roman" w:hAnsi="Times New Roman" w:cs="Times New Roman"/>
          <w:color w:val="000000"/>
          <w:sz w:val="20"/>
          <w:szCs w:val="20"/>
          <w:lang w:eastAsia="fr-FR"/>
        </w:rPr>
        <w:t> </w:t>
      </w:r>
      <w:hyperlink w:anchor="yswks6" w:history="1">
        <w:r w:rsidRPr="00A0536B">
          <w:rPr>
            <w:rFonts w:ascii="Times New Roman" w:eastAsia="Times New Roman" w:hAnsi="Times New Roman" w:cs="Times New Roman"/>
            <w:i/>
            <w:iCs/>
            <w:color w:val="0000FF"/>
            <w:sz w:val="20"/>
            <w:szCs w:val="20"/>
            <w:u w:val="single"/>
            <w:lang w:eastAsia="fr-FR"/>
          </w:rPr>
          <w:t>Y-SWKS VI</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4" w:name="assassin"/>
      <w:bookmarkEnd w:id="34"/>
      <w:r w:rsidRPr="008F384F">
        <w:rPr>
          <w:rFonts w:ascii="Times New Roman" w:eastAsia="Times New Roman" w:hAnsi="Times New Roman" w:cs="Times New Roman"/>
          <w:b/>
          <w:bCs/>
          <w:color w:val="000000"/>
          <w:sz w:val="20"/>
          <w:szCs w:val="20"/>
          <w:lang w:eastAsia="fr-FR"/>
        </w:rPr>
        <w:t>Assassin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l'un des joueurs de la réserve d'une équipe de</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Assassin royal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meurtre" w:history="1">
        <w:r w:rsidRPr="00A0536B">
          <w:rPr>
            <w:rFonts w:ascii="Times New Roman" w:eastAsia="Times New Roman" w:hAnsi="Times New Roman" w:cs="Times New Roman"/>
            <w:i/>
            <w:iCs/>
            <w:color w:val="0000FF"/>
            <w:sz w:val="20"/>
            <w:szCs w:val="20"/>
            <w:u w:val="single"/>
            <w:lang w:eastAsia="fr-FR"/>
          </w:rPr>
          <w:t>meurtrières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5" w:name="ag"/>
      <w:bookmarkEnd w:id="35"/>
      <w:r w:rsidRPr="008F384F">
        <w:rPr>
          <w:rFonts w:ascii="Times New Roman" w:eastAsia="Times New Roman" w:hAnsi="Times New Roman" w:cs="Times New Roman"/>
          <w:b/>
          <w:bCs/>
          <w:color w:val="000000"/>
          <w:sz w:val="20"/>
          <w:szCs w:val="20"/>
          <w:lang w:eastAsia="fr-FR"/>
        </w:rPr>
        <w:t>Assemblée Galactique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sans précision de rang, il s'agit de l'actuelle</w:t>
      </w:r>
      <w:r w:rsidRPr="00A0536B">
        <w:rPr>
          <w:rFonts w:ascii="Times New Roman" w:eastAsia="Times New Roman" w:hAnsi="Times New Roman" w:cs="Times New Roman"/>
          <w:color w:val="000000"/>
          <w:sz w:val="20"/>
          <w:szCs w:val="20"/>
          <w:lang w:eastAsia="fr-FR"/>
        </w:rPr>
        <w:t> </w:t>
      </w:r>
      <w:hyperlink w:anchor="ag3" w:history="1">
        <w:r w:rsidRPr="00A0536B">
          <w:rPr>
            <w:rFonts w:ascii="Times New Roman" w:eastAsia="Times New Roman" w:hAnsi="Times New Roman" w:cs="Times New Roman"/>
            <w:i/>
            <w:iCs/>
            <w:color w:val="0000FF"/>
            <w:sz w:val="20"/>
            <w:szCs w:val="20"/>
            <w:u w:val="single"/>
            <w:lang w:eastAsia="fr-FR"/>
          </w:rPr>
          <w:t>Troisième Assemblée Galactique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Assemblée Galactique, Première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fondée vers 15800 avant J.C.</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Assemblée Galactique, Deuxième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fondée sur les restes de la première AG vers 10500 avant J.C., et qui dura jusque vers 8800 avant J.C.</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6" w:name="ag3"/>
      <w:bookmarkEnd w:id="36"/>
      <w:r w:rsidRPr="008F384F">
        <w:rPr>
          <w:rFonts w:ascii="Times New Roman" w:eastAsia="Times New Roman" w:hAnsi="Times New Roman" w:cs="Times New Roman"/>
          <w:b/>
          <w:bCs/>
          <w:color w:val="000000"/>
          <w:sz w:val="20"/>
          <w:szCs w:val="20"/>
          <w:lang w:eastAsia="fr-FR"/>
        </w:rPr>
        <w:t>Assemblée Galactique, Troisième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fondée vers 5000 avant J.C. et encore en place de nos jours. Confédération de planètes isolées, de fédérations de planètes, d'empires et de consortiums (quelque peu comparable à la Communauté Européenne). Elle possède ses propres forces armées, et peut intervenir dans une guerre interplanétaire pour y mettre fin.</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7" w:name="asshufoor"/>
      <w:bookmarkEnd w:id="37"/>
      <w:r w:rsidRPr="008F384F">
        <w:rPr>
          <w:rFonts w:ascii="Times New Roman" w:eastAsia="Times New Roman" w:hAnsi="Times New Roman" w:cs="Times New Roman"/>
          <w:b/>
          <w:bCs/>
          <w:color w:val="000000"/>
          <w:sz w:val="20"/>
          <w:szCs w:val="20"/>
          <w:lang w:eastAsia="fr-FR"/>
        </w:rPr>
        <w:t>As Shufoor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l'un des continents de</w:t>
      </w:r>
      <w:r w:rsidRPr="00A0536B">
        <w:rPr>
          <w:rFonts w:ascii="Times New Roman" w:eastAsia="Times New Roman" w:hAnsi="Times New Roman" w:cs="Times New Roman"/>
          <w:color w:val="000000"/>
          <w:sz w:val="20"/>
          <w:szCs w:val="20"/>
          <w:lang w:eastAsia="fr-FR"/>
        </w:rPr>
        <w:t> </w:t>
      </w:r>
      <w:hyperlink w:anchor="norjane" w:history="1">
        <w:r w:rsidRPr="00A0536B">
          <w:rPr>
            <w:rFonts w:ascii="Times New Roman" w:eastAsia="Times New Roman" w:hAnsi="Times New Roman" w:cs="Times New Roman"/>
            <w:i/>
            <w:iCs/>
            <w:color w:val="0000FF"/>
            <w:sz w:val="20"/>
            <w:szCs w:val="20"/>
            <w:u w:val="single"/>
            <w:lang w:eastAsia="fr-FR"/>
          </w:rPr>
          <w:t>Norjane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8" w:name="assurancesn"/>
      <w:bookmarkEnd w:id="38"/>
      <w:r w:rsidRPr="008F384F">
        <w:rPr>
          <w:rFonts w:ascii="Times New Roman" w:eastAsia="Times New Roman" w:hAnsi="Times New Roman" w:cs="Times New Roman"/>
          <w:b/>
          <w:bCs/>
          <w:color w:val="000000"/>
          <w:sz w:val="20"/>
          <w:szCs w:val="20"/>
          <w:lang w:eastAsia="fr-FR"/>
        </w:rPr>
        <w:t>Assurances de Norjane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une couverture souvent utilisée par des MEGA en mission.</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9" w:name="astarom"/>
      <w:bookmarkEnd w:id="39"/>
      <w:r w:rsidRPr="008F384F">
        <w:rPr>
          <w:rFonts w:ascii="Times New Roman" w:eastAsia="Times New Roman" w:hAnsi="Times New Roman" w:cs="Times New Roman"/>
          <w:b/>
          <w:bCs/>
          <w:color w:val="000000"/>
          <w:sz w:val="20"/>
          <w:szCs w:val="20"/>
          <w:lang w:eastAsia="fr-FR"/>
        </w:rPr>
        <w:t>Astarom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de l'</w:t>
      </w:r>
      <w:hyperlink w:anchor="hborheienne" w:history="1">
        <w:r w:rsidRPr="00A0536B">
          <w:rPr>
            <w:rFonts w:ascii="Times New Roman" w:eastAsia="Times New Roman" w:hAnsi="Times New Roman" w:cs="Times New Roman"/>
            <w:i/>
            <w:iCs/>
            <w:color w:val="0000FF"/>
            <w:sz w:val="20"/>
            <w:szCs w:val="20"/>
            <w:u w:val="single"/>
            <w:lang w:eastAsia="fr-FR"/>
          </w:rPr>
          <w:t>Hégémonie borheïenne</w:t>
        </w:r>
      </w:hyperlink>
      <w:r w:rsidRPr="008F384F">
        <w:rPr>
          <w:rFonts w:ascii="Times New Roman" w:eastAsia="Times New Roman" w:hAnsi="Times New Roman" w:cs="Times New Roman"/>
          <w:color w:val="000000"/>
          <w:sz w:val="20"/>
          <w:szCs w:val="20"/>
          <w:lang w:eastAsia="fr-FR"/>
        </w:rPr>
        <w:t>, troisième planète du système</w:t>
      </w:r>
      <w:r w:rsidRPr="00A0536B">
        <w:rPr>
          <w:rFonts w:ascii="Times New Roman" w:eastAsia="Times New Roman" w:hAnsi="Times New Roman" w:cs="Times New Roman"/>
          <w:color w:val="000000"/>
          <w:sz w:val="20"/>
          <w:szCs w:val="20"/>
          <w:lang w:eastAsia="fr-FR"/>
        </w:rPr>
        <w:t> </w:t>
      </w:r>
      <w:hyperlink w:anchor="thetarenae" w:history="1">
        <w:r w:rsidRPr="00A0536B">
          <w:rPr>
            <w:rFonts w:ascii="Times New Roman" w:eastAsia="Times New Roman" w:hAnsi="Times New Roman" w:cs="Times New Roman"/>
            <w:i/>
            <w:iCs/>
            <w:color w:val="0000FF"/>
            <w:sz w:val="20"/>
            <w:szCs w:val="20"/>
            <w:u w:val="single"/>
            <w:lang w:eastAsia="fr-FR"/>
          </w:rPr>
          <w:t>Thêta Arenae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Astéro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astéroïde (s'emploie en général au pluriel).</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0" w:name="bebastero"/>
      <w:bookmarkEnd w:id="40"/>
      <w:r w:rsidRPr="008F384F">
        <w:rPr>
          <w:rFonts w:ascii="Times New Roman" w:eastAsia="Times New Roman" w:hAnsi="Times New Roman" w:cs="Times New Roman"/>
          <w:b/>
          <w:bCs/>
          <w:color w:val="000000"/>
          <w:sz w:val="20"/>
          <w:szCs w:val="20"/>
          <w:lang w:eastAsia="fr-FR"/>
        </w:rPr>
        <w:t>Astero, B'eb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furieux pilote sportif à la mode, qui vient de se faire construire une résidence sur</w:t>
      </w:r>
      <w:r w:rsidRPr="00A0536B">
        <w:rPr>
          <w:rFonts w:ascii="Times New Roman" w:eastAsia="Times New Roman" w:hAnsi="Times New Roman" w:cs="Times New Roman"/>
          <w:color w:val="000000"/>
          <w:sz w:val="20"/>
          <w:szCs w:val="20"/>
          <w:lang w:eastAsia="fr-FR"/>
        </w:rPr>
        <w:t> </w:t>
      </w:r>
      <w:hyperlink w:anchor="imperia" w:history="1">
        <w:r w:rsidRPr="00A0536B">
          <w:rPr>
            <w:rFonts w:ascii="Times New Roman" w:eastAsia="Times New Roman" w:hAnsi="Times New Roman" w:cs="Times New Roman"/>
            <w:i/>
            <w:iCs/>
            <w:color w:val="0000FF"/>
            <w:sz w:val="20"/>
            <w:szCs w:val="20"/>
            <w:u w:val="single"/>
            <w:lang w:eastAsia="fr-FR"/>
          </w:rPr>
          <w:t>Imperia</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Astérobar :</w:t>
      </w:r>
      <w:r w:rsidRPr="00A0536B">
        <w:rPr>
          <w:rFonts w:ascii="Times New Roman" w:eastAsia="Times New Roman" w:hAnsi="Times New Roman" w:cs="Times New Roman"/>
          <w:color w:val="000000"/>
          <w:sz w:val="20"/>
          <w:szCs w:val="20"/>
          <w:lang w:eastAsia="fr-FR"/>
        </w:rPr>
        <w:t> </w:t>
      </w:r>
      <w:hyperlink w:anchor="asterobar" w:history="1">
        <w:r w:rsidRPr="00A0536B">
          <w:rPr>
            <w:rFonts w:ascii="Times New Roman" w:eastAsia="Times New Roman" w:hAnsi="Times New Roman" w:cs="Times New Roman"/>
            <w:color w:val="0000FF"/>
            <w:sz w:val="20"/>
            <w:szCs w:val="20"/>
            <w:u w:val="single"/>
            <w:lang w:eastAsia="fr-FR"/>
          </w:rPr>
          <w:t>bar des astéroïdes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Astéroïde party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fête sur un astéroïde privé, très en vogue actuellement.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Astéroïdes, Bar des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asterobar" w:history="1">
        <w:r w:rsidRPr="00A0536B">
          <w:rPr>
            <w:rFonts w:ascii="Times New Roman" w:eastAsia="Times New Roman" w:hAnsi="Times New Roman" w:cs="Times New Roman"/>
            <w:i/>
            <w:iCs/>
            <w:color w:val="0000FF"/>
            <w:sz w:val="20"/>
            <w:szCs w:val="20"/>
            <w:u w:val="single"/>
            <w:lang w:eastAsia="fr-FR"/>
          </w:rPr>
          <w:t>bar des astéroïdes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Astérorelais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lobbyar" w:history="1">
        <w:r w:rsidRPr="00A0536B">
          <w:rPr>
            <w:rFonts w:ascii="Times New Roman" w:eastAsia="Times New Roman" w:hAnsi="Times New Roman" w:cs="Times New Roman"/>
            <w:i/>
            <w:iCs/>
            <w:color w:val="0000FF"/>
            <w:sz w:val="20"/>
            <w:szCs w:val="20"/>
            <w:u w:val="single"/>
            <w:lang w:eastAsia="fr-FR"/>
          </w:rPr>
          <w:t>Lobby des Astérorelais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Astre-poubelle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astre (généralement un astéroïde, plus rarement une lune, voire une planète) utilisé pour le stockage permanent d'ordures et de déchets non traités.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1" w:name="astro"/>
      <w:bookmarkEnd w:id="41"/>
      <w:r w:rsidRPr="008F384F">
        <w:rPr>
          <w:rFonts w:ascii="Times New Roman" w:eastAsia="Times New Roman" w:hAnsi="Times New Roman" w:cs="Times New Roman"/>
          <w:b/>
          <w:bCs/>
          <w:color w:val="000000"/>
          <w:sz w:val="20"/>
          <w:szCs w:val="20"/>
          <w:lang w:eastAsia="fr-FR"/>
        </w:rPr>
        <w:t>Astro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MEGA spécialisé dans le pilotage d'engins divers et les techniques de survie (ce terme est tombé en désuétude au profit d'</w:t>
      </w:r>
      <w:hyperlink w:anchor="argo" w:history="1">
        <w:r w:rsidRPr="00A0536B">
          <w:rPr>
            <w:rFonts w:ascii="Times New Roman" w:eastAsia="Times New Roman" w:hAnsi="Times New Roman" w:cs="Times New Roman"/>
            <w:i/>
            <w:iCs/>
            <w:color w:val="0000FF"/>
            <w:sz w:val="20"/>
            <w:szCs w:val="20"/>
            <w:u w:val="single"/>
            <w:lang w:eastAsia="fr-FR"/>
          </w:rPr>
          <w:t>argo</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Astrodrome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spatiodrome.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Astronavigateur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membre d'équipage d'un vaisseau spatial.</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Astronef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vaisseau spatial.</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Astropilote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pilote de vaisseau spatial.</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Astroport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spatioport.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2" w:name="atey"/>
      <w:bookmarkEnd w:id="42"/>
      <w:r w:rsidRPr="008F384F">
        <w:rPr>
          <w:rFonts w:ascii="Times New Roman" w:eastAsia="Times New Roman" w:hAnsi="Times New Roman" w:cs="Times New Roman"/>
          <w:b/>
          <w:bCs/>
          <w:color w:val="000000"/>
          <w:sz w:val="20"/>
          <w:szCs w:val="20"/>
          <w:lang w:eastAsia="fr-FR"/>
        </w:rPr>
        <w:t>Atey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capitale de l'Oligarchie du même nom, sur</w:t>
      </w:r>
      <w:r w:rsidRPr="00A0536B">
        <w:rPr>
          <w:rFonts w:ascii="Times New Roman" w:eastAsia="Times New Roman" w:hAnsi="Times New Roman" w:cs="Times New Roman"/>
          <w:color w:val="000000"/>
          <w:sz w:val="20"/>
          <w:szCs w:val="20"/>
          <w:lang w:eastAsia="fr-FR"/>
        </w:rPr>
        <w:t> </w:t>
      </w:r>
      <w:hyperlink w:anchor="mander" w:history="1">
        <w:r w:rsidRPr="00A0536B">
          <w:rPr>
            <w:rFonts w:ascii="Times New Roman" w:eastAsia="Times New Roman" w:hAnsi="Times New Roman" w:cs="Times New Roman"/>
            <w:i/>
            <w:iCs/>
            <w:color w:val="0000FF"/>
            <w:sz w:val="20"/>
            <w:szCs w:val="20"/>
            <w:u w:val="single"/>
            <w:lang w:eastAsia="fr-FR"/>
          </w:rPr>
          <w:t>Mander</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Atomique-Biologique-Chimique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abc" w:history="1">
        <w:r w:rsidRPr="00A0536B">
          <w:rPr>
            <w:rFonts w:ascii="Times New Roman" w:eastAsia="Times New Roman" w:hAnsi="Times New Roman" w:cs="Times New Roman"/>
            <w:i/>
            <w:iCs/>
            <w:color w:val="0000FF"/>
            <w:sz w:val="20"/>
            <w:szCs w:val="20"/>
            <w:u w:val="single"/>
            <w:lang w:eastAsia="fr-FR"/>
          </w:rPr>
          <w:t>ABC</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Attraction, Voile d'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voileattrac" w:history="1">
        <w:r w:rsidRPr="00A0536B">
          <w:rPr>
            <w:rFonts w:ascii="Times New Roman" w:eastAsia="Times New Roman" w:hAnsi="Times New Roman" w:cs="Times New Roman"/>
            <w:i/>
            <w:iCs/>
            <w:color w:val="0000FF"/>
            <w:sz w:val="20"/>
            <w:szCs w:val="20"/>
            <w:u w:val="single"/>
            <w:lang w:eastAsia="fr-FR"/>
          </w:rPr>
          <w:t>Voile d'attraction</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Aube gémellaire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ebloui" w:history="1">
        <w:r w:rsidRPr="00A0536B">
          <w:rPr>
            <w:rFonts w:ascii="Times New Roman" w:eastAsia="Times New Roman" w:hAnsi="Times New Roman" w:cs="Times New Roman"/>
            <w:i/>
            <w:iCs/>
            <w:color w:val="0000FF"/>
            <w:sz w:val="20"/>
            <w:szCs w:val="20"/>
            <w:u w:val="single"/>
            <w:lang w:eastAsia="fr-FR"/>
          </w:rPr>
          <w:t>éblouissantes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Au-delà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zones de l'espace situées hors des frontières de l'AG.</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Auroréen, Auroréenne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qui concerne</w:t>
      </w:r>
      <w:r w:rsidRPr="00A0536B">
        <w:rPr>
          <w:rFonts w:ascii="Times New Roman" w:eastAsia="Times New Roman" w:hAnsi="Times New Roman" w:cs="Times New Roman"/>
          <w:color w:val="000000"/>
          <w:sz w:val="20"/>
          <w:szCs w:val="20"/>
          <w:lang w:eastAsia="fr-FR"/>
        </w:rPr>
        <w:t> </w:t>
      </w:r>
      <w:hyperlink w:anchor="nlleaurore" w:history="1">
        <w:r w:rsidRPr="00A0536B">
          <w:rPr>
            <w:rFonts w:ascii="Times New Roman" w:eastAsia="Times New Roman" w:hAnsi="Times New Roman" w:cs="Times New Roman"/>
            <w:i/>
            <w:iCs/>
            <w:color w:val="0000FF"/>
            <w:sz w:val="20"/>
            <w:szCs w:val="20"/>
            <w:u w:val="single"/>
            <w:lang w:eastAsia="fr-FR"/>
          </w:rPr>
          <w:t>Nouvelle Aurore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Autarciste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se dit d'un</w:t>
      </w:r>
      <w:r w:rsidRPr="00A0536B">
        <w:rPr>
          <w:rFonts w:ascii="Times New Roman" w:eastAsia="Times New Roman" w:hAnsi="Times New Roman" w:cs="Times New Roman"/>
          <w:color w:val="000000"/>
          <w:sz w:val="20"/>
          <w:szCs w:val="20"/>
          <w:lang w:eastAsia="fr-FR"/>
        </w:rPr>
        <w:t> </w:t>
      </w:r>
      <w:hyperlink w:anchor="exterieur" w:history="1">
        <w:r w:rsidRPr="00A0536B">
          <w:rPr>
            <w:rFonts w:ascii="Times New Roman" w:eastAsia="Times New Roman" w:hAnsi="Times New Roman" w:cs="Times New Roman"/>
            <w:i/>
            <w:iCs/>
            <w:color w:val="0000FF"/>
            <w:sz w:val="20"/>
            <w:szCs w:val="20"/>
            <w:u w:val="single"/>
            <w:lang w:eastAsia="fr-FR"/>
          </w:rPr>
          <w:t>extérieur</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qui refuse tout contact avec d'autres planètes.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Autochtonabilité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en jargon MEGA, le fait de se conformer (au moins aux yeux des indigènes) au</w:t>
      </w:r>
      <w:r w:rsidRPr="00A0536B">
        <w:rPr>
          <w:rFonts w:ascii="Times New Roman" w:eastAsia="Times New Roman" w:hAnsi="Times New Roman" w:cs="Times New Roman"/>
          <w:color w:val="000000"/>
          <w:sz w:val="20"/>
          <w:szCs w:val="20"/>
          <w:lang w:eastAsia="fr-FR"/>
        </w:rPr>
        <w:t> </w:t>
      </w:r>
      <w:hyperlink w:anchor="nt" w:history="1">
        <w:r w:rsidRPr="00A0536B">
          <w:rPr>
            <w:rFonts w:ascii="Times New Roman" w:eastAsia="Times New Roman" w:hAnsi="Times New Roman" w:cs="Times New Roman"/>
            <w:i/>
            <w:iCs/>
            <w:color w:val="0000FF"/>
            <w:sz w:val="20"/>
            <w:szCs w:val="20"/>
            <w:u w:val="single"/>
            <w:lang w:eastAsia="fr-FR"/>
          </w:rPr>
          <w:t>NT</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local pendant une mission.</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Avatar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icône en</w:t>
      </w:r>
      <w:r w:rsidRPr="00A0536B">
        <w:rPr>
          <w:rFonts w:ascii="Times New Roman" w:eastAsia="Times New Roman" w:hAnsi="Times New Roman" w:cs="Times New Roman"/>
          <w:color w:val="000000"/>
          <w:sz w:val="20"/>
          <w:szCs w:val="20"/>
          <w:lang w:eastAsia="fr-FR"/>
        </w:rPr>
        <w:t> </w:t>
      </w:r>
      <w:hyperlink w:anchor="symb" w:history="1">
        <w:r w:rsidRPr="00A0536B">
          <w:rPr>
            <w:rFonts w:ascii="Times New Roman" w:eastAsia="Times New Roman" w:hAnsi="Times New Roman" w:cs="Times New Roman"/>
            <w:i/>
            <w:iCs/>
            <w:color w:val="0000FF"/>
            <w:sz w:val="20"/>
            <w:szCs w:val="20"/>
            <w:u w:val="single"/>
            <w:lang w:eastAsia="fr-FR"/>
          </w:rPr>
          <w:t>Symb</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ou en</w:t>
      </w:r>
      <w:r w:rsidRPr="00A0536B">
        <w:rPr>
          <w:rFonts w:ascii="Times New Roman" w:eastAsia="Times New Roman" w:hAnsi="Times New Roman" w:cs="Times New Roman"/>
          <w:color w:val="000000"/>
          <w:sz w:val="20"/>
          <w:szCs w:val="20"/>
          <w:lang w:eastAsia="fr-FR"/>
        </w:rPr>
        <w:t> </w:t>
      </w:r>
      <w:hyperlink w:anchor="real" w:history="1">
        <w:r w:rsidRPr="00A0536B">
          <w:rPr>
            <w:rFonts w:ascii="Times New Roman" w:eastAsia="Times New Roman" w:hAnsi="Times New Roman" w:cs="Times New Roman"/>
            <w:i/>
            <w:iCs/>
            <w:color w:val="0000FF"/>
            <w:sz w:val="20"/>
            <w:szCs w:val="20"/>
            <w:u w:val="single"/>
            <w:lang w:eastAsia="fr-FR"/>
          </w:rPr>
          <w:t>Réal</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symbolisant un utilisateur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Aveugleur à poudre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appareil projetant un nuage pulvérulent à l'aide d'un champ électromagnétique.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Azane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dont les habitants, de</w:t>
      </w:r>
      <w:r w:rsidRPr="00A0536B">
        <w:rPr>
          <w:rFonts w:ascii="Times New Roman" w:eastAsia="Times New Roman" w:hAnsi="Times New Roman" w:cs="Times New Roman"/>
          <w:color w:val="000000"/>
          <w:sz w:val="20"/>
          <w:szCs w:val="20"/>
          <w:lang w:eastAsia="fr-FR"/>
        </w:rPr>
        <w:t> </w:t>
      </w:r>
      <w:hyperlink w:anchor="ttalsanit" w:history="1">
        <w:r w:rsidRPr="00A0536B">
          <w:rPr>
            <w:rFonts w:ascii="Times New Roman" w:eastAsia="Times New Roman" w:hAnsi="Times New Roman" w:cs="Times New Roman"/>
            <w:i/>
            <w:iCs/>
            <w:color w:val="0000FF"/>
            <w:sz w:val="20"/>
            <w:szCs w:val="20"/>
            <w:u w:val="single"/>
            <w:lang w:eastAsia="fr-FR"/>
          </w:rPr>
          <w:t>type talsanite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et semblables aux humains, ont la capacité de déceler des variations infimes de la température du visage de leurs interlocuteurs, et de détecter ainsi les états émotionnels tels que la peur ou le mensonge.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3" w:name="azzmehoudh"/>
      <w:bookmarkEnd w:id="43"/>
      <w:r w:rsidRPr="008F384F">
        <w:rPr>
          <w:rFonts w:ascii="Times New Roman" w:eastAsia="Times New Roman" w:hAnsi="Times New Roman" w:cs="Times New Roman"/>
          <w:b/>
          <w:bCs/>
          <w:color w:val="000000"/>
          <w:sz w:val="20"/>
          <w:szCs w:val="20"/>
          <w:lang w:eastAsia="fr-FR"/>
        </w:rPr>
        <w:t>Azzmehoudh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dont sont originaires les</w:t>
      </w:r>
      <w:r w:rsidRPr="00A0536B">
        <w:rPr>
          <w:rFonts w:ascii="Times New Roman" w:eastAsia="Times New Roman" w:hAnsi="Times New Roman" w:cs="Times New Roman"/>
          <w:color w:val="000000"/>
          <w:sz w:val="20"/>
          <w:szCs w:val="20"/>
          <w:lang w:eastAsia="fr-FR"/>
        </w:rPr>
        <w:t> </w:t>
      </w:r>
      <w:hyperlink w:anchor="kheojj" w:history="1">
        <w:r w:rsidRPr="00A0536B">
          <w:rPr>
            <w:rFonts w:ascii="Times New Roman" w:eastAsia="Times New Roman" w:hAnsi="Times New Roman" w:cs="Times New Roman"/>
            <w:i/>
            <w:iCs/>
            <w:color w:val="0000FF"/>
            <w:sz w:val="20"/>
            <w:szCs w:val="20"/>
            <w:u w:val="single"/>
            <w:lang w:eastAsia="fr-FR"/>
          </w:rPr>
          <w:t>kheojjs</w:t>
        </w:r>
      </w:hyperlink>
      <w:r w:rsidRPr="008F384F">
        <w:rPr>
          <w:rFonts w:ascii="Times New Roman" w:eastAsia="Times New Roman" w:hAnsi="Times New Roman" w:cs="Times New Roman"/>
          <w:color w:val="000000"/>
          <w:sz w:val="20"/>
          <w:szCs w:val="20"/>
          <w:lang w:eastAsia="fr-FR"/>
        </w:rPr>
        <w:t>.</w:t>
      </w:r>
    </w:p>
    <w:p w:rsidR="008F384F" w:rsidRPr="008F384F" w:rsidRDefault="008F384F" w:rsidP="00A0536B">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8F384F">
        <w:rPr>
          <w:rFonts w:ascii="Times New Roman" w:eastAsia="Times New Roman" w:hAnsi="Times New Roman" w:cs="Times New Roman"/>
          <w:b/>
          <w:bCs/>
          <w:color w:val="000000"/>
          <w:sz w:val="20"/>
          <w:szCs w:val="20"/>
          <w:lang w:eastAsia="fr-FR"/>
        </w:rPr>
        <w:lastRenderedPageBreak/>
        <w:t>B</w:t>
      </w:r>
    </w:p>
    <w:p w:rsidR="00A0536B" w:rsidRDefault="008F384F" w:rsidP="00A0536B">
      <w:pPr>
        <w:shd w:val="clear" w:color="auto" w:fill="FFFFFF"/>
        <w:spacing w:before="100" w:beforeAutospacing="1" w:after="100" w:afterAutospacing="1" w:line="240" w:lineRule="auto"/>
        <w:rPr>
          <w:rFonts w:ascii="Times New Roman" w:eastAsia="Times New Roman" w:hAnsi="Times New Roman" w:cs="Times New Roman"/>
          <w:b/>
          <w:bCs/>
          <w:color w:val="000000"/>
          <w:sz w:val="20"/>
          <w:szCs w:val="20"/>
          <w:lang w:eastAsia="fr-FR"/>
        </w:rPr>
      </w:pPr>
      <w:r w:rsidRPr="008F384F">
        <w:rPr>
          <w:rFonts w:ascii="Times New Roman" w:eastAsia="Times New Roman" w:hAnsi="Times New Roman" w:cs="Times New Roman"/>
          <w:b/>
          <w:bCs/>
          <w:color w:val="000000"/>
          <w:sz w:val="20"/>
          <w:szCs w:val="20"/>
          <w:lang w:eastAsia="fr-FR"/>
        </w:rPr>
        <w:t>B, Point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pointb" w:history="1">
        <w:r w:rsidRPr="00A0536B">
          <w:rPr>
            <w:rFonts w:ascii="Times New Roman" w:eastAsia="Times New Roman" w:hAnsi="Times New Roman" w:cs="Times New Roman"/>
            <w:i/>
            <w:iCs/>
            <w:color w:val="0000FF"/>
            <w:sz w:val="20"/>
            <w:szCs w:val="20"/>
            <w:u w:val="single"/>
            <w:lang w:eastAsia="fr-FR"/>
          </w:rPr>
          <w:t>Point B</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Babel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programme capable d'effectuer des recherches sur la</w:t>
      </w:r>
      <w:r w:rsidRPr="00A0536B">
        <w:rPr>
          <w:rFonts w:ascii="Times New Roman" w:eastAsia="Times New Roman" w:hAnsi="Times New Roman" w:cs="Times New Roman"/>
          <w:color w:val="000000"/>
          <w:sz w:val="20"/>
          <w:szCs w:val="20"/>
          <w:lang w:eastAsia="fr-FR"/>
        </w:rPr>
        <w:t> </w:t>
      </w:r>
      <w:hyperlink w:anchor="toile" w:history="1">
        <w:r w:rsidRPr="00A0536B">
          <w:rPr>
            <w:rFonts w:ascii="Times New Roman" w:eastAsia="Times New Roman" w:hAnsi="Times New Roman" w:cs="Times New Roman"/>
            <w:i/>
            <w:iCs/>
            <w:color w:val="0000FF"/>
            <w:sz w:val="20"/>
            <w:szCs w:val="20"/>
            <w:u w:val="single"/>
            <w:lang w:eastAsia="fr-FR"/>
          </w:rPr>
          <w:t>Toile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par mot-clé ou par thème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Badsi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ancien nom de</w:t>
      </w:r>
      <w:r w:rsidRPr="00A0536B">
        <w:rPr>
          <w:rFonts w:ascii="Times New Roman" w:eastAsia="Times New Roman" w:hAnsi="Times New Roman" w:cs="Times New Roman"/>
          <w:color w:val="000000"/>
          <w:sz w:val="20"/>
          <w:szCs w:val="20"/>
          <w:lang w:eastAsia="fr-FR"/>
        </w:rPr>
        <w:t> </w:t>
      </w:r>
      <w:hyperlink w:anchor="mogreljra" w:history="1">
        <w:r w:rsidRPr="00A0536B">
          <w:rPr>
            <w:rFonts w:ascii="Times New Roman" w:eastAsia="Times New Roman" w:hAnsi="Times New Roman" w:cs="Times New Roman"/>
            <w:i/>
            <w:iCs/>
            <w:color w:val="0000FF"/>
            <w:sz w:val="20"/>
            <w:szCs w:val="20"/>
            <w:u w:val="single"/>
            <w:lang w:eastAsia="fr-FR"/>
          </w:rPr>
          <w:t>Mogreljra</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4" w:name="bagavad"/>
      <w:bookmarkEnd w:id="44"/>
      <w:r w:rsidRPr="008F384F">
        <w:rPr>
          <w:rFonts w:ascii="Times New Roman" w:eastAsia="Times New Roman" w:hAnsi="Times New Roman" w:cs="Times New Roman"/>
          <w:b/>
          <w:bCs/>
          <w:color w:val="000000"/>
          <w:sz w:val="20"/>
          <w:szCs w:val="20"/>
          <w:lang w:eastAsia="fr-FR"/>
        </w:rPr>
        <w:t>Bagavad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ville d'</w:t>
      </w:r>
      <w:hyperlink w:anchor="od6" w:history="1">
        <w:r w:rsidRPr="00A0536B">
          <w:rPr>
            <w:rFonts w:ascii="Times New Roman" w:eastAsia="Times New Roman" w:hAnsi="Times New Roman" w:cs="Times New Roman"/>
            <w:i/>
            <w:iCs/>
            <w:color w:val="0000FF"/>
            <w:sz w:val="20"/>
            <w:szCs w:val="20"/>
            <w:u w:val="single"/>
            <w:lang w:eastAsia="fr-FR"/>
          </w:rPr>
          <w:t>Od VI</w:t>
        </w:r>
      </w:hyperlink>
      <w:r w:rsidRPr="008F384F">
        <w:rPr>
          <w:rFonts w:ascii="Times New Roman" w:eastAsia="Times New Roman" w:hAnsi="Times New Roman" w:cs="Times New Roman"/>
          <w:color w:val="000000"/>
          <w:sz w:val="20"/>
          <w:szCs w:val="20"/>
          <w:lang w:eastAsia="fr-FR"/>
        </w:rPr>
        <w:t>, haut lieu mystique et religieux de l'AG.</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Bahialinde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idyllique peuplée de tribus nomades, où se trouve l'</w:t>
      </w:r>
      <w:hyperlink w:anchor="ecole" w:history="1">
        <w:r w:rsidRPr="00A0536B">
          <w:rPr>
            <w:rFonts w:ascii="Times New Roman" w:eastAsia="Times New Roman" w:hAnsi="Times New Roman" w:cs="Times New Roman"/>
            <w:i/>
            <w:iCs/>
            <w:color w:val="0000FF"/>
            <w:sz w:val="20"/>
            <w:szCs w:val="20"/>
            <w:u w:val="single"/>
            <w:lang w:eastAsia="fr-FR"/>
          </w:rPr>
          <w:t>école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des</w:t>
      </w:r>
      <w:r w:rsidRPr="00A0536B">
        <w:rPr>
          <w:rFonts w:ascii="Times New Roman" w:eastAsia="Times New Roman" w:hAnsi="Times New Roman" w:cs="Times New Roman"/>
          <w:color w:val="000000"/>
          <w:sz w:val="20"/>
          <w:szCs w:val="20"/>
          <w:lang w:eastAsia="fr-FR"/>
        </w:rPr>
        <w:t> </w:t>
      </w:r>
      <w:hyperlink w:anchor="biocyb" w:history="1">
        <w:r w:rsidRPr="00A0536B">
          <w:rPr>
            <w:rFonts w:ascii="Times New Roman" w:eastAsia="Times New Roman" w:hAnsi="Times New Roman" w:cs="Times New Roman"/>
            <w:i/>
            <w:iCs/>
            <w:color w:val="0000FF"/>
            <w:sz w:val="20"/>
            <w:szCs w:val="20"/>
            <w:u w:val="single"/>
            <w:lang w:eastAsia="fr-FR"/>
          </w:rPr>
          <w:t>biocybs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Balgorode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une</w:t>
      </w:r>
      <w:r w:rsidRPr="00A0536B">
        <w:rPr>
          <w:rFonts w:ascii="Times New Roman" w:eastAsia="Times New Roman" w:hAnsi="Times New Roman" w:cs="Times New Roman"/>
          <w:color w:val="000000"/>
          <w:sz w:val="20"/>
          <w:szCs w:val="20"/>
          <w:lang w:eastAsia="fr-FR"/>
        </w:rPr>
        <w:t> </w:t>
      </w:r>
      <w:hyperlink w:anchor="developpement" w:history="1">
        <w:r w:rsidRPr="00A0536B">
          <w:rPr>
            <w:rFonts w:ascii="Times New Roman" w:eastAsia="Times New Roman" w:hAnsi="Times New Roman" w:cs="Times New Roman"/>
            <w:i/>
            <w:iCs/>
            <w:color w:val="0000FF"/>
            <w:sz w:val="20"/>
            <w:szCs w:val="20"/>
            <w:u w:val="single"/>
            <w:lang w:eastAsia="fr-FR"/>
          </w:rPr>
          <w:t>planète extérieure en développement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5" w:name="balise"/>
      <w:bookmarkEnd w:id="45"/>
      <w:r w:rsidRPr="008F384F">
        <w:rPr>
          <w:rFonts w:ascii="Times New Roman" w:eastAsia="Times New Roman" w:hAnsi="Times New Roman" w:cs="Times New Roman"/>
          <w:b/>
          <w:bCs/>
          <w:color w:val="000000"/>
          <w:sz w:val="20"/>
          <w:szCs w:val="20"/>
          <w:lang w:eastAsia="fr-FR"/>
        </w:rPr>
        <w:t>Balise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satellite artificiel placé en orbite autour d'une planète et qui signale aux vaisseaux qui s'approchent le statut de celle-ci.</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Balise GigaCom :</w:t>
      </w:r>
      <w:r w:rsidRPr="00A0536B">
        <w:rPr>
          <w:rFonts w:ascii="Times New Roman" w:eastAsia="Times New Roman" w:hAnsi="Times New Roman" w:cs="Times New Roman"/>
          <w:color w:val="000000"/>
          <w:sz w:val="20"/>
          <w:szCs w:val="20"/>
          <w:lang w:eastAsia="fr-FR"/>
        </w:rPr>
        <w:t> </w:t>
      </w:r>
      <w:hyperlink w:anchor="gigacom" w:history="1">
        <w:r w:rsidRPr="00A0536B">
          <w:rPr>
            <w:rFonts w:ascii="Times New Roman" w:eastAsia="Times New Roman" w:hAnsi="Times New Roman" w:cs="Times New Roman"/>
            <w:color w:val="0000FF"/>
            <w:sz w:val="20"/>
            <w:szCs w:val="20"/>
            <w:u w:val="single"/>
            <w:lang w:eastAsia="fr-FR"/>
          </w:rPr>
          <w:t>borne GigaCom</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Balisée, Planète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autour de laquelle orbite(nt) une (parfois deux)</w:t>
      </w:r>
      <w:r w:rsidRPr="00A0536B">
        <w:rPr>
          <w:rFonts w:ascii="Times New Roman" w:eastAsia="Times New Roman" w:hAnsi="Times New Roman" w:cs="Times New Roman"/>
          <w:color w:val="000000"/>
          <w:sz w:val="20"/>
          <w:szCs w:val="20"/>
          <w:lang w:eastAsia="fr-FR"/>
        </w:rPr>
        <w:t> </w:t>
      </w:r>
      <w:hyperlink w:anchor="balise" w:history="1">
        <w:r w:rsidRPr="00A0536B">
          <w:rPr>
            <w:rFonts w:ascii="Times New Roman" w:eastAsia="Times New Roman" w:hAnsi="Times New Roman" w:cs="Times New Roman"/>
            <w:i/>
            <w:iCs/>
            <w:color w:val="0000FF"/>
            <w:sz w:val="20"/>
            <w:szCs w:val="20"/>
            <w:u w:val="single"/>
            <w:lang w:eastAsia="fr-FR"/>
          </w:rPr>
          <w:t>balise</w:t>
        </w:r>
      </w:hyperlink>
      <w:r w:rsidRPr="008F384F">
        <w:rPr>
          <w:rFonts w:ascii="Times New Roman" w:eastAsia="Times New Roman" w:hAnsi="Times New Roman" w:cs="Times New Roman"/>
          <w:color w:val="000000"/>
          <w:sz w:val="20"/>
          <w:szCs w:val="20"/>
          <w:lang w:eastAsia="fr-FR"/>
        </w:rPr>
        <w:t>(s).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Balkanisé</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(adjectif)</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se dit d'une planète divisée en plusieurs états, et par conséquent non dotée d'un gouvernement unique.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Ballon-sonde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sonde volante télécommandée, utilisée pour recueillir des informations sur les zones survolées.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Banananas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fruit comestible qui ressemble à un ananas, a la taille d'une mangue et se pêle comme une banane.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6" w:name="bapaule"/>
      <w:bookmarkEnd w:id="46"/>
      <w:r w:rsidRPr="008F384F">
        <w:rPr>
          <w:rFonts w:ascii="Times New Roman" w:eastAsia="Times New Roman" w:hAnsi="Times New Roman" w:cs="Times New Roman"/>
          <w:b/>
          <w:bCs/>
          <w:color w:val="000000"/>
          <w:sz w:val="20"/>
          <w:szCs w:val="20"/>
          <w:lang w:eastAsia="fr-FR"/>
        </w:rPr>
        <w:t>Bapaule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fleuve de</w:t>
      </w:r>
      <w:r w:rsidRPr="00A0536B">
        <w:rPr>
          <w:rFonts w:ascii="Times New Roman" w:eastAsia="Times New Roman" w:hAnsi="Times New Roman" w:cs="Times New Roman"/>
          <w:color w:val="000000"/>
          <w:sz w:val="20"/>
          <w:szCs w:val="20"/>
          <w:lang w:eastAsia="fr-FR"/>
        </w:rPr>
        <w:t> </w:t>
      </w:r>
      <w:hyperlink w:anchor="cocody" w:history="1">
        <w:r w:rsidRPr="00A0536B">
          <w:rPr>
            <w:rFonts w:ascii="Times New Roman" w:eastAsia="Times New Roman" w:hAnsi="Times New Roman" w:cs="Times New Roman"/>
            <w:i/>
            <w:iCs/>
            <w:color w:val="0000FF"/>
            <w:sz w:val="20"/>
            <w:szCs w:val="20"/>
            <w:u w:val="single"/>
            <w:lang w:eastAsia="fr-FR"/>
          </w:rPr>
          <w:t>Cocody</w:t>
        </w:r>
      </w:hyperlink>
      <w:r w:rsidRPr="008F384F">
        <w:rPr>
          <w:rFonts w:ascii="Times New Roman" w:eastAsia="Times New Roman" w:hAnsi="Times New Roman" w:cs="Times New Roman"/>
          <w:color w:val="000000"/>
          <w:sz w:val="20"/>
          <w:szCs w:val="20"/>
          <w:lang w:eastAsia="fr-FR"/>
        </w:rPr>
        <w:t>, traversant</w:t>
      </w:r>
      <w:r w:rsidRPr="00A0536B">
        <w:rPr>
          <w:rFonts w:ascii="Times New Roman" w:eastAsia="Times New Roman" w:hAnsi="Times New Roman" w:cs="Times New Roman"/>
          <w:color w:val="000000"/>
          <w:sz w:val="20"/>
          <w:szCs w:val="20"/>
          <w:lang w:eastAsia="fr-FR"/>
        </w:rPr>
        <w:t> </w:t>
      </w:r>
      <w:hyperlink w:anchor="coal" w:history="1">
        <w:r w:rsidRPr="00A0536B">
          <w:rPr>
            <w:rFonts w:ascii="Times New Roman" w:eastAsia="Times New Roman" w:hAnsi="Times New Roman" w:cs="Times New Roman"/>
            <w:i/>
            <w:iCs/>
            <w:color w:val="0000FF"/>
            <w:sz w:val="20"/>
            <w:szCs w:val="20"/>
            <w:u w:val="single"/>
            <w:lang w:eastAsia="fr-FR"/>
          </w:rPr>
          <w:t>Coal</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et à l'embouchure duquel se trouve</w:t>
      </w:r>
      <w:r w:rsidRPr="00A0536B">
        <w:rPr>
          <w:rFonts w:ascii="Times New Roman" w:eastAsia="Times New Roman" w:hAnsi="Times New Roman" w:cs="Times New Roman"/>
          <w:color w:val="000000"/>
          <w:sz w:val="20"/>
          <w:szCs w:val="20"/>
          <w:lang w:eastAsia="fr-FR"/>
        </w:rPr>
        <w:t> </w:t>
      </w:r>
      <w:hyperlink w:anchor="cadiz" w:history="1">
        <w:r w:rsidRPr="00A0536B">
          <w:rPr>
            <w:rFonts w:ascii="Times New Roman" w:eastAsia="Times New Roman" w:hAnsi="Times New Roman" w:cs="Times New Roman"/>
            <w:i/>
            <w:iCs/>
            <w:color w:val="0000FF"/>
            <w:sz w:val="20"/>
            <w:szCs w:val="20"/>
            <w:u w:val="single"/>
            <w:lang w:eastAsia="fr-FR"/>
          </w:rPr>
          <w:t>Cadiz</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7" w:name="baolor2"/>
      <w:bookmarkEnd w:id="47"/>
      <w:r w:rsidRPr="008F384F">
        <w:rPr>
          <w:rFonts w:ascii="Times New Roman" w:eastAsia="Times New Roman" w:hAnsi="Times New Roman" w:cs="Times New Roman"/>
          <w:b/>
          <w:bCs/>
          <w:color w:val="000000"/>
          <w:sz w:val="20"/>
          <w:szCs w:val="20"/>
          <w:lang w:eastAsia="fr-FR"/>
        </w:rPr>
        <w:t>Baolor II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monde peu évolué technologiquement.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Baptême sacramental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de</w:t>
      </w:r>
      <w:r w:rsidRPr="00A0536B">
        <w:rPr>
          <w:rFonts w:ascii="Times New Roman" w:eastAsia="Times New Roman" w:hAnsi="Times New Roman" w:cs="Times New Roman"/>
          <w:color w:val="000000"/>
          <w:sz w:val="20"/>
          <w:szCs w:val="20"/>
          <w:lang w:eastAsia="fr-FR"/>
        </w:rPr>
        <w:t> </w:t>
      </w:r>
      <w:hyperlink w:anchor="spretre" w:history="1">
        <w:r w:rsidRPr="00A0536B">
          <w:rPr>
            <w:rFonts w:ascii="Times New Roman" w:eastAsia="Times New Roman" w:hAnsi="Times New Roman" w:cs="Times New Roman"/>
            <w:i/>
            <w:iCs/>
            <w:color w:val="0000FF"/>
            <w:sz w:val="20"/>
            <w:szCs w:val="20"/>
            <w:u w:val="single"/>
            <w:lang w:eastAsia="fr-FR"/>
          </w:rPr>
          <w:t>prêtrise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Bar-à-bord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service proposé par un</w:t>
      </w:r>
      <w:r w:rsidRPr="00A0536B">
        <w:rPr>
          <w:rFonts w:ascii="Times New Roman" w:eastAsia="Times New Roman" w:hAnsi="Times New Roman" w:cs="Times New Roman"/>
          <w:color w:val="000000"/>
          <w:sz w:val="20"/>
          <w:szCs w:val="20"/>
          <w:lang w:eastAsia="fr-FR"/>
        </w:rPr>
        <w:t> </w:t>
      </w:r>
      <w:hyperlink w:anchor="asterobar" w:history="1">
        <w:r w:rsidRPr="00A0536B">
          <w:rPr>
            <w:rFonts w:ascii="Times New Roman" w:eastAsia="Times New Roman" w:hAnsi="Times New Roman" w:cs="Times New Roman"/>
            <w:i/>
            <w:iCs/>
            <w:color w:val="0000FF"/>
            <w:sz w:val="20"/>
            <w:szCs w:val="20"/>
            <w:u w:val="single"/>
            <w:lang w:eastAsia="fr-FR"/>
          </w:rPr>
          <w:t>bar des astéroïdes</w:t>
        </w:r>
      </w:hyperlink>
      <w:r w:rsidRPr="008F384F">
        <w:rPr>
          <w:rFonts w:ascii="Times New Roman" w:eastAsia="Times New Roman" w:hAnsi="Times New Roman" w:cs="Times New Roman"/>
          <w:color w:val="000000"/>
          <w:sz w:val="20"/>
          <w:szCs w:val="20"/>
          <w:lang w:eastAsia="fr-FR"/>
        </w:rPr>
        <w:t>, qui apporte les consommations directement à bord d'un vaisseau spatial via un</w:t>
      </w:r>
      <w:r w:rsidRPr="00A0536B">
        <w:rPr>
          <w:rFonts w:ascii="Times New Roman" w:eastAsia="Times New Roman" w:hAnsi="Times New Roman" w:cs="Times New Roman"/>
          <w:color w:val="000000"/>
          <w:sz w:val="20"/>
          <w:szCs w:val="20"/>
          <w:lang w:eastAsia="fr-FR"/>
        </w:rPr>
        <w:t> </w:t>
      </w:r>
      <w:hyperlink w:anchor="pode" w:history="1">
        <w:r w:rsidRPr="00A0536B">
          <w:rPr>
            <w:rFonts w:ascii="Times New Roman" w:eastAsia="Times New Roman" w:hAnsi="Times New Roman" w:cs="Times New Roman"/>
            <w:i/>
            <w:iCs/>
            <w:color w:val="0000FF"/>
            <w:sz w:val="20"/>
            <w:szCs w:val="20"/>
            <w:u w:val="single"/>
            <w:lang w:eastAsia="fr-FR"/>
          </w:rPr>
          <w:t>pode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le reliant à l'astéroïde.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8" w:name="asterobar"/>
      <w:bookmarkEnd w:id="48"/>
      <w:r w:rsidRPr="008F384F">
        <w:rPr>
          <w:rFonts w:ascii="Times New Roman" w:eastAsia="Times New Roman" w:hAnsi="Times New Roman" w:cs="Times New Roman"/>
          <w:b/>
          <w:bCs/>
          <w:color w:val="000000"/>
          <w:sz w:val="20"/>
          <w:szCs w:val="20"/>
          <w:lang w:eastAsia="fr-FR"/>
        </w:rPr>
        <w:t>Bar des astéroïdes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type de bar adapté aux habitudes des</w:t>
      </w:r>
      <w:r w:rsidRPr="00A0536B">
        <w:rPr>
          <w:rFonts w:ascii="Times New Roman" w:eastAsia="Times New Roman" w:hAnsi="Times New Roman" w:cs="Times New Roman"/>
          <w:color w:val="000000"/>
          <w:sz w:val="20"/>
          <w:szCs w:val="20"/>
          <w:lang w:eastAsia="fr-FR"/>
        </w:rPr>
        <w:t> </w:t>
      </w:r>
      <w:hyperlink w:anchor="spacien" w:history="1">
        <w:r w:rsidRPr="00A0536B">
          <w:rPr>
            <w:rFonts w:ascii="Times New Roman" w:eastAsia="Times New Roman" w:hAnsi="Times New Roman" w:cs="Times New Roman"/>
            <w:i/>
            <w:iCs/>
            <w:color w:val="0000FF"/>
            <w:sz w:val="20"/>
            <w:szCs w:val="20"/>
            <w:u w:val="single"/>
            <w:lang w:eastAsia="fr-FR"/>
          </w:rPr>
          <w:t>spaciens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Baren l'orthodoxe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l'un des deux savants</w:t>
      </w:r>
      <w:r w:rsidRPr="00A0536B">
        <w:rPr>
          <w:rFonts w:ascii="Times New Roman" w:eastAsia="Times New Roman" w:hAnsi="Times New Roman" w:cs="Times New Roman"/>
          <w:color w:val="000000"/>
          <w:sz w:val="20"/>
          <w:szCs w:val="20"/>
          <w:lang w:eastAsia="fr-FR"/>
        </w:rPr>
        <w:t> </w:t>
      </w:r>
      <w:hyperlink w:anchor="philoons" w:history="1">
        <w:r w:rsidRPr="00A0536B">
          <w:rPr>
            <w:rFonts w:ascii="Times New Roman" w:eastAsia="Times New Roman" w:hAnsi="Times New Roman" w:cs="Times New Roman"/>
            <w:i/>
            <w:iCs/>
            <w:color w:val="0000FF"/>
            <w:sz w:val="20"/>
            <w:szCs w:val="20"/>
            <w:u w:val="single"/>
            <w:lang w:eastAsia="fr-FR"/>
          </w:rPr>
          <w:t>philoon's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qui permirent à l'espèce d'accéder au</w:t>
      </w:r>
      <w:r w:rsidRPr="00A0536B">
        <w:rPr>
          <w:rFonts w:ascii="Times New Roman" w:eastAsia="Times New Roman" w:hAnsi="Times New Roman" w:cs="Times New Roman"/>
          <w:color w:val="000000"/>
          <w:sz w:val="20"/>
          <w:szCs w:val="20"/>
          <w:lang w:eastAsia="fr-FR"/>
        </w:rPr>
        <w:t> </w:t>
      </w:r>
      <w:hyperlink w:anchor="ftl" w:history="1">
        <w:r w:rsidRPr="00A0536B">
          <w:rPr>
            <w:rFonts w:ascii="Times New Roman" w:eastAsia="Times New Roman" w:hAnsi="Times New Roman" w:cs="Times New Roman"/>
            <w:i/>
            <w:iCs/>
            <w:color w:val="0000FF"/>
            <w:sz w:val="20"/>
            <w:szCs w:val="20"/>
            <w:u w:val="single"/>
            <w:lang w:eastAsia="fr-FR"/>
          </w:rPr>
          <w:t>Triche-lumière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Barr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l'un des astéroïdes de la ceinture située entre les cinquième et sixième planètes du système de</w:t>
      </w:r>
      <w:r w:rsidRPr="00A0536B">
        <w:rPr>
          <w:rFonts w:ascii="Times New Roman" w:eastAsia="Times New Roman" w:hAnsi="Times New Roman" w:cs="Times New Roman"/>
          <w:color w:val="000000"/>
          <w:sz w:val="20"/>
          <w:szCs w:val="20"/>
          <w:lang w:eastAsia="fr-FR"/>
        </w:rPr>
        <w:t> </w:t>
      </w:r>
      <w:hyperlink w:anchor="jret" w:history="1">
        <w:r w:rsidRPr="00A0536B">
          <w:rPr>
            <w:rFonts w:ascii="Times New Roman" w:eastAsia="Times New Roman" w:hAnsi="Times New Roman" w:cs="Times New Roman"/>
            <w:i/>
            <w:iCs/>
            <w:color w:val="0000FF"/>
            <w:sz w:val="20"/>
            <w:szCs w:val="20"/>
            <w:u w:val="single"/>
            <w:lang w:eastAsia="fr-FR"/>
          </w:rPr>
          <w:t>J'ret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Barrages, Briseur de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briseurb" w:history="1">
        <w:r w:rsidRPr="00A0536B">
          <w:rPr>
            <w:rFonts w:ascii="Times New Roman" w:eastAsia="Times New Roman" w:hAnsi="Times New Roman" w:cs="Times New Roman"/>
            <w:i/>
            <w:iCs/>
            <w:color w:val="0000FF"/>
            <w:sz w:val="20"/>
            <w:szCs w:val="20"/>
            <w:u w:val="single"/>
            <w:lang w:eastAsia="fr-FR"/>
          </w:rPr>
          <w:t>Briseur de barrages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Barrière laser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barrière faite de rayons laser parallèles.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Base à terre :</w:t>
      </w:r>
      <w:r w:rsidRPr="00A0536B">
        <w:rPr>
          <w:rFonts w:ascii="Times New Roman" w:eastAsia="Times New Roman" w:hAnsi="Times New Roman" w:cs="Times New Roman"/>
          <w:color w:val="000000"/>
          <w:sz w:val="20"/>
          <w:szCs w:val="20"/>
          <w:lang w:eastAsia="fr-FR"/>
        </w:rPr>
        <w:t> </w:t>
      </w:r>
      <w:hyperlink w:anchor="bplanetaire" w:history="1">
        <w:r w:rsidRPr="00A0536B">
          <w:rPr>
            <w:rFonts w:ascii="Times New Roman" w:eastAsia="Times New Roman" w:hAnsi="Times New Roman" w:cs="Times New Roman"/>
            <w:color w:val="0000FF"/>
            <w:sz w:val="20"/>
            <w:szCs w:val="20"/>
            <w:u w:val="single"/>
            <w:lang w:eastAsia="fr-FR"/>
          </w:rPr>
          <w:t>base planétaire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Base de crise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unité de la</w:t>
      </w:r>
      <w:r w:rsidRPr="00A0536B">
        <w:rPr>
          <w:rFonts w:ascii="Times New Roman" w:eastAsia="Times New Roman" w:hAnsi="Times New Roman" w:cs="Times New Roman"/>
          <w:color w:val="000000"/>
          <w:sz w:val="20"/>
          <w:szCs w:val="20"/>
          <w:lang w:eastAsia="fr-FR"/>
        </w:rPr>
        <w:t> </w:t>
      </w:r>
      <w:hyperlink w:anchor="frag" w:history="1">
        <w:r w:rsidRPr="00A0536B">
          <w:rPr>
            <w:rFonts w:ascii="Times New Roman" w:eastAsia="Times New Roman" w:hAnsi="Times New Roman" w:cs="Times New Roman"/>
            <w:i/>
            <w:iCs/>
            <w:color w:val="0000FF"/>
            <w:sz w:val="20"/>
            <w:szCs w:val="20"/>
            <w:u w:val="single"/>
            <w:lang w:eastAsia="fr-FR"/>
          </w:rPr>
          <w:t>FRAG</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constituée d'une ou plusieurs</w:t>
      </w:r>
      <w:r w:rsidRPr="00A0536B">
        <w:rPr>
          <w:rFonts w:ascii="Times New Roman" w:eastAsia="Times New Roman" w:hAnsi="Times New Roman" w:cs="Times New Roman"/>
          <w:color w:val="000000"/>
          <w:sz w:val="20"/>
          <w:szCs w:val="20"/>
          <w:lang w:eastAsia="fr-FR"/>
        </w:rPr>
        <w:t> </w:t>
      </w:r>
      <w:hyperlink w:anchor="cellulefrag" w:history="1">
        <w:r w:rsidRPr="00A0536B">
          <w:rPr>
            <w:rFonts w:ascii="Times New Roman" w:eastAsia="Times New Roman" w:hAnsi="Times New Roman" w:cs="Times New Roman"/>
            <w:i/>
            <w:iCs/>
            <w:color w:val="0000FF"/>
            <w:sz w:val="20"/>
            <w:szCs w:val="20"/>
            <w:u w:val="single"/>
            <w:lang w:eastAsia="fr-FR"/>
          </w:rPr>
          <w:t>cellules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en alerte, croisant lentement dans l'espace et prête à intervenir partout.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Base de veille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base de la</w:t>
      </w:r>
      <w:r w:rsidRPr="00A0536B">
        <w:rPr>
          <w:rFonts w:ascii="Times New Roman" w:eastAsia="Times New Roman" w:hAnsi="Times New Roman" w:cs="Times New Roman"/>
          <w:color w:val="000000"/>
          <w:sz w:val="20"/>
          <w:szCs w:val="20"/>
          <w:lang w:eastAsia="fr-FR"/>
        </w:rPr>
        <w:t> </w:t>
      </w:r>
      <w:hyperlink w:anchor="frag" w:history="1">
        <w:r w:rsidRPr="00A0536B">
          <w:rPr>
            <w:rFonts w:ascii="Times New Roman" w:eastAsia="Times New Roman" w:hAnsi="Times New Roman" w:cs="Times New Roman"/>
            <w:i/>
            <w:iCs/>
            <w:color w:val="0000FF"/>
            <w:sz w:val="20"/>
            <w:szCs w:val="20"/>
            <w:u w:val="single"/>
            <w:lang w:eastAsia="fr-FR"/>
          </w:rPr>
          <w:t>FRAG</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implantée sur une planète après une intervention ou tant que la situation locale reste problématique.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9" w:name="basemega"/>
      <w:bookmarkEnd w:id="49"/>
      <w:r w:rsidRPr="008F384F">
        <w:rPr>
          <w:rFonts w:ascii="Times New Roman" w:eastAsia="Times New Roman" w:hAnsi="Times New Roman" w:cs="Times New Roman"/>
          <w:b/>
          <w:bCs/>
          <w:color w:val="000000"/>
          <w:sz w:val="20"/>
          <w:szCs w:val="20"/>
          <w:lang w:eastAsia="fr-FR"/>
        </w:rPr>
        <w:t>Base MEGA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base installée sur une planète par la</w:t>
      </w:r>
      <w:r w:rsidRPr="00A0536B">
        <w:rPr>
          <w:rFonts w:ascii="Times New Roman" w:eastAsia="Times New Roman" w:hAnsi="Times New Roman" w:cs="Times New Roman"/>
          <w:color w:val="000000"/>
          <w:sz w:val="20"/>
          <w:szCs w:val="20"/>
          <w:lang w:eastAsia="fr-FR"/>
        </w:rPr>
        <w:t>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8F384F">
        <w:rPr>
          <w:rFonts w:ascii="Times New Roman" w:eastAsia="Times New Roman" w:hAnsi="Times New Roman" w:cs="Times New Roman"/>
          <w:color w:val="000000"/>
          <w:sz w:val="20"/>
          <w:szCs w:val="20"/>
          <w:lang w:eastAsia="fr-FR"/>
        </w:rPr>
        <w:t>, sous une activité de couverture, lorsqu'un problème impose une présence de longue durée, ou si une planète se révèle riche en MEGA latents (comme la Terre qui possède plusieurs de ces bases), ou encore pour héberger une</w:t>
      </w:r>
      <w:r w:rsidRPr="00A0536B">
        <w:rPr>
          <w:rFonts w:ascii="Times New Roman" w:eastAsia="Times New Roman" w:hAnsi="Times New Roman" w:cs="Times New Roman"/>
          <w:color w:val="000000"/>
          <w:sz w:val="20"/>
          <w:szCs w:val="20"/>
          <w:lang w:eastAsia="fr-FR"/>
        </w:rPr>
        <w:t> </w:t>
      </w:r>
      <w:hyperlink w:anchor="ecole" w:history="1">
        <w:r w:rsidRPr="00A0536B">
          <w:rPr>
            <w:rFonts w:ascii="Times New Roman" w:eastAsia="Times New Roman" w:hAnsi="Times New Roman" w:cs="Times New Roman"/>
            <w:i/>
            <w:iCs/>
            <w:color w:val="0000FF"/>
            <w:sz w:val="20"/>
            <w:szCs w:val="20"/>
            <w:u w:val="single"/>
            <w:lang w:eastAsia="fr-FR"/>
          </w:rPr>
          <w:t>école MEGA</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(ou une annexe d'une telle école).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Base orbitale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base de la</w:t>
      </w:r>
      <w:r w:rsidRPr="00A0536B">
        <w:rPr>
          <w:rFonts w:ascii="Times New Roman" w:eastAsia="Times New Roman" w:hAnsi="Times New Roman" w:cs="Times New Roman"/>
          <w:color w:val="000000"/>
          <w:sz w:val="20"/>
          <w:szCs w:val="20"/>
          <w:lang w:eastAsia="fr-FR"/>
        </w:rPr>
        <w:t> </w:t>
      </w:r>
      <w:hyperlink w:anchor="federale" w:history="1">
        <w:r w:rsidRPr="00A0536B">
          <w:rPr>
            <w:rFonts w:ascii="Times New Roman" w:eastAsia="Times New Roman" w:hAnsi="Times New Roman" w:cs="Times New Roman"/>
            <w:i/>
            <w:iCs/>
            <w:color w:val="0000FF"/>
            <w:sz w:val="20"/>
            <w:szCs w:val="20"/>
            <w:u w:val="single"/>
            <w:lang w:eastAsia="fr-FR"/>
          </w:rPr>
          <w:t>Garde fédérale</w:t>
        </w:r>
      </w:hyperlink>
      <w:r w:rsidRPr="008F384F">
        <w:rPr>
          <w:rFonts w:ascii="Times New Roman" w:eastAsia="Times New Roman" w:hAnsi="Times New Roman" w:cs="Times New Roman"/>
          <w:color w:val="000000"/>
          <w:sz w:val="20"/>
          <w:szCs w:val="20"/>
          <w:lang w:eastAsia="fr-FR"/>
        </w:rPr>
        <w:t>, vaste station orbitale en forme d'anneau.</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Base permanente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base arrière de la</w:t>
      </w:r>
      <w:r w:rsidRPr="00A0536B">
        <w:rPr>
          <w:rFonts w:ascii="Times New Roman" w:eastAsia="Times New Roman" w:hAnsi="Times New Roman" w:cs="Times New Roman"/>
          <w:color w:val="000000"/>
          <w:sz w:val="20"/>
          <w:szCs w:val="20"/>
          <w:lang w:eastAsia="fr-FR"/>
        </w:rPr>
        <w:t> </w:t>
      </w:r>
      <w:hyperlink w:anchor="frag" w:history="1">
        <w:r w:rsidRPr="00A0536B">
          <w:rPr>
            <w:rFonts w:ascii="Times New Roman" w:eastAsia="Times New Roman" w:hAnsi="Times New Roman" w:cs="Times New Roman"/>
            <w:i/>
            <w:iCs/>
            <w:color w:val="0000FF"/>
            <w:sz w:val="20"/>
            <w:szCs w:val="20"/>
            <w:u w:val="single"/>
            <w:lang w:eastAsia="fr-FR"/>
          </w:rPr>
          <w:t>FRAG</w:t>
        </w:r>
      </w:hyperlink>
      <w:r w:rsidRPr="008F384F">
        <w:rPr>
          <w:rFonts w:ascii="Times New Roman" w:eastAsia="Times New Roman" w:hAnsi="Times New Roman" w:cs="Times New Roman"/>
          <w:color w:val="000000"/>
          <w:sz w:val="20"/>
          <w:szCs w:val="20"/>
          <w:lang w:eastAsia="fr-FR"/>
        </w:rPr>
        <w:t>, située sur le sol d'une planète.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50" w:name="bplanetaire"/>
      <w:bookmarkEnd w:id="50"/>
      <w:r w:rsidRPr="008F384F">
        <w:rPr>
          <w:rFonts w:ascii="Times New Roman" w:eastAsia="Times New Roman" w:hAnsi="Times New Roman" w:cs="Times New Roman"/>
          <w:b/>
          <w:bCs/>
          <w:color w:val="000000"/>
          <w:sz w:val="20"/>
          <w:szCs w:val="20"/>
          <w:lang w:eastAsia="fr-FR"/>
        </w:rPr>
        <w:t>Base planétaire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base de la</w:t>
      </w:r>
      <w:r w:rsidRPr="00A0536B">
        <w:rPr>
          <w:rFonts w:ascii="Times New Roman" w:eastAsia="Times New Roman" w:hAnsi="Times New Roman" w:cs="Times New Roman"/>
          <w:color w:val="000000"/>
          <w:sz w:val="20"/>
          <w:szCs w:val="20"/>
          <w:lang w:eastAsia="fr-FR"/>
        </w:rPr>
        <w:t> </w:t>
      </w:r>
      <w:hyperlink w:anchor="federale" w:history="1">
        <w:r w:rsidRPr="00A0536B">
          <w:rPr>
            <w:rFonts w:ascii="Times New Roman" w:eastAsia="Times New Roman" w:hAnsi="Times New Roman" w:cs="Times New Roman"/>
            <w:i/>
            <w:iCs/>
            <w:color w:val="0000FF"/>
            <w:sz w:val="20"/>
            <w:szCs w:val="20"/>
            <w:u w:val="single"/>
            <w:lang w:eastAsia="fr-FR"/>
          </w:rPr>
          <w:t>Garde fédérale</w:t>
        </w:r>
      </w:hyperlink>
      <w:r w:rsidRPr="008F384F">
        <w:rPr>
          <w:rFonts w:ascii="Times New Roman" w:eastAsia="Times New Roman" w:hAnsi="Times New Roman" w:cs="Times New Roman"/>
          <w:color w:val="000000"/>
          <w:sz w:val="20"/>
          <w:szCs w:val="20"/>
          <w:lang w:eastAsia="fr-FR"/>
        </w:rPr>
        <w:t>, située sur le sol d'une planète.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51" w:name="basestd"/>
      <w:bookmarkEnd w:id="51"/>
      <w:r w:rsidRPr="008F384F">
        <w:rPr>
          <w:rFonts w:ascii="Times New Roman" w:eastAsia="Times New Roman" w:hAnsi="Times New Roman" w:cs="Times New Roman"/>
          <w:b/>
          <w:bCs/>
          <w:color w:val="000000"/>
          <w:sz w:val="20"/>
          <w:szCs w:val="20"/>
          <w:lang w:eastAsia="fr-FR"/>
        </w:rPr>
        <w:t>Base standard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modèle de base construit par un</w:t>
      </w:r>
      <w:r w:rsidRPr="00A0536B">
        <w:rPr>
          <w:rFonts w:ascii="Times New Roman" w:eastAsia="Times New Roman" w:hAnsi="Times New Roman" w:cs="Times New Roman"/>
          <w:color w:val="000000"/>
          <w:sz w:val="20"/>
          <w:szCs w:val="20"/>
          <w:lang w:eastAsia="fr-FR"/>
        </w:rPr>
        <w:t> </w:t>
      </w:r>
      <w:hyperlink w:anchor="robotbati" w:history="1">
        <w:r w:rsidRPr="00A0536B">
          <w:rPr>
            <w:rFonts w:ascii="Times New Roman" w:eastAsia="Times New Roman" w:hAnsi="Times New Roman" w:cs="Times New Roman"/>
            <w:i/>
            <w:iCs/>
            <w:color w:val="0000FF"/>
            <w:sz w:val="20"/>
            <w:szCs w:val="20"/>
            <w:u w:val="single"/>
            <w:lang w:eastAsia="fr-FR"/>
          </w:rPr>
          <w:t>robot bâtisseur</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pour héberger la première équipe de colonisation d'un monde nouveau.</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(Attention, la description des pages 108 et 109 de</w:t>
      </w:r>
      <w:r w:rsidRPr="00A0536B">
        <w:rPr>
          <w:rFonts w:ascii="Times New Roman" w:eastAsia="Times New Roman" w:hAnsi="Times New Roman" w:cs="Times New Roman"/>
          <w:i/>
          <w:iCs/>
          <w:color w:val="000000"/>
          <w:sz w:val="20"/>
          <w:szCs w:val="20"/>
          <w:lang w:eastAsia="fr-FR"/>
        </w:rPr>
        <w:t> </w:t>
      </w:r>
      <w:hyperlink r:id="rId6" w:anchor="ygol" w:history="1">
        <w:r w:rsidRPr="00A0536B">
          <w:rPr>
            <w:rFonts w:ascii="Times New Roman" w:eastAsia="Times New Roman" w:hAnsi="Times New Roman" w:cs="Times New Roman"/>
            <w:i/>
            <w:iCs/>
            <w:color w:val="0000FF"/>
            <w:sz w:val="20"/>
            <w:szCs w:val="20"/>
            <w:u w:val="single"/>
            <w:lang w:eastAsia="fr-FR"/>
          </w:rPr>
          <w:t>MEGA III</w:t>
        </w:r>
      </w:hyperlink>
      <w:r w:rsidRPr="00A0536B">
        <w:rPr>
          <w:rFonts w:ascii="Times New Roman" w:eastAsia="Times New Roman" w:hAnsi="Times New Roman" w:cs="Times New Roman"/>
          <w:i/>
          <w:iCs/>
          <w:color w:val="000000"/>
          <w:sz w:val="20"/>
          <w:szCs w:val="20"/>
          <w:lang w:eastAsia="fr-FR"/>
        </w:rPr>
        <w:t> </w:t>
      </w:r>
      <w:r w:rsidRPr="008F384F">
        <w:rPr>
          <w:rFonts w:ascii="Times New Roman" w:eastAsia="Times New Roman" w:hAnsi="Times New Roman" w:cs="Times New Roman"/>
          <w:i/>
          <w:iCs/>
          <w:color w:val="000000"/>
          <w:sz w:val="20"/>
          <w:szCs w:val="20"/>
          <w:lang w:eastAsia="fr-FR"/>
        </w:rPr>
        <w:t>omet de signaler la présence dans ces bases d'une infirmerie)</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52" w:name="bmainka"/>
      <w:bookmarkEnd w:id="52"/>
      <w:r w:rsidRPr="008F384F">
        <w:rPr>
          <w:rFonts w:ascii="Times New Roman" w:eastAsia="Times New Roman" w:hAnsi="Times New Roman" w:cs="Times New Roman"/>
          <w:b/>
          <w:bCs/>
          <w:color w:val="000000"/>
          <w:sz w:val="20"/>
          <w:szCs w:val="20"/>
          <w:lang w:eastAsia="fr-FR"/>
        </w:rPr>
        <w:t>Bâtisseurs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civilisation disparue de</w:t>
      </w:r>
      <w:r w:rsidRPr="00A0536B">
        <w:rPr>
          <w:rFonts w:ascii="Times New Roman" w:eastAsia="Times New Roman" w:hAnsi="Times New Roman" w:cs="Times New Roman"/>
          <w:color w:val="000000"/>
          <w:sz w:val="20"/>
          <w:szCs w:val="20"/>
          <w:lang w:eastAsia="fr-FR"/>
        </w:rPr>
        <w:t> </w:t>
      </w:r>
      <w:hyperlink w:anchor="mainka" w:history="1">
        <w:r w:rsidRPr="00A0536B">
          <w:rPr>
            <w:rFonts w:ascii="Times New Roman" w:eastAsia="Times New Roman" w:hAnsi="Times New Roman" w:cs="Times New Roman"/>
            <w:i/>
            <w:iCs/>
            <w:color w:val="0000FF"/>
            <w:sz w:val="20"/>
            <w:szCs w:val="20"/>
            <w:u w:val="single"/>
            <w:lang w:eastAsia="fr-FR"/>
          </w:rPr>
          <w:t>Mainka</w:t>
        </w:r>
      </w:hyperlink>
      <w:r w:rsidRPr="008F384F">
        <w:rPr>
          <w:rFonts w:ascii="Times New Roman" w:eastAsia="Times New Roman" w:hAnsi="Times New Roman" w:cs="Times New Roman"/>
          <w:color w:val="000000"/>
          <w:sz w:val="20"/>
          <w:szCs w:val="20"/>
          <w:lang w:eastAsia="fr-FR"/>
        </w:rPr>
        <w:t>, qui édifia d'imposants bâtiments et ouvrages de génie civil.</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53" w:name="bspirites"/>
      <w:bookmarkEnd w:id="53"/>
      <w:r w:rsidRPr="008F384F">
        <w:rPr>
          <w:rFonts w:ascii="Times New Roman" w:eastAsia="Times New Roman" w:hAnsi="Times New Roman" w:cs="Times New Roman"/>
          <w:b/>
          <w:bCs/>
          <w:color w:val="000000"/>
          <w:sz w:val="20"/>
          <w:szCs w:val="20"/>
          <w:lang w:eastAsia="fr-FR"/>
        </w:rPr>
        <w:t>Bâtisseurs Spirites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antique lignée d'architectes</w:t>
      </w:r>
      <w:r w:rsidRPr="00A0536B">
        <w:rPr>
          <w:rFonts w:ascii="Times New Roman" w:eastAsia="Times New Roman" w:hAnsi="Times New Roman" w:cs="Times New Roman"/>
          <w:color w:val="000000"/>
          <w:sz w:val="20"/>
          <w:szCs w:val="20"/>
          <w:lang w:eastAsia="fr-FR"/>
        </w:rPr>
        <w:t> </w:t>
      </w:r>
      <w:hyperlink w:anchor="talsanit" w:history="1">
        <w:r w:rsidRPr="00A0536B">
          <w:rPr>
            <w:rFonts w:ascii="Times New Roman" w:eastAsia="Times New Roman" w:hAnsi="Times New Roman" w:cs="Times New Roman"/>
            <w:i/>
            <w:iCs/>
            <w:color w:val="0000FF"/>
            <w:sz w:val="20"/>
            <w:szCs w:val="20"/>
            <w:u w:val="single"/>
            <w:lang w:eastAsia="fr-FR"/>
          </w:rPr>
          <w:t>talsanits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illuminés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54" w:name="baton"/>
      <w:bookmarkEnd w:id="54"/>
      <w:r w:rsidRPr="008F384F">
        <w:rPr>
          <w:rFonts w:ascii="Times New Roman" w:eastAsia="Times New Roman" w:hAnsi="Times New Roman" w:cs="Times New Roman"/>
          <w:b/>
          <w:bCs/>
          <w:color w:val="000000"/>
          <w:sz w:val="20"/>
          <w:szCs w:val="20"/>
          <w:lang w:eastAsia="fr-FR"/>
        </w:rPr>
        <w:t>Bâton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l'un des joueurs de la réserve d'une équipe de</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Beauté terrestre, La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l'une des</w:t>
      </w:r>
      <w:r w:rsidRPr="00A0536B">
        <w:rPr>
          <w:rFonts w:ascii="Times New Roman" w:eastAsia="Times New Roman" w:hAnsi="Times New Roman" w:cs="Times New Roman"/>
          <w:color w:val="000000"/>
          <w:sz w:val="20"/>
          <w:szCs w:val="20"/>
          <w:lang w:eastAsia="fr-FR"/>
        </w:rPr>
        <w:t> </w:t>
      </w:r>
      <w:hyperlink w:anchor="smulti" w:history="1">
        <w:r w:rsidRPr="00A0536B">
          <w:rPr>
            <w:rFonts w:ascii="Times New Roman" w:eastAsia="Times New Roman" w:hAnsi="Times New Roman" w:cs="Times New Roman"/>
            <w:i/>
            <w:iCs/>
            <w:color w:val="0000FF"/>
            <w:sz w:val="20"/>
            <w:szCs w:val="20"/>
            <w:u w:val="single"/>
            <w:lang w:eastAsia="fr-FR"/>
          </w:rPr>
          <w:t>suites multiples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55" w:name="beheer"/>
      <w:bookmarkEnd w:id="55"/>
      <w:r w:rsidRPr="008F384F">
        <w:rPr>
          <w:rFonts w:ascii="Times New Roman" w:eastAsia="Times New Roman" w:hAnsi="Times New Roman" w:cs="Times New Roman"/>
          <w:b/>
          <w:bCs/>
          <w:color w:val="000000"/>
          <w:sz w:val="20"/>
          <w:szCs w:val="20"/>
          <w:lang w:eastAsia="fr-FR"/>
        </w:rPr>
        <w:t>Beheerite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minerai rare ayant en particulier des applications dans certaines technologies spatiales.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Bénédiction éternelle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divine" w:history="1">
        <w:r w:rsidRPr="00A0536B">
          <w:rPr>
            <w:rFonts w:ascii="Times New Roman" w:eastAsia="Times New Roman" w:hAnsi="Times New Roman" w:cs="Times New Roman"/>
            <w:i/>
            <w:iCs/>
            <w:color w:val="0000FF"/>
            <w:sz w:val="20"/>
            <w:szCs w:val="20"/>
            <w:u w:val="single"/>
            <w:lang w:eastAsia="fr-FR"/>
          </w:rPr>
          <w:t>divines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56" w:name="belloceane"/>
      <w:bookmarkEnd w:id="56"/>
      <w:r w:rsidRPr="008F384F">
        <w:rPr>
          <w:rFonts w:ascii="Times New Roman" w:eastAsia="Times New Roman" w:hAnsi="Times New Roman" w:cs="Times New Roman"/>
          <w:b/>
          <w:bCs/>
          <w:color w:val="000000"/>
          <w:sz w:val="20"/>
          <w:szCs w:val="20"/>
          <w:lang w:eastAsia="fr-FR"/>
        </w:rPr>
        <w:t>Bellocéane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recouverte à 90 % d'océans, située dans le système de</w:t>
      </w:r>
      <w:r w:rsidRPr="00A0536B">
        <w:rPr>
          <w:rFonts w:ascii="Times New Roman" w:eastAsia="Times New Roman" w:hAnsi="Times New Roman" w:cs="Times New Roman"/>
          <w:color w:val="000000"/>
          <w:sz w:val="20"/>
          <w:szCs w:val="20"/>
          <w:lang w:eastAsia="fr-FR"/>
        </w:rPr>
        <w:t> </w:t>
      </w:r>
      <w:hyperlink w:anchor="nlleaurore" w:history="1">
        <w:r w:rsidRPr="00A0536B">
          <w:rPr>
            <w:rFonts w:ascii="Times New Roman" w:eastAsia="Times New Roman" w:hAnsi="Times New Roman" w:cs="Times New Roman"/>
            <w:i/>
            <w:iCs/>
            <w:color w:val="0000FF"/>
            <w:sz w:val="20"/>
            <w:szCs w:val="20"/>
            <w:u w:val="single"/>
            <w:lang w:eastAsia="fr-FR"/>
          </w:rPr>
          <w:t>Nouvelle Aurore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Bemesyte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(adjectif)</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se dit de l'alliance des peuples</w:t>
      </w:r>
      <w:r w:rsidRPr="00A0536B">
        <w:rPr>
          <w:rFonts w:ascii="Times New Roman" w:eastAsia="Times New Roman" w:hAnsi="Times New Roman" w:cs="Times New Roman"/>
          <w:color w:val="000000"/>
          <w:sz w:val="20"/>
          <w:szCs w:val="20"/>
          <w:lang w:eastAsia="fr-FR"/>
        </w:rPr>
        <w:t> </w:t>
      </w:r>
      <w:hyperlink w:anchor="bessek" w:history="1">
        <w:r w:rsidRPr="00A0536B">
          <w:rPr>
            <w:rFonts w:ascii="Times New Roman" w:eastAsia="Times New Roman" w:hAnsi="Times New Roman" w:cs="Times New Roman"/>
            <w:i/>
            <w:iCs/>
            <w:color w:val="0000FF"/>
            <w:sz w:val="20"/>
            <w:szCs w:val="20"/>
            <w:u w:val="single"/>
            <w:lang w:eastAsia="fr-FR"/>
          </w:rPr>
          <w:t>BEssek</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hyperlink w:anchor="menelian" w:history="1">
        <w:r w:rsidRPr="00A0536B">
          <w:rPr>
            <w:rFonts w:ascii="Times New Roman" w:eastAsia="Times New Roman" w:hAnsi="Times New Roman" w:cs="Times New Roman"/>
            <w:i/>
            <w:iCs/>
            <w:color w:val="0000FF"/>
            <w:sz w:val="20"/>
            <w:szCs w:val="20"/>
            <w:u w:val="single"/>
            <w:lang w:eastAsia="fr-FR"/>
          </w:rPr>
          <w:t>MEnelian</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et</w:t>
      </w:r>
      <w:r w:rsidRPr="00A0536B">
        <w:rPr>
          <w:rFonts w:ascii="Times New Roman" w:eastAsia="Times New Roman" w:hAnsi="Times New Roman" w:cs="Times New Roman"/>
          <w:color w:val="000000"/>
          <w:sz w:val="20"/>
          <w:szCs w:val="20"/>
          <w:lang w:eastAsia="fr-FR"/>
        </w:rPr>
        <w:t> </w:t>
      </w:r>
      <w:hyperlink w:anchor="syrtien" w:history="1">
        <w:r w:rsidRPr="00A0536B">
          <w:rPr>
            <w:rFonts w:ascii="Times New Roman" w:eastAsia="Times New Roman" w:hAnsi="Times New Roman" w:cs="Times New Roman"/>
            <w:i/>
            <w:iCs/>
            <w:color w:val="0000FF"/>
            <w:sz w:val="20"/>
            <w:szCs w:val="20"/>
            <w:u w:val="single"/>
            <w:lang w:eastAsia="fr-FR"/>
          </w:rPr>
          <w:t>SYrtien</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57" w:name="benetnasch"/>
      <w:bookmarkEnd w:id="57"/>
      <w:r w:rsidRPr="008F384F">
        <w:rPr>
          <w:rFonts w:ascii="Times New Roman" w:eastAsia="Times New Roman" w:hAnsi="Times New Roman" w:cs="Times New Roman"/>
          <w:b/>
          <w:bCs/>
          <w:color w:val="000000"/>
          <w:sz w:val="20"/>
          <w:szCs w:val="20"/>
          <w:lang w:eastAsia="fr-FR"/>
        </w:rPr>
        <w:t>Benetnasch VI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dont sont originaires les</w:t>
      </w:r>
      <w:r w:rsidRPr="00A0536B">
        <w:rPr>
          <w:rFonts w:ascii="Times New Roman" w:eastAsia="Times New Roman" w:hAnsi="Times New Roman" w:cs="Times New Roman"/>
          <w:color w:val="000000"/>
          <w:sz w:val="20"/>
          <w:szCs w:val="20"/>
          <w:lang w:eastAsia="fr-FR"/>
        </w:rPr>
        <w:t> </w:t>
      </w:r>
      <w:hyperlink w:anchor="cruise" w:history="1">
        <w:r w:rsidRPr="00A0536B">
          <w:rPr>
            <w:rFonts w:ascii="Times New Roman" w:eastAsia="Times New Roman" w:hAnsi="Times New Roman" w:cs="Times New Roman"/>
            <w:i/>
            <w:iCs/>
            <w:color w:val="0000FF"/>
            <w:sz w:val="20"/>
            <w:szCs w:val="20"/>
            <w:u w:val="single"/>
            <w:lang w:eastAsia="fr-FR"/>
          </w:rPr>
          <w:t>cruises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Berbeks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vers primitifs vivant sur</w:t>
      </w:r>
      <w:r w:rsidRPr="00A0536B">
        <w:rPr>
          <w:rFonts w:ascii="Times New Roman" w:eastAsia="Times New Roman" w:hAnsi="Times New Roman" w:cs="Times New Roman"/>
          <w:color w:val="000000"/>
          <w:sz w:val="20"/>
          <w:szCs w:val="20"/>
          <w:lang w:eastAsia="fr-FR"/>
        </w:rPr>
        <w:t> </w:t>
      </w:r>
      <w:hyperlink w:anchor="dokbobazz" w:history="1">
        <w:r w:rsidRPr="00A0536B">
          <w:rPr>
            <w:rFonts w:ascii="Times New Roman" w:eastAsia="Times New Roman" w:hAnsi="Times New Roman" w:cs="Times New Roman"/>
            <w:i/>
            <w:iCs/>
            <w:color w:val="0000FF"/>
            <w:sz w:val="20"/>
            <w:szCs w:val="20"/>
            <w:u w:val="single"/>
            <w:lang w:eastAsia="fr-FR"/>
          </w:rPr>
          <w:t>Dokbobazz Alphane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58" w:name="berkagh"/>
      <w:bookmarkEnd w:id="58"/>
      <w:r w:rsidRPr="008F384F">
        <w:rPr>
          <w:rFonts w:ascii="Times New Roman" w:eastAsia="Times New Roman" w:hAnsi="Times New Roman" w:cs="Times New Roman"/>
          <w:b/>
          <w:bCs/>
          <w:color w:val="000000"/>
          <w:sz w:val="20"/>
          <w:szCs w:val="20"/>
          <w:lang w:eastAsia="fr-FR"/>
        </w:rPr>
        <w:t>Berkagh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espèce ET insectoïde d'aspect rappelant la mante religieuse, qui fut à l'origine avec les</w:t>
      </w:r>
      <w:r w:rsidRPr="00A0536B">
        <w:rPr>
          <w:rFonts w:ascii="Times New Roman" w:eastAsia="Times New Roman" w:hAnsi="Times New Roman" w:cs="Times New Roman"/>
          <w:color w:val="000000"/>
          <w:sz w:val="20"/>
          <w:szCs w:val="20"/>
          <w:lang w:eastAsia="fr-FR"/>
        </w:rPr>
        <w:t> </w:t>
      </w:r>
      <w:hyperlink w:anchor="talsanit" w:history="1">
        <w:r w:rsidRPr="00A0536B">
          <w:rPr>
            <w:rFonts w:ascii="Times New Roman" w:eastAsia="Times New Roman" w:hAnsi="Times New Roman" w:cs="Times New Roman"/>
            <w:i/>
            <w:iCs/>
            <w:color w:val="0000FF"/>
            <w:sz w:val="20"/>
            <w:szCs w:val="20"/>
            <w:u w:val="single"/>
            <w:lang w:eastAsia="fr-FR"/>
          </w:rPr>
          <w:t>talsanits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de la Troisième AG.</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Berkagh, Type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groupe d'espèces ET insectoïdes ressemblant aux</w:t>
      </w:r>
      <w:r w:rsidRPr="00A0536B">
        <w:rPr>
          <w:rFonts w:ascii="Times New Roman" w:eastAsia="Times New Roman" w:hAnsi="Times New Roman" w:cs="Times New Roman"/>
          <w:color w:val="000000"/>
          <w:sz w:val="20"/>
          <w:szCs w:val="20"/>
          <w:lang w:eastAsia="fr-FR"/>
        </w:rPr>
        <w:t> </w:t>
      </w:r>
      <w:hyperlink w:anchor="berkagh" w:history="1">
        <w:r w:rsidRPr="00A0536B">
          <w:rPr>
            <w:rFonts w:ascii="Times New Roman" w:eastAsia="Times New Roman" w:hAnsi="Times New Roman" w:cs="Times New Roman"/>
            <w:i/>
            <w:iCs/>
            <w:color w:val="0000FF"/>
            <w:sz w:val="20"/>
            <w:szCs w:val="20"/>
            <w:u w:val="single"/>
            <w:lang w:eastAsia="fr-FR"/>
          </w:rPr>
          <w:t>berkaghs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59" w:name="bessek"/>
      <w:bookmarkEnd w:id="59"/>
      <w:r w:rsidRPr="008F384F">
        <w:rPr>
          <w:rFonts w:ascii="Times New Roman" w:eastAsia="Times New Roman" w:hAnsi="Times New Roman" w:cs="Times New Roman"/>
          <w:b/>
          <w:bCs/>
          <w:color w:val="000000"/>
          <w:sz w:val="20"/>
          <w:szCs w:val="20"/>
          <w:lang w:eastAsia="fr-FR"/>
        </w:rPr>
        <w:t>Bessek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espèce ET de l'</w:t>
      </w:r>
      <w:hyperlink w:anchor="1000p" w:history="1">
        <w:r w:rsidRPr="00A0536B">
          <w:rPr>
            <w:rFonts w:ascii="Times New Roman" w:eastAsia="Times New Roman" w:hAnsi="Times New Roman" w:cs="Times New Roman"/>
            <w:i/>
            <w:iCs/>
            <w:color w:val="0000FF"/>
            <w:sz w:val="20"/>
            <w:szCs w:val="20"/>
            <w:u w:val="single"/>
            <w:lang w:eastAsia="fr-FR"/>
          </w:rPr>
          <w:t>empire des mille planètes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 humanoïdes de grande taille, dont le système pileux très développé qui fait la fierté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Bestiole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nom provisoirement donné à l'espèce ET autochtone de</w:t>
      </w:r>
      <w:r w:rsidRPr="00A0536B">
        <w:rPr>
          <w:rFonts w:ascii="Times New Roman" w:eastAsia="Times New Roman" w:hAnsi="Times New Roman" w:cs="Times New Roman"/>
          <w:color w:val="000000"/>
          <w:sz w:val="20"/>
          <w:szCs w:val="20"/>
          <w:lang w:eastAsia="fr-FR"/>
        </w:rPr>
        <w:t> </w:t>
      </w:r>
      <w:hyperlink w:anchor="k1005612502" w:history="1">
        <w:r w:rsidRPr="00A0536B">
          <w:rPr>
            <w:rFonts w:ascii="Times New Roman" w:eastAsia="Times New Roman" w:hAnsi="Times New Roman" w:cs="Times New Roman"/>
            <w:i/>
            <w:iCs/>
            <w:color w:val="0000FF"/>
            <w:sz w:val="20"/>
            <w:szCs w:val="20"/>
            <w:u w:val="single"/>
            <w:lang w:eastAsia="fr-FR"/>
          </w:rPr>
          <w:t>K1-0056125-02</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Bethœn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une</w:t>
      </w:r>
      <w:r w:rsidRPr="00A0536B">
        <w:rPr>
          <w:rFonts w:ascii="Times New Roman" w:eastAsia="Times New Roman" w:hAnsi="Times New Roman" w:cs="Times New Roman"/>
          <w:color w:val="000000"/>
          <w:sz w:val="20"/>
          <w:szCs w:val="20"/>
          <w:lang w:eastAsia="fr-FR"/>
        </w:rPr>
        <w:t> </w:t>
      </w:r>
      <w:hyperlink w:anchor="mtroce" w:history="1">
        <w:r w:rsidRPr="00A0536B">
          <w:rPr>
            <w:rFonts w:ascii="Times New Roman" w:eastAsia="Times New Roman" w:hAnsi="Times New Roman" w:cs="Times New Roman"/>
            <w:i/>
            <w:iCs/>
            <w:color w:val="0000FF"/>
            <w:sz w:val="20"/>
            <w:szCs w:val="20"/>
            <w:u w:val="single"/>
            <w:lang w:eastAsia="fr-FR"/>
          </w:rPr>
          <w:t>planète rattachée à marché troc équivalent</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Bibliotridi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bibliothèque holographique.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Bidon-filtre :</w:t>
      </w:r>
      <w:r w:rsidRPr="00A0536B">
        <w:rPr>
          <w:rFonts w:ascii="Times New Roman" w:eastAsia="Times New Roman" w:hAnsi="Times New Roman" w:cs="Times New Roman"/>
          <w:color w:val="000000"/>
          <w:sz w:val="20"/>
          <w:szCs w:val="20"/>
          <w:lang w:eastAsia="fr-FR"/>
        </w:rPr>
        <w:t> </w:t>
      </w:r>
      <w:hyperlink r:id="rId7" w:history="1">
        <w:r w:rsidRPr="00217194">
          <w:rPr>
            <w:rFonts w:ascii="Times New Roman" w:eastAsia="Times New Roman" w:hAnsi="Times New Roman" w:cs="Times New Roman"/>
            <w:color w:val="000000"/>
            <w:sz w:val="20"/>
            <w:szCs w:val="20"/>
            <w:lang w:eastAsia="fr-FR"/>
          </w:rPr>
          <w:t>gourde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qui filtre et purifie l'eau qu'on y met.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Bike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bicyclette.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60" w:name="biocyb"/>
      <w:bookmarkEnd w:id="60"/>
      <w:r w:rsidRPr="008F384F">
        <w:rPr>
          <w:rFonts w:ascii="Times New Roman" w:eastAsia="Times New Roman" w:hAnsi="Times New Roman" w:cs="Times New Roman"/>
          <w:b/>
          <w:bCs/>
          <w:color w:val="000000"/>
          <w:sz w:val="20"/>
          <w:szCs w:val="20"/>
          <w:lang w:eastAsia="fr-FR"/>
        </w:rPr>
        <w:t>Biocyb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MEGA spécialisé dans la médecine et la</w:t>
      </w:r>
      <w:r w:rsidRPr="00A0536B">
        <w:rPr>
          <w:rFonts w:ascii="Times New Roman" w:eastAsia="Times New Roman" w:hAnsi="Times New Roman" w:cs="Times New Roman"/>
          <w:color w:val="000000"/>
          <w:sz w:val="20"/>
          <w:szCs w:val="20"/>
          <w:lang w:eastAsia="fr-FR"/>
        </w:rPr>
        <w:t> </w:t>
      </w:r>
      <w:hyperlink w:anchor="cyburgie" w:history="1">
        <w:r w:rsidRPr="00A0536B">
          <w:rPr>
            <w:rFonts w:ascii="Times New Roman" w:eastAsia="Times New Roman" w:hAnsi="Times New Roman" w:cs="Times New Roman"/>
            <w:i/>
            <w:iCs/>
            <w:color w:val="0000FF"/>
            <w:sz w:val="20"/>
            <w:szCs w:val="20"/>
            <w:u w:val="single"/>
            <w:lang w:eastAsia="fr-FR"/>
          </w:rPr>
          <w:t>cyburgie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Bioplastic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 xml:space="preserve">mousse plastique que l'on s'applique sur le visage pour se déguiser. En sêchant, elle se durcit et garde la forme qu'on lui a </w:t>
      </w:r>
      <w:proofErr w:type="gramStart"/>
      <w:r w:rsidRPr="008F384F">
        <w:rPr>
          <w:rFonts w:ascii="Times New Roman" w:eastAsia="Times New Roman" w:hAnsi="Times New Roman" w:cs="Times New Roman"/>
          <w:color w:val="000000"/>
          <w:sz w:val="20"/>
          <w:szCs w:val="20"/>
          <w:lang w:eastAsia="fr-FR"/>
        </w:rPr>
        <w:t>donné</w:t>
      </w:r>
      <w:proofErr w:type="gramEnd"/>
      <w:r w:rsidRPr="008F384F">
        <w:rPr>
          <w:rFonts w:ascii="Times New Roman" w:eastAsia="Times New Roman" w:hAnsi="Times New Roman" w:cs="Times New Roman"/>
          <w:color w:val="000000"/>
          <w:sz w:val="20"/>
          <w:szCs w:val="20"/>
          <w:lang w:eastAsia="fr-FR"/>
        </w:rPr>
        <w:t>, tout en laissant passer la sueur et les poils du porteur. Elle ne se dissout que dans l'eau savonneuse.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Bip Bip</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(nom déposé)</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abréviation de biplan biplace ; un modèle d'avion biplan imité d'un des premiers avions terriens et fabriqué en</w:t>
      </w:r>
      <w:r w:rsidRPr="00A0536B">
        <w:rPr>
          <w:rFonts w:ascii="Times New Roman" w:eastAsia="Times New Roman" w:hAnsi="Times New Roman" w:cs="Times New Roman"/>
          <w:color w:val="000000"/>
          <w:sz w:val="20"/>
          <w:szCs w:val="20"/>
          <w:lang w:eastAsia="fr-FR"/>
        </w:rPr>
        <w:t> </w:t>
      </w:r>
      <w:hyperlink w:anchor="taswarnie" w:history="1">
        <w:r w:rsidRPr="00A0536B">
          <w:rPr>
            <w:rFonts w:ascii="Times New Roman" w:eastAsia="Times New Roman" w:hAnsi="Times New Roman" w:cs="Times New Roman"/>
            <w:i/>
            <w:iCs/>
            <w:color w:val="0000FF"/>
            <w:sz w:val="20"/>
            <w:szCs w:val="20"/>
            <w:u w:val="single"/>
            <w:lang w:eastAsia="fr-FR"/>
          </w:rPr>
          <w:t>Taswarnie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61" w:name="bistuffe"/>
      <w:bookmarkEnd w:id="61"/>
      <w:r w:rsidRPr="008F384F">
        <w:rPr>
          <w:rFonts w:ascii="Times New Roman" w:eastAsia="Times New Roman" w:hAnsi="Times New Roman" w:cs="Times New Roman"/>
          <w:b/>
          <w:bCs/>
          <w:color w:val="000000"/>
          <w:sz w:val="20"/>
          <w:szCs w:val="20"/>
          <w:lang w:eastAsia="fr-FR"/>
        </w:rPr>
        <w:t>Bistuffe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antilope verte longue et fine de</w:t>
      </w:r>
      <w:r w:rsidRPr="00A0536B">
        <w:rPr>
          <w:rFonts w:ascii="Times New Roman" w:eastAsia="Times New Roman" w:hAnsi="Times New Roman" w:cs="Times New Roman"/>
          <w:color w:val="000000"/>
          <w:sz w:val="20"/>
          <w:szCs w:val="20"/>
          <w:lang w:eastAsia="fr-FR"/>
        </w:rPr>
        <w:t> </w:t>
      </w:r>
      <w:hyperlink w:anchor="soolongh" w:history="1">
        <w:r w:rsidRPr="00A0536B">
          <w:rPr>
            <w:rFonts w:ascii="Times New Roman" w:eastAsia="Times New Roman" w:hAnsi="Times New Roman" w:cs="Times New Roman"/>
            <w:i/>
            <w:iCs/>
            <w:color w:val="0000FF"/>
            <w:sz w:val="20"/>
            <w:szCs w:val="20"/>
            <w:u w:val="single"/>
            <w:lang w:eastAsia="fr-FR"/>
          </w:rPr>
          <w:t>Soolongh</w:t>
        </w:r>
      </w:hyperlink>
      <w:r w:rsidRPr="008F384F">
        <w:rPr>
          <w:rFonts w:ascii="Times New Roman" w:eastAsia="Times New Roman" w:hAnsi="Times New Roman" w:cs="Times New Roman"/>
          <w:color w:val="000000"/>
          <w:sz w:val="20"/>
          <w:szCs w:val="20"/>
          <w:lang w:eastAsia="fr-FR"/>
        </w:rPr>
        <w:t>, rapide et résistante, utilisée pour tirer les</w:t>
      </w:r>
      <w:r w:rsidRPr="00A0536B">
        <w:rPr>
          <w:rFonts w:ascii="Times New Roman" w:eastAsia="Times New Roman" w:hAnsi="Times New Roman" w:cs="Times New Roman"/>
          <w:color w:val="000000"/>
          <w:sz w:val="20"/>
          <w:szCs w:val="20"/>
          <w:lang w:eastAsia="fr-FR"/>
        </w:rPr>
        <w:t> </w:t>
      </w:r>
      <w:hyperlink w:anchor="charabistuffe" w:history="1">
        <w:r w:rsidRPr="00A0536B">
          <w:rPr>
            <w:rFonts w:ascii="Times New Roman" w:eastAsia="Times New Roman" w:hAnsi="Times New Roman" w:cs="Times New Roman"/>
            <w:i/>
            <w:iCs/>
            <w:color w:val="0000FF"/>
            <w:sz w:val="20"/>
            <w:szCs w:val="20"/>
            <w:u w:val="single"/>
            <w:lang w:eastAsia="fr-FR"/>
          </w:rPr>
          <w:t>charabistuffes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Blantôme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espèce ET ayant l'apparence d'une silhouette blanche flottante et qui embarque parfois à bord de vaisseaux spatiaux sans qu'on puisse les en empêcher.</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lastRenderedPageBreak/>
        <w:t>Bleuet des eaux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algue comestible bleuâtre et phosphorescente de</w:t>
      </w:r>
      <w:r w:rsidRPr="00A0536B">
        <w:rPr>
          <w:rFonts w:ascii="Times New Roman" w:eastAsia="Times New Roman" w:hAnsi="Times New Roman" w:cs="Times New Roman"/>
          <w:color w:val="000000"/>
          <w:sz w:val="20"/>
          <w:szCs w:val="20"/>
          <w:lang w:eastAsia="fr-FR"/>
        </w:rPr>
        <w:t> </w:t>
      </w:r>
      <w:hyperlink w:anchor="vamosalaplaya" w:history="1">
        <w:r w:rsidRPr="00A0536B">
          <w:rPr>
            <w:rFonts w:ascii="Times New Roman" w:eastAsia="Times New Roman" w:hAnsi="Times New Roman" w:cs="Times New Roman"/>
            <w:i/>
            <w:iCs/>
            <w:color w:val="0000FF"/>
            <w:sz w:val="20"/>
            <w:szCs w:val="20"/>
            <w:u w:val="single"/>
            <w:lang w:eastAsia="fr-FR"/>
          </w:rPr>
          <w:t>Vamosalaplaya</w:t>
        </w:r>
      </w:hyperlink>
      <w:r w:rsidRPr="008F384F">
        <w:rPr>
          <w:rFonts w:ascii="Times New Roman" w:eastAsia="Times New Roman" w:hAnsi="Times New Roman" w:cs="Times New Roman"/>
          <w:color w:val="000000"/>
          <w:sz w:val="20"/>
          <w:szCs w:val="20"/>
          <w:lang w:eastAsia="fr-FR"/>
        </w:rPr>
        <w:t>, utilisée en particulier pour parfumer des yaourts.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Blimna :</w:t>
      </w:r>
      <w:r w:rsidRPr="00A0536B">
        <w:rPr>
          <w:rFonts w:ascii="Times New Roman" w:eastAsia="Times New Roman" w:hAnsi="Times New Roman" w:cs="Times New Roman"/>
          <w:color w:val="000000"/>
          <w:sz w:val="20"/>
          <w:szCs w:val="20"/>
          <w:lang w:eastAsia="fr-FR"/>
        </w:rPr>
        <w:t> </w:t>
      </w:r>
      <w:hyperlink w:anchor="terrepara" w:history="1">
        <w:r w:rsidRPr="00A0536B">
          <w:rPr>
            <w:rFonts w:ascii="Times New Roman" w:eastAsia="Times New Roman" w:hAnsi="Times New Roman" w:cs="Times New Roman"/>
            <w:i/>
            <w:iCs/>
            <w:color w:val="0000FF"/>
            <w:sz w:val="20"/>
            <w:szCs w:val="20"/>
            <w:u w:val="single"/>
            <w:lang w:eastAsia="fr-FR"/>
          </w:rPr>
          <w:t>Terre parallèle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de QF1-001416. Habitants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Blimnirs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Bloc d'énergie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cellule d'énergie non standard, plus grosse que le</w:t>
      </w:r>
      <w:r w:rsidRPr="00A0536B">
        <w:rPr>
          <w:rFonts w:ascii="Times New Roman" w:eastAsia="Times New Roman" w:hAnsi="Times New Roman" w:cs="Times New Roman"/>
          <w:color w:val="000000"/>
          <w:sz w:val="20"/>
          <w:szCs w:val="20"/>
          <w:lang w:eastAsia="fr-FR"/>
        </w:rPr>
        <w:t> </w:t>
      </w:r>
      <w:hyperlink w:anchor="chargeurhc" w:history="1">
        <w:r w:rsidRPr="00A0536B">
          <w:rPr>
            <w:rFonts w:ascii="Times New Roman" w:eastAsia="Times New Roman" w:hAnsi="Times New Roman" w:cs="Times New Roman"/>
            <w:i/>
            <w:iCs/>
            <w:color w:val="0000FF"/>
            <w:sz w:val="20"/>
            <w:szCs w:val="20"/>
            <w:u w:val="single"/>
            <w:lang w:eastAsia="fr-FR"/>
          </w:rPr>
          <w:t>chargeur haute capacité</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et spécifique d'un type de matériel.</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62" w:name="blovobid"/>
      <w:bookmarkEnd w:id="62"/>
      <w:r w:rsidRPr="008F384F">
        <w:rPr>
          <w:rFonts w:ascii="Times New Roman" w:eastAsia="Times New Roman" w:hAnsi="Times New Roman" w:cs="Times New Roman"/>
          <w:b/>
          <w:bCs/>
          <w:color w:val="000000"/>
          <w:sz w:val="20"/>
          <w:szCs w:val="20"/>
          <w:lang w:eastAsia="fr-FR"/>
        </w:rPr>
        <w:t>Blovobid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espèce ET apathique habitant</w:t>
      </w:r>
      <w:r w:rsidRPr="00A0536B">
        <w:rPr>
          <w:rFonts w:ascii="Times New Roman" w:eastAsia="Times New Roman" w:hAnsi="Times New Roman" w:cs="Times New Roman"/>
          <w:color w:val="000000"/>
          <w:sz w:val="20"/>
          <w:szCs w:val="20"/>
          <w:lang w:eastAsia="fr-FR"/>
        </w:rPr>
        <w:t> </w:t>
      </w:r>
      <w:hyperlink w:anchor="serphis" w:history="1">
        <w:r w:rsidRPr="00A0536B">
          <w:rPr>
            <w:rFonts w:ascii="Times New Roman" w:eastAsia="Times New Roman" w:hAnsi="Times New Roman" w:cs="Times New Roman"/>
            <w:i/>
            <w:iCs/>
            <w:color w:val="0000FF"/>
            <w:sz w:val="20"/>
            <w:szCs w:val="20"/>
            <w:u w:val="single"/>
            <w:lang w:eastAsia="fr-FR"/>
          </w:rPr>
          <w:t>Serphis V</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63" w:name="bluxte"/>
      <w:bookmarkEnd w:id="63"/>
      <w:r w:rsidRPr="008F384F">
        <w:rPr>
          <w:rFonts w:ascii="Times New Roman" w:eastAsia="Times New Roman" w:hAnsi="Times New Roman" w:cs="Times New Roman"/>
          <w:b/>
          <w:bCs/>
          <w:color w:val="000000"/>
          <w:sz w:val="20"/>
          <w:szCs w:val="20"/>
          <w:lang w:eastAsia="fr-FR"/>
        </w:rPr>
        <w:t>Bluxte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deuxième planète de son système planétaire isolé ; planète dont les amateurs de</w:t>
      </w:r>
      <w:r w:rsidRPr="00A0536B">
        <w:rPr>
          <w:rFonts w:ascii="Times New Roman" w:eastAsia="Times New Roman" w:hAnsi="Times New Roman" w:cs="Times New Roman"/>
          <w:color w:val="000000"/>
          <w:sz w:val="20"/>
          <w:szCs w:val="20"/>
          <w:lang w:eastAsia="fr-FR"/>
        </w:rPr>
        <w:t> </w:t>
      </w:r>
      <w:hyperlink r:id="rId8" w:anchor="valerian" w:history="1">
        <w:r w:rsidRPr="00217194">
          <w:rPr>
            <w:rFonts w:ascii="Times New Roman" w:eastAsia="Times New Roman" w:hAnsi="Times New Roman" w:cs="Times New Roman"/>
            <w:color w:val="000000"/>
            <w:sz w:val="20"/>
            <w:szCs w:val="20"/>
            <w:lang w:eastAsia="fr-FR"/>
          </w:rPr>
          <w:t>Valérian</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connaissent bien certains représentants de la faune.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Bocal :</w:t>
      </w:r>
      <w:r w:rsidRPr="00A0536B">
        <w:rPr>
          <w:rFonts w:ascii="Times New Roman" w:eastAsia="Times New Roman" w:hAnsi="Times New Roman" w:cs="Times New Roman"/>
          <w:color w:val="000000"/>
          <w:sz w:val="20"/>
          <w:szCs w:val="20"/>
          <w:lang w:eastAsia="fr-FR"/>
        </w:rPr>
        <w:t> </w:t>
      </w:r>
      <w:hyperlink w:anchor="eprouvette" w:history="1">
        <w:r w:rsidRPr="00A0536B">
          <w:rPr>
            <w:rFonts w:ascii="Times New Roman" w:eastAsia="Times New Roman" w:hAnsi="Times New Roman" w:cs="Times New Roman"/>
            <w:color w:val="0000FF"/>
            <w:sz w:val="20"/>
            <w:szCs w:val="20"/>
            <w:u w:val="single"/>
            <w:lang w:eastAsia="fr-FR"/>
          </w:rPr>
          <w:t>planète éprouvette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64" w:name="boismousses"/>
      <w:bookmarkEnd w:id="64"/>
      <w:r w:rsidRPr="008F384F">
        <w:rPr>
          <w:rFonts w:ascii="Times New Roman" w:eastAsia="Times New Roman" w:hAnsi="Times New Roman" w:cs="Times New Roman"/>
          <w:b/>
          <w:bCs/>
          <w:color w:val="000000"/>
          <w:sz w:val="20"/>
          <w:szCs w:val="20"/>
          <w:lang w:eastAsia="fr-FR"/>
        </w:rPr>
        <w:t>Bois aux Mousses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 surnom donné à la forêt située près du</w:t>
      </w:r>
      <w:r w:rsidRPr="00A0536B">
        <w:rPr>
          <w:rFonts w:ascii="Times New Roman" w:eastAsia="Times New Roman" w:hAnsi="Times New Roman" w:cs="Times New Roman"/>
          <w:color w:val="000000"/>
          <w:sz w:val="20"/>
          <w:szCs w:val="20"/>
          <w:lang w:eastAsia="fr-FR"/>
        </w:rPr>
        <w:t> </w:t>
      </w:r>
      <w:hyperlink w:anchor="sanctuaire" w:history="1">
        <w:r w:rsidRPr="00A0536B">
          <w:rPr>
            <w:rFonts w:ascii="Times New Roman" w:eastAsia="Times New Roman" w:hAnsi="Times New Roman" w:cs="Times New Roman"/>
            <w:i/>
            <w:iCs/>
            <w:color w:val="0000FF"/>
            <w:sz w:val="20"/>
            <w:szCs w:val="20"/>
            <w:u w:val="single"/>
            <w:lang w:eastAsia="fr-FR"/>
          </w:rPr>
          <w:t>Sanctuaire</w:t>
        </w:r>
      </w:hyperlink>
      <w:r w:rsidRPr="008F384F">
        <w:rPr>
          <w:rFonts w:ascii="Times New Roman" w:eastAsia="Times New Roman" w:hAnsi="Times New Roman" w:cs="Times New Roman"/>
          <w:color w:val="000000"/>
          <w:sz w:val="20"/>
          <w:szCs w:val="20"/>
          <w:lang w:eastAsia="fr-FR"/>
        </w:rPr>
        <w:t>, sur les ruines de l'ancien Sanctuaire.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Boîte d'apparence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plaque métallique rectangulaire de la taille d'une main qui, appliquée sur le corps d'un être vivant, émet un hologramme qui lui donne une apparence autre que la sienne.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65" w:name="bolan"/>
      <w:bookmarkEnd w:id="65"/>
      <w:r w:rsidRPr="008F384F">
        <w:rPr>
          <w:rFonts w:ascii="Times New Roman" w:eastAsia="Times New Roman" w:hAnsi="Times New Roman" w:cs="Times New Roman"/>
          <w:b/>
          <w:bCs/>
          <w:color w:val="000000"/>
          <w:sz w:val="20"/>
          <w:szCs w:val="20"/>
          <w:lang w:eastAsia="fr-FR"/>
        </w:rPr>
        <w:t>Bolan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de l'AG.</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66" w:name="boracilar"/>
      <w:bookmarkEnd w:id="66"/>
      <w:r w:rsidRPr="008F384F">
        <w:rPr>
          <w:rFonts w:ascii="Times New Roman" w:eastAsia="Times New Roman" w:hAnsi="Times New Roman" w:cs="Times New Roman"/>
          <w:b/>
          <w:bCs/>
          <w:color w:val="000000"/>
          <w:sz w:val="20"/>
          <w:szCs w:val="20"/>
          <w:lang w:eastAsia="fr-FR"/>
        </w:rPr>
        <w:t>Boracilar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Monde balkanisé de NT 4, situé dans l'</w:t>
      </w:r>
      <w:hyperlink w:anchor="dentsduchien" w:history="1">
        <w:r w:rsidRPr="00A0536B">
          <w:rPr>
            <w:rFonts w:ascii="Times New Roman" w:eastAsia="Times New Roman" w:hAnsi="Times New Roman" w:cs="Times New Roman"/>
            <w:i/>
            <w:iCs/>
            <w:color w:val="0000FF"/>
            <w:sz w:val="20"/>
            <w:szCs w:val="20"/>
            <w:u w:val="single"/>
            <w:lang w:eastAsia="fr-FR"/>
          </w:rPr>
          <w:t>Amas des Dents du Chien</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Boracilarien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Espèce indigène de</w:t>
      </w:r>
      <w:r w:rsidRPr="00A0536B">
        <w:rPr>
          <w:rFonts w:ascii="Times New Roman" w:eastAsia="Times New Roman" w:hAnsi="Times New Roman" w:cs="Times New Roman"/>
          <w:color w:val="000000"/>
          <w:sz w:val="20"/>
          <w:szCs w:val="20"/>
          <w:lang w:eastAsia="fr-FR"/>
        </w:rPr>
        <w:t> </w:t>
      </w:r>
      <w:hyperlink w:anchor="boracilar" w:history="1">
        <w:r w:rsidRPr="00A0536B">
          <w:rPr>
            <w:rFonts w:ascii="Times New Roman" w:eastAsia="Times New Roman" w:hAnsi="Times New Roman" w:cs="Times New Roman"/>
            <w:i/>
            <w:iCs/>
            <w:color w:val="0000FF"/>
            <w:sz w:val="20"/>
            <w:szCs w:val="20"/>
            <w:u w:val="single"/>
            <w:lang w:eastAsia="fr-FR"/>
          </w:rPr>
          <w:t>Boracilar</w:t>
        </w:r>
      </w:hyperlink>
      <w:r w:rsidRPr="008F384F">
        <w:rPr>
          <w:rFonts w:ascii="Times New Roman" w:eastAsia="Times New Roman" w:hAnsi="Times New Roman" w:cs="Times New Roman"/>
          <w:color w:val="000000"/>
          <w:sz w:val="20"/>
          <w:szCs w:val="20"/>
          <w:lang w:eastAsia="fr-FR"/>
        </w:rPr>
        <w:t>, de</w:t>
      </w:r>
      <w:r w:rsidRPr="00A0536B">
        <w:rPr>
          <w:rFonts w:ascii="Times New Roman" w:eastAsia="Times New Roman" w:hAnsi="Times New Roman" w:cs="Times New Roman"/>
          <w:color w:val="000000"/>
          <w:sz w:val="20"/>
          <w:szCs w:val="20"/>
          <w:lang w:eastAsia="fr-FR"/>
        </w:rPr>
        <w:t> </w:t>
      </w:r>
      <w:hyperlink w:anchor="ttalsanit" w:history="1">
        <w:r w:rsidRPr="00A0536B">
          <w:rPr>
            <w:rFonts w:ascii="Times New Roman" w:eastAsia="Times New Roman" w:hAnsi="Times New Roman" w:cs="Times New Roman"/>
            <w:i/>
            <w:iCs/>
            <w:color w:val="0000FF"/>
            <w:sz w:val="20"/>
            <w:szCs w:val="20"/>
            <w:u w:val="single"/>
            <w:lang w:eastAsia="fr-FR"/>
          </w:rPr>
          <w:t>type talsanit</w:t>
        </w:r>
      </w:hyperlink>
      <w:r w:rsidRPr="008F384F">
        <w:rPr>
          <w:rFonts w:ascii="Times New Roman" w:eastAsia="Times New Roman" w:hAnsi="Times New Roman" w:cs="Times New Roman"/>
          <w:color w:val="000000"/>
          <w:sz w:val="20"/>
          <w:szCs w:val="20"/>
          <w:lang w:eastAsia="fr-FR"/>
        </w:rPr>
        <w:t>, avec de grands yeux adaptés au manque de lumière.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67" w:name="borheia"/>
      <w:bookmarkEnd w:id="67"/>
      <w:r w:rsidRPr="008F384F">
        <w:rPr>
          <w:rFonts w:ascii="Times New Roman" w:eastAsia="Times New Roman" w:hAnsi="Times New Roman" w:cs="Times New Roman"/>
          <w:b/>
          <w:bCs/>
          <w:color w:val="000000"/>
          <w:sz w:val="20"/>
          <w:szCs w:val="20"/>
          <w:lang w:eastAsia="fr-FR"/>
        </w:rPr>
        <w:t>Borheïa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dont sont originaires les</w:t>
      </w:r>
      <w:r w:rsidRPr="00A0536B">
        <w:rPr>
          <w:rFonts w:ascii="Times New Roman" w:eastAsia="Times New Roman" w:hAnsi="Times New Roman" w:cs="Times New Roman"/>
          <w:color w:val="000000"/>
          <w:sz w:val="20"/>
          <w:szCs w:val="20"/>
          <w:lang w:eastAsia="fr-FR"/>
        </w:rPr>
        <w:t> </w:t>
      </w:r>
      <w:hyperlink w:anchor="kaa" w:history="1">
        <w:r w:rsidRPr="00A0536B">
          <w:rPr>
            <w:rFonts w:ascii="Times New Roman" w:eastAsia="Times New Roman" w:hAnsi="Times New Roman" w:cs="Times New Roman"/>
            <w:i/>
            <w:iCs/>
            <w:color w:val="0000FF"/>
            <w:sz w:val="20"/>
            <w:szCs w:val="20"/>
            <w:u w:val="single"/>
            <w:lang w:eastAsia="fr-FR"/>
          </w:rPr>
          <w:t>kaas</w:t>
        </w:r>
      </w:hyperlink>
      <w:r w:rsidRPr="008F384F">
        <w:rPr>
          <w:rFonts w:ascii="Times New Roman" w:eastAsia="Times New Roman" w:hAnsi="Times New Roman" w:cs="Times New Roman"/>
          <w:color w:val="000000"/>
          <w:sz w:val="20"/>
          <w:szCs w:val="20"/>
          <w:lang w:eastAsia="fr-FR"/>
        </w:rPr>
        <w:t>, capitale de l'</w:t>
      </w:r>
      <w:hyperlink w:anchor="hborheienne" w:history="1">
        <w:r w:rsidRPr="00A0536B">
          <w:rPr>
            <w:rFonts w:ascii="Times New Roman" w:eastAsia="Times New Roman" w:hAnsi="Times New Roman" w:cs="Times New Roman"/>
            <w:i/>
            <w:iCs/>
            <w:color w:val="0000FF"/>
            <w:sz w:val="20"/>
            <w:szCs w:val="20"/>
            <w:u w:val="single"/>
            <w:lang w:eastAsia="fr-FR"/>
          </w:rPr>
          <w:t>Hégémonie borheïenne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68" w:name="hborheienne"/>
      <w:bookmarkEnd w:id="68"/>
      <w:r w:rsidRPr="008F384F">
        <w:rPr>
          <w:rFonts w:ascii="Times New Roman" w:eastAsia="Times New Roman" w:hAnsi="Times New Roman" w:cs="Times New Roman"/>
          <w:b/>
          <w:bCs/>
          <w:color w:val="000000"/>
          <w:sz w:val="20"/>
          <w:szCs w:val="20"/>
          <w:lang w:eastAsia="fr-FR"/>
        </w:rPr>
        <w:t>Borheïenne, Hégémonie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ensemble de mondes n'appartenant pas à l'AG, gouvernés par une dictature totalitaire basée sur</w:t>
      </w:r>
      <w:r w:rsidRPr="00A0536B">
        <w:rPr>
          <w:rFonts w:ascii="Times New Roman" w:eastAsia="Times New Roman" w:hAnsi="Times New Roman" w:cs="Times New Roman"/>
          <w:color w:val="000000"/>
          <w:sz w:val="20"/>
          <w:szCs w:val="20"/>
          <w:lang w:eastAsia="fr-FR"/>
        </w:rPr>
        <w:t> </w:t>
      </w:r>
      <w:hyperlink w:anchor="borheia" w:history="1">
        <w:r w:rsidRPr="00A0536B">
          <w:rPr>
            <w:rFonts w:ascii="Times New Roman" w:eastAsia="Times New Roman" w:hAnsi="Times New Roman" w:cs="Times New Roman"/>
            <w:i/>
            <w:iCs/>
            <w:color w:val="0000FF"/>
            <w:sz w:val="20"/>
            <w:szCs w:val="20"/>
            <w:u w:val="single"/>
            <w:lang w:eastAsia="fr-FR"/>
          </w:rPr>
          <w:t>Borheïa</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Borm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sorte d'énorme bison originaire de</w:t>
      </w:r>
      <w:r w:rsidRPr="00A0536B">
        <w:rPr>
          <w:rFonts w:ascii="Times New Roman" w:eastAsia="Times New Roman" w:hAnsi="Times New Roman" w:cs="Times New Roman"/>
          <w:color w:val="000000"/>
          <w:sz w:val="20"/>
          <w:szCs w:val="20"/>
          <w:lang w:eastAsia="fr-FR"/>
        </w:rPr>
        <w:t> </w:t>
      </w:r>
      <w:hyperlink w:anchor="wotan" w:history="1">
        <w:r w:rsidRPr="00A0536B">
          <w:rPr>
            <w:rFonts w:ascii="Times New Roman" w:eastAsia="Times New Roman" w:hAnsi="Times New Roman" w:cs="Times New Roman"/>
            <w:i/>
            <w:iCs/>
            <w:color w:val="0000FF"/>
            <w:sz w:val="20"/>
            <w:szCs w:val="20"/>
            <w:u w:val="single"/>
            <w:lang w:eastAsia="fr-FR"/>
          </w:rPr>
          <w:t>Wotan</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69" w:name="borne"/>
      <w:bookmarkEnd w:id="69"/>
      <w:r w:rsidRPr="008F384F">
        <w:rPr>
          <w:rFonts w:ascii="Times New Roman" w:eastAsia="Times New Roman" w:hAnsi="Times New Roman" w:cs="Times New Roman"/>
          <w:b/>
          <w:bCs/>
          <w:color w:val="000000"/>
          <w:sz w:val="20"/>
          <w:szCs w:val="20"/>
          <w:lang w:eastAsia="fr-FR"/>
        </w:rPr>
        <w:t>Borne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terminal informatique de la</w:t>
      </w:r>
      <w:r w:rsidRPr="00A0536B">
        <w:rPr>
          <w:rFonts w:ascii="Times New Roman" w:eastAsia="Times New Roman" w:hAnsi="Times New Roman" w:cs="Times New Roman"/>
          <w:color w:val="000000"/>
          <w:sz w:val="20"/>
          <w:szCs w:val="20"/>
          <w:lang w:eastAsia="fr-FR"/>
        </w:rPr>
        <w:t> </w:t>
      </w:r>
      <w:hyperlink w:anchor="toile" w:history="1">
        <w:r w:rsidRPr="00A0536B">
          <w:rPr>
            <w:rFonts w:ascii="Times New Roman" w:eastAsia="Times New Roman" w:hAnsi="Times New Roman" w:cs="Times New Roman"/>
            <w:i/>
            <w:iCs/>
            <w:color w:val="0000FF"/>
            <w:sz w:val="20"/>
            <w:szCs w:val="20"/>
            <w:u w:val="single"/>
            <w:lang w:eastAsia="fr-FR"/>
          </w:rPr>
          <w:t>Toile</w:t>
        </w:r>
      </w:hyperlink>
      <w:r w:rsidRPr="008F384F">
        <w:rPr>
          <w:rFonts w:ascii="Times New Roman" w:eastAsia="Times New Roman" w:hAnsi="Times New Roman" w:cs="Times New Roman"/>
          <w:color w:val="000000"/>
          <w:sz w:val="20"/>
          <w:szCs w:val="20"/>
          <w:lang w:eastAsia="fr-FR"/>
        </w:rPr>
        <w:t>, souvent situé dans un lieu public.</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Borne d'information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appareil situé près des lieux touristiques ou commerçants et qui, moyennant finances, fournit diverses informations de base à l'attention des touristes ou des voyageurs.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70" w:name="gigacom"/>
      <w:bookmarkEnd w:id="70"/>
      <w:r w:rsidRPr="008F384F">
        <w:rPr>
          <w:rFonts w:ascii="Times New Roman" w:eastAsia="Times New Roman" w:hAnsi="Times New Roman" w:cs="Times New Roman"/>
          <w:b/>
          <w:bCs/>
          <w:color w:val="000000"/>
          <w:sz w:val="20"/>
          <w:szCs w:val="20"/>
          <w:lang w:eastAsia="fr-FR"/>
        </w:rPr>
        <w:t>Borne GigaCom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nœud du réseau de la</w:t>
      </w:r>
      <w:r w:rsidRPr="00A0536B">
        <w:rPr>
          <w:rFonts w:ascii="Times New Roman" w:eastAsia="Times New Roman" w:hAnsi="Times New Roman" w:cs="Times New Roman"/>
          <w:color w:val="000000"/>
          <w:sz w:val="20"/>
          <w:szCs w:val="20"/>
          <w:lang w:eastAsia="fr-FR"/>
        </w:rPr>
        <w:t> </w:t>
      </w:r>
      <w:hyperlink w:anchor="toile" w:history="1">
        <w:r w:rsidRPr="00A0536B">
          <w:rPr>
            <w:rFonts w:ascii="Times New Roman" w:eastAsia="Times New Roman" w:hAnsi="Times New Roman" w:cs="Times New Roman"/>
            <w:i/>
            <w:iCs/>
            <w:color w:val="0000FF"/>
            <w:sz w:val="20"/>
            <w:szCs w:val="20"/>
            <w:u w:val="single"/>
            <w:lang w:eastAsia="fr-FR"/>
          </w:rPr>
          <w:t>Toile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assurant les transmissions par</w:t>
      </w:r>
      <w:r w:rsidRPr="00A0536B">
        <w:rPr>
          <w:rFonts w:ascii="Times New Roman" w:eastAsia="Times New Roman" w:hAnsi="Times New Roman" w:cs="Times New Roman"/>
          <w:color w:val="000000"/>
          <w:sz w:val="20"/>
          <w:szCs w:val="20"/>
          <w:lang w:eastAsia="fr-FR"/>
        </w:rPr>
        <w:t> </w:t>
      </w:r>
      <w:hyperlink w:anchor="ftlr" w:history="1">
        <w:r w:rsidRPr="00A0536B">
          <w:rPr>
            <w:rFonts w:ascii="Times New Roman" w:eastAsia="Times New Roman" w:hAnsi="Times New Roman" w:cs="Times New Roman"/>
            <w:i/>
            <w:iCs/>
            <w:color w:val="0000FF"/>
            <w:sz w:val="20"/>
            <w:szCs w:val="20"/>
            <w:u w:val="single"/>
            <w:lang w:eastAsia="fr-FR"/>
          </w:rPr>
          <w:t>triche-radio</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hors d'un système planétaire.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Boskas, Traité de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traité signé par plusieurs</w:t>
      </w:r>
      <w:r w:rsidRPr="00A0536B">
        <w:rPr>
          <w:rFonts w:ascii="Times New Roman" w:eastAsia="Times New Roman" w:hAnsi="Times New Roman" w:cs="Times New Roman"/>
          <w:color w:val="000000"/>
          <w:sz w:val="20"/>
          <w:szCs w:val="20"/>
          <w:lang w:eastAsia="fr-FR"/>
        </w:rPr>
        <w:t> </w:t>
      </w:r>
      <w:hyperlink w:anchor="entite" w:history="1">
        <w:r w:rsidRPr="00A0536B">
          <w:rPr>
            <w:rFonts w:ascii="Times New Roman" w:eastAsia="Times New Roman" w:hAnsi="Times New Roman" w:cs="Times New Roman"/>
            <w:i/>
            <w:iCs/>
            <w:color w:val="0000FF"/>
            <w:sz w:val="20"/>
            <w:szCs w:val="20"/>
            <w:u w:val="single"/>
            <w:lang w:eastAsia="fr-FR"/>
          </w:rPr>
          <w:t>entités AG</w:t>
        </w:r>
      </w:hyperlink>
      <w:r w:rsidRPr="008F384F">
        <w:rPr>
          <w:rFonts w:ascii="Times New Roman" w:eastAsia="Times New Roman" w:hAnsi="Times New Roman" w:cs="Times New Roman"/>
          <w:color w:val="000000"/>
          <w:sz w:val="20"/>
          <w:szCs w:val="20"/>
          <w:lang w:eastAsia="fr-FR"/>
        </w:rPr>
        <w:t>, garantissant l'indépendance des mondes de l'</w:t>
      </w:r>
      <w:hyperlink w:anchor="dentsduchien" w:history="1">
        <w:r w:rsidRPr="00A0536B">
          <w:rPr>
            <w:rFonts w:ascii="Times New Roman" w:eastAsia="Times New Roman" w:hAnsi="Times New Roman" w:cs="Times New Roman"/>
            <w:i/>
            <w:iCs/>
            <w:color w:val="0000FF"/>
            <w:sz w:val="20"/>
            <w:szCs w:val="20"/>
            <w:u w:val="single"/>
            <w:lang w:eastAsia="fr-FR"/>
          </w:rPr>
          <w:t>Amas des Dents du Chien</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Boss :</w:t>
      </w:r>
      <w:r w:rsidRPr="00A0536B">
        <w:rPr>
          <w:rFonts w:ascii="Times New Roman" w:eastAsia="Times New Roman" w:hAnsi="Times New Roman" w:cs="Times New Roman"/>
          <w:color w:val="000000"/>
          <w:sz w:val="20"/>
          <w:szCs w:val="20"/>
          <w:lang w:eastAsia="fr-FR"/>
        </w:rPr>
        <w:t> </w:t>
      </w:r>
      <w:hyperlink w:anchor="major" w:history="1">
        <w:r w:rsidRPr="00A0536B">
          <w:rPr>
            <w:rFonts w:ascii="Times New Roman" w:eastAsia="Times New Roman" w:hAnsi="Times New Roman" w:cs="Times New Roman"/>
            <w:i/>
            <w:iCs/>
            <w:color w:val="0000FF"/>
            <w:sz w:val="20"/>
            <w:szCs w:val="20"/>
            <w:u w:val="single"/>
            <w:lang w:eastAsia="fr-FR"/>
          </w:rPr>
          <w:t>major</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(argot MEGA).</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Bouclier :</w:t>
      </w:r>
      <w:r w:rsidRPr="00A0536B">
        <w:rPr>
          <w:rFonts w:ascii="Times New Roman" w:eastAsia="Times New Roman" w:hAnsi="Times New Roman" w:cs="Times New Roman"/>
          <w:color w:val="000000"/>
          <w:sz w:val="20"/>
          <w:szCs w:val="20"/>
          <w:lang w:eastAsia="fr-FR"/>
        </w:rPr>
        <w:t> </w:t>
      </w:r>
      <w:hyperlink w:anchor="ecran" w:history="1">
        <w:r w:rsidRPr="00A0536B">
          <w:rPr>
            <w:rFonts w:ascii="Times New Roman" w:eastAsia="Times New Roman" w:hAnsi="Times New Roman" w:cs="Times New Roman"/>
            <w:color w:val="0000FF"/>
            <w:sz w:val="20"/>
            <w:szCs w:val="20"/>
            <w:u w:val="single"/>
            <w:lang w:eastAsia="fr-FR"/>
          </w:rPr>
          <w:t>écran</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71" w:name="boucliere"/>
      <w:bookmarkEnd w:id="71"/>
      <w:r w:rsidRPr="008F384F">
        <w:rPr>
          <w:rFonts w:ascii="Times New Roman" w:eastAsia="Times New Roman" w:hAnsi="Times New Roman" w:cs="Times New Roman"/>
          <w:b/>
          <w:bCs/>
          <w:color w:val="000000"/>
          <w:sz w:val="20"/>
          <w:szCs w:val="20"/>
          <w:lang w:eastAsia="fr-FR"/>
        </w:rPr>
        <w:t>Bouclier à énergie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générateur de champ de force personnel, porté généralement à la ceinture par la personne qu'il protège.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Bouclier énergétique :</w:t>
      </w:r>
      <w:r w:rsidRPr="00A0536B">
        <w:rPr>
          <w:rFonts w:ascii="Times New Roman" w:eastAsia="Times New Roman" w:hAnsi="Times New Roman" w:cs="Times New Roman"/>
          <w:color w:val="000000"/>
          <w:sz w:val="20"/>
          <w:szCs w:val="20"/>
          <w:lang w:eastAsia="fr-FR"/>
        </w:rPr>
        <w:t> </w:t>
      </w:r>
      <w:hyperlink w:anchor="boucliere" w:history="1">
        <w:r w:rsidRPr="00A0536B">
          <w:rPr>
            <w:rFonts w:ascii="Times New Roman" w:eastAsia="Times New Roman" w:hAnsi="Times New Roman" w:cs="Times New Roman"/>
            <w:color w:val="0000FF"/>
            <w:sz w:val="20"/>
            <w:szCs w:val="20"/>
            <w:u w:val="single"/>
            <w:lang w:eastAsia="fr-FR"/>
          </w:rPr>
          <w:t>bouclier à énergie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Bouclier Wog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wog" w:history="1">
        <w:r w:rsidRPr="00A0536B">
          <w:rPr>
            <w:rFonts w:ascii="Times New Roman" w:eastAsia="Times New Roman" w:hAnsi="Times New Roman" w:cs="Times New Roman"/>
            <w:i/>
            <w:iCs/>
            <w:color w:val="0000FF"/>
            <w:sz w:val="20"/>
            <w:szCs w:val="20"/>
            <w:u w:val="single"/>
            <w:lang w:eastAsia="fr-FR"/>
          </w:rPr>
          <w:t>Wog, Bouclier</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Boudini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 style de sculpture assez abstrait (du nom de son inventeur).</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Bouquetin à poils bouclés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animal terrestre d'</w:t>
      </w:r>
      <w:hyperlink w:anchor="olgrine" w:history="1">
        <w:r w:rsidRPr="00A0536B">
          <w:rPr>
            <w:rFonts w:ascii="Times New Roman" w:eastAsia="Times New Roman" w:hAnsi="Times New Roman" w:cs="Times New Roman"/>
            <w:i/>
            <w:iCs/>
            <w:color w:val="0000FF"/>
            <w:sz w:val="20"/>
            <w:szCs w:val="20"/>
            <w:u w:val="single"/>
            <w:lang w:eastAsia="fr-FR"/>
          </w:rPr>
          <w:t>Olgrine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Boursouflé, 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surnom donné par les MEGA au</w:t>
      </w:r>
      <w:r w:rsidRPr="00A0536B">
        <w:rPr>
          <w:rFonts w:ascii="Times New Roman" w:eastAsia="Times New Roman" w:hAnsi="Times New Roman" w:cs="Times New Roman"/>
          <w:color w:val="000000"/>
          <w:sz w:val="20"/>
          <w:szCs w:val="20"/>
          <w:lang w:eastAsia="fr-FR"/>
        </w:rPr>
        <w:t> </w:t>
      </w:r>
      <w:hyperlink w:anchor="multiast" w:history="1">
        <w:r w:rsidRPr="00A0536B">
          <w:rPr>
            <w:rFonts w:ascii="Times New Roman" w:eastAsia="Times New Roman" w:hAnsi="Times New Roman" w:cs="Times New Roman"/>
            <w:i/>
            <w:iCs/>
            <w:color w:val="0000FF"/>
            <w:sz w:val="20"/>
            <w:szCs w:val="20"/>
            <w:u w:val="single"/>
            <w:lang w:eastAsia="fr-FR"/>
          </w:rPr>
          <w:t>multiprojecteur AST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Boussole à inertie :</w:t>
      </w:r>
      <w:r w:rsidRPr="00A0536B">
        <w:rPr>
          <w:rFonts w:ascii="Times New Roman" w:eastAsia="Times New Roman" w:hAnsi="Times New Roman" w:cs="Times New Roman"/>
          <w:color w:val="000000"/>
          <w:sz w:val="20"/>
          <w:szCs w:val="20"/>
          <w:lang w:eastAsia="fr-FR"/>
        </w:rPr>
        <w:t> </w:t>
      </w:r>
      <w:r w:rsidRPr="00C47686">
        <w:rPr>
          <w:rFonts w:ascii="Times New Roman" w:eastAsia="Times New Roman" w:hAnsi="Times New Roman" w:cs="Times New Roman"/>
          <w:color w:val="000000"/>
          <w:sz w:val="20"/>
          <w:szCs w:val="20"/>
          <w:lang w:eastAsia="fr-FR"/>
        </w:rPr>
        <w:t>appareil</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qui indique la direction et la distance du point sur lequel il est centré.</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Bowassë II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réputée pour la beauté de ses tours impériales flottantes.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Bozo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nom argotique donné aux</w:t>
      </w:r>
      <w:r w:rsidRPr="00A0536B">
        <w:rPr>
          <w:rFonts w:ascii="Times New Roman" w:eastAsia="Times New Roman" w:hAnsi="Times New Roman" w:cs="Times New Roman"/>
          <w:color w:val="000000"/>
          <w:sz w:val="20"/>
          <w:szCs w:val="20"/>
          <w:lang w:eastAsia="fr-FR"/>
        </w:rPr>
        <w:t> </w:t>
      </w:r>
      <w:hyperlink w:anchor="rclasseb" w:history="1">
        <w:r w:rsidRPr="00A0536B">
          <w:rPr>
            <w:rFonts w:ascii="Times New Roman" w:eastAsia="Times New Roman" w:hAnsi="Times New Roman" w:cs="Times New Roman"/>
            <w:i/>
            <w:iCs/>
            <w:color w:val="0000FF"/>
            <w:sz w:val="20"/>
            <w:szCs w:val="20"/>
            <w:u w:val="single"/>
            <w:lang w:eastAsia="fr-FR"/>
          </w:rPr>
          <w:t>robots de classe B</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Brazil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w:t>
      </w:r>
      <w:r w:rsidRPr="00A0536B">
        <w:rPr>
          <w:rFonts w:ascii="Times New Roman" w:eastAsia="Times New Roman" w:hAnsi="Times New Roman" w:cs="Times New Roman"/>
          <w:color w:val="000000"/>
          <w:sz w:val="20"/>
          <w:szCs w:val="20"/>
          <w:lang w:eastAsia="fr-FR"/>
        </w:rPr>
        <w:t> </w:t>
      </w:r>
      <w:hyperlink w:anchor="udep" w:history="1">
        <w:r w:rsidRPr="00A0536B">
          <w:rPr>
            <w:rFonts w:ascii="Times New Roman" w:eastAsia="Times New Roman" w:hAnsi="Times New Roman" w:cs="Times New Roman"/>
            <w:i/>
            <w:iCs/>
            <w:color w:val="0000FF"/>
            <w:sz w:val="20"/>
            <w:szCs w:val="20"/>
            <w:u w:val="single"/>
            <w:lang w:eastAsia="fr-FR"/>
          </w:rPr>
          <w:t>univers dépendant</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(QF1-000091) où la vie est particulièrement désagréable.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72" w:name="breche"/>
      <w:bookmarkEnd w:id="72"/>
      <w:r w:rsidRPr="008F384F">
        <w:rPr>
          <w:rFonts w:ascii="Times New Roman" w:eastAsia="Times New Roman" w:hAnsi="Times New Roman" w:cs="Times New Roman"/>
          <w:b/>
          <w:bCs/>
          <w:color w:val="000000"/>
          <w:sz w:val="20"/>
          <w:szCs w:val="20"/>
          <w:lang w:eastAsia="fr-FR"/>
        </w:rPr>
        <w:t>Brèche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communication entre deux (ou parfois plusieurs) univers différents.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Brèche à deux sorties :</w:t>
      </w:r>
      <w:r w:rsidRPr="00A0536B">
        <w:rPr>
          <w:rFonts w:ascii="Times New Roman" w:eastAsia="Times New Roman" w:hAnsi="Times New Roman" w:cs="Times New Roman"/>
          <w:color w:val="000000"/>
          <w:sz w:val="20"/>
          <w:szCs w:val="20"/>
          <w:lang w:eastAsia="fr-FR"/>
        </w:rPr>
        <w:t> </w:t>
      </w:r>
      <w:hyperlink w:anchor="breche" w:history="1">
        <w:r w:rsidRPr="00A0536B">
          <w:rPr>
            <w:rFonts w:ascii="Times New Roman" w:eastAsia="Times New Roman" w:hAnsi="Times New Roman" w:cs="Times New Roman"/>
            <w:i/>
            <w:iCs/>
            <w:color w:val="0000FF"/>
            <w:sz w:val="20"/>
            <w:szCs w:val="20"/>
            <w:u w:val="single"/>
            <w:lang w:eastAsia="fr-FR"/>
          </w:rPr>
          <w:t>brèche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qui mène d'un univers à deux univers différents.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Brèche à sorties multiples :</w:t>
      </w:r>
      <w:r w:rsidRPr="00A0536B">
        <w:rPr>
          <w:rFonts w:ascii="Times New Roman" w:eastAsia="Times New Roman" w:hAnsi="Times New Roman" w:cs="Times New Roman"/>
          <w:color w:val="000000"/>
          <w:sz w:val="20"/>
          <w:szCs w:val="20"/>
          <w:lang w:eastAsia="fr-FR"/>
        </w:rPr>
        <w:t> </w:t>
      </w:r>
      <w:hyperlink w:anchor="breche" w:history="1">
        <w:r w:rsidRPr="00A0536B">
          <w:rPr>
            <w:rFonts w:ascii="Times New Roman" w:eastAsia="Times New Roman" w:hAnsi="Times New Roman" w:cs="Times New Roman"/>
            <w:i/>
            <w:iCs/>
            <w:color w:val="0000FF"/>
            <w:sz w:val="20"/>
            <w:szCs w:val="20"/>
            <w:u w:val="single"/>
            <w:lang w:eastAsia="fr-FR"/>
          </w:rPr>
          <w:t>brèche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qui mène d'un univers à plus de deux univers différents. Elle correspond à une grave aberration de l'</w:t>
      </w:r>
      <w:hyperlink w:anchor="cst" w:history="1">
        <w:r w:rsidRPr="00A0536B">
          <w:rPr>
            <w:rFonts w:ascii="Times New Roman" w:eastAsia="Times New Roman" w:hAnsi="Times New Roman" w:cs="Times New Roman"/>
            <w:i/>
            <w:iCs/>
            <w:color w:val="0000FF"/>
            <w:sz w:val="20"/>
            <w:szCs w:val="20"/>
            <w:u w:val="single"/>
            <w:lang w:eastAsia="fr-FR"/>
          </w:rPr>
          <w:t>intercontinuum</w:t>
        </w:r>
      </w:hyperlink>
      <w:r w:rsidRPr="008F384F">
        <w:rPr>
          <w:rFonts w:ascii="Times New Roman" w:eastAsia="Times New Roman" w:hAnsi="Times New Roman" w:cs="Times New Roman"/>
          <w:color w:val="000000"/>
          <w:sz w:val="20"/>
          <w:szCs w:val="20"/>
          <w:lang w:eastAsia="fr-FR"/>
        </w:rPr>
        <w:t>, pouvant entraîner la destruction de portions entières d'univers.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Brèche intermittente :</w:t>
      </w:r>
      <w:r w:rsidRPr="00A0536B">
        <w:rPr>
          <w:rFonts w:ascii="Times New Roman" w:eastAsia="Times New Roman" w:hAnsi="Times New Roman" w:cs="Times New Roman"/>
          <w:color w:val="000000"/>
          <w:sz w:val="20"/>
          <w:szCs w:val="20"/>
          <w:lang w:eastAsia="fr-FR"/>
        </w:rPr>
        <w:t> </w:t>
      </w:r>
      <w:hyperlink w:anchor="breche" w:history="1">
        <w:r w:rsidRPr="00A0536B">
          <w:rPr>
            <w:rFonts w:ascii="Times New Roman" w:eastAsia="Times New Roman" w:hAnsi="Times New Roman" w:cs="Times New Roman"/>
            <w:i/>
            <w:iCs/>
            <w:color w:val="0000FF"/>
            <w:sz w:val="20"/>
            <w:szCs w:val="20"/>
            <w:u w:val="single"/>
            <w:lang w:eastAsia="fr-FR"/>
          </w:rPr>
          <w:t>brèche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qui se manifeste à intervalles de temps irréguliers.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Brèche interne :</w:t>
      </w:r>
      <w:r w:rsidRPr="00A0536B">
        <w:rPr>
          <w:rFonts w:ascii="Times New Roman" w:eastAsia="Times New Roman" w:hAnsi="Times New Roman" w:cs="Times New Roman"/>
          <w:color w:val="000000"/>
          <w:sz w:val="20"/>
          <w:szCs w:val="20"/>
          <w:lang w:eastAsia="fr-FR"/>
        </w:rPr>
        <w:t> </w:t>
      </w:r>
      <w:hyperlink w:anchor="breche" w:history="1">
        <w:r w:rsidRPr="00A0536B">
          <w:rPr>
            <w:rFonts w:ascii="Times New Roman" w:eastAsia="Times New Roman" w:hAnsi="Times New Roman" w:cs="Times New Roman"/>
            <w:i/>
            <w:iCs/>
            <w:color w:val="0000FF"/>
            <w:sz w:val="20"/>
            <w:szCs w:val="20"/>
            <w:u w:val="single"/>
            <w:lang w:eastAsia="fr-FR"/>
          </w:rPr>
          <w:t>brèche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qui fait communiquer deux points d'un même univers. Les brèches internes n'existent pas, les brèches qu'on a prises pour des brèches internes sont en réalité des</w:t>
      </w:r>
      <w:r w:rsidRPr="00A0536B">
        <w:rPr>
          <w:rFonts w:ascii="Times New Roman" w:eastAsia="Times New Roman" w:hAnsi="Times New Roman" w:cs="Times New Roman"/>
          <w:color w:val="000000"/>
          <w:sz w:val="20"/>
          <w:szCs w:val="20"/>
          <w:lang w:eastAsia="fr-FR"/>
        </w:rPr>
        <w:t> </w:t>
      </w:r>
      <w:hyperlink w:anchor="doublebreche" w:history="1">
        <w:r w:rsidRPr="00A0536B">
          <w:rPr>
            <w:rFonts w:ascii="Times New Roman" w:eastAsia="Times New Roman" w:hAnsi="Times New Roman" w:cs="Times New Roman"/>
            <w:i/>
            <w:iCs/>
            <w:color w:val="0000FF"/>
            <w:sz w:val="20"/>
            <w:szCs w:val="20"/>
            <w:u w:val="single"/>
            <w:lang w:eastAsia="fr-FR"/>
          </w:rPr>
          <w:t>double brèches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Brèche permanente :</w:t>
      </w:r>
      <w:r w:rsidRPr="00A0536B">
        <w:rPr>
          <w:rFonts w:ascii="Times New Roman" w:eastAsia="Times New Roman" w:hAnsi="Times New Roman" w:cs="Times New Roman"/>
          <w:color w:val="000000"/>
          <w:sz w:val="20"/>
          <w:szCs w:val="20"/>
          <w:lang w:eastAsia="fr-FR"/>
        </w:rPr>
        <w:t> </w:t>
      </w:r>
      <w:hyperlink w:anchor="breche" w:history="1">
        <w:r w:rsidRPr="00A0536B">
          <w:rPr>
            <w:rFonts w:ascii="Times New Roman" w:eastAsia="Times New Roman" w:hAnsi="Times New Roman" w:cs="Times New Roman"/>
            <w:i/>
            <w:iCs/>
            <w:color w:val="0000FF"/>
            <w:sz w:val="20"/>
            <w:szCs w:val="20"/>
            <w:u w:val="single"/>
            <w:lang w:eastAsia="fr-FR"/>
          </w:rPr>
          <w:t>brèche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qui fait communiquer sans interruption dans le temps deux lieux situés dans deux univers différents.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Brêlage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nom argotique du</w:t>
      </w:r>
      <w:r w:rsidRPr="00A0536B">
        <w:rPr>
          <w:rFonts w:ascii="Times New Roman" w:eastAsia="Times New Roman" w:hAnsi="Times New Roman" w:cs="Times New Roman"/>
          <w:color w:val="000000"/>
          <w:sz w:val="20"/>
          <w:szCs w:val="20"/>
          <w:lang w:eastAsia="fr-FR"/>
        </w:rPr>
        <w:t> </w:t>
      </w:r>
      <w:r w:rsidRPr="00C47686">
        <w:rPr>
          <w:rFonts w:ascii="Times New Roman" w:eastAsia="Times New Roman" w:hAnsi="Times New Roman" w:cs="Times New Roman"/>
          <w:color w:val="000000"/>
          <w:sz w:val="20"/>
          <w:szCs w:val="20"/>
          <w:lang w:eastAsia="fr-FR"/>
        </w:rPr>
        <w:t>harnais de combat</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Briefing, Salle de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sallebrief" w:history="1">
        <w:r w:rsidRPr="00A0536B">
          <w:rPr>
            <w:rFonts w:ascii="Times New Roman" w:eastAsia="Times New Roman" w:hAnsi="Times New Roman" w:cs="Times New Roman"/>
            <w:i/>
            <w:iCs/>
            <w:color w:val="0000FF"/>
            <w:sz w:val="20"/>
            <w:szCs w:val="20"/>
            <w:u w:val="single"/>
            <w:lang w:eastAsia="fr-FR"/>
          </w:rPr>
          <w:t>Salle de briefing</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Brigade planétaire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forces de police planétaires dans l'AG.</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73" w:name="secstell"/>
      <w:bookmarkEnd w:id="73"/>
      <w:r w:rsidRPr="008F384F">
        <w:rPr>
          <w:rFonts w:ascii="Times New Roman" w:eastAsia="Times New Roman" w:hAnsi="Times New Roman" w:cs="Times New Roman"/>
          <w:b/>
          <w:bCs/>
          <w:color w:val="000000"/>
          <w:sz w:val="20"/>
          <w:szCs w:val="20"/>
          <w:lang w:eastAsia="fr-FR"/>
        </w:rPr>
        <w:t>Brigades de Sécurité Stellaire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forces de police d'élite de l'AG, reconnaissables à leur uniforme jaune citron à rayures verticales bleues.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Bright beauty</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(nom déposé)</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modèle de cargo</w:t>
      </w:r>
      <w:r w:rsidRPr="00A0536B">
        <w:rPr>
          <w:rFonts w:ascii="Times New Roman" w:eastAsia="Times New Roman" w:hAnsi="Times New Roman" w:cs="Times New Roman"/>
          <w:color w:val="000000"/>
          <w:sz w:val="20"/>
          <w:szCs w:val="20"/>
          <w:lang w:eastAsia="fr-FR"/>
        </w:rPr>
        <w:t> </w:t>
      </w:r>
      <w:hyperlink w:anchor="vtl" w:history="1">
        <w:r w:rsidRPr="00A0536B">
          <w:rPr>
            <w:rFonts w:ascii="Times New Roman" w:eastAsia="Times New Roman" w:hAnsi="Times New Roman" w:cs="Times New Roman"/>
            <w:i/>
            <w:iCs/>
            <w:color w:val="0000FF"/>
            <w:sz w:val="20"/>
            <w:szCs w:val="20"/>
            <w:u w:val="single"/>
            <w:lang w:eastAsia="fr-FR"/>
          </w:rPr>
          <w:t>triche-lumière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Briquet atomique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briquet dont la source d'énergie (atomique) est quasiment inépuisable.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74" w:name="briseurb"/>
      <w:bookmarkEnd w:id="74"/>
      <w:r w:rsidRPr="008F384F">
        <w:rPr>
          <w:rFonts w:ascii="Times New Roman" w:eastAsia="Times New Roman" w:hAnsi="Times New Roman" w:cs="Times New Roman"/>
          <w:b/>
          <w:bCs/>
          <w:color w:val="000000"/>
          <w:sz w:val="20"/>
          <w:szCs w:val="20"/>
          <w:lang w:eastAsia="fr-FR"/>
        </w:rPr>
        <w:t>Briseur de barrages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pirate des réseaux informatiques.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75" w:name="brocanteur"/>
      <w:bookmarkEnd w:id="75"/>
      <w:r w:rsidRPr="008F384F">
        <w:rPr>
          <w:rFonts w:ascii="Times New Roman" w:eastAsia="Times New Roman" w:hAnsi="Times New Roman" w:cs="Times New Roman"/>
          <w:b/>
          <w:bCs/>
          <w:color w:val="000000"/>
          <w:sz w:val="20"/>
          <w:szCs w:val="20"/>
          <w:lang w:eastAsia="fr-FR"/>
        </w:rPr>
        <w:t>Brocanteur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MEGA du</w:t>
      </w:r>
      <w:r w:rsidRPr="00A0536B">
        <w:rPr>
          <w:rFonts w:ascii="Times New Roman" w:eastAsia="Times New Roman" w:hAnsi="Times New Roman" w:cs="Times New Roman"/>
          <w:color w:val="000000"/>
          <w:sz w:val="20"/>
          <w:szCs w:val="20"/>
          <w:lang w:eastAsia="fr-FR"/>
        </w:rPr>
        <w:t> </w:t>
      </w:r>
      <w:hyperlink w:anchor="servicem" w:history="1">
        <w:r w:rsidRPr="00A0536B">
          <w:rPr>
            <w:rFonts w:ascii="Times New Roman" w:eastAsia="Times New Roman" w:hAnsi="Times New Roman" w:cs="Times New Roman"/>
            <w:i/>
            <w:iCs/>
            <w:color w:val="0000FF"/>
            <w:sz w:val="20"/>
            <w:szCs w:val="20"/>
            <w:u w:val="single"/>
            <w:lang w:eastAsia="fr-FR"/>
          </w:rPr>
          <w:t>Service M</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76" w:name="brochecab"/>
      <w:bookmarkEnd w:id="76"/>
      <w:r w:rsidRPr="008F384F">
        <w:rPr>
          <w:rFonts w:ascii="Times New Roman" w:eastAsia="Times New Roman" w:hAnsi="Times New Roman" w:cs="Times New Roman"/>
          <w:b/>
          <w:bCs/>
          <w:color w:val="000000"/>
          <w:sz w:val="20"/>
          <w:szCs w:val="20"/>
          <w:lang w:eastAsia="fr-FR"/>
        </w:rPr>
        <w:t>Broche câblée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prothèse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neuro-</w:t>
      </w:r>
      <w:hyperlink w:anchor="cyburgical" w:history="1">
        <w:r w:rsidRPr="00A0536B">
          <w:rPr>
            <w:rFonts w:ascii="Times New Roman" w:eastAsia="Times New Roman" w:hAnsi="Times New Roman" w:cs="Times New Roman"/>
            <w:i/>
            <w:iCs/>
            <w:color w:val="0000FF"/>
            <w:sz w:val="20"/>
            <w:szCs w:val="20"/>
            <w:u w:val="single"/>
            <w:lang w:eastAsia="fr-FR"/>
          </w:rPr>
          <w:t>cyburgicale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permettant d'accroître les capacités intellectuelles.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77" w:name="brontal"/>
      <w:bookmarkEnd w:id="77"/>
      <w:r w:rsidRPr="008F384F">
        <w:rPr>
          <w:rFonts w:ascii="Times New Roman" w:eastAsia="Times New Roman" w:hAnsi="Times New Roman" w:cs="Times New Roman"/>
          <w:b/>
          <w:bCs/>
          <w:color w:val="000000"/>
          <w:sz w:val="20"/>
          <w:szCs w:val="20"/>
          <w:lang w:eastAsia="fr-FR"/>
        </w:rPr>
        <w:t>Brontal placide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énorme herbivore intermédiaire entre le bison et l'éléphant, originaire de</w:t>
      </w:r>
      <w:r w:rsidRPr="00A0536B">
        <w:rPr>
          <w:rFonts w:ascii="Times New Roman" w:eastAsia="Times New Roman" w:hAnsi="Times New Roman" w:cs="Times New Roman"/>
          <w:color w:val="000000"/>
          <w:sz w:val="20"/>
          <w:szCs w:val="20"/>
          <w:lang w:eastAsia="fr-FR"/>
        </w:rPr>
        <w:t> </w:t>
      </w:r>
      <w:hyperlink w:anchor="maryssia" w:history="1">
        <w:r w:rsidRPr="00A0536B">
          <w:rPr>
            <w:rFonts w:ascii="Times New Roman" w:eastAsia="Times New Roman" w:hAnsi="Times New Roman" w:cs="Times New Roman"/>
            <w:i/>
            <w:iCs/>
            <w:color w:val="0000FF"/>
            <w:sz w:val="20"/>
            <w:szCs w:val="20"/>
            <w:u w:val="single"/>
            <w:lang w:eastAsia="fr-FR"/>
          </w:rPr>
          <w:t>Maryssia la Tranquille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78" w:name="brotil"/>
      <w:bookmarkEnd w:id="78"/>
      <w:r w:rsidRPr="008F384F">
        <w:rPr>
          <w:rFonts w:ascii="Times New Roman" w:eastAsia="Times New Roman" w:hAnsi="Times New Roman" w:cs="Times New Roman"/>
          <w:b/>
          <w:bCs/>
          <w:color w:val="000000"/>
          <w:sz w:val="20"/>
          <w:szCs w:val="20"/>
          <w:lang w:eastAsia="fr-FR"/>
        </w:rPr>
        <w:t>Brotil pataud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sorte de</w:t>
      </w:r>
      <w:r w:rsidRPr="00A0536B">
        <w:rPr>
          <w:rFonts w:ascii="Times New Roman" w:eastAsia="Times New Roman" w:hAnsi="Times New Roman" w:cs="Times New Roman"/>
          <w:color w:val="000000"/>
          <w:sz w:val="20"/>
          <w:szCs w:val="20"/>
          <w:lang w:eastAsia="fr-FR"/>
        </w:rPr>
        <w:t> </w:t>
      </w:r>
      <w:hyperlink w:anchor="brontal" w:history="1">
        <w:r w:rsidRPr="00A0536B">
          <w:rPr>
            <w:rFonts w:ascii="Times New Roman" w:eastAsia="Times New Roman" w:hAnsi="Times New Roman" w:cs="Times New Roman"/>
            <w:i/>
            <w:iCs/>
            <w:color w:val="0000FF"/>
            <w:sz w:val="20"/>
            <w:szCs w:val="20"/>
            <w:u w:val="single"/>
            <w:lang w:eastAsia="fr-FR"/>
          </w:rPr>
          <w:t>brontal</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miniature, omnivore, originaire de</w:t>
      </w:r>
      <w:r w:rsidRPr="00A0536B">
        <w:rPr>
          <w:rFonts w:ascii="Times New Roman" w:eastAsia="Times New Roman" w:hAnsi="Times New Roman" w:cs="Times New Roman"/>
          <w:color w:val="000000"/>
          <w:sz w:val="20"/>
          <w:szCs w:val="20"/>
          <w:lang w:eastAsia="fr-FR"/>
        </w:rPr>
        <w:t> </w:t>
      </w:r>
      <w:hyperlink w:anchor="maryssia" w:history="1">
        <w:r w:rsidRPr="00A0536B">
          <w:rPr>
            <w:rFonts w:ascii="Times New Roman" w:eastAsia="Times New Roman" w:hAnsi="Times New Roman" w:cs="Times New Roman"/>
            <w:i/>
            <w:iCs/>
            <w:color w:val="0000FF"/>
            <w:sz w:val="20"/>
            <w:szCs w:val="20"/>
            <w:u w:val="single"/>
            <w:lang w:eastAsia="fr-FR"/>
          </w:rPr>
          <w:t>Maryssia la Tranquille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mais élevé pour la boucherie sur des milliers de planètes.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B'ter, Foë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célèbre magnat de la prothèse</w:t>
      </w:r>
      <w:r w:rsidRPr="00A0536B">
        <w:rPr>
          <w:rFonts w:ascii="Times New Roman" w:eastAsia="Times New Roman" w:hAnsi="Times New Roman" w:cs="Times New Roman"/>
          <w:color w:val="000000"/>
          <w:sz w:val="20"/>
          <w:szCs w:val="20"/>
          <w:lang w:eastAsia="fr-FR"/>
        </w:rPr>
        <w:t> </w:t>
      </w:r>
      <w:hyperlink w:anchor="cyburgical" w:history="1">
        <w:r w:rsidRPr="00A0536B">
          <w:rPr>
            <w:rFonts w:ascii="Times New Roman" w:eastAsia="Times New Roman" w:hAnsi="Times New Roman" w:cs="Times New Roman"/>
            <w:i/>
            <w:iCs/>
            <w:color w:val="0000FF"/>
            <w:sz w:val="20"/>
            <w:szCs w:val="20"/>
            <w:u w:val="single"/>
            <w:lang w:eastAsia="fr-FR"/>
          </w:rPr>
          <w:t>cyburgicale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79" w:name="buff"/>
      <w:bookmarkEnd w:id="79"/>
      <w:r w:rsidRPr="008F384F">
        <w:rPr>
          <w:rFonts w:ascii="Times New Roman" w:eastAsia="Times New Roman" w:hAnsi="Times New Roman" w:cs="Times New Roman"/>
          <w:b/>
          <w:bCs/>
          <w:color w:val="000000"/>
          <w:sz w:val="20"/>
          <w:szCs w:val="20"/>
          <w:lang w:eastAsia="fr-FR"/>
        </w:rPr>
        <w:t>Buff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perche-piston à bouts arrondis et rembourrés utilisée à la</w:t>
      </w:r>
      <w:r w:rsidRPr="00A0536B">
        <w:rPr>
          <w:rFonts w:ascii="Times New Roman" w:eastAsia="Times New Roman" w:hAnsi="Times New Roman" w:cs="Times New Roman"/>
          <w:color w:val="000000"/>
          <w:sz w:val="20"/>
          <w:szCs w:val="20"/>
          <w:lang w:eastAsia="fr-FR"/>
        </w:rPr>
        <w:t> </w:t>
      </w:r>
      <w:hyperlink w:anchor="hussade" w:history="1">
        <w:r w:rsidRPr="00A0536B">
          <w:rPr>
            <w:rFonts w:ascii="Times New Roman" w:eastAsia="Times New Roman" w:hAnsi="Times New Roman" w:cs="Times New Roman"/>
            <w:i/>
            <w:iCs/>
            <w:color w:val="0000FF"/>
            <w:sz w:val="20"/>
            <w:szCs w:val="20"/>
            <w:u w:val="single"/>
            <w:lang w:eastAsia="fr-FR"/>
          </w:rPr>
          <w:t>hussade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pour pousser les joueurs adverses dans l'eau.</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Buffer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à la</w:t>
      </w:r>
      <w:r w:rsidRPr="00A0536B">
        <w:rPr>
          <w:rFonts w:ascii="Times New Roman" w:eastAsia="Times New Roman" w:hAnsi="Times New Roman" w:cs="Times New Roman"/>
          <w:color w:val="000000"/>
          <w:sz w:val="20"/>
          <w:szCs w:val="20"/>
          <w:lang w:eastAsia="fr-FR"/>
        </w:rPr>
        <w:t> </w:t>
      </w:r>
      <w:hyperlink w:anchor="hussade" w:history="1">
        <w:r w:rsidRPr="00A0536B">
          <w:rPr>
            <w:rFonts w:ascii="Times New Roman" w:eastAsia="Times New Roman" w:hAnsi="Times New Roman" w:cs="Times New Roman"/>
            <w:i/>
            <w:iCs/>
            <w:color w:val="0000FF"/>
            <w:sz w:val="20"/>
            <w:szCs w:val="20"/>
            <w:u w:val="single"/>
            <w:lang w:eastAsia="fr-FR"/>
          </w:rPr>
          <w:t>hussade</w:t>
        </w:r>
      </w:hyperlink>
      <w:r w:rsidRPr="008F384F">
        <w:rPr>
          <w:rFonts w:ascii="Times New Roman" w:eastAsia="Times New Roman" w:hAnsi="Times New Roman" w:cs="Times New Roman"/>
          <w:color w:val="000000"/>
          <w:sz w:val="20"/>
          <w:szCs w:val="20"/>
          <w:lang w:eastAsia="fr-FR"/>
        </w:rPr>
        <w:t xml:space="preserve">, </w:t>
      </w:r>
      <w:proofErr w:type="gramStart"/>
      <w:r w:rsidRPr="008F384F">
        <w:rPr>
          <w:rFonts w:ascii="Times New Roman" w:eastAsia="Times New Roman" w:hAnsi="Times New Roman" w:cs="Times New Roman"/>
          <w:color w:val="000000"/>
          <w:sz w:val="20"/>
          <w:szCs w:val="20"/>
          <w:lang w:eastAsia="fr-FR"/>
        </w:rPr>
        <w:t>pousser</w:t>
      </w:r>
      <w:proofErr w:type="gramEnd"/>
      <w:r w:rsidRPr="008F384F">
        <w:rPr>
          <w:rFonts w:ascii="Times New Roman" w:eastAsia="Times New Roman" w:hAnsi="Times New Roman" w:cs="Times New Roman"/>
          <w:color w:val="000000"/>
          <w:sz w:val="20"/>
          <w:szCs w:val="20"/>
          <w:lang w:eastAsia="fr-FR"/>
        </w:rPr>
        <w:t xml:space="preserve"> avec le</w:t>
      </w:r>
      <w:r w:rsidRPr="00A0536B">
        <w:rPr>
          <w:rFonts w:ascii="Times New Roman" w:eastAsia="Times New Roman" w:hAnsi="Times New Roman" w:cs="Times New Roman"/>
          <w:color w:val="000000"/>
          <w:sz w:val="20"/>
          <w:szCs w:val="20"/>
          <w:lang w:eastAsia="fr-FR"/>
        </w:rPr>
        <w:t> </w:t>
      </w:r>
      <w:hyperlink w:anchor="buff" w:history="1">
        <w:r w:rsidRPr="00A0536B">
          <w:rPr>
            <w:rFonts w:ascii="Times New Roman" w:eastAsia="Times New Roman" w:hAnsi="Times New Roman" w:cs="Times New Roman"/>
            <w:i/>
            <w:iCs/>
            <w:color w:val="0000FF"/>
            <w:sz w:val="20"/>
            <w:szCs w:val="20"/>
            <w:u w:val="single"/>
            <w:lang w:eastAsia="fr-FR"/>
          </w:rPr>
          <w:t>buff</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Bulkis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animal végétarien des marécages de</w:t>
      </w:r>
      <w:r w:rsidRPr="00A0536B">
        <w:rPr>
          <w:rFonts w:ascii="Times New Roman" w:eastAsia="Times New Roman" w:hAnsi="Times New Roman" w:cs="Times New Roman"/>
          <w:color w:val="000000"/>
          <w:sz w:val="20"/>
          <w:szCs w:val="20"/>
          <w:lang w:eastAsia="fr-FR"/>
        </w:rPr>
        <w:t> </w:t>
      </w:r>
      <w:hyperlink w:anchor="nogard" w:history="1">
        <w:r w:rsidRPr="00A0536B">
          <w:rPr>
            <w:rFonts w:ascii="Times New Roman" w:eastAsia="Times New Roman" w:hAnsi="Times New Roman" w:cs="Times New Roman"/>
            <w:i/>
            <w:iCs/>
            <w:color w:val="0000FF"/>
            <w:sz w:val="20"/>
            <w:szCs w:val="20"/>
            <w:u w:val="single"/>
            <w:lang w:eastAsia="fr-FR"/>
          </w:rPr>
          <w:t>Nogard</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Bulle :</w:t>
      </w:r>
      <w:r w:rsidRPr="00A0536B">
        <w:rPr>
          <w:rFonts w:ascii="Times New Roman" w:eastAsia="Times New Roman" w:hAnsi="Times New Roman" w:cs="Times New Roman"/>
          <w:color w:val="000000"/>
          <w:sz w:val="20"/>
          <w:szCs w:val="20"/>
          <w:lang w:eastAsia="fr-FR"/>
        </w:rPr>
        <w:t> </w:t>
      </w:r>
      <w:hyperlink w:anchor="bulle" w:history="1">
        <w:r w:rsidRPr="00A0536B">
          <w:rPr>
            <w:rFonts w:ascii="Times New Roman" w:eastAsia="Times New Roman" w:hAnsi="Times New Roman" w:cs="Times New Roman"/>
            <w:color w:val="0000FF"/>
            <w:sz w:val="20"/>
            <w:szCs w:val="20"/>
            <w:u w:val="single"/>
            <w:lang w:eastAsia="fr-FR"/>
          </w:rPr>
          <w:t>Bulle antigrav</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80" w:name="bulle"/>
      <w:bookmarkEnd w:id="80"/>
      <w:r w:rsidRPr="008F384F">
        <w:rPr>
          <w:rFonts w:ascii="Times New Roman" w:eastAsia="Times New Roman" w:hAnsi="Times New Roman" w:cs="Times New Roman"/>
          <w:b/>
          <w:bCs/>
          <w:color w:val="000000"/>
          <w:sz w:val="20"/>
          <w:szCs w:val="20"/>
          <w:lang w:eastAsia="fr-FR"/>
        </w:rPr>
        <w:t>Bulle antigrav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véhicule</w:t>
      </w:r>
      <w:r w:rsidRPr="00A0536B">
        <w:rPr>
          <w:rFonts w:ascii="Times New Roman" w:eastAsia="Times New Roman" w:hAnsi="Times New Roman" w:cs="Times New Roman"/>
          <w:color w:val="000000"/>
          <w:sz w:val="20"/>
          <w:szCs w:val="20"/>
          <w:lang w:eastAsia="fr-FR"/>
        </w:rPr>
        <w:t> </w:t>
      </w:r>
      <w:hyperlink w:anchor="antigrav" w:history="1">
        <w:r w:rsidRPr="00A0536B">
          <w:rPr>
            <w:rFonts w:ascii="Times New Roman" w:eastAsia="Times New Roman" w:hAnsi="Times New Roman" w:cs="Times New Roman"/>
            <w:i/>
            <w:iCs/>
            <w:color w:val="0000FF"/>
            <w:sz w:val="20"/>
            <w:szCs w:val="20"/>
            <w:u w:val="single"/>
            <w:lang w:eastAsia="fr-FR"/>
          </w:rPr>
          <w:t>antigrav</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qui doit son nom à sa forme souvent ronde ou ovoïde. Capable d'évoluer dans les airs (et même pour certains modèles autour de mondes sans atmosphère), facile à conduire, c'est le véhicule atmosphérique le plus fréquemment rencontré dans l'AG.</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Bulle de protection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 xml:space="preserve">système de champ de force se déclenchant automatiquement en cas de danger, permettant d'évoluer au </w:t>
      </w:r>
      <w:r w:rsidRPr="008F384F">
        <w:rPr>
          <w:rFonts w:ascii="Times New Roman" w:eastAsia="Times New Roman" w:hAnsi="Times New Roman" w:cs="Times New Roman"/>
          <w:color w:val="000000"/>
          <w:sz w:val="20"/>
          <w:szCs w:val="20"/>
          <w:lang w:eastAsia="fr-FR"/>
        </w:rPr>
        <w:lastRenderedPageBreak/>
        <w:t>sein d'antimatière. Sans qu'elles manquent de fiabilité, personne n'aime leur confier sa vie...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Bulle d'isolation :</w:t>
      </w:r>
      <w:r w:rsidRPr="00A0536B">
        <w:rPr>
          <w:rFonts w:ascii="Times New Roman" w:eastAsia="Times New Roman" w:hAnsi="Times New Roman" w:cs="Times New Roman"/>
          <w:color w:val="000000"/>
          <w:sz w:val="20"/>
          <w:szCs w:val="20"/>
          <w:lang w:eastAsia="fr-FR"/>
        </w:rPr>
        <w:t> </w:t>
      </w:r>
      <w:hyperlink w:anchor="psy" w:history="1">
        <w:r w:rsidRPr="00A0536B">
          <w:rPr>
            <w:rFonts w:ascii="Times New Roman" w:eastAsia="Times New Roman" w:hAnsi="Times New Roman" w:cs="Times New Roman"/>
            <w:i/>
            <w:iCs/>
            <w:color w:val="0000FF"/>
            <w:sz w:val="20"/>
            <w:szCs w:val="20"/>
            <w:u w:val="single"/>
            <w:lang w:eastAsia="fr-FR"/>
          </w:rPr>
          <w:t>pouvoir psy</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permettant de couper son psychisme de gênes matérielles extérieures.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Bureau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ensemble de base de logiciels permettant d'utiliser un ordinateur et les ressources de la</w:t>
      </w:r>
      <w:r w:rsidRPr="00A0536B">
        <w:rPr>
          <w:rFonts w:ascii="Times New Roman" w:eastAsia="Times New Roman" w:hAnsi="Times New Roman" w:cs="Times New Roman"/>
          <w:color w:val="000000"/>
          <w:sz w:val="20"/>
          <w:szCs w:val="20"/>
          <w:lang w:eastAsia="fr-FR"/>
        </w:rPr>
        <w:t> </w:t>
      </w:r>
      <w:hyperlink w:anchor="toile" w:history="1">
        <w:r w:rsidRPr="00A0536B">
          <w:rPr>
            <w:rFonts w:ascii="Times New Roman" w:eastAsia="Times New Roman" w:hAnsi="Times New Roman" w:cs="Times New Roman"/>
            <w:i/>
            <w:iCs/>
            <w:color w:val="0000FF"/>
            <w:sz w:val="20"/>
            <w:szCs w:val="20"/>
            <w:u w:val="single"/>
            <w:lang w:eastAsia="fr-FR"/>
          </w:rPr>
          <w:t>Toile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Bureau vie locale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organisme administratif chargé de gérer une</w:t>
      </w:r>
      <w:r w:rsidRPr="00A0536B">
        <w:rPr>
          <w:rFonts w:ascii="Times New Roman" w:eastAsia="Times New Roman" w:hAnsi="Times New Roman" w:cs="Times New Roman"/>
          <w:color w:val="000000"/>
          <w:sz w:val="20"/>
          <w:szCs w:val="20"/>
          <w:lang w:eastAsia="fr-FR"/>
        </w:rPr>
        <w:t> </w:t>
      </w:r>
      <w:hyperlink w:anchor="pmediate" w:history="1">
        <w:r w:rsidRPr="00A0536B">
          <w:rPr>
            <w:rFonts w:ascii="Times New Roman" w:eastAsia="Times New Roman" w:hAnsi="Times New Roman" w:cs="Times New Roman"/>
            <w:i/>
            <w:iCs/>
            <w:color w:val="0000FF"/>
            <w:sz w:val="20"/>
            <w:szCs w:val="20"/>
            <w:u w:val="single"/>
            <w:lang w:eastAsia="fr-FR"/>
          </w:rPr>
          <w:t>planète médiate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sur laquelle s'est installé le service administratif dont il dépend.</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Butlérienne, Cabale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butler" w:history="1">
        <w:r w:rsidRPr="00A0536B">
          <w:rPr>
            <w:rFonts w:ascii="Times New Roman" w:eastAsia="Times New Roman" w:hAnsi="Times New Roman" w:cs="Times New Roman"/>
            <w:i/>
            <w:iCs/>
            <w:color w:val="0000FF"/>
            <w:sz w:val="20"/>
            <w:szCs w:val="20"/>
            <w:u w:val="single"/>
            <w:lang w:eastAsia="fr-FR"/>
          </w:rPr>
          <w:t>Cabale butlérienne</w:t>
        </w:r>
      </w:hyperlink>
      <w:r w:rsidRPr="008F384F">
        <w:rPr>
          <w:rFonts w:ascii="Times New Roman" w:eastAsia="Times New Roman" w:hAnsi="Times New Roman" w:cs="Times New Roman"/>
          <w:color w:val="000000"/>
          <w:sz w:val="20"/>
          <w:szCs w:val="20"/>
          <w:lang w:eastAsia="fr-FR"/>
        </w:rPr>
        <w:t>.</w:t>
      </w:r>
    </w:p>
    <w:p w:rsidR="008F384F" w:rsidRPr="008F384F" w:rsidRDefault="008F384F" w:rsidP="00A0536B">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8F384F">
        <w:rPr>
          <w:rFonts w:ascii="Times New Roman" w:eastAsia="Times New Roman" w:hAnsi="Times New Roman" w:cs="Times New Roman"/>
          <w:b/>
          <w:bCs/>
          <w:color w:val="000000"/>
          <w:sz w:val="20"/>
          <w:szCs w:val="20"/>
          <w:lang w:eastAsia="fr-FR"/>
        </w:rPr>
        <w:t>C</w:t>
      </w:r>
    </w:p>
    <w:p w:rsidR="008F384F" w:rsidRPr="008F384F" w:rsidRDefault="008F384F" w:rsidP="00A0536B">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bookmarkStart w:id="81" w:name="butler"/>
      <w:bookmarkEnd w:id="81"/>
      <w:r w:rsidRPr="008F384F">
        <w:rPr>
          <w:rFonts w:ascii="Times New Roman" w:eastAsia="Times New Roman" w:hAnsi="Times New Roman" w:cs="Times New Roman"/>
          <w:b/>
          <w:bCs/>
          <w:color w:val="000000"/>
          <w:sz w:val="20"/>
          <w:szCs w:val="20"/>
          <w:lang w:eastAsia="fr-FR"/>
        </w:rPr>
        <w:t>Cabale butlérienne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mouvement d'ampleur importante, hostile à d'une ou plusieurs formes de technologie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Cabine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logement exigü fourni au MEGA lors d'un séjour au</w:t>
      </w:r>
      <w:r w:rsidRPr="00A0536B">
        <w:rPr>
          <w:rFonts w:ascii="Times New Roman" w:eastAsia="Times New Roman" w:hAnsi="Times New Roman" w:cs="Times New Roman"/>
          <w:color w:val="000000"/>
          <w:sz w:val="20"/>
          <w:szCs w:val="20"/>
          <w:lang w:eastAsia="fr-FR"/>
        </w:rPr>
        <w:t> </w:t>
      </w:r>
      <w:hyperlink w:anchor="sanctuaire" w:history="1">
        <w:r w:rsidRPr="00A0536B">
          <w:rPr>
            <w:rFonts w:ascii="Times New Roman" w:eastAsia="Times New Roman" w:hAnsi="Times New Roman" w:cs="Times New Roman"/>
            <w:i/>
            <w:iCs/>
            <w:color w:val="0000FF"/>
            <w:sz w:val="20"/>
            <w:szCs w:val="20"/>
            <w:u w:val="single"/>
            <w:lang w:eastAsia="fr-FR"/>
          </w:rPr>
          <w:t>Sanctuaire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82" w:name="cablage"/>
      <w:bookmarkEnd w:id="82"/>
      <w:r w:rsidRPr="008F384F">
        <w:rPr>
          <w:rFonts w:ascii="Times New Roman" w:eastAsia="Times New Roman" w:hAnsi="Times New Roman" w:cs="Times New Roman"/>
          <w:b/>
          <w:bCs/>
          <w:color w:val="000000"/>
          <w:sz w:val="20"/>
          <w:szCs w:val="20"/>
          <w:lang w:eastAsia="fr-FR"/>
        </w:rPr>
        <w:t>Câblage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systèmes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neuro-</w:t>
      </w:r>
      <w:hyperlink w:anchor="cyburgical" w:history="1">
        <w:r w:rsidRPr="00A0536B">
          <w:rPr>
            <w:rFonts w:ascii="Times New Roman" w:eastAsia="Times New Roman" w:hAnsi="Times New Roman" w:cs="Times New Roman"/>
            <w:i/>
            <w:iCs/>
            <w:color w:val="0000FF"/>
            <w:sz w:val="20"/>
            <w:szCs w:val="20"/>
            <w:u w:val="single"/>
            <w:lang w:eastAsia="fr-FR"/>
          </w:rPr>
          <w:t>cyburgicaux</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améliorant les capacités intellectuelles d'un</w:t>
      </w:r>
      <w:r w:rsidRPr="00A0536B">
        <w:rPr>
          <w:rFonts w:ascii="Times New Roman" w:eastAsia="Times New Roman" w:hAnsi="Times New Roman" w:cs="Times New Roman"/>
          <w:color w:val="000000"/>
          <w:sz w:val="20"/>
          <w:szCs w:val="20"/>
          <w:lang w:eastAsia="fr-FR"/>
        </w:rPr>
        <w:t> </w:t>
      </w:r>
      <w:hyperlink w:anchor="cyborg" w:history="1">
        <w:r w:rsidRPr="00A0536B">
          <w:rPr>
            <w:rFonts w:ascii="Times New Roman" w:eastAsia="Times New Roman" w:hAnsi="Times New Roman" w:cs="Times New Roman"/>
            <w:i/>
            <w:iCs/>
            <w:color w:val="0000FF"/>
            <w:sz w:val="20"/>
            <w:szCs w:val="20"/>
            <w:u w:val="single"/>
            <w:lang w:eastAsia="fr-FR"/>
          </w:rPr>
          <w:t>cyborg</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Câblée, Broche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brochecab" w:history="1">
        <w:r w:rsidRPr="00A0536B">
          <w:rPr>
            <w:rFonts w:ascii="Times New Roman" w:eastAsia="Times New Roman" w:hAnsi="Times New Roman" w:cs="Times New Roman"/>
            <w:i/>
            <w:iCs/>
            <w:color w:val="0000FF"/>
            <w:sz w:val="20"/>
            <w:szCs w:val="20"/>
            <w:u w:val="single"/>
            <w:lang w:eastAsia="fr-FR"/>
          </w:rPr>
          <w:t>Broche câblée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83" w:name="cabler"/>
      <w:bookmarkEnd w:id="83"/>
      <w:r w:rsidRPr="008F384F">
        <w:rPr>
          <w:rFonts w:ascii="Times New Roman" w:eastAsia="Times New Roman" w:hAnsi="Times New Roman" w:cs="Times New Roman"/>
          <w:b/>
          <w:bCs/>
          <w:color w:val="000000"/>
          <w:sz w:val="20"/>
          <w:szCs w:val="20"/>
          <w:lang w:eastAsia="fr-FR"/>
        </w:rPr>
        <w:t>Câbler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doter un individu d'un</w:t>
      </w:r>
      <w:r w:rsidRPr="00A0536B">
        <w:rPr>
          <w:rFonts w:ascii="Times New Roman" w:eastAsia="Times New Roman" w:hAnsi="Times New Roman" w:cs="Times New Roman"/>
          <w:color w:val="000000"/>
          <w:sz w:val="20"/>
          <w:szCs w:val="20"/>
          <w:lang w:eastAsia="fr-FR"/>
        </w:rPr>
        <w:t> </w:t>
      </w:r>
      <w:hyperlink w:anchor="cablage" w:history="1">
        <w:r w:rsidRPr="00A0536B">
          <w:rPr>
            <w:rFonts w:ascii="Times New Roman" w:eastAsia="Times New Roman" w:hAnsi="Times New Roman" w:cs="Times New Roman"/>
            <w:i/>
            <w:iCs/>
            <w:color w:val="0000FF"/>
            <w:sz w:val="20"/>
            <w:szCs w:val="20"/>
            <w:u w:val="single"/>
            <w:lang w:eastAsia="fr-FR"/>
          </w:rPr>
          <w:t>câblage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84" w:name="cadiz"/>
      <w:bookmarkEnd w:id="84"/>
      <w:r w:rsidRPr="008F384F">
        <w:rPr>
          <w:rFonts w:ascii="Times New Roman" w:eastAsia="Times New Roman" w:hAnsi="Times New Roman" w:cs="Times New Roman"/>
          <w:b/>
          <w:bCs/>
          <w:color w:val="000000"/>
          <w:sz w:val="20"/>
          <w:szCs w:val="20"/>
          <w:lang w:eastAsia="fr-FR"/>
        </w:rPr>
        <w:t>Cadiz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capitale de</w:t>
      </w:r>
      <w:r w:rsidRPr="00A0536B">
        <w:rPr>
          <w:rFonts w:ascii="Times New Roman" w:eastAsia="Times New Roman" w:hAnsi="Times New Roman" w:cs="Times New Roman"/>
          <w:color w:val="000000"/>
          <w:sz w:val="20"/>
          <w:szCs w:val="20"/>
          <w:lang w:eastAsia="fr-FR"/>
        </w:rPr>
        <w:t> </w:t>
      </w:r>
      <w:hyperlink w:anchor="coal" w:history="1">
        <w:r w:rsidRPr="00A0536B">
          <w:rPr>
            <w:rFonts w:ascii="Times New Roman" w:eastAsia="Times New Roman" w:hAnsi="Times New Roman" w:cs="Times New Roman"/>
            <w:i/>
            <w:iCs/>
            <w:color w:val="0000FF"/>
            <w:sz w:val="20"/>
            <w:szCs w:val="20"/>
            <w:u w:val="single"/>
            <w:lang w:eastAsia="fr-FR"/>
          </w:rPr>
          <w:t>Coal</w:t>
        </w:r>
      </w:hyperlink>
      <w:r w:rsidRPr="008F384F">
        <w:rPr>
          <w:rFonts w:ascii="Times New Roman" w:eastAsia="Times New Roman" w:hAnsi="Times New Roman" w:cs="Times New Roman"/>
          <w:color w:val="000000"/>
          <w:sz w:val="20"/>
          <w:szCs w:val="20"/>
          <w:lang w:eastAsia="fr-FR"/>
        </w:rPr>
        <w:t>, à l'embouchure du</w:t>
      </w:r>
      <w:r w:rsidRPr="00A0536B">
        <w:rPr>
          <w:rFonts w:ascii="Times New Roman" w:eastAsia="Times New Roman" w:hAnsi="Times New Roman" w:cs="Times New Roman"/>
          <w:color w:val="000000"/>
          <w:sz w:val="20"/>
          <w:szCs w:val="20"/>
          <w:lang w:eastAsia="fr-FR"/>
        </w:rPr>
        <w:t> </w:t>
      </w:r>
      <w:hyperlink w:anchor="bapaule" w:history="1">
        <w:r w:rsidRPr="00A0536B">
          <w:rPr>
            <w:rFonts w:ascii="Times New Roman" w:eastAsia="Times New Roman" w:hAnsi="Times New Roman" w:cs="Times New Roman"/>
            <w:i/>
            <w:iCs/>
            <w:color w:val="0000FF"/>
            <w:sz w:val="20"/>
            <w:szCs w:val="20"/>
            <w:u w:val="single"/>
            <w:lang w:eastAsia="fr-FR"/>
          </w:rPr>
          <w:t>Bapaule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Cafet'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nom argotique donné par les MEGA terriens aux salles de repas du</w:t>
      </w:r>
      <w:r w:rsidRPr="00A0536B">
        <w:rPr>
          <w:rFonts w:ascii="Times New Roman" w:eastAsia="Times New Roman" w:hAnsi="Times New Roman" w:cs="Times New Roman"/>
          <w:color w:val="000000"/>
          <w:sz w:val="20"/>
          <w:szCs w:val="20"/>
          <w:lang w:eastAsia="fr-FR"/>
        </w:rPr>
        <w:t> </w:t>
      </w:r>
      <w:hyperlink w:anchor="sanctuaire" w:history="1">
        <w:r w:rsidRPr="00A0536B">
          <w:rPr>
            <w:rFonts w:ascii="Times New Roman" w:eastAsia="Times New Roman" w:hAnsi="Times New Roman" w:cs="Times New Roman"/>
            <w:i/>
            <w:iCs/>
            <w:color w:val="0000FF"/>
            <w:sz w:val="20"/>
            <w:szCs w:val="20"/>
            <w:u w:val="single"/>
            <w:lang w:eastAsia="fr-FR"/>
          </w:rPr>
          <w:t>Sanctuaire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Cahier de doléances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de</w:t>
      </w:r>
      <w:r w:rsidRPr="00A0536B">
        <w:rPr>
          <w:rFonts w:ascii="Times New Roman" w:eastAsia="Times New Roman" w:hAnsi="Times New Roman" w:cs="Times New Roman"/>
          <w:color w:val="000000"/>
          <w:sz w:val="20"/>
          <w:szCs w:val="20"/>
          <w:lang w:eastAsia="fr-FR"/>
        </w:rPr>
        <w:t> </w:t>
      </w:r>
      <w:hyperlink w:anchor="sscribe" w:history="1">
        <w:r w:rsidRPr="00A0536B">
          <w:rPr>
            <w:rFonts w:ascii="Times New Roman" w:eastAsia="Times New Roman" w:hAnsi="Times New Roman" w:cs="Times New Roman"/>
            <w:i/>
            <w:iCs/>
            <w:color w:val="0000FF"/>
            <w:sz w:val="20"/>
            <w:szCs w:val="20"/>
            <w:u w:val="single"/>
            <w:lang w:eastAsia="fr-FR"/>
          </w:rPr>
          <w:t>scribe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85" w:name="calara"/>
      <w:bookmarkEnd w:id="85"/>
      <w:r w:rsidRPr="008F384F">
        <w:rPr>
          <w:rFonts w:ascii="Times New Roman" w:eastAsia="Times New Roman" w:hAnsi="Times New Roman" w:cs="Times New Roman"/>
          <w:b/>
          <w:bCs/>
          <w:color w:val="000000"/>
          <w:sz w:val="20"/>
          <w:szCs w:val="20"/>
          <w:lang w:eastAsia="fr-FR"/>
        </w:rPr>
        <w:t>Calara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base MEGA sur</w:t>
      </w:r>
      <w:r w:rsidRPr="00A0536B">
        <w:rPr>
          <w:rFonts w:ascii="Times New Roman" w:eastAsia="Times New Roman" w:hAnsi="Times New Roman" w:cs="Times New Roman"/>
          <w:color w:val="000000"/>
          <w:sz w:val="20"/>
          <w:szCs w:val="20"/>
          <w:lang w:eastAsia="fr-FR"/>
        </w:rPr>
        <w:t> </w:t>
      </w:r>
      <w:hyperlink w:anchor="novaroma" w:history="1">
        <w:r w:rsidRPr="00A0536B">
          <w:rPr>
            <w:rFonts w:ascii="Times New Roman" w:eastAsia="Times New Roman" w:hAnsi="Times New Roman" w:cs="Times New Roman"/>
            <w:i/>
            <w:iCs/>
            <w:color w:val="0000FF"/>
            <w:sz w:val="20"/>
            <w:szCs w:val="20"/>
            <w:u w:val="single"/>
            <w:lang w:eastAsia="fr-FR"/>
          </w:rPr>
          <w:t>Novaroma</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Calara 2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base MEGA située à une vingtaine de kilomètres de</w:t>
      </w:r>
      <w:r w:rsidRPr="00A0536B">
        <w:rPr>
          <w:rFonts w:ascii="Times New Roman" w:eastAsia="Times New Roman" w:hAnsi="Times New Roman" w:cs="Times New Roman"/>
          <w:color w:val="000000"/>
          <w:sz w:val="20"/>
          <w:szCs w:val="20"/>
          <w:lang w:eastAsia="fr-FR"/>
        </w:rPr>
        <w:t> </w:t>
      </w:r>
      <w:hyperlink w:anchor="calara" w:history="1">
        <w:r w:rsidRPr="00A0536B">
          <w:rPr>
            <w:rFonts w:ascii="Times New Roman" w:eastAsia="Times New Roman" w:hAnsi="Times New Roman" w:cs="Times New Roman"/>
            <w:i/>
            <w:iCs/>
            <w:color w:val="0000FF"/>
            <w:sz w:val="20"/>
            <w:szCs w:val="20"/>
            <w:u w:val="single"/>
            <w:lang w:eastAsia="fr-FR"/>
          </w:rPr>
          <w:t>Calara</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Caccio III :</w:t>
      </w:r>
      <w:r w:rsidRPr="00A0536B">
        <w:rPr>
          <w:rFonts w:ascii="Times New Roman" w:eastAsia="Times New Roman" w:hAnsi="Times New Roman" w:cs="Times New Roman"/>
          <w:color w:val="000000"/>
          <w:sz w:val="20"/>
          <w:szCs w:val="20"/>
          <w:lang w:eastAsia="fr-FR"/>
        </w:rPr>
        <w:t> </w:t>
      </w:r>
      <w:hyperlink w:anchor="nllegrace" w:history="1">
        <w:r w:rsidRPr="00A0536B">
          <w:rPr>
            <w:rFonts w:ascii="Times New Roman" w:eastAsia="Times New Roman" w:hAnsi="Times New Roman" w:cs="Times New Roman"/>
            <w:color w:val="0000FF"/>
            <w:sz w:val="20"/>
            <w:szCs w:val="20"/>
            <w:u w:val="single"/>
            <w:lang w:eastAsia="fr-FR"/>
          </w:rPr>
          <w:t>Nouvelle-Grâce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Calassiavolphe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ancien nom de</w:t>
      </w:r>
      <w:r w:rsidRPr="00A0536B">
        <w:rPr>
          <w:rFonts w:ascii="Times New Roman" w:eastAsia="Times New Roman" w:hAnsi="Times New Roman" w:cs="Times New Roman"/>
          <w:color w:val="000000"/>
          <w:sz w:val="20"/>
          <w:szCs w:val="20"/>
          <w:lang w:eastAsia="fr-FR"/>
        </w:rPr>
        <w:t> </w:t>
      </w:r>
      <w:hyperlink w:anchor="tortue" w:history="1">
        <w:r w:rsidRPr="00A0536B">
          <w:rPr>
            <w:rFonts w:ascii="Times New Roman" w:eastAsia="Times New Roman" w:hAnsi="Times New Roman" w:cs="Times New Roman"/>
            <w:i/>
            <w:iCs/>
            <w:color w:val="0000FF"/>
            <w:sz w:val="20"/>
            <w:szCs w:val="20"/>
            <w:u w:val="single"/>
            <w:lang w:eastAsia="fr-FR"/>
          </w:rPr>
          <w:t>La Tortue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Calmemer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l'une des cinq</w:t>
      </w:r>
      <w:r w:rsidRPr="00A0536B">
        <w:rPr>
          <w:rFonts w:ascii="Times New Roman" w:eastAsia="Times New Roman" w:hAnsi="Times New Roman" w:cs="Times New Roman"/>
          <w:color w:val="000000"/>
          <w:sz w:val="20"/>
          <w:szCs w:val="20"/>
          <w:lang w:eastAsia="fr-FR"/>
        </w:rPr>
        <w:t> </w:t>
      </w:r>
      <w:hyperlink w:anchor="lointaines" w:history="1">
        <w:r w:rsidRPr="00A0536B">
          <w:rPr>
            <w:rFonts w:ascii="Times New Roman" w:eastAsia="Times New Roman" w:hAnsi="Times New Roman" w:cs="Times New Roman"/>
            <w:i/>
            <w:iCs/>
            <w:color w:val="0000FF"/>
            <w:sz w:val="20"/>
            <w:szCs w:val="20"/>
            <w:u w:val="single"/>
            <w:lang w:eastAsia="fr-FR"/>
          </w:rPr>
          <w:t>lointaines</w:t>
        </w:r>
      </w:hyperlink>
      <w:r w:rsidRPr="008F384F">
        <w:rPr>
          <w:rFonts w:ascii="Times New Roman" w:eastAsia="Times New Roman" w:hAnsi="Times New Roman" w:cs="Times New Roman"/>
          <w:color w:val="000000"/>
          <w:sz w:val="20"/>
          <w:szCs w:val="20"/>
          <w:lang w:eastAsia="fr-FR"/>
        </w:rPr>
        <w:t>, essentiellement océanique et parsemée d'îles de petite taille.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86" w:name="cameleo"/>
      <w:bookmarkEnd w:id="86"/>
      <w:r w:rsidRPr="008F384F">
        <w:rPr>
          <w:rFonts w:ascii="Times New Roman" w:eastAsia="Times New Roman" w:hAnsi="Times New Roman" w:cs="Times New Roman"/>
          <w:b/>
          <w:bCs/>
          <w:color w:val="000000"/>
          <w:sz w:val="20"/>
          <w:szCs w:val="20"/>
          <w:lang w:eastAsia="fr-FR"/>
        </w:rPr>
        <w:t>Caméléo-environnement polymorphe (ou polymorphique)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système permettant de faire varier à volonté le décor d'une pièce.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Caméra tridi :</w:t>
      </w:r>
      <w:r w:rsidRPr="00A0536B">
        <w:rPr>
          <w:rFonts w:ascii="Times New Roman" w:eastAsia="Times New Roman" w:hAnsi="Times New Roman" w:cs="Times New Roman"/>
          <w:color w:val="000000"/>
          <w:sz w:val="20"/>
          <w:szCs w:val="20"/>
          <w:lang w:eastAsia="fr-FR"/>
        </w:rPr>
        <w:t> </w:t>
      </w:r>
      <w:hyperlink w:anchor="camera" w:history="1">
        <w:r w:rsidRPr="00A0536B">
          <w:rPr>
            <w:rFonts w:ascii="Times New Roman" w:eastAsia="Times New Roman" w:hAnsi="Times New Roman" w:cs="Times New Roman"/>
            <w:color w:val="0000FF"/>
            <w:sz w:val="20"/>
            <w:szCs w:val="20"/>
            <w:u w:val="single"/>
            <w:lang w:eastAsia="fr-FR"/>
          </w:rPr>
          <w:t>caméra vidéholo</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87" w:name="camera"/>
      <w:bookmarkEnd w:id="87"/>
      <w:r w:rsidRPr="008F384F">
        <w:rPr>
          <w:rFonts w:ascii="Times New Roman" w:eastAsia="Times New Roman" w:hAnsi="Times New Roman" w:cs="Times New Roman"/>
          <w:b/>
          <w:bCs/>
          <w:color w:val="000000"/>
          <w:sz w:val="20"/>
          <w:szCs w:val="20"/>
          <w:lang w:eastAsia="fr-FR"/>
        </w:rPr>
        <w:t>Caméra vidéoholo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caméra filmant en 3D (trois dimensions).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88" w:name="campbell"/>
      <w:bookmarkEnd w:id="88"/>
      <w:r w:rsidRPr="008F384F">
        <w:rPr>
          <w:rFonts w:ascii="Times New Roman" w:eastAsia="Times New Roman" w:hAnsi="Times New Roman" w:cs="Times New Roman"/>
          <w:b/>
          <w:bCs/>
          <w:color w:val="000000"/>
          <w:sz w:val="20"/>
          <w:szCs w:val="20"/>
          <w:lang w:eastAsia="fr-FR"/>
        </w:rPr>
        <w:t>Campbell, John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véritable inventeur des</w:t>
      </w:r>
      <w:r w:rsidRPr="00A0536B">
        <w:rPr>
          <w:rFonts w:ascii="Times New Roman" w:eastAsia="Times New Roman" w:hAnsi="Times New Roman" w:cs="Times New Roman"/>
          <w:color w:val="000000"/>
          <w:sz w:val="20"/>
          <w:szCs w:val="20"/>
          <w:lang w:eastAsia="fr-FR"/>
        </w:rPr>
        <w:t> </w:t>
      </w:r>
      <w:hyperlink w:anchor="loisrobot" w:history="1">
        <w:r w:rsidRPr="00A0536B">
          <w:rPr>
            <w:rFonts w:ascii="Times New Roman" w:eastAsia="Times New Roman" w:hAnsi="Times New Roman" w:cs="Times New Roman"/>
            <w:i/>
            <w:iCs/>
            <w:color w:val="0000FF"/>
            <w:sz w:val="20"/>
            <w:szCs w:val="20"/>
            <w:u w:val="single"/>
            <w:lang w:eastAsia="fr-FR"/>
          </w:rPr>
          <w:t>lois de la robotique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Candidat :</w:t>
      </w:r>
      <w:r w:rsidRPr="00A0536B">
        <w:rPr>
          <w:rFonts w:ascii="Times New Roman" w:eastAsia="Times New Roman" w:hAnsi="Times New Roman" w:cs="Times New Roman"/>
          <w:color w:val="000000"/>
          <w:sz w:val="20"/>
          <w:szCs w:val="20"/>
          <w:lang w:eastAsia="fr-FR"/>
        </w:rPr>
        <w:t> </w:t>
      </w:r>
      <w:hyperlink w:anchor="latent" w:history="1">
        <w:r w:rsidRPr="00A0536B">
          <w:rPr>
            <w:rFonts w:ascii="Times New Roman" w:eastAsia="Times New Roman" w:hAnsi="Times New Roman" w:cs="Times New Roman"/>
            <w:i/>
            <w:iCs/>
            <w:color w:val="0000FF"/>
            <w:sz w:val="20"/>
            <w:szCs w:val="20"/>
            <w:u w:val="single"/>
            <w:lang w:eastAsia="fr-FR"/>
          </w:rPr>
          <w:t>MEGA latent</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terrien, en argot MEGA.</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89" w:name="canibus"/>
      <w:bookmarkEnd w:id="89"/>
      <w:r w:rsidRPr="008F384F">
        <w:rPr>
          <w:rFonts w:ascii="Times New Roman" w:eastAsia="Times New Roman" w:hAnsi="Times New Roman" w:cs="Times New Roman"/>
          <w:b/>
          <w:bCs/>
          <w:color w:val="000000"/>
          <w:sz w:val="20"/>
          <w:szCs w:val="20"/>
          <w:lang w:eastAsia="fr-FR"/>
        </w:rPr>
        <w:t>Canibus II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assez sauvage, à l'exception de quelques villes, dont</w:t>
      </w:r>
      <w:r w:rsidRPr="00A0536B">
        <w:rPr>
          <w:rFonts w:ascii="Times New Roman" w:eastAsia="Times New Roman" w:hAnsi="Times New Roman" w:cs="Times New Roman"/>
          <w:color w:val="000000"/>
          <w:sz w:val="20"/>
          <w:szCs w:val="20"/>
          <w:lang w:eastAsia="fr-FR"/>
        </w:rPr>
        <w:t> </w:t>
      </w:r>
      <w:hyperlink w:anchor="garanxice" w:history="1">
        <w:r w:rsidRPr="00A0536B">
          <w:rPr>
            <w:rFonts w:ascii="Times New Roman" w:eastAsia="Times New Roman" w:hAnsi="Times New Roman" w:cs="Times New Roman"/>
            <w:i/>
            <w:iCs/>
            <w:color w:val="0000FF"/>
            <w:sz w:val="20"/>
            <w:szCs w:val="20"/>
            <w:u w:val="single"/>
            <w:lang w:eastAsia="fr-FR"/>
          </w:rPr>
          <w:t>Garanxice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et</w:t>
      </w:r>
      <w:r w:rsidRPr="00A0536B">
        <w:rPr>
          <w:rFonts w:ascii="Times New Roman" w:eastAsia="Times New Roman" w:hAnsi="Times New Roman" w:cs="Times New Roman"/>
          <w:color w:val="000000"/>
          <w:sz w:val="20"/>
          <w:szCs w:val="20"/>
          <w:lang w:eastAsia="fr-FR"/>
        </w:rPr>
        <w:t> </w:t>
      </w:r>
      <w:hyperlink w:anchor="niasp" w:history="1">
        <w:r w:rsidRPr="00A0536B">
          <w:rPr>
            <w:rFonts w:ascii="Times New Roman" w:eastAsia="Times New Roman" w:hAnsi="Times New Roman" w:cs="Times New Roman"/>
            <w:i/>
            <w:iCs/>
            <w:color w:val="0000FF"/>
            <w:sz w:val="20"/>
            <w:szCs w:val="20"/>
            <w:u w:val="single"/>
            <w:lang w:eastAsia="fr-FR"/>
          </w:rPr>
          <w:t>Niasp</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Canido domestique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animal domestique ressemblant au chien terrien dont il descend vraisemblablement.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Canon à infrasons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infrasons" w:history="1">
        <w:r w:rsidRPr="00A0536B">
          <w:rPr>
            <w:rFonts w:ascii="Times New Roman" w:eastAsia="Times New Roman" w:hAnsi="Times New Roman" w:cs="Times New Roman"/>
            <w:i/>
            <w:iCs/>
            <w:color w:val="0000FF"/>
            <w:sz w:val="20"/>
            <w:szCs w:val="20"/>
            <w:u w:val="single"/>
            <w:lang w:eastAsia="fr-FR"/>
          </w:rPr>
          <w:t>Infrasons, Canon à</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Cap'Cormoran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corsaire de l'espace qui vécu il y a environ 12.000 ans. Très malin, il défit à lui seul une flottille de trois croiseurs et 150 chasseurs lancés à sa poursuite. De nombreuses légendes ont embelli ses exploits.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Capitaine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1°) l'un des grades d'officier dans la</w:t>
      </w:r>
      <w:r w:rsidRPr="00A0536B">
        <w:rPr>
          <w:rFonts w:ascii="Times New Roman" w:eastAsia="Times New Roman" w:hAnsi="Times New Roman" w:cs="Times New Roman"/>
          <w:color w:val="000000"/>
          <w:sz w:val="20"/>
          <w:szCs w:val="20"/>
          <w:lang w:eastAsia="fr-FR"/>
        </w:rPr>
        <w:t> </w:t>
      </w:r>
      <w:hyperlink w:anchor="federale" w:history="1">
        <w:r w:rsidRPr="00A0536B">
          <w:rPr>
            <w:rFonts w:ascii="Times New Roman" w:eastAsia="Times New Roman" w:hAnsi="Times New Roman" w:cs="Times New Roman"/>
            <w:i/>
            <w:iCs/>
            <w:color w:val="0000FF"/>
            <w:sz w:val="20"/>
            <w:szCs w:val="20"/>
            <w:u w:val="single"/>
            <w:lang w:eastAsia="fr-FR"/>
          </w:rPr>
          <w:t>Garde fédérale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et la</w:t>
      </w:r>
      <w:r w:rsidRPr="00A0536B">
        <w:rPr>
          <w:rFonts w:ascii="Times New Roman" w:eastAsia="Times New Roman" w:hAnsi="Times New Roman" w:cs="Times New Roman"/>
          <w:color w:val="000000"/>
          <w:sz w:val="20"/>
          <w:szCs w:val="20"/>
          <w:lang w:eastAsia="fr-FR"/>
        </w:rPr>
        <w:t> </w:t>
      </w:r>
      <w:hyperlink w:anchor="frag" w:history="1">
        <w:r w:rsidRPr="00A0536B">
          <w:rPr>
            <w:rFonts w:ascii="Times New Roman" w:eastAsia="Times New Roman" w:hAnsi="Times New Roman" w:cs="Times New Roman"/>
            <w:i/>
            <w:iCs/>
            <w:color w:val="0000FF"/>
            <w:sz w:val="20"/>
            <w:szCs w:val="20"/>
            <w:u w:val="single"/>
            <w:lang w:eastAsia="fr-FR"/>
          </w:rPr>
          <w:t>FRAG</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bookmarkStart w:id="90" w:name="capitaine"/>
      <w:bookmarkEnd w:id="90"/>
      <w:r w:rsidRPr="008F384F">
        <w:rPr>
          <w:rFonts w:ascii="Times New Roman" w:eastAsia="Times New Roman" w:hAnsi="Times New Roman" w:cs="Times New Roman"/>
          <w:color w:val="000000"/>
          <w:sz w:val="20"/>
          <w:szCs w:val="20"/>
          <w:lang w:eastAsia="fr-FR"/>
        </w:rPr>
        <w:t>2°) le deuxième des grades de</w:t>
      </w:r>
      <w:r w:rsidRPr="00A0536B">
        <w:rPr>
          <w:rFonts w:ascii="Times New Roman" w:eastAsia="Times New Roman" w:hAnsi="Times New Roman" w:cs="Times New Roman"/>
          <w:color w:val="000000"/>
          <w:sz w:val="20"/>
          <w:szCs w:val="20"/>
          <w:lang w:eastAsia="fr-FR"/>
        </w:rPr>
        <w:t> </w:t>
      </w:r>
      <w:hyperlink w:anchor="stratege" w:history="1">
        <w:r w:rsidRPr="00A0536B">
          <w:rPr>
            <w:rFonts w:ascii="Times New Roman" w:eastAsia="Times New Roman" w:hAnsi="Times New Roman" w:cs="Times New Roman"/>
            <w:i/>
            <w:iCs/>
            <w:color w:val="0000FF"/>
            <w:sz w:val="20"/>
            <w:szCs w:val="20"/>
            <w:u w:val="single"/>
            <w:lang w:eastAsia="fr-FR"/>
          </w:rPr>
          <w:t>stratège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 3°) l'un des joueurs d'une équipe de</w:t>
      </w:r>
      <w:r w:rsidRPr="00A0536B">
        <w:rPr>
          <w:rFonts w:ascii="Times New Roman" w:eastAsia="Times New Roman" w:hAnsi="Times New Roman" w:cs="Times New Roman"/>
          <w:color w:val="000000"/>
          <w:sz w:val="20"/>
          <w:szCs w:val="20"/>
          <w:lang w:eastAsia="fr-FR"/>
        </w:rPr>
        <w:t> </w:t>
      </w:r>
      <w:hyperlink w:anchor="hussade" w:history="1">
        <w:r w:rsidRPr="00A0536B">
          <w:rPr>
            <w:rFonts w:ascii="Times New Roman" w:eastAsia="Times New Roman" w:hAnsi="Times New Roman" w:cs="Times New Roman"/>
            <w:i/>
            <w:iCs/>
            <w:color w:val="0000FF"/>
            <w:sz w:val="20"/>
            <w:szCs w:val="20"/>
            <w:u w:val="single"/>
            <w:lang w:eastAsia="fr-FR"/>
          </w:rPr>
          <w:t>hussade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Caporal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 grade de</w:t>
      </w:r>
      <w:r w:rsidRPr="00A0536B">
        <w:rPr>
          <w:rFonts w:ascii="Times New Roman" w:eastAsia="Times New Roman" w:hAnsi="Times New Roman" w:cs="Times New Roman"/>
          <w:color w:val="000000"/>
          <w:sz w:val="20"/>
          <w:szCs w:val="20"/>
          <w:lang w:eastAsia="fr-FR"/>
        </w:rPr>
        <w:t> </w:t>
      </w:r>
      <w:hyperlink w:anchor="vigilant" w:history="1">
        <w:r w:rsidRPr="00A0536B">
          <w:rPr>
            <w:rFonts w:ascii="Times New Roman" w:eastAsia="Times New Roman" w:hAnsi="Times New Roman" w:cs="Times New Roman"/>
            <w:i/>
            <w:iCs/>
            <w:color w:val="0000FF"/>
            <w:sz w:val="20"/>
            <w:szCs w:val="20"/>
            <w:u w:val="single"/>
            <w:lang w:eastAsia="fr-FR"/>
          </w:rPr>
          <w:t>vigilant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91" w:name="capsule"/>
      <w:bookmarkEnd w:id="91"/>
      <w:r w:rsidRPr="008F384F">
        <w:rPr>
          <w:rFonts w:ascii="Times New Roman" w:eastAsia="Times New Roman" w:hAnsi="Times New Roman" w:cs="Times New Roman"/>
          <w:b/>
          <w:bCs/>
          <w:color w:val="000000"/>
          <w:sz w:val="20"/>
          <w:szCs w:val="20"/>
          <w:lang w:eastAsia="fr-FR"/>
        </w:rPr>
        <w:t>Capsule de largage :</w:t>
      </w:r>
      <w:r w:rsidRPr="00A0536B">
        <w:rPr>
          <w:rFonts w:ascii="Times New Roman" w:eastAsia="Times New Roman" w:hAnsi="Times New Roman" w:cs="Times New Roman"/>
          <w:color w:val="000000"/>
          <w:sz w:val="20"/>
          <w:szCs w:val="20"/>
          <w:lang w:eastAsia="fr-FR"/>
        </w:rPr>
        <w:t> </w:t>
      </w:r>
      <w:r w:rsidRPr="006A2250">
        <w:rPr>
          <w:rFonts w:ascii="Times New Roman" w:eastAsia="Times New Roman" w:hAnsi="Times New Roman" w:cs="Times New Roman"/>
          <w:color w:val="000000"/>
          <w:sz w:val="20"/>
          <w:szCs w:val="20"/>
          <w:lang w:eastAsia="fr-FR"/>
        </w:rPr>
        <w:t>capsule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tirée par une</w:t>
      </w:r>
      <w:r w:rsidRPr="00A0536B">
        <w:rPr>
          <w:rFonts w:ascii="Times New Roman" w:eastAsia="Times New Roman" w:hAnsi="Times New Roman" w:cs="Times New Roman"/>
          <w:color w:val="000000"/>
          <w:sz w:val="20"/>
          <w:szCs w:val="20"/>
          <w:lang w:eastAsia="fr-FR"/>
        </w:rPr>
        <w:t> </w:t>
      </w:r>
      <w:hyperlink w:anchor="catapulte" w:history="1">
        <w:r w:rsidRPr="00A0536B">
          <w:rPr>
            <w:rFonts w:ascii="Times New Roman" w:eastAsia="Times New Roman" w:hAnsi="Times New Roman" w:cs="Times New Roman"/>
            <w:i/>
            <w:iCs/>
            <w:color w:val="0000FF"/>
            <w:sz w:val="20"/>
            <w:szCs w:val="20"/>
            <w:u w:val="single"/>
            <w:lang w:eastAsia="fr-FR"/>
          </w:rPr>
          <w:t>catapulte de vaisseau</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Capsule de secours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capsule ovoïde larguée par un vaisseau spatial en perdition dès que quelqu'un a pris place à son bord, et programmée pour atteindre la planète la plus proche ou des coordonnées prédéterminées. Son passager est placé en hibernation.</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92" w:name="carcorass"/>
      <w:bookmarkEnd w:id="92"/>
      <w:r w:rsidRPr="008F384F">
        <w:rPr>
          <w:rFonts w:ascii="Times New Roman" w:eastAsia="Times New Roman" w:hAnsi="Times New Roman" w:cs="Times New Roman"/>
          <w:b/>
          <w:bCs/>
          <w:color w:val="000000"/>
          <w:sz w:val="20"/>
          <w:szCs w:val="20"/>
          <w:lang w:eastAsia="fr-FR"/>
        </w:rPr>
        <w:t>Carcorass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chaîne de montagnes de</w:t>
      </w:r>
      <w:r w:rsidRPr="00A0536B">
        <w:rPr>
          <w:rFonts w:ascii="Times New Roman" w:eastAsia="Times New Roman" w:hAnsi="Times New Roman" w:cs="Times New Roman"/>
          <w:color w:val="000000"/>
          <w:sz w:val="20"/>
          <w:szCs w:val="20"/>
          <w:lang w:eastAsia="fr-FR"/>
        </w:rPr>
        <w:t> </w:t>
      </w:r>
      <w:hyperlink w:anchor="pemeric" w:history="1">
        <w:r w:rsidRPr="00A0536B">
          <w:rPr>
            <w:rFonts w:ascii="Times New Roman" w:eastAsia="Times New Roman" w:hAnsi="Times New Roman" w:cs="Times New Roman"/>
            <w:i/>
            <w:iCs/>
            <w:color w:val="0000FF"/>
            <w:sz w:val="20"/>
            <w:szCs w:val="20"/>
            <w:u w:val="single"/>
            <w:lang w:eastAsia="fr-FR"/>
          </w:rPr>
          <w:t>Pémeric</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Carnassier de Carcorass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oiseau végétarien de grande envergure de</w:t>
      </w:r>
      <w:r w:rsidRPr="00A0536B">
        <w:rPr>
          <w:rFonts w:ascii="Times New Roman" w:eastAsia="Times New Roman" w:hAnsi="Times New Roman" w:cs="Times New Roman"/>
          <w:color w:val="000000"/>
          <w:sz w:val="20"/>
          <w:szCs w:val="20"/>
          <w:lang w:eastAsia="fr-FR"/>
        </w:rPr>
        <w:t> </w:t>
      </w:r>
      <w:hyperlink w:anchor="pemeric" w:history="1">
        <w:r w:rsidRPr="00A0536B">
          <w:rPr>
            <w:rFonts w:ascii="Times New Roman" w:eastAsia="Times New Roman" w:hAnsi="Times New Roman" w:cs="Times New Roman"/>
            <w:i/>
            <w:iCs/>
            <w:color w:val="0000FF"/>
            <w:sz w:val="20"/>
            <w:szCs w:val="20"/>
            <w:u w:val="single"/>
            <w:lang w:eastAsia="fr-FR"/>
          </w:rPr>
          <w:t>Pémeric</w:t>
        </w:r>
      </w:hyperlink>
      <w:r w:rsidRPr="008F384F">
        <w:rPr>
          <w:rFonts w:ascii="Times New Roman" w:eastAsia="Times New Roman" w:hAnsi="Times New Roman" w:cs="Times New Roman"/>
          <w:color w:val="000000"/>
          <w:sz w:val="20"/>
          <w:szCs w:val="20"/>
          <w:lang w:eastAsia="fr-FR"/>
        </w:rPr>
        <w:t>, vivant en bandes d'un millier d'individus dans la chaîne de</w:t>
      </w:r>
      <w:r w:rsidRPr="00A0536B">
        <w:rPr>
          <w:rFonts w:ascii="Times New Roman" w:eastAsia="Times New Roman" w:hAnsi="Times New Roman" w:cs="Times New Roman"/>
          <w:color w:val="000000"/>
          <w:sz w:val="20"/>
          <w:szCs w:val="20"/>
          <w:lang w:eastAsia="fr-FR"/>
        </w:rPr>
        <w:t> </w:t>
      </w:r>
      <w:hyperlink w:anchor="carcorass" w:history="1">
        <w:r w:rsidRPr="00A0536B">
          <w:rPr>
            <w:rFonts w:ascii="Times New Roman" w:eastAsia="Times New Roman" w:hAnsi="Times New Roman" w:cs="Times New Roman"/>
            <w:i/>
            <w:iCs/>
            <w:color w:val="0000FF"/>
            <w:sz w:val="20"/>
            <w:szCs w:val="20"/>
            <w:u w:val="single"/>
            <w:lang w:eastAsia="fr-FR"/>
          </w:rPr>
          <w:t>Carcorass</w:t>
        </w:r>
      </w:hyperlink>
      <w:r w:rsidRPr="008F384F">
        <w:rPr>
          <w:rFonts w:ascii="Times New Roman" w:eastAsia="Times New Roman" w:hAnsi="Times New Roman" w:cs="Times New Roman"/>
          <w:color w:val="000000"/>
          <w:sz w:val="20"/>
          <w:szCs w:val="20"/>
          <w:lang w:eastAsia="fr-FR"/>
        </w:rPr>
        <w:t>, et dont les fientes dégagent une odeur mortelle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93" w:name="carnetsmac"/>
      <w:bookmarkEnd w:id="93"/>
      <w:r w:rsidRPr="008F384F">
        <w:rPr>
          <w:rFonts w:ascii="Times New Roman" w:eastAsia="Times New Roman" w:hAnsi="Times New Roman" w:cs="Times New Roman"/>
          <w:b/>
          <w:bCs/>
          <w:color w:val="000000"/>
          <w:sz w:val="20"/>
          <w:szCs w:val="20"/>
          <w:lang w:eastAsia="fr-FR"/>
        </w:rPr>
        <w:t>Carnets du major MacLambert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recueil de notes compilées par le major</w:t>
      </w:r>
      <w:r w:rsidRPr="00A0536B">
        <w:rPr>
          <w:rFonts w:ascii="Times New Roman" w:eastAsia="Times New Roman" w:hAnsi="Times New Roman" w:cs="Times New Roman"/>
          <w:color w:val="000000"/>
          <w:sz w:val="20"/>
          <w:szCs w:val="20"/>
          <w:lang w:eastAsia="fr-FR"/>
        </w:rPr>
        <w:t> </w:t>
      </w:r>
      <w:hyperlink w:anchor="maclambert" w:history="1">
        <w:r w:rsidRPr="00A0536B">
          <w:rPr>
            <w:rFonts w:ascii="Times New Roman" w:eastAsia="Times New Roman" w:hAnsi="Times New Roman" w:cs="Times New Roman"/>
            <w:i/>
            <w:iCs/>
            <w:color w:val="0000FF"/>
            <w:sz w:val="20"/>
            <w:szCs w:val="20"/>
            <w:u w:val="single"/>
            <w:lang w:eastAsia="fr-FR"/>
          </w:rPr>
          <w:t>MacLambert</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à l'usage des nouveaux MEGA, et particulièrement des Terriens.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94" w:name="caroll3"/>
      <w:bookmarkEnd w:id="94"/>
      <w:r w:rsidRPr="008F384F">
        <w:rPr>
          <w:rFonts w:ascii="Times New Roman" w:eastAsia="Times New Roman" w:hAnsi="Times New Roman" w:cs="Times New Roman"/>
          <w:b/>
          <w:bCs/>
          <w:color w:val="000000"/>
          <w:sz w:val="20"/>
          <w:szCs w:val="20"/>
          <w:lang w:eastAsia="fr-FR"/>
        </w:rPr>
        <w:t>Caroll 3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système planétaire inhabité dont l'une des planètes est</w:t>
      </w:r>
      <w:r w:rsidRPr="00A0536B">
        <w:rPr>
          <w:rFonts w:ascii="Times New Roman" w:eastAsia="Times New Roman" w:hAnsi="Times New Roman" w:cs="Times New Roman"/>
          <w:color w:val="000000"/>
          <w:sz w:val="20"/>
          <w:szCs w:val="20"/>
          <w:lang w:eastAsia="fr-FR"/>
        </w:rPr>
        <w:t> </w:t>
      </w:r>
      <w:hyperlink w:anchor="hmv25" w:history="1">
        <w:r w:rsidRPr="00A0536B">
          <w:rPr>
            <w:rFonts w:ascii="Times New Roman" w:eastAsia="Times New Roman" w:hAnsi="Times New Roman" w:cs="Times New Roman"/>
            <w:i/>
            <w:iCs/>
            <w:color w:val="0000FF"/>
            <w:sz w:val="20"/>
            <w:szCs w:val="20"/>
            <w:u w:val="single"/>
            <w:lang w:eastAsia="fr-FR"/>
          </w:rPr>
          <w:t>HMV 25</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95" w:name="cartedetec"/>
      <w:bookmarkEnd w:id="95"/>
      <w:r w:rsidRPr="008F384F">
        <w:rPr>
          <w:rFonts w:ascii="Times New Roman" w:eastAsia="Times New Roman" w:hAnsi="Times New Roman" w:cs="Times New Roman"/>
          <w:b/>
          <w:bCs/>
          <w:color w:val="000000"/>
          <w:sz w:val="20"/>
          <w:szCs w:val="20"/>
          <w:lang w:eastAsia="fr-FR"/>
        </w:rPr>
        <w:t>Carte de détection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module pour</w:t>
      </w:r>
      <w:r w:rsidRPr="00A0536B">
        <w:rPr>
          <w:rFonts w:ascii="Times New Roman" w:eastAsia="Times New Roman" w:hAnsi="Times New Roman" w:cs="Times New Roman"/>
          <w:color w:val="000000"/>
          <w:sz w:val="20"/>
          <w:szCs w:val="20"/>
          <w:lang w:eastAsia="fr-FR"/>
        </w:rPr>
        <w:t> </w:t>
      </w:r>
      <w:hyperlink w:anchor="multidetec" w:history="1">
        <w:r w:rsidRPr="00A0536B">
          <w:rPr>
            <w:rFonts w:ascii="Times New Roman" w:eastAsia="Times New Roman" w:hAnsi="Times New Roman" w:cs="Times New Roman"/>
            <w:i/>
            <w:iCs/>
            <w:color w:val="0000FF"/>
            <w:sz w:val="20"/>
            <w:szCs w:val="20"/>
            <w:u w:val="single"/>
            <w:lang w:eastAsia="fr-FR"/>
          </w:rPr>
          <w:t>multidétecteur</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96" w:name="carva"/>
      <w:bookmarkEnd w:id="96"/>
      <w:r w:rsidRPr="008F384F">
        <w:rPr>
          <w:rFonts w:ascii="Times New Roman" w:eastAsia="Times New Roman" w:hAnsi="Times New Roman" w:cs="Times New Roman"/>
          <w:b/>
          <w:bCs/>
          <w:color w:val="000000"/>
          <w:sz w:val="20"/>
          <w:szCs w:val="20"/>
          <w:lang w:eastAsia="fr-FR"/>
        </w:rPr>
        <w:t>Carva aux Mille Veines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d'où est originaire le</w:t>
      </w:r>
      <w:r w:rsidRPr="00A0536B">
        <w:rPr>
          <w:rFonts w:ascii="Times New Roman" w:eastAsia="Times New Roman" w:hAnsi="Times New Roman" w:cs="Times New Roman"/>
          <w:color w:val="000000"/>
          <w:sz w:val="20"/>
          <w:szCs w:val="20"/>
          <w:lang w:eastAsia="fr-FR"/>
        </w:rPr>
        <w:t> </w:t>
      </w:r>
      <w:hyperlink w:anchor="krattchouk" w:history="1">
        <w:r w:rsidRPr="00A0536B">
          <w:rPr>
            <w:rFonts w:ascii="Times New Roman" w:eastAsia="Times New Roman" w:hAnsi="Times New Roman" w:cs="Times New Roman"/>
            <w:i/>
            <w:iCs/>
            <w:color w:val="0000FF"/>
            <w:sz w:val="20"/>
            <w:szCs w:val="20"/>
            <w:u w:val="single"/>
            <w:lang w:eastAsia="fr-FR"/>
          </w:rPr>
          <w:t>krattchouk cavernicole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97" w:name="castor5"/>
      <w:bookmarkEnd w:id="97"/>
      <w:r w:rsidRPr="008F384F">
        <w:rPr>
          <w:rFonts w:ascii="Times New Roman" w:eastAsia="Times New Roman" w:hAnsi="Times New Roman" w:cs="Times New Roman"/>
          <w:b/>
          <w:bCs/>
          <w:color w:val="000000"/>
          <w:sz w:val="20"/>
          <w:szCs w:val="20"/>
          <w:lang w:eastAsia="fr-FR"/>
        </w:rPr>
        <w:t>Castor V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importante du début de la deuxième AG, désormais à demi oubliée.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Catalepsie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état de vie ralentie dans lequel tombe le corps d'un MEGA qui s'est</w:t>
      </w:r>
      <w:r w:rsidRPr="00A0536B">
        <w:rPr>
          <w:rFonts w:ascii="Times New Roman" w:eastAsia="Times New Roman" w:hAnsi="Times New Roman" w:cs="Times New Roman"/>
          <w:color w:val="000000"/>
          <w:sz w:val="20"/>
          <w:szCs w:val="20"/>
          <w:lang w:eastAsia="fr-FR"/>
        </w:rPr>
        <w:t> </w:t>
      </w:r>
      <w:hyperlink w:anchor="transfert" w:history="1">
        <w:r w:rsidRPr="00A0536B">
          <w:rPr>
            <w:rFonts w:ascii="Times New Roman" w:eastAsia="Times New Roman" w:hAnsi="Times New Roman" w:cs="Times New Roman"/>
            <w:i/>
            <w:iCs/>
            <w:color w:val="0000FF"/>
            <w:sz w:val="20"/>
            <w:szCs w:val="20"/>
            <w:u w:val="single"/>
            <w:lang w:eastAsia="fr-FR"/>
          </w:rPr>
          <w:t>transféré</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98" w:name="stoecklin"/>
      <w:bookmarkEnd w:id="98"/>
      <w:r w:rsidRPr="008F384F">
        <w:rPr>
          <w:rFonts w:ascii="Times New Roman" w:eastAsia="Times New Roman" w:hAnsi="Times New Roman" w:cs="Times New Roman"/>
          <w:b/>
          <w:bCs/>
          <w:color w:val="000000"/>
          <w:sz w:val="20"/>
          <w:szCs w:val="20"/>
          <w:lang w:eastAsia="fr-FR"/>
        </w:rPr>
        <w:t>Catalogue de Stoecklin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ouvrage recensant les différents mondes connus et leur</w:t>
      </w:r>
      <w:r w:rsidRPr="00A0536B">
        <w:rPr>
          <w:rFonts w:ascii="Times New Roman" w:eastAsia="Times New Roman" w:hAnsi="Times New Roman" w:cs="Times New Roman"/>
          <w:color w:val="000000"/>
          <w:sz w:val="20"/>
          <w:szCs w:val="20"/>
          <w:lang w:eastAsia="fr-FR"/>
        </w:rPr>
        <w:t> </w:t>
      </w:r>
      <w:hyperlink w:anchor="codification" w:history="1">
        <w:r w:rsidRPr="00A0536B">
          <w:rPr>
            <w:rFonts w:ascii="Times New Roman" w:eastAsia="Times New Roman" w:hAnsi="Times New Roman" w:cs="Times New Roman"/>
            <w:i/>
            <w:iCs/>
            <w:color w:val="0000FF"/>
            <w:sz w:val="20"/>
            <w:szCs w:val="20"/>
            <w:u w:val="single"/>
            <w:lang w:eastAsia="fr-FR"/>
          </w:rPr>
          <w:t>codification planétaire</w:t>
        </w:r>
      </w:hyperlink>
      <w:r w:rsidRPr="008F384F">
        <w:rPr>
          <w:rFonts w:ascii="Times New Roman" w:eastAsia="Times New Roman" w:hAnsi="Times New Roman" w:cs="Times New Roman"/>
          <w:color w:val="000000"/>
          <w:sz w:val="20"/>
          <w:szCs w:val="20"/>
          <w:lang w:eastAsia="fr-FR"/>
        </w:rPr>
        <w:t>, ainsi que diverses informations utiles aux pilotes de vaisseaux spatiaux. L'édition la plus récente date d'il y a une dizaine d'années.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99" w:name="catapulte"/>
      <w:bookmarkEnd w:id="99"/>
      <w:r w:rsidRPr="008F384F">
        <w:rPr>
          <w:rFonts w:ascii="Times New Roman" w:eastAsia="Times New Roman" w:hAnsi="Times New Roman" w:cs="Times New Roman"/>
          <w:b/>
          <w:bCs/>
          <w:color w:val="000000"/>
          <w:sz w:val="20"/>
          <w:szCs w:val="20"/>
          <w:lang w:eastAsia="fr-FR"/>
        </w:rPr>
        <w:t>Catapulte de vaisseau :</w:t>
      </w:r>
      <w:r w:rsidRPr="00A0536B">
        <w:rPr>
          <w:rFonts w:ascii="Times New Roman" w:eastAsia="Times New Roman" w:hAnsi="Times New Roman" w:cs="Times New Roman"/>
          <w:color w:val="000000"/>
          <w:sz w:val="20"/>
          <w:szCs w:val="20"/>
          <w:lang w:eastAsia="fr-FR"/>
        </w:rPr>
        <w:t> </w:t>
      </w:r>
      <w:r w:rsidRPr="006A2250">
        <w:rPr>
          <w:rFonts w:ascii="Times New Roman" w:eastAsia="Times New Roman" w:hAnsi="Times New Roman" w:cs="Times New Roman"/>
          <w:color w:val="000000"/>
          <w:sz w:val="20"/>
          <w:szCs w:val="20"/>
          <w:lang w:eastAsia="fr-FR"/>
        </w:rPr>
        <w:t>dispositif</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destiné à projeter des</w:t>
      </w:r>
      <w:r w:rsidRPr="00A0536B">
        <w:rPr>
          <w:rFonts w:ascii="Times New Roman" w:eastAsia="Times New Roman" w:hAnsi="Times New Roman" w:cs="Times New Roman"/>
          <w:color w:val="000000"/>
          <w:sz w:val="20"/>
          <w:szCs w:val="20"/>
          <w:lang w:eastAsia="fr-FR"/>
        </w:rPr>
        <w:t> </w:t>
      </w:r>
      <w:hyperlink w:anchor="capsule" w:history="1">
        <w:r w:rsidRPr="00A0536B">
          <w:rPr>
            <w:rFonts w:ascii="Times New Roman" w:eastAsia="Times New Roman" w:hAnsi="Times New Roman" w:cs="Times New Roman"/>
            <w:i/>
            <w:iCs/>
            <w:color w:val="0000FF"/>
            <w:sz w:val="20"/>
            <w:szCs w:val="20"/>
            <w:u w:val="single"/>
            <w:lang w:eastAsia="fr-FR"/>
          </w:rPr>
          <w:t>capsules de largage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vers la surface d'une planète, depuis un vaisseau spatial en orbite basse.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Cathédrale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phénomène du</w:t>
      </w:r>
      <w:r w:rsidRPr="00A0536B">
        <w:rPr>
          <w:rFonts w:ascii="Times New Roman" w:eastAsia="Times New Roman" w:hAnsi="Times New Roman" w:cs="Times New Roman"/>
          <w:color w:val="000000"/>
          <w:sz w:val="20"/>
          <w:szCs w:val="20"/>
          <w:lang w:eastAsia="fr-FR"/>
        </w:rPr>
        <w:t> </w:t>
      </w:r>
      <w:hyperlink w:anchor="ftl" w:history="1">
        <w:r w:rsidRPr="00A0536B">
          <w:rPr>
            <w:rFonts w:ascii="Times New Roman" w:eastAsia="Times New Roman" w:hAnsi="Times New Roman" w:cs="Times New Roman"/>
            <w:i/>
            <w:iCs/>
            <w:color w:val="0000FF"/>
            <w:sz w:val="20"/>
            <w:szCs w:val="20"/>
            <w:u w:val="single"/>
            <w:lang w:eastAsia="fr-FR"/>
          </w:rPr>
          <w:t>Triche-lumière</w:t>
        </w:r>
      </w:hyperlink>
      <w:r w:rsidRPr="008F384F">
        <w:rPr>
          <w:rFonts w:ascii="Times New Roman" w:eastAsia="Times New Roman" w:hAnsi="Times New Roman" w:cs="Times New Roman"/>
          <w:color w:val="000000"/>
          <w:sz w:val="20"/>
          <w:szCs w:val="20"/>
          <w:lang w:eastAsia="fr-FR"/>
        </w:rPr>
        <w:t>, se présentant sous la forme d'un obstacle qu'il est dangereux de traverser.</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CAV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communicateur audio-vidéo (</w:t>
      </w:r>
      <w:r w:rsidRPr="008F384F">
        <w:rPr>
          <w:rFonts w:ascii="Times New Roman" w:eastAsia="Times New Roman" w:hAnsi="Times New Roman" w:cs="Times New Roman"/>
          <w:i/>
          <w:iCs/>
          <w:color w:val="000000"/>
          <w:sz w:val="20"/>
          <w:szCs w:val="20"/>
          <w:lang w:eastAsia="fr-FR"/>
        </w:rPr>
        <w:t>COMEGA</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Cavernes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nom argotique donné aux entrepôts dans lequel le</w:t>
      </w:r>
      <w:r w:rsidRPr="00A0536B">
        <w:rPr>
          <w:rFonts w:ascii="Times New Roman" w:eastAsia="Times New Roman" w:hAnsi="Times New Roman" w:cs="Times New Roman"/>
          <w:color w:val="000000"/>
          <w:sz w:val="20"/>
          <w:szCs w:val="20"/>
          <w:lang w:eastAsia="fr-FR"/>
        </w:rPr>
        <w:t> </w:t>
      </w:r>
      <w:hyperlink w:anchor="servicem" w:history="1">
        <w:r w:rsidRPr="00A0536B">
          <w:rPr>
            <w:rFonts w:ascii="Times New Roman" w:eastAsia="Times New Roman" w:hAnsi="Times New Roman" w:cs="Times New Roman"/>
            <w:i/>
            <w:iCs/>
            <w:color w:val="0000FF"/>
            <w:sz w:val="20"/>
            <w:szCs w:val="20"/>
            <w:u w:val="single"/>
            <w:lang w:eastAsia="fr-FR"/>
          </w:rPr>
          <w:t>service M</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stocke le matériel fourni aux MEGA pour leurs missions.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Ceinture à fusées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système individuel de propulsion aérienne.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100" w:name="ceintureol"/>
      <w:bookmarkEnd w:id="100"/>
      <w:r w:rsidRPr="008F384F">
        <w:rPr>
          <w:rFonts w:ascii="Times New Roman" w:eastAsia="Times New Roman" w:hAnsi="Times New Roman" w:cs="Times New Roman"/>
          <w:b/>
          <w:bCs/>
          <w:color w:val="000000"/>
          <w:sz w:val="20"/>
          <w:szCs w:val="20"/>
          <w:lang w:eastAsia="fr-FR"/>
        </w:rPr>
        <w:t>Ceinture d'Ombre et de Lumière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gigantesque chaîne de montagnes traversant le continent de</w:t>
      </w:r>
      <w:r w:rsidRPr="00A0536B">
        <w:rPr>
          <w:rFonts w:ascii="Times New Roman" w:eastAsia="Times New Roman" w:hAnsi="Times New Roman" w:cs="Times New Roman"/>
          <w:color w:val="000000"/>
          <w:sz w:val="20"/>
          <w:szCs w:val="20"/>
          <w:lang w:eastAsia="fr-FR"/>
        </w:rPr>
        <w:t> </w:t>
      </w:r>
      <w:hyperlink w:anchor="bagavad" w:history="1">
        <w:r w:rsidRPr="00A0536B">
          <w:rPr>
            <w:rFonts w:ascii="Times New Roman" w:eastAsia="Times New Roman" w:hAnsi="Times New Roman" w:cs="Times New Roman"/>
            <w:i/>
            <w:iCs/>
            <w:color w:val="0000FF"/>
            <w:sz w:val="20"/>
            <w:szCs w:val="20"/>
            <w:u w:val="single"/>
            <w:lang w:eastAsia="fr-FR"/>
          </w:rPr>
          <w:t>Bagavad</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du nord au sud sur plus de 6000 kilomètres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101" w:name="sceleste"/>
      <w:r w:rsidRPr="008F384F">
        <w:rPr>
          <w:rFonts w:ascii="Times New Roman" w:eastAsia="Times New Roman" w:hAnsi="Times New Roman" w:cs="Times New Roman"/>
          <w:b/>
          <w:bCs/>
          <w:color w:val="000000"/>
          <w:sz w:val="20"/>
          <w:szCs w:val="20"/>
          <w:lang w:eastAsia="fr-FR"/>
        </w:rPr>
        <w:t>Céleste</w:t>
      </w:r>
      <w:bookmarkEnd w:id="101"/>
      <w:r w:rsidRPr="00A0536B">
        <w:rPr>
          <w:rFonts w:ascii="Times New Roman" w:eastAsia="Times New Roman" w:hAnsi="Times New Roman" w:cs="Times New Roman"/>
          <w:b/>
          <w:bCs/>
          <w:color w:val="000000"/>
          <w:sz w:val="20"/>
          <w:szCs w:val="20"/>
          <w:lang w:eastAsia="fr-FR"/>
        </w:rPr>
        <w:t> </w:t>
      </w:r>
      <w:r w:rsidRPr="008F384F">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se dit d'une</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commençant par la</w:t>
      </w:r>
      <w:r w:rsidRPr="00A0536B">
        <w:rPr>
          <w:rFonts w:ascii="Times New Roman" w:eastAsia="Times New Roman" w:hAnsi="Times New Roman" w:cs="Times New Roman"/>
          <w:color w:val="000000"/>
          <w:sz w:val="20"/>
          <w:szCs w:val="20"/>
          <w:lang w:eastAsia="fr-FR"/>
        </w:rPr>
        <w:t> </w:t>
      </w:r>
      <w:hyperlink w:anchor="nacrecel" w:history="1">
        <w:r w:rsidRPr="00A0536B">
          <w:rPr>
            <w:rFonts w:ascii="Times New Roman" w:eastAsia="Times New Roman" w:hAnsi="Times New Roman" w:cs="Times New Roman"/>
            <w:i/>
            <w:iCs/>
            <w:color w:val="0000FF"/>
            <w:sz w:val="20"/>
            <w:szCs w:val="20"/>
            <w:u w:val="single"/>
            <w:lang w:eastAsia="fr-FR"/>
          </w:rPr>
          <w:t>Nacre céleste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102" w:name="cellulefrag"/>
      <w:bookmarkEnd w:id="102"/>
      <w:r w:rsidRPr="008F384F">
        <w:rPr>
          <w:rFonts w:ascii="Times New Roman" w:eastAsia="Times New Roman" w:hAnsi="Times New Roman" w:cs="Times New Roman"/>
          <w:b/>
          <w:bCs/>
          <w:color w:val="000000"/>
          <w:sz w:val="20"/>
          <w:szCs w:val="20"/>
          <w:lang w:eastAsia="fr-FR"/>
        </w:rPr>
        <w:t>Cellule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unité de la</w:t>
      </w:r>
      <w:r w:rsidRPr="00A0536B">
        <w:rPr>
          <w:rFonts w:ascii="Times New Roman" w:eastAsia="Times New Roman" w:hAnsi="Times New Roman" w:cs="Times New Roman"/>
          <w:color w:val="000000"/>
          <w:sz w:val="20"/>
          <w:szCs w:val="20"/>
          <w:lang w:eastAsia="fr-FR"/>
        </w:rPr>
        <w:t> </w:t>
      </w:r>
      <w:hyperlink w:anchor="frag" w:history="1">
        <w:r w:rsidRPr="00A0536B">
          <w:rPr>
            <w:rFonts w:ascii="Times New Roman" w:eastAsia="Times New Roman" w:hAnsi="Times New Roman" w:cs="Times New Roman"/>
            <w:i/>
            <w:iCs/>
            <w:color w:val="0000FF"/>
            <w:sz w:val="20"/>
            <w:szCs w:val="20"/>
            <w:u w:val="single"/>
            <w:lang w:eastAsia="fr-FR"/>
          </w:rPr>
          <w:t>FRAG</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composée de dix à cinquante croiseurs lourds accompagnés de vedettes d'appui tactique.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Centaurien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espèce ET originaire d'une lointaine galaxie, au corps ovoïde pourvu d'un œil et d'où émergent huit courts tentacules locomoteurs et quatre tentacules manipulateurs.</w:t>
      </w:r>
    </w:p>
    <w:p w:rsidR="008F384F" w:rsidRPr="008F384F" w:rsidRDefault="00A0536B" w:rsidP="00A0536B">
      <w:pPr>
        <w:shd w:val="clear" w:color="auto" w:fill="FFFFFF"/>
        <w:spacing w:after="0" w:line="240" w:lineRule="auto"/>
        <w:jc w:val="center"/>
        <w:rPr>
          <w:rFonts w:ascii="Times New Roman" w:eastAsia="Times New Roman" w:hAnsi="Times New Roman" w:cs="Times New Roman"/>
          <w:color w:val="000000"/>
          <w:sz w:val="20"/>
          <w:szCs w:val="20"/>
          <w:lang w:eastAsia="fr-FR"/>
        </w:rPr>
      </w:pPr>
      <w:r>
        <w:rPr>
          <w:noProof/>
          <w:lang w:eastAsia="fr-FR"/>
        </w:rPr>
        <w:lastRenderedPageBreak/>
        <w:drawing>
          <wp:inline distT="0" distB="0" distL="0" distR="0">
            <wp:extent cx="1268095" cy="1725295"/>
            <wp:effectExtent l="19050" t="0" r="8255" b="0"/>
            <wp:docPr id="29" name="Image 29" descr="http://loukoum.online.fr/jdr/mega/centau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loukoum.online.fr/jdr/mega/centaur.gif"/>
                    <pic:cNvPicPr>
                      <a:picLocks noChangeAspect="1" noChangeArrowheads="1"/>
                    </pic:cNvPicPr>
                  </pic:nvPicPr>
                  <pic:blipFill>
                    <a:blip r:embed="rId9" cstate="print"/>
                    <a:srcRect/>
                    <a:stretch>
                      <a:fillRect/>
                    </a:stretch>
                  </pic:blipFill>
                  <pic:spPr bwMode="auto">
                    <a:xfrm>
                      <a:off x="0" y="0"/>
                      <a:ext cx="1268095" cy="1725295"/>
                    </a:xfrm>
                    <a:prstGeom prst="rect">
                      <a:avLst/>
                    </a:prstGeom>
                    <a:noFill/>
                    <a:ln w="9525">
                      <a:noFill/>
                      <a:miter lim="800000"/>
                      <a:headEnd/>
                      <a:tailEnd/>
                    </a:ln>
                  </pic:spPr>
                </pic:pic>
              </a:graphicData>
            </a:graphic>
          </wp:inline>
        </w:drawing>
      </w:r>
    </w:p>
    <w:p w:rsidR="008F384F" w:rsidRPr="008F384F" w:rsidRDefault="008F384F" w:rsidP="00A0536B">
      <w:pPr>
        <w:shd w:val="clear" w:color="auto" w:fill="FFFFFF"/>
        <w:spacing w:after="0" w:line="240" w:lineRule="auto"/>
        <w:jc w:val="center"/>
        <w:rPr>
          <w:rFonts w:ascii="Times New Roman" w:eastAsia="Times New Roman" w:hAnsi="Times New Roman" w:cs="Times New Roman"/>
          <w:color w:val="000000"/>
          <w:sz w:val="16"/>
          <w:szCs w:val="16"/>
          <w:lang w:eastAsia="fr-FR"/>
        </w:rPr>
      </w:pPr>
      <w:r w:rsidRPr="008F384F">
        <w:rPr>
          <w:rFonts w:ascii="Times New Roman" w:eastAsia="Times New Roman" w:hAnsi="Times New Roman" w:cs="Times New Roman"/>
          <w:color w:val="000000"/>
          <w:sz w:val="16"/>
          <w:szCs w:val="16"/>
          <w:lang w:eastAsia="fr-FR"/>
        </w:rPr>
        <w:t>Centaurien</w:t>
      </w:r>
    </w:p>
    <w:p w:rsidR="008F384F" w:rsidRPr="00A0536B" w:rsidRDefault="008F384F" w:rsidP="00A0536B">
      <w:pPr>
        <w:rPr>
          <w:rFonts w:ascii="Times New Roman" w:eastAsia="Times New Roman" w:hAnsi="Times New Roman" w:cs="Times New Roman"/>
          <w:color w:val="000000"/>
          <w:sz w:val="20"/>
          <w:szCs w:val="20"/>
          <w:shd w:val="clear" w:color="auto" w:fill="FFFFFF"/>
          <w:lang w:eastAsia="fr-FR"/>
        </w:rPr>
      </w:pP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Centre, Le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voir</w:t>
      </w:r>
      <w:r w:rsidRPr="00A0536B">
        <w:rPr>
          <w:rFonts w:ascii="Times New Roman" w:eastAsia="Times New Roman" w:hAnsi="Times New Roman" w:cs="Times New Roman"/>
          <w:color w:val="000000"/>
          <w:sz w:val="20"/>
          <w:szCs w:val="20"/>
          <w:lang w:eastAsia="fr-FR"/>
        </w:rPr>
        <w:t> </w:t>
      </w:r>
      <w:hyperlink w:anchor="lecentre" w:history="1">
        <w:r w:rsidRPr="00A0536B">
          <w:rPr>
            <w:rFonts w:ascii="Times New Roman" w:eastAsia="Times New Roman" w:hAnsi="Times New Roman" w:cs="Times New Roman"/>
            <w:i/>
            <w:iCs/>
            <w:color w:val="0000FF"/>
            <w:sz w:val="20"/>
            <w:szCs w:val="20"/>
            <w:u w:val="single"/>
            <w:lang w:eastAsia="fr-FR"/>
          </w:rPr>
          <w:t>Le Centre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Centurion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filiale de</w:t>
      </w:r>
      <w:r w:rsidRPr="00A0536B">
        <w:rPr>
          <w:rFonts w:ascii="Times New Roman" w:eastAsia="Times New Roman" w:hAnsi="Times New Roman" w:cs="Times New Roman"/>
          <w:color w:val="000000"/>
          <w:sz w:val="20"/>
          <w:szCs w:val="20"/>
          <w:lang w:eastAsia="fr-FR"/>
        </w:rPr>
        <w:t> </w:t>
      </w:r>
      <w:hyperlink w:anchor="sterraformer" w:history="1">
        <w:r w:rsidRPr="00A0536B">
          <w:rPr>
            <w:rFonts w:ascii="Times New Roman" w:eastAsia="Times New Roman" w:hAnsi="Times New Roman" w:cs="Times New Roman"/>
            <w:i/>
            <w:iCs/>
            <w:color w:val="0000FF"/>
            <w:sz w:val="20"/>
            <w:szCs w:val="20"/>
            <w:u w:val="single"/>
            <w:lang w:eastAsia="fr-FR"/>
          </w:rPr>
          <w:t>Terraformer</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spécialisée dans l'assainissement biochimique et le recensement des agents infectieux (</w:t>
      </w:r>
      <w:r w:rsidRPr="00A0536B">
        <w:rPr>
          <w:rFonts w:ascii="Times New Roman" w:eastAsia="Times New Roman" w:hAnsi="Times New Roman" w:cs="Times New Roman"/>
          <w:i/>
          <w:iCs/>
          <w:color w:val="000000"/>
          <w:sz w:val="20"/>
          <w:szCs w:val="20"/>
          <w:shd w:val="clear" w:color="auto" w:fill="FFFFFF"/>
          <w:lang w:eastAsia="fr-FR"/>
        </w:rPr>
        <w:t>Cent Prétentions</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03" w:name="positro"/>
      <w:bookmarkEnd w:id="103"/>
      <w:r w:rsidRPr="00A0536B">
        <w:rPr>
          <w:rFonts w:ascii="Times New Roman" w:eastAsia="Times New Roman" w:hAnsi="Times New Roman" w:cs="Times New Roman"/>
          <w:b/>
          <w:bCs/>
          <w:color w:val="000000"/>
          <w:sz w:val="20"/>
          <w:szCs w:val="20"/>
          <w:shd w:val="clear" w:color="auto" w:fill="FFFFFF"/>
          <w:lang w:eastAsia="fr-FR"/>
        </w:rPr>
        <w:t>Cerveau positronique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cerveau artificiel, programmé au départ mais capable d'apprendre, qui contrôle un</w:t>
      </w:r>
      <w:r w:rsidRPr="00A0536B">
        <w:rPr>
          <w:rFonts w:ascii="Times New Roman" w:eastAsia="Times New Roman" w:hAnsi="Times New Roman" w:cs="Times New Roman"/>
          <w:color w:val="000000"/>
          <w:sz w:val="20"/>
          <w:szCs w:val="20"/>
          <w:lang w:eastAsia="fr-FR"/>
        </w:rPr>
        <w:t> </w:t>
      </w:r>
      <w:hyperlink w:anchor="rclassea" w:history="1">
        <w:r w:rsidRPr="00A0536B">
          <w:rPr>
            <w:rFonts w:ascii="Times New Roman" w:eastAsia="Times New Roman" w:hAnsi="Times New Roman" w:cs="Times New Roman"/>
            <w:i/>
            <w:iCs/>
            <w:color w:val="0000FF"/>
            <w:sz w:val="20"/>
            <w:szCs w:val="20"/>
            <w:u w:val="single"/>
            <w:lang w:eastAsia="fr-FR"/>
          </w:rPr>
          <w:t>robot de classe A</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Cervodévo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shd w:val="clear" w:color="auto" w:fill="FFFFFF"/>
          <w:lang w:eastAsia="fr-FR"/>
        </w:rPr>
        <w:t>l'un des grands mystères de</w:t>
      </w:r>
      <w:r w:rsidRPr="00A0536B">
        <w:rPr>
          <w:rFonts w:ascii="Times New Roman" w:eastAsia="Times New Roman" w:hAnsi="Times New Roman" w:cs="Times New Roman"/>
          <w:i/>
          <w:iCs/>
          <w:color w:val="000000"/>
          <w:sz w:val="20"/>
          <w:szCs w:val="20"/>
          <w:lang w:eastAsia="fr-FR"/>
        </w:rPr>
        <w:t> </w:t>
      </w:r>
      <w:hyperlink r:id="rId10" w:anchor="mega3" w:history="1">
        <w:r w:rsidRPr="00A0536B">
          <w:rPr>
            <w:rFonts w:ascii="Times New Roman" w:eastAsia="Times New Roman" w:hAnsi="Times New Roman" w:cs="Times New Roman"/>
            <w:i/>
            <w:iCs/>
            <w:color w:val="0000FF"/>
            <w:sz w:val="20"/>
            <w:szCs w:val="20"/>
            <w:u w:val="single"/>
            <w:lang w:eastAsia="fr-FR"/>
          </w:rPr>
          <w:t>MEGA III</w:t>
        </w:r>
      </w:hyperlink>
      <w:r w:rsidRPr="00A0536B">
        <w:rPr>
          <w:rFonts w:ascii="Times New Roman" w:eastAsia="Times New Roman" w:hAnsi="Times New Roman" w:cs="Times New Roman"/>
          <w:i/>
          <w:iCs/>
          <w:color w:val="000000"/>
          <w:sz w:val="20"/>
          <w:szCs w:val="20"/>
          <w:shd w:val="clear" w:color="auto" w:fill="FFFFFF"/>
          <w:lang w:eastAsia="fr-FR"/>
        </w:rPr>
        <w:t>. Ce terme apparait à la page 9 du jeu mais personne ne sait de quoi il s'agit...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Cétaphax-Laminovore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prédateur marin du groupe des</w:t>
      </w:r>
      <w:r w:rsidRPr="00A0536B">
        <w:rPr>
          <w:rFonts w:ascii="Times New Roman" w:eastAsia="Times New Roman" w:hAnsi="Times New Roman" w:cs="Times New Roman"/>
          <w:color w:val="000000"/>
          <w:sz w:val="20"/>
          <w:szCs w:val="20"/>
          <w:lang w:eastAsia="fr-FR"/>
        </w:rPr>
        <w:t> </w:t>
      </w:r>
      <w:hyperlink w:anchor="aqualondus" w:history="1">
        <w:r w:rsidRPr="00A0536B">
          <w:rPr>
            <w:rFonts w:ascii="Times New Roman" w:eastAsia="Times New Roman" w:hAnsi="Times New Roman" w:cs="Times New Roman"/>
            <w:i/>
            <w:iCs/>
            <w:color w:val="0000FF"/>
            <w:sz w:val="20"/>
            <w:szCs w:val="20"/>
            <w:u w:val="single"/>
            <w:lang w:eastAsia="fr-FR"/>
          </w:rPr>
          <w:t>aqualondüs monocéphales</w:t>
        </w:r>
      </w:hyperlink>
      <w:r w:rsidRPr="00A0536B">
        <w:rPr>
          <w:rFonts w:ascii="Times New Roman" w:eastAsia="Times New Roman" w:hAnsi="Times New Roman" w:cs="Times New Roman"/>
          <w:color w:val="000000"/>
          <w:sz w:val="20"/>
          <w:szCs w:val="20"/>
          <w:shd w:val="clear" w:color="auto" w:fill="FFFFFF"/>
          <w:lang w:eastAsia="fr-FR"/>
        </w:rPr>
        <w:t>, absorbant et stockant le chlore dans son organisme, originaire de</w:t>
      </w:r>
      <w:r w:rsidRPr="00A0536B">
        <w:rPr>
          <w:rFonts w:ascii="Times New Roman" w:eastAsia="Times New Roman" w:hAnsi="Times New Roman" w:cs="Times New Roman"/>
          <w:color w:val="000000"/>
          <w:sz w:val="20"/>
          <w:szCs w:val="20"/>
          <w:lang w:eastAsia="fr-FR"/>
        </w:rPr>
        <w:t> </w:t>
      </w:r>
      <w:hyperlink w:anchor="pemeric" w:history="1">
        <w:r w:rsidRPr="00A0536B">
          <w:rPr>
            <w:rFonts w:ascii="Times New Roman" w:eastAsia="Times New Roman" w:hAnsi="Times New Roman" w:cs="Times New Roman"/>
            <w:i/>
            <w:iCs/>
            <w:color w:val="0000FF"/>
            <w:sz w:val="20"/>
            <w:szCs w:val="20"/>
            <w:u w:val="single"/>
            <w:lang w:eastAsia="fr-FR"/>
          </w:rPr>
          <w:t>Pémeric</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 il doit son nom à l'une de ses proies habituelles, le</w:t>
      </w:r>
      <w:r w:rsidRPr="00A0536B">
        <w:rPr>
          <w:rFonts w:ascii="Times New Roman" w:eastAsia="Times New Roman" w:hAnsi="Times New Roman" w:cs="Times New Roman"/>
          <w:color w:val="000000"/>
          <w:sz w:val="20"/>
          <w:szCs w:val="20"/>
          <w:lang w:eastAsia="fr-FR"/>
        </w:rPr>
        <w:t> </w:t>
      </w:r>
      <w:hyperlink w:anchor="laminophax" w:history="1">
        <w:r w:rsidRPr="00A0536B">
          <w:rPr>
            <w:rFonts w:ascii="Times New Roman" w:eastAsia="Times New Roman" w:hAnsi="Times New Roman" w:cs="Times New Roman"/>
            <w:i/>
            <w:iCs/>
            <w:color w:val="0000FF"/>
            <w:sz w:val="20"/>
            <w:szCs w:val="20"/>
            <w:u w:val="single"/>
            <w:lang w:eastAsia="fr-FR"/>
          </w:rPr>
          <w:t>laminophax cétaphobe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i/>
          <w:iCs/>
          <w:color w:val="000000"/>
          <w:sz w:val="20"/>
          <w:szCs w:val="20"/>
          <w:shd w:val="clear" w:color="auto" w:fill="FFFFFF"/>
          <w:lang w:eastAsia="fr-FR"/>
        </w:rPr>
        <w:t>Cent Prétentions</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04" w:name="schaleur"/>
      <w:r w:rsidRPr="00A0536B">
        <w:rPr>
          <w:rFonts w:ascii="Times New Roman" w:eastAsia="Times New Roman" w:hAnsi="Times New Roman" w:cs="Times New Roman"/>
          <w:b/>
          <w:bCs/>
          <w:color w:val="000000"/>
          <w:sz w:val="20"/>
          <w:szCs w:val="20"/>
          <w:shd w:val="clear" w:color="auto" w:fill="FFFFFF"/>
          <w:lang w:eastAsia="fr-FR"/>
        </w:rPr>
        <w:t>Chaleureuse</w:t>
      </w:r>
      <w:bookmarkEnd w:id="104"/>
      <w:r w:rsidRPr="00A0536B">
        <w:rPr>
          <w:rFonts w:ascii="Times New Roman" w:eastAsia="Times New Roman" w:hAnsi="Times New Roman" w:cs="Times New Roman"/>
          <w:b/>
          <w:bCs/>
          <w:color w:val="000000"/>
          <w:sz w:val="20"/>
          <w:szCs w:val="20"/>
          <w:lang w:eastAsia="fr-FR"/>
        </w:rPr>
        <w:t> </w:t>
      </w:r>
      <w:r w:rsidRPr="00A0536B">
        <w:rPr>
          <w:rFonts w:ascii="Times New Roman" w:eastAsia="Times New Roman" w:hAnsi="Times New Roman" w:cs="Times New Roman"/>
          <w:b/>
          <w:bCs/>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shd w:val="clear" w:color="auto" w:fill="FFFFFF"/>
          <w:lang w:eastAsia="fr-FR"/>
        </w:rPr>
        <w:t>, se dit d'une</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commençant par le</w:t>
      </w:r>
      <w:r w:rsidRPr="00A0536B">
        <w:rPr>
          <w:rFonts w:ascii="Times New Roman" w:eastAsia="Times New Roman" w:hAnsi="Times New Roman" w:cs="Times New Roman"/>
          <w:color w:val="000000"/>
          <w:sz w:val="20"/>
          <w:szCs w:val="20"/>
          <w:lang w:eastAsia="fr-FR"/>
        </w:rPr>
        <w:t> </w:t>
      </w:r>
      <w:hyperlink w:anchor="feusacre" w:history="1">
        <w:r w:rsidRPr="00A0536B">
          <w:rPr>
            <w:rFonts w:ascii="Times New Roman" w:eastAsia="Times New Roman" w:hAnsi="Times New Roman" w:cs="Times New Roman"/>
            <w:i/>
            <w:iCs/>
            <w:color w:val="0000FF"/>
            <w:sz w:val="20"/>
            <w:szCs w:val="20"/>
            <w:u w:val="single"/>
            <w:lang w:eastAsia="fr-FR"/>
          </w:rPr>
          <w:t>Feu sacré</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Chalumeau laser :</w:t>
      </w:r>
      <w:r w:rsidRPr="00A0536B">
        <w:rPr>
          <w:rFonts w:ascii="Times New Roman" w:eastAsia="Times New Roman" w:hAnsi="Times New Roman" w:cs="Times New Roman"/>
          <w:color w:val="000000"/>
          <w:sz w:val="20"/>
          <w:szCs w:val="20"/>
          <w:lang w:eastAsia="fr-FR"/>
        </w:rPr>
        <w:t> </w:t>
      </w:r>
      <w:r w:rsidRPr="00D8441F">
        <w:rPr>
          <w:rFonts w:ascii="Times New Roman" w:eastAsia="Times New Roman" w:hAnsi="Times New Roman" w:cs="Times New Roman"/>
          <w:color w:val="000000"/>
          <w:sz w:val="20"/>
          <w:szCs w:val="20"/>
          <w:shd w:val="clear" w:color="auto" w:fill="FFFFFF"/>
          <w:lang w:eastAsia="fr-FR"/>
        </w:rPr>
        <w:t>chalumeau </w:t>
      </w:r>
      <w:r w:rsidRPr="00A0536B">
        <w:rPr>
          <w:rFonts w:ascii="Times New Roman" w:eastAsia="Times New Roman" w:hAnsi="Times New Roman" w:cs="Times New Roman"/>
          <w:color w:val="000000"/>
          <w:sz w:val="20"/>
          <w:szCs w:val="20"/>
          <w:shd w:val="clear" w:color="auto" w:fill="FFFFFF"/>
          <w:lang w:eastAsia="fr-FR"/>
        </w:rPr>
        <w:t>fonctionnant grâce à un faisceau laser.</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05" w:name="chbulles"/>
      <w:bookmarkEnd w:id="105"/>
      <w:r w:rsidRPr="00A0536B">
        <w:rPr>
          <w:rFonts w:ascii="Times New Roman" w:eastAsia="Times New Roman" w:hAnsi="Times New Roman" w:cs="Times New Roman"/>
          <w:b/>
          <w:bCs/>
          <w:color w:val="000000"/>
          <w:sz w:val="20"/>
          <w:szCs w:val="20"/>
          <w:shd w:val="clear" w:color="auto" w:fill="FFFFFF"/>
          <w:lang w:eastAsia="fr-FR"/>
        </w:rPr>
        <w:t>Chambre à bulles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très grande salle de bar, où la vision est limitée par des milliers de petites bulles qui dérivent dans l'air, et où les clients dérivent sur des plate-formes</w:t>
      </w:r>
      <w:r w:rsidRPr="00A0536B">
        <w:rPr>
          <w:rFonts w:ascii="Times New Roman" w:eastAsia="Times New Roman" w:hAnsi="Times New Roman" w:cs="Times New Roman"/>
          <w:color w:val="000000"/>
          <w:sz w:val="20"/>
          <w:szCs w:val="20"/>
          <w:lang w:eastAsia="fr-FR"/>
        </w:rPr>
        <w:t> </w:t>
      </w:r>
      <w:hyperlink w:anchor="antigrav" w:history="1">
        <w:r w:rsidRPr="00A0536B">
          <w:rPr>
            <w:rFonts w:ascii="Times New Roman" w:eastAsia="Times New Roman" w:hAnsi="Times New Roman" w:cs="Times New Roman"/>
            <w:i/>
            <w:iCs/>
            <w:color w:val="0000FF"/>
            <w:sz w:val="20"/>
            <w:szCs w:val="20"/>
            <w:u w:val="single"/>
            <w:lang w:eastAsia="fr-FR"/>
          </w:rPr>
          <w:t>antigrav</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Chambre Huitième du Cercle de l'Ancien Traité Banoban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l'une des salles du</w:t>
      </w:r>
      <w:r w:rsidRPr="00A0536B">
        <w:rPr>
          <w:rFonts w:ascii="Times New Roman" w:eastAsia="Times New Roman" w:hAnsi="Times New Roman" w:cs="Times New Roman"/>
          <w:color w:val="000000"/>
          <w:sz w:val="20"/>
          <w:szCs w:val="20"/>
          <w:lang w:eastAsia="fr-FR"/>
        </w:rPr>
        <w:t> </w:t>
      </w:r>
      <w:hyperlink w:anchor="sanctuaire" w:history="1">
        <w:r w:rsidRPr="00A0536B">
          <w:rPr>
            <w:rFonts w:ascii="Times New Roman" w:eastAsia="Times New Roman" w:hAnsi="Times New Roman" w:cs="Times New Roman"/>
            <w:i/>
            <w:iCs/>
            <w:color w:val="0000FF"/>
            <w:sz w:val="20"/>
            <w:szCs w:val="20"/>
            <w:u w:val="single"/>
            <w:lang w:eastAsia="fr-FR"/>
          </w:rPr>
          <w:t>Sanctuaire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où se réunissent les</w:t>
      </w:r>
      <w:r w:rsidRPr="00A0536B">
        <w:rPr>
          <w:rFonts w:ascii="Times New Roman" w:eastAsia="Times New Roman" w:hAnsi="Times New Roman" w:cs="Times New Roman"/>
          <w:color w:val="000000"/>
          <w:sz w:val="20"/>
          <w:szCs w:val="20"/>
          <w:lang w:eastAsia="fr-FR"/>
        </w:rPr>
        <w:t> </w:t>
      </w:r>
      <w:hyperlink w:anchor="vieux" w:history="1">
        <w:r w:rsidRPr="00A0536B">
          <w:rPr>
            <w:rFonts w:ascii="Times New Roman" w:eastAsia="Times New Roman" w:hAnsi="Times New Roman" w:cs="Times New Roman"/>
            <w:i/>
            <w:iCs/>
            <w:color w:val="0000FF"/>
            <w:sz w:val="20"/>
            <w:szCs w:val="20"/>
            <w:u w:val="single"/>
            <w:lang w:eastAsia="fr-FR"/>
          </w:rPr>
          <w:t>vieux</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pour parler des grandes orientations galactopolitiques de la</w:t>
      </w:r>
      <w:r w:rsidRPr="00A0536B">
        <w:rPr>
          <w:rFonts w:ascii="Times New Roman" w:eastAsia="Times New Roman" w:hAnsi="Times New Roman" w:cs="Times New Roman"/>
          <w:color w:val="000000"/>
          <w:sz w:val="20"/>
          <w:szCs w:val="20"/>
          <w:lang w:eastAsia="fr-FR"/>
        </w:rPr>
        <w:t>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i/>
          <w:iCs/>
          <w:color w:val="000000"/>
          <w:sz w:val="20"/>
          <w:szCs w:val="20"/>
          <w:shd w:val="clear" w:color="auto" w:fill="FFFFFF"/>
          <w:lang w:eastAsia="fr-FR"/>
        </w:rPr>
        <w:t>Cent Prétentions</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Chambres d'Offrande Domatiennes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un temple de</w:t>
      </w:r>
      <w:r w:rsidRPr="00A0536B">
        <w:rPr>
          <w:rFonts w:ascii="Times New Roman" w:eastAsia="Times New Roman" w:hAnsi="Times New Roman" w:cs="Times New Roman"/>
          <w:color w:val="000000"/>
          <w:sz w:val="20"/>
          <w:szCs w:val="20"/>
          <w:lang w:eastAsia="fr-FR"/>
        </w:rPr>
        <w:t> </w:t>
      </w:r>
      <w:hyperlink w:anchor="bagavad" w:history="1">
        <w:r w:rsidRPr="00A0536B">
          <w:rPr>
            <w:rFonts w:ascii="Times New Roman" w:eastAsia="Times New Roman" w:hAnsi="Times New Roman" w:cs="Times New Roman"/>
            <w:i/>
            <w:iCs/>
            <w:color w:val="0000FF"/>
            <w:sz w:val="20"/>
            <w:szCs w:val="20"/>
            <w:u w:val="single"/>
            <w:lang w:eastAsia="fr-FR"/>
          </w:rPr>
          <w:t>Bagavad</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i/>
          <w:iCs/>
          <w:color w:val="000000"/>
          <w:sz w:val="20"/>
          <w:szCs w:val="20"/>
          <w:shd w:val="clear" w:color="auto" w:fill="FFFFFF"/>
          <w:lang w:eastAsia="fr-FR"/>
        </w:rPr>
        <w:t>Cent Prétentions</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Champ, Le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l'une des zones d'en-but du terrain de</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06" w:name="confinement"/>
      <w:bookmarkEnd w:id="106"/>
      <w:r w:rsidRPr="00A0536B">
        <w:rPr>
          <w:rFonts w:ascii="Times New Roman" w:eastAsia="Times New Roman" w:hAnsi="Times New Roman" w:cs="Times New Roman"/>
          <w:b/>
          <w:bCs/>
          <w:color w:val="000000"/>
          <w:sz w:val="20"/>
          <w:szCs w:val="20"/>
          <w:shd w:val="clear" w:color="auto" w:fill="FFFFFF"/>
          <w:lang w:eastAsia="fr-FR"/>
        </w:rPr>
        <w:t>Champ de confinement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champ de force.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Champignon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chacun des éléments pouvant être détachés de la sphère d'un</w:t>
      </w:r>
      <w:r w:rsidRPr="00A0536B">
        <w:rPr>
          <w:rFonts w:ascii="Times New Roman" w:eastAsia="Times New Roman" w:hAnsi="Times New Roman" w:cs="Times New Roman"/>
          <w:color w:val="000000"/>
          <w:sz w:val="20"/>
          <w:szCs w:val="20"/>
          <w:lang w:eastAsia="fr-FR"/>
        </w:rPr>
        <w:t> </w:t>
      </w:r>
      <w:hyperlink w:anchor="pisteur" w:history="1">
        <w:r w:rsidRPr="00A0536B">
          <w:rPr>
            <w:rFonts w:ascii="Times New Roman" w:eastAsia="Times New Roman" w:hAnsi="Times New Roman" w:cs="Times New Roman"/>
            <w:i/>
            <w:iCs/>
            <w:color w:val="0000FF"/>
            <w:sz w:val="20"/>
            <w:szCs w:val="20"/>
            <w:u w:val="single"/>
            <w:lang w:eastAsia="fr-FR"/>
          </w:rPr>
          <w:t>pisteur</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Champ Jarnell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voir</w:t>
      </w:r>
      <w:r w:rsidRPr="00A0536B">
        <w:rPr>
          <w:rFonts w:ascii="Times New Roman" w:eastAsia="Times New Roman" w:hAnsi="Times New Roman" w:cs="Times New Roman"/>
          <w:color w:val="000000"/>
          <w:sz w:val="20"/>
          <w:szCs w:val="20"/>
          <w:lang w:eastAsia="fr-FR"/>
        </w:rPr>
        <w:t> </w:t>
      </w:r>
      <w:hyperlink w:anchor="jarnell" w:history="1">
        <w:r w:rsidRPr="00A0536B">
          <w:rPr>
            <w:rFonts w:ascii="Times New Roman" w:eastAsia="Times New Roman" w:hAnsi="Times New Roman" w:cs="Times New Roman"/>
            <w:i/>
            <w:iCs/>
            <w:color w:val="0000FF"/>
            <w:sz w:val="20"/>
            <w:szCs w:val="20"/>
            <w:u w:val="single"/>
            <w:lang w:eastAsia="fr-FR"/>
          </w:rPr>
          <w:t>Jarnell, Champ</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07" w:name="chandra"/>
      <w:bookmarkEnd w:id="107"/>
      <w:r w:rsidRPr="00A0536B">
        <w:rPr>
          <w:rFonts w:ascii="Times New Roman" w:eastAsia="Times New Roman" w:hAnsi="Times New Roman" w:cs="Times New Roman"/>
          <w:b/>
          <w:bCs/>
          <w:color w:val="000000"/>
          <w:sz w:val="20"/>
          <w:szCs w:val="20"/>
          <w:shd w:val="clear" w:color="auto" w:fill="FFFFFF"/>
          <w:lang w:eastAsia="fr-FR"/>
        </w:rPr>
        <w:t>Chandra, Alandra :</w:t>
      </w:r>
      <w:r w:rsidRPr="00A0536B">
        <w:rPr>
          <w:rFonts w:ascii="Times New Roman" w:eastAsia="Times New Roman" w:hAnsi="Times New Roman" w:cs="Times New Roman"/>
          <w:color w:val="000000"/>
          <w:sz w:val="20"/>
          <w:szCs w:val="20"/>
          <w:lang w:eastAsia="fr-FR"/>
        </w:rPr>
        <w:t> </w:t>
      </w:r>
      <w:hyperlink w:anchor="ecosophe" w:history="1">
        <w:r w:rsidRPr="00A0536B">
          <w:rPr>
            <w:rFonts w:ascii="Times New Roman" w:eastAsia="Times New Roman" w:hAnsi="Times New Roman" w:cs="Times New Roman"/>
            <w:i/>
            <w:iCs/>
            <w:color w:val="0000FF"/>
            <w:sz w:val="20"/>
            <w:szCs w:val="20"/>
            <w:u w:val="single"/>
            <w:lang w:eastAsia="fr-FR"/>
          </w:rPr>
          <w:t>écosophe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MEGA, scientifique de haut niveau et grande spécialiste des</w:t>
      </w:r>
      <w:r w:rsidRPr="00A0536B">
        <w:rPr>
          <w:rFonts w:ascii="Times New Roman" w:eastAsia="Times New Roman" w:hAnsi="Times New Roman" w:cs="Times New Roman"/>
          <w:color w:val="000000"/>
          <w:sz w:val="20"/>
          <w:szCs w:val="20"/>
          <w:lang w:eastAsia="fr-FR"/>
        </w:rPr>
        <w:t> </w:t>
      </w:r>
      <w:hyperlink w:anchor="talsans" w:history="1">
        <w:r w:rsidRPr="00A0536B">
          <w:rPr>
            <w:rFonts w:ascii="Times New Roman" w:eastAsia="Times New Roman" w:hAnsi="Times New Roman" w:cs="Times New Roman"/>
            <w:i/>
            <w:iCs/>
            <w:color w:val="0000FF"/>
            <w:sz w:val="20"/>
            <w:szCs w:val="20"/>
            <w:u w:val="single"/>
            <w:lang w:eastAsia="fr-FR"/>
          </w:rPr>
          <w:t>talsans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et de la</w:t>
      </w:r>
      <w:r w:rsidRPr="00A0536B">
        <w:rPr>
          <w:rFonts w:ascii="Times New Roman" w:eastAsia="Times New Roman" w:hAnsi="Times New Roman" w:cs="Times New Roman"/>
          <w:color w:val="000000"/>
          <w:sz w:val="20"/>
          <w:szCs w:val="20"/>
          <w:lang w:eastAsia="fr-FR"/>
        </w:rPr>
        <w:t> </w:t>
      </w:r>
      <w:hyperlink w:anchor="forerunner" w:history="1">
        <w:r w:rsidRPr="00A0536B">
          <w:rPr>
            <w:rFonts w:ascii="Times New Roman" w:eastAsia="Times New Roman" w:hAnsi="Times New Roman" w:cs="Times New Roman"/>
            <w:i/>
            <w:iCs/>
            <w:color w:val="0000FF"/>
            <w:sz w:val="20"/>
            <w:szCs w:val="20"/>
            <w:u w:val="single"/>
            <w:lang w:eastAsia="fr-FR"/>
          </w:rPr>
          <w:t>Race perdue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Changeur :</w:t>
      </w:r>
      <w:r w:rsidRPr="00A0536B">
        <w:rPr>
          <w:rFonts w:ascii="Times New Roman" w:eastAsia="Times New Roman" w:hAnsi="Times New Roman" w:cs="Times New Roman"/>
          <w:color w:val="000000"/>
          <w:sz w:val="20"/>
          <w:szCs w:val="20"/>
          <w:lang w:eastAsia="fr-FR"/>
        </w:rPr>
        <w:t> </w:t>
      </w:r>
      <w:hyperlink w:anchor="creatinter" w:history="1">
        <w:r w:rsidRPr="00A0536B">
          <w:rPr>
            <w:rFonts w:ascii="Times New Roman" w:eastAsia="Times New Roman" w:hAnsi="Times New Roman" w:cs="Times New Roman"/>
            <w:i/>
            <w:iCs/>
            <w:color w:val="0000FF"/>
            <w:sz w:val="20"/>
            <w:szCs w:val="20"/>
            <w:u w:val="single"/>
            <w:lang w:eastAsia="fr-FR"/>
          </w:rPr>
          <w:t>créature de l'intercontinuum</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qui altère quelque chose des individus qu'il rencontre.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Chant, Le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l'une des zones d'en-but du terrain de</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Chant de l'oiseau au seuil du foyer, Le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shd w:val="clear" w:color="auto" w:fill="FFFFFF"/>
          <w:lang w:eastAsia="fr-FR"/>
        </w:rPr>
        <w:t>, l'une des</w:t>
      </w:r>
      <w:r w:rsidRPr="00A0536B">
        <w:rPr>
          <w:rFonts w:ascii="Times New Roman" w:eastAsia="Times New Roman" w:hAnsi="Times New Roman" w:cs="Times New Roman"/>
          <w:color w:val="000000"/>
          <w:sz w:val="20"/>
          <w:szCs w:val="20"/>
          <w:lang w:eastAsia="fr-FR"/>
        </w:rPr>
        <w:t> </w:t>
      </w:r>
      <w:hyperlink w:anchor="sextra" w:history="1">
        <w:r w:rsidRPr="00A0536B">
          <w:rPr>
            <w:rFonts w:ascii="Times New Roman" w:eastAsia="Times New Roman" w:hAnsi="Times New Roman" w:cs="Times New Roman"/>
            <w:i/>
            <w:iCs/>
            <w:color w:val="0000FF"/>
            <w:sz w:val="20"/>
            <w:szCs w:val="20"/>
            <w:u w:val="single"/>
            <w:lang w:eastAsia="fr-FR"/>
          </w:rPr>
          <w:t>suites extraordinaires</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08" w:name="charabistuffe"/>
      <w:bookmarkEnd w:id="108"/>
      <w:r w:rsidRPr="00A0536B">
        <w:rPr>
          <w:rFonts w:ascii="Times New Roman" w:eastAsia="Times New Roman" w:hAnsi="Times New Roman" w:cs="Times New Roman"/>
          <w:b/>
          <w:bCs/>
          <w:color w:val="000000"/>
          <w:sz w:val="20"/>
          <w:szCs w:val="20"/>
          <w:shd w:val="clear" w:color="auto" w:fill="FFFFFF"/>
          <w:lang w:eastAsia="fr-FR"/>
        </w:rPr>
        <w:t>Charabistuffe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énorme chariot de</w:t>
      </w:r>
      <w:r w:rsidRPr="00A0536B">
        <w:rPr>
          <w:rFonts w:ascii="Times New Roman" w:eastAsia="Times New Roman" w:hAnsi="Times New Roman" w:cs="Times New Roman"/>
          <w:color w:val="000000"/>
          <w:sz w:val="20"/>
          <w:szCs w:val="20"/>
          <w:lang w:eastAsia="fr-FR"/>
        </w:rPr>
        <w:t> </w:t>
      </w:r>
      <w:hyperlink w:anchor="soolongh" w:history="1">
        <w:r w:rsidRPr="00A0536B">
          <w:rPr>
            <w:rFonts w:ascii="Times New Roman" w:eastAsia="Times New Roman" w:hAnsi="Times New Roman" w:cs="Times New Roman"/>
            <w:i/>
            <w:iCs/>
            <w:color w:val="0000FF"/>
            <w:sz w:val="20"/>
            <w:szCs w:val="20"/>
            <w:u w:val="single"/>
            <w:lang w:eastAsia="fr-FR"/>
          </w:rPr>
          <w:t>Soolongh</w:t>
        </w:r>
      </w:hyperlink>
      <w:r w:rsidRPr="00A0536B">
        <w:rPr>
          <w:rFonts w:ascii="Times New Roman" w:eastAsia="Times New Roman" w:hAnsi="Times New Roman" w:cs="Times New Roman"/>
          <w:color w:val="000000"/>
          <w:sz w:val="20"/>
          <w:szCs w:val="20"/>
          <w:shd w:val="clear" w:color="auto" w:fill="FFFFFF"/>
          <w:lang w:eastAsia="fr-FR"/>
        </w:rPr>
        <w:t>, dont l'attelage est constitué par des</w:t>
      </w:r>
      <w:r w:rsidRPr="00A0536B">
        <w:rPr>
          <w:rFonts w:ascii="Times New Roman" w:eastAsia="Times New Roman" w:hAnsi="Times New Roman" w:cs="Times New Roman"/>
          <w:color w:val="000000"/>
          <w:sz w:val="20"/>
          <w:szCs w:val="20"/>
          <w:lang w:eastAsia="fr-FR"/>
        </w:rPr>
        <w:t> </w:t>
      </w:r>
      <w:hyperlink w:anchor="bistuffe" w:history="1">
        <w:r w:rsidRPr="00A0536B">
          <w:rPr>
            <w:rFonts w:ascii="Times New Roman" w:eastAsia="Times New Roman" w:hAnsi="Times New Roman" w:cs="Times New Roman"/>
            <w:i/>
            <w:iCs/>
            <w:color w:val="0000FF"/>
            <w:sz w:val="20"/>
            <w:szCs w:val="20"/>
            <w:u w:val="single"/>
            <w:lang w:eastAsia="fr-FR"/>
          </w:rPr>
          <w:t>bistuffes</w:t>
        </w:r>
      </w:hyperlink>
      <w:r w:rsidRPr="00A0536B">
        <w:rPr>
          <w:rFonts w:ascii="Times New Roman" w:eastAsia="Times New Roman" w:hAnsi="Times New Roman" w:cs="Times New Roman"/>
          <w:color w:val="000000"/>
          <w:sz w:val="20"/>
          <w:szCs w:val="20"/>
          <w:shd w:val="clear" w:color="auto" w:fill="FFFFFF"/>
          <w:lang w:eastAsia="fr-FR"/>
        </w:rPr>
        <w:t>. Contrairement à la légende, si les bistuffes sont capables d'atteindre des pointes de 120 km/h, ce n'est que sur de courtes distances, et en aucun cas attelées à un tel mastodonte...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Charabistuffe, Voie à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voir</w:t>
      </w:r>
      <w:r w:rsidRPr="00A0536B">
        <w:rPr>
          <w:rFonts w:ascii="Times New Roman" w:eastAsia="Times New Roman" w:hAnsi="Times New Roman" w:cs="Times New Roman"/>
          <w:color w:val="000000"/>
          <w:sz w:val="20"/>
          <w:szCs w:val="20"/>
          <w:lang w:eastAsia="fr-FR"/>
        </w:rPr>
        <w:t> </w:t>
      </w:r>
      <w:hyperlink w:anchor="voiebistuffe" w:history="1">
        <w:r w:rsidRPr="00A0536B">
          <w:rPr>
            <w:rFonts w:ascii="Times New Roman" w:eastAsia="Times New Roman" w:hAnsi="Times New Roman" w:cs="Times New Roman"/>
            <w:i/>
            <w:iCs/>
            <w:color w:val="0000FF"/>
            <w:sz w:val="20"/>
            <w:szCs w:val="20"/>
            <w:u w:val="single"/>
            <w:lang w:eastAsia="fr-FR"/>
          </w:rPr>
          <w:t>Voie à charabistuffe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09" w:name="chargeur"/>
      <w:bookmarkEnd w:id="109"/>
      <w:r w:rsidRPr="00A0536B">
        <w:rPr>
          <w:rFonts w:ascii="Times New Roman" w:eastAsia="Times New Roman" w:hAnsi="Times New Roman" w:cs="Times New Roman"/>
          <w:b/>
          <w:bCs/>
          <w:color w:val="000000"/>
          <w:sz w:val="20"/>
          <w:szCs w:val="20"/>
          <w:shd w:val="clear" w:color="auto" w:fill="FFFFFF"/>
          <w:lang w:eastAsia="fr-FR"/>
        </w:rPr>
        <w:t>Chargeur :</w:t>
      </w:r>
      <w:r w:rsidRPr="00A0536B">
        <w:rPr>
          <w:rFonts w:ascii="Times New Roman" w:eastAsia="Times New Roman" w:hAnsi="Times New Roman" w:cs="Times New Roman"/>
          <w:color w:val="000000"/>
          <w:sz w:val="20"/>
          <w:szCs w:val="20"/>
          <w:lang w:eastAsia="fr-FR"/>
        </w:rPr>
        <w:t> </w:t>
      </w:r>
      <w:r w:rsidRPr="00D8441F">
        <w:rPr>
          <w:rFonts w:ascii="Times New Roman" w:eastAsia="Times New Roman" w:hAnsi="Times New Roman" w:cs="Times New Roman"/>
          <w:color w:val="000000"/>
          <w:sz w:val="20"/>
          <w:szCs w:val="20"/>
          <w:shd w:val="clear" w:color="auto" w:fill="FFFFFF"/>
          <w:lang w:eastAsia="fr-FR"/>
        </w:rPr>
        <w:t>cellule d'énergie </w:t>
      </w:r>
      <w:r w:rsidRPr="00A0536B">
        <w:rPr>
          <w:rFonts w:ascii="Times New Roman" w:eastAsia="Times New Roman" w:hAnsi="Times New Roman" w:cs="Times New Roman"/>
          <w:color w:val="000000"/>
          <w:sz w:val="20"/>
          <w:szCs w:val="20"/>
          <w:shd w:val="clear" w:color="auto" w:fill="FFFFFF"/>
          <w:lang w:eastAsia="fr-FR"/>
        </w:rPr>
        <w:t>(batterie, pile) rechargeable, standardisée pour être utilisable par la plupart des appareils de haute technologie.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10" w:name="chargeurhc"/>
      <w:bookmarkEnd w:id="110"/>
      <w:r w:rsidRPr="00A0536B">
        <w:rPr>
          <w:rFonts w:ascii="Times New Roman" w:eastAsia="Times New Roman" w:hAnsi="Times New Roman" w:cs="Times New Roman"/>
          <w:b/>
          <w:bCs/>
          <w:color w:val="000000"/>
          <w:sz w:val="20"/>
          <w:szCs w:val="20"/>
          <w:shd w:val="clear" w:color="auto" w:fill="FFFFFF"/>
          <w:lang w:eastAsia="fr-FR"/>
        </w:rPr>
        <w:t>Chargeur haute capacité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le plus gros des modèles de</w:t>
      </w:r>
      <w:r w:rsidRPr="00A0536B">
        <w:rPr>
          <w:rFonts w:ascii="Times New Roman" w:eastAsia="Times New Roman" w:hAnsi="Times New Roman" w:cs="Times New Roman"/>
          <w:color w:val="000000"/>
          <w:sz w:val="20"/>
          <w:szCs w:val="20"/>
          <w:lang w:eastAsia="fr-FR"/>
        </w:rPr>
        <w:t> </w:t>
      </w:r>
      <w:hyperlink w:anchor="chargeur" w:history="1">
        <w:r w:rsidRPr="00A0536B">
          <w:rPr>
            <w:rFonts w:ascii="Times New Roman" w:eastAsia="Times New Roman" w:hAnsi="Times New Roman" w:cs="Times New Roman"/>
            <w:i/>
            <w:iCs/>
            <w:color w:val="0000FF"/>
            <w:sz w:val="20"/>
            <w:szCs w:val="20"/>
            <w:u w:val="single"/>
            <w:lang w:eastAsia="fr-FR"/>
          </w:rPr>
          <w:t>chargeur</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Chargeur HC :</w:t>
      </w:r>
      <w:r w:rsidRPr="00A0536B">
        <w:rPr>
          <w:rFonts w:ascii="Times New Roman" w:eastAsia="Times New Roman" w:hAnsi="Times New Roman" w:cs="Times New Roman"/>
          <w:color w:val="000000"/>
          <w:sz w:val="20"/>
          <w:szCs w:val="20"/>
          <w:lang w:eastAsia="fr-FR"/>
        </w:rPr>
        <w:t> </w:t>
      </w:r>
      <w:hyperlink w:anchor="chargeurhc" w:history="1">
        <w:r w:rsidRPr="00A0536B">
          <w:rPr>
            <w:rFonts w:ascii="Times New Roman" w:eastAsia="Times New Roman" w:hAnsi="Times New Roman" w:cs="Times New Roman"/>
            <w:color w:val="0000FF"/>
            <w:sz w:val="20"/>
            <w:szCs w:val="20"/>
            <w:u w:val="single"/>
            <w:lang w:eastAsia="fr-FR"/>
          </w:rPr>
          <w:t>chargeur haute capacité</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Chargeur lourd militaire :</w:t>
      </w:r>
      <w:r w:rsidRPr="00A0536B">
        <w:rPr>
          <w:rFonts w:ascii="Times New Roman" w:eastAsia="Times New Roman" w:hAnsi="Times New Roman" w:cs="Times New Roman"/>
          <w:color w:val="000000"/>
          <w:sz w:val="20"/>
          <w:szCs w:val="20"/>
          <w:lang w:eastAsia="fr-FR"/>
        </w:rPr>
        <w:t> </w:t>
      </w:r>
      <w:hyperlink w:anchor="chargeur" w:history="1">
        <w:r w:rsidRPr="00A0536B">
          <w:rPr>
            <w:rFonts w:ascii="Times New Roman" w:eastAsia="Times New Roman" w:hAnsi="Times New Roman" w:cs="Times New Roman"/>
            <w:i/>
            <w:iCs/>
            <w:color w:val="0000FF"/>
            <w:sz w:val="20"/>
            <w:szCs w:val="20"/>
            <w:u w:val="single"/>
            <w:lang w:eastAsia="fr-FR"/>
          </w:rPr>
          <w:t>chargeur</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utilisé par les forces armées et ne correspondant à aucun standard civil.</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Chargeur standard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modèle de</w:t>
      </w:r>
      <w:r w:rsidRPr="00A0536B">
        <w:rPr>
          <w:rFonts w:ascii="Times New Roman" w:eastAsia="Times New Roman" w:hAnsi="Times New Roman" w:cs="Times New Roman"/>
          <w:color w:val="000000"/>
          <w:sz w:val="20"/>
          <w:szCs w:val="20"/>
          <w:lang w:eastAsia="fr-FR"/>
        </w:rPr>
        <w:t> </w:t>
      </w:r>
      <w:hyperlink w:anchor="chargeur" w:history="1">
        <w:r w:rsidRPr="00A0536B">
          <w:rPr>
            <w:rFonts w:ascii="Times New Roman" w:eastAsia="Times New Roman" w:hAnsi="Times New Roman" w:cs="Times New Roman"/>
            <w:i/>
            <w:iCs/>
            <w:color w:val="0000FF"/>
            <w:sz w:val="20"/>
            <w:szCs w:val="20"/>
            <w:u w:val="single"/>
            <w:lang w:eastAsia="fr-FR"/>
          </w:rPr>
          <w:t>chargeur</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le plus courant.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Chargeur standard lourd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un modèle de</w:t>
      </w:r>
      <w:r w:rsidRPr="00A0536B">
        <w:rPr>
          <w:rFonts w:ascii="Times New Roman" w:eastAsia="Times New Roman" w:hAnsi="Times New Roman" w:cs="Times New Roman"/>
          <w:color w:val="000000"/>
          <w:sz w:val="20"/>
          <w:szCs w:val="20"/>
          <w:lang w:eastAsia="fr-FR"/>
        </w:rPr>
        <w:t> </w:t>
      </w:r>
      <w:hyperlink w:anchor="chargeur" w:history="1">
        <w:r w:rsidRPr="00A0536B">
          <w:rPr>
            <w:rFonts w:ascii="Times New Roman" w:eastAsia="Times New Roman" w:hAnsi="Times New Roman" w:cs="Times New Roman"/>
            <w:i/>
            <w:iCs/>
            <w:color w:val="0000FF"/>
            <w:sz w:val="20"/>
            <w:szCs w:val="20"/>
            <w:u w:val="single"/>
            <w:lang w:eastAsia="fr-FR"/>
          </w:rPr>
          <w:t>chargeur</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11" w:name="chykos"/>
      <w:bookmarkEnd w:id="111"/>
      <w:r w:rsidRPr="00A0536B">
        <w:rPr>
          <w:rFonts w:ascii="Times New Roman" w:eastAsia="Times New Roman" w:hAnsi="Times New Roman" w:cs="Times New Roman"/>
          <w:b/>
          <w:bCs/>
          <w:color w:val="000000"/>
          <w:sz w:val="20"/>
          <w:szCs w:val="20"/>
          <w:shd w:val="clear" w:color="auto" w:fill="FFFFFF"/>
          <w:lang w:eastAsia="fr-FR"/>
        </w:rPr>
        <w:t>Chasseur Ykos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vaisseau spatial</w:t>
      </w:r>
      <w:r w:rsidRPr="00A0536B">
        <w:rPr>
          <w:rFonts w:ascii="Times New Roman" w:eastAsia="Times New Roman" w:hAnsi="Times New Roman" w:cs="Times New Roman"/>
          <w:color w:val="000000"/>
          <w:sz w:val="20"/>
          <w:szCs w:val="20"/>
          <w:lang w:eastAsia="fr-FR"/>
        </w:rPr>
        <w:t> </w:t>
      </w:r>
      <w:hyperlink w:anchor="ykos" w:history="1">
        <w:r w:rsidRPr="00A0536B">
          <w:rPr>
            <w:rFonts w:ascii="Times New Roman" w:eastAsia="Times New Roman" w:hAnsi="Times New Roman" w:cs="Times New Roman"/>
            <w:i/>
            <w:iCs/>
            <w:color w:val="0000FF"/>
            <w:sz w:val="20"/>
            <w:szCs w:val="20"/>
            <w:u w:val="single"/>
            <w:lang w:eastAsia="fr-FR"/>
          </w:rPr>
          <w:t>Ykos-Ell-Ylphott</w:t>
        </w:r>
      </w:hyperlink>
      <w:r w:rsidRPr="00A0536B">
        <w:rPr>
          <w:rFonts w:ascii="Times New Roman" w:eastAsia="Times New Roman" w:hAnsi="Times New Roman" w:cs="Times New Roman"/>
          <w:color w:val="000000"/>
          <w:sz w:val="20"/>
          <w:szCs w:val="20"/>
          <w:shd w:val="clear" w:color="auto" w:fill="FFFFFF"/>
          <w:lang w:eastAsia="fr-FR"/>
        </w:rPr>
        <w:t>, profondément modifié par son propriétaire et comptant parmi les chasseurs les plus redoutables.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Chem Sasfirraf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ancienne orthographe du nom de</w:t>
      </w:r>
      <w:r w:rsidRPr="00A0536B">
        <w:rPr>
          <w:rFonts w:ascii="Times New Roman" w:eastAsia="Times New Roman" w:hAnsi="Times New Roman" w:cs="Times New Roman"/>
          <w:color w:val="000000"/>
          <w:sz w:val="20"/>
          <w:szCs w:val="20"/>
          <w:lang w:eastAsia="fr-FR"/>
        </w:rPr>
        <w:t> </w:t>
      </w:r>
      <w:hyperlink w:anchor="sasfiras" w:history="1">
        <w:r w:rsidRPr="00A0536B">
          <w:rPr>
            <w:rFonts w:ascii="Times New Roman" w:eastAsia="Times New Roman" w:hAnsi="Times New Roman" w:cs="Times New Roman"/>
            <w:i/>
            <w:iCs/>
            <w:color w:val="0000FF"/>
            <w:sz w:val="20"/>
            <w:szCs w:val="20"/>
            <w:u w:val="single"/>
            <w:lang w:eastAsia="fr-FR"/>
          </w:rPr>
          <w:t>Shem Sasfiras</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Chêne norjan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arbre de</w:t>
      </w:r>
      <w:r w:rsidRPr="00A0536B">
        <w:rPr>
          <w:rFonts w:ascii="Times New Roman" w:eastAsia="Times New Roman" w:hAnsi="Times New Roman" w:cs="Times New Roman"/>
          <w:color w:val="000000"/>
          <w:sz w:val="20"/>
          <w:szCs w:val="20"/>
          <w:lang w:eastAsia="fr-FR"/>
        </w:rPr>
        <w:t> </w:t>
      </w:r>
      <w:hyperlink w:anchor="norjane" w:history="1">
        <w:r w:rsidRPr="00A0536B">
          <w:rPr>
            <w:rFonts w:ascii="Times New Roman" w:eastAsia="Times New Roman" w:hAnsi="Times New Roman" w:cs="Times New Roman"/>
            <w:i/>
            <w:iCs/>
            <w:color w:val="0000FF"/>
            <w:sz w:val="20"/>
            <w:szCs w:val="20"/>
            <w:u w:val="single"/>
            <w:lang w:eastAsia="fr-FR"/>
          </w:rPr>
          <w:t>Norjane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proche des chênes terriens, mais donnant un fruit qui ressemble à un croisement entre une grappe de raisins et des cerises, et dont le bois, solide et massif, est de couleur rouge cuivré (</w:t>
      </w:r>
      <w:r w:rsidRPr="00A0536B">
        <w:rPr>
          <w:rFonts w:ascii="Times New Roman" w:eastAsia="Times New Roman" w:hAnsi="Times New Roman" w:cs="Times New Roman"/>
          <w:i/>
          <w:iCs/>
          <w:color w:val="000000"/>
          <w:sz w:val="20"/>
          <w:szCs w:val="20"/>
          <w:shd w:val="clear" w:color="auto" w:fill="FFFFFF"/>
          <w:lang w:eastAsia="fr-FR"/>
        </w:rPr>
        <w:t>Cent Prétentions</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Chenillard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conducteur de</w:t>
      </w:r>
      <w:r w:rsidRPr="00A0536B">
        <w:rPr>
          <w:rFonts w:ascii="Times New Roman" w:eastAsia="Times New Roman" w:hAnsi="Times New Roman" w:cs="Times New Roman"/>
          <w:color w:val="000000"/>
          <w:sz w:val="20"/>
          <w:szCs w:val="20"/>
          <w:lang w:eastAsia="fr-FR"/>
        </w:rPr>
        <w:t> </w:t>
      </w:r>
      <w:hyperlink w:anchor="chenille" w:history="1">
        <w:r w:rsidRPr="00A0536B">
          <w:rPr>
            <w:rFonts w:ascii="Times New Roman" w:eastAsia="Times New Roman" w:hAnsi="Times New Roman" w:cs="Times New Roman"/>
            <w:i/>
            <w:iCs/>
            <w:color w:val="0000FF"/>
            <w:sz w:val="20"/>
            <w:szCs w:val="20"/>
            <w:u w:val="single"/>
            <w:lang w:eastAsia="fr-FR"/>
          </w:rPr>
          <w:t>chenille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12" w:name="chenille"/>
      <w:bookmarkEnd w:id="112"/>
      <w:r w:rsidRPr="00A0536B">
        <w:rPr>
          <w:rFonts w:ascii="Times New Roman" w:eastAsia="Times New Roman" w:hAnsi="Times New Roman" w:cs="Times New Roman"/>
          <w:b/>
          <w:bCs/>
          <w:color w:val="000000"/>
          <w:sz w:val="20"/>
          <w:szCs w:val="20"/>
          <w:shd w:val="clear" w:color="auto" w:fill="FFFFFF"/>
          <w:lang w:eastAsia="fr-FR"/>
        </w:rPr>
        <w:t>Chenille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long camion modulaire à multiples remorques.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13" w:name="zaar"/>
      <w:bookmarkEnd w:id="113"/>
      <w:r w:rsidRPr="00A0536B">
        <w:rPr>
          <w:rFonts w:ascii="Times New Roman" w:eastAsia="Times New Roman" w:hAnsi="Times New Roman" w:cs="Times New Roman"/>
          <w:b/>
          <w:bCs/>
          <w:color w:val="000000"/>
          <w:sz w:val="20"/>
          <w:szCs w:val="20"/>
          <w:shd w:val="clear" w:color="auto" w:fill="FFFFFF"/>
          <w:lang w:eastAsia="fr-FR"/>
        </w:rPr>
        <w:t>Chenille Zaar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forme larvaire du</w:t>
      </w:r>
      <w:r w:rsidRPr="00A0536B">
        <w:rPr>
          <w:rFonts w:ascii="Times New Roman" w:eastAsia="Times New Roman" w:hAnsi="Times New Roman" w:cs="Times New Roman"/>
          <w:color w:val="000000"/>
          <w:sz w:val="20"/>
          <w:szCs w:val="20"/>
          <w:lang w:eastAsia="fr-FR"/>
        </w:rPr>
        <w:t> </w:t>
      </w:r>
      <w:hyperlink w:anchor="papipro" w:history="1">
        <w:r w:rsidRPr="00A0536B">
          <w:rPr>
            <w:rFonts w:ascii="Times New Roman" w:eastAsia="Times New Roman" w:hAnsi="Times New Roman" w:cs="Times New Roman"/>
            <w:i/>
            <w:iCs/>
            <w:color w:val="0000FF"/>
            <w:sz w:val="20"/>
            <w:szCs w:val="20"/>
            <w:u w:val="single"/>
            <w:lang w:eastAsia="fr-FR"/>
          </w:rPr>
          <w:t>papillon-projecteur</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i/>
          <w:iCs/>
          <w:color w:val="000000"/>
          <w:sz w:val="20"/>
          <w:szCs w:val="20"/>
          <w:shd w:val="clear" w:color="auto" w:fill="FFFFFF"/>
          <w:lang w:eastAsia="fr-FR"/>
        </w:rPr>
        <w:t>COMEGA</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Chevaliers cretonniens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voir</w:t>
      </w:r>
      <w:r w:rsidRPr="00A0536B">
        <w:rPr>
          <w:rFonts w:ascii="Times New Roman" w:eastAsia="Times New Roman" w:hAnsi="Times New Roman" w:cs="Times New Roman"/>
          <w:color w:val="000000"/>
          <w:sz w:val="20"/>
          <w:szCs w:val="20"/>
          <w:lang w:eastAsia="fr-FR"/>
        </w:rPr>
        <w:t> </w:t>
      </w:r>
      <w:hyperlink w:anchor="ccretonniens" w:history="1">
        <w:r w:rsidRPr="00A0536B">
          <w:rPr>
            <w:rFonts w:ascii="Times New Roman" w:eastAsia="Times New Roman" w:hAnsi="Times New Roman" w:cs="Times New Roman"/>
            <w:i/>
            <w:iCs/>
            <w:color w:val="0000FF"/>
            <w:sz w:val="20"/>
            <w:szCs w:val="20"/>
            <w:u w:val="single"/>
            <w:lang w:eastAsia="fr-FR"/>
          </w:rPr>
          <w:t>Cretonniens, Chevaliers</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Chevauchement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interaction anormale entre deux ou plusieurs univers, dont les</w:t>
      </w:r>
      <w:r w:rsidRPr="00A0536B">
        <w:rPr>
          <w:rFonts w:ascii="Times New Roman" w:eastAsia="Times New Roman" w:hAnsi="Times New Roman" w:cs="Times New Roman"/>
          <w:color w:val="000000"/>
          <w:sz w:val="20"/>
          <w:szCs w:val="20"/>
          <w:lang w:eastAsia="fr-FR"/>
        </w:rPr>
        <w:t> </w:t>
      </w:r>
      <w:hyperlink w:anchor="breche" w:history="1">
        <w:r w:rsidRPr="00A0536B">
          <w:rPr>
            <w:rFonts w:ascii="Times New Roman" w:eastAsia="Times New Roman" w:hAnsi="Times New Roman" w:cs="Times New Roman"/>
            <w:i/>
            <w:iCs/>
            <w:color w:val="0000FF"/>
            <w:sz w:val="20"/>
            <w:szCs w:val="20"/>
            <w:u w:val="single"/>
            <w:lang w:eastAsia="fr-FR"/>
          </w:rPr>
          <w:t>brèches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sont un aspect.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14" w:name="chronoinf"/>
      <w:bookmarkEnd w:id="114"/>
      <w:r w:rsidRPr="00A0536B">
        <w:rPr>
          <w:rFonts w:ascii="Times New Roman" w:eastAsia="Times New Roman" w:hAnsi="Times New Roman" w:cs="Times New Roman"/>
          <w:b/>
          <w:bCs/>
          <w:color w:val="000000"/>
          <w:sz w:val="20"/>
          <w:szCs w:val="20"/>
          <w:shd w:val="clear" w:color="auto" w:fill="FFFFFF"/>
          <w:lang w:eastAsia="fr-FR"/>
        </w:rPr>
        <w:t>Chrono-inférieur</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shd w:val="clear" w:color="auto" w:fill="FFFFFF"/>
          <w:lang w:eastAsia="fr-FR"/>
        </w:rPr>
        <w:t>(adjectif)</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b/>
          <w:bCs/>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se dit d'une planète parallèle (une</w:t>
      </w:r>
      <w:r w:rsidRPr="00A0536B">
        <w:rPr>
          <w:rFonts w:ascii="Times New Roman" w:eastAsia="Times New Roman" w:hAnsi="Times New Roman" w:cs="Times New Roman"/>
          <w:color w:val="000000"/>
          <w:sz w:val="20"/>
          <w:szCs w:val="20"/>
          <w:lang w:eastAsia="fr-FR"/>
        </w:rPr>
        <w:t> </w:t>
      </w:r>
      <w:hyperlink w:anchor="terrepara" w:history="1">
        <w:r w:rsidRPr="00A0536B">
          <w:rPr>
            <w:rFonts w:ascii="Times New Roman" w:eastAsia="Times New Roman" w:hAnsi="Times New Roman" w:cs="Times New Roman"/>
            <w:i/>
            <w:iCs/>
            <w:color w:val="0000FF"/>
            <w:sz w:val="20"/>
            <w:szCs w:val="20"/>
            <w:u w:val="single"/>
            <w:lang w:eastAsia="fr-FR"/>
          </w:rPr>
          <w:t>Terre parallèle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par exemple) moins avancée dans le cours de l'Histoire que son homologue de</w:t>
      </w:r>
      <w:r w:rsidRPr="00A0536B">
        <w:rPr>
          <w:rFonts w:ascii="Times New Roman" w:eastAsia="Times New Roman" w:hAnsi="Times New Roman" w:cs="Times New Roman"/>
          <w:color w:val="000000"/>
          <w:sz w:val="20"/>
          <w:szCs w:val="20"/>
          <w:lang w:eastAsia="fr-FR"/>
        </w:rPr>
        <w:t> </w:t>
      </w:r>
      <w:hyperlink w:anchor="qf1" w:history="1">
        <w:r w:rsidRPr="00A0536B">
          <w:rPr>
            <w:rFonts w:ascii="Times New Roman" w:eastAsia="Times New Roman" w:hAnsi="Times New Roman" w:cs="Times New Roman"/>
            <w:i/>
            <w:iCs/>
            <w:color w:val="0000FF"/>
            <w:sz w:val="20"/>
            <w:szCs w:val="20"/>
            <w:u w:val="single"/>
            <w:lang w:eastAsia="fr-FR"/>
          </w:rPr>
          <w:t>QF1-000001</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15" w:name="chronophy"/>
      <w:bookmarkEnd w:id="115"/>
      <w:r w:rsidRPr="00A0536B">
        <w:rPr>
          <w:rFonts w:ascii="Times New Roman" w:eastAsia="Times New Roman" w:hAnsi="Times New Roman" w:cs="Times New Roman"/>
          <w:b/>
          <w:bCs/>
          <w:color w:val="000000"/>
          <w:sz w:val="20"/>
          <w:szCs w:val="20"/>
          <w:shd w:val="clear" w:color="auto" w:fill="FFFFFF"/>
          <w:lang w:eastAsia="fr-FR"/>
        </w:rPr>
        <w:lastRenderedPageBreak/>
        <w:t>Chronophysique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branche de la physique qui étudie le temps et sa structure.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Ciel d'été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shd w:val="clear" w:color="auto" w:fill="FFFFFF"/>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celeste" w:history="1">
        <w:r w:rsidRPr="00A0536B">
          <w:rPr>
            <w:rFonts w:ascii="Times New Roman" w:eastAsia="Times New Roman" w:hAnsi="Times New Roman" w:cs="Times New Roman"/>
            <w:i/>
            <w:iCs/>
            <w:color w:val="0000FF"/>
            <w:sz w:val="20"/>
            <w:szCs w:val="20"/>
            <w:u w:val="single"/>
            <w:lang w:eastAsia="fr-FR"/>
          </w:rPr>
          <w:t>célestes</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Cité fourmilière :</w:t>
      </w:r>
      <w:r w:rsidRPr="00A0536B">
        <w:rPr>
          <w:rFonts w:ascii="Times New Roman" w:eastAsia="Times New Roman" w:hAnsi="Times New Roman" w:cs="Times New Roman"/>
          <w:color w:val="000000"/>
          <w:sz w:val="20"/>
          <w:szCs w:val="20"/>
          <w:lang w:eastAsia="fr-FR"/>
        </w:rPr>
        <w:t> </w:t>
      </w:r>
      <w:hyperlink w:anchor="fourmiliere" w:history="1">
        <w:r w:rsidRPr="00A0536B">
          <w:rPr>
            <w:rFonts w:ascii="Times New Roman" w:eastAsia="Times New Roman" w:hAnsi="Times New Roman" w:cs="Times New Roman"/>
            <w:color w:val="0000FF"/>
            <w:sz w:val="20"/>
            <w:szCs w:val="20"/>
            <w:u w:val="single"/>
            <w:lang w:eastAsia="fr-FR"/>
          </w:rPr>
          <w:t>Fourmilière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Clapier des censeurs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surnom péjoratif donné au commissariat central de</w:t>
      </w:r>
      <w:r w:rsidRPr="00A0536B">
        <w:rPr>
          <w:rFonts w:ascii="Times New Roman" w:eastAsia="Times New Roman" w:hAnsi="Times New Roman" w:cs="Times New Roman"/>
          <w:color w:val="000000"/>
          <w:sz w:val="20"/>
          <w:szCs w:val="20"/>
          <w:lang w:eastAsia="fr-FR"/>
        </w:rPr>
        <w:t> </w:t>
      </w:r>
      <w:hyperlink w:anchor="garanxice" w:history="1">
        <w:r w:rsidRPr="00A0536B">
          <w:rPr>
            <w:rFonts w:ascii="Times New Roman" w:eastAsia="Times New Roman" w:hAnsi="Times New Roman" w:cs="Times New Roman"/>
            <w:i/>
            <w:iCs/>
            <w:color w:val="0000FF"/>
            <w:sz w:val="20"/>
            <w:szCs w:val="20"/>
            <w:u w:val="single"/>
            <w:lang w:eastAsia="fr-FR"/>
          </w:rPr>
          <w:t>Garanxice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i/>
          <w:iCs/>
          <w:color w:val="000000"/>
          <w:sz w:val="20"/>
          <w:szCs w:val="20"/>
          <w:shd w:val="clear" w:color="auto" w:fill="FFFFFF"/>
          <w:lang w:eastAsia="fr-FR"/>
        </w:rPr>
        <w:t>Cent Prétentions</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Clarificateur, Robot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voir</w:t>
      </w:r>
      <w:r w:rsidRPr="00A0536B">
        <w:rPr>
          <w:rFonts w:ascii="Times New Roman" w:eastAsia="Times New Roman" w:hAnsi="Times New Roman" w:cs="Times New Roman"/>
          <w:color w:val="000000"/>
          <w:sz w:val="20"/>
          <w:szCs w:val="20"/>
          <w:lang w:eastAsia="fr-FR"/>
        </w:rPr>
        <w:t> </w:t>
      </w:r>
      <w:hyperlink w:anchor="robclar" w:history="1">
        <w:r w:rsidRPr="00A0536B">
          <w:rPr>
            <w:rFonts w:ascii="Times New Roman" w:eastAsia="Times New Roman" w:hAnsi="Times New Roman" w:cs="Times New Roman"/>
            <w:i/>
            <w:iCs/>
            <w:color w:val="0000FF"/>
            <w:sz w:val="20"/>
            <w:szCs w:val="20"/>
            <w:u w:val="single"/>
            <w:lang w:eastAsia="fr-FR"/>
          </w:rPr>
          <w:t>Robot de clarification</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Clarification, Robot de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voir</w:t>
      </w:r>
      <w:r w:rsidRPr="00A0536B">
        <w:rPr>
          <w:rFonts w:ascii="Times New Roman" w:eastAsia="Times New Roman" w:hAnsi="Times New Roman" w:cs="Times New Roman"/>
          <w:color w:val="000000"/>
          <w:sz w:val="20"/>
          <w:szCs w:val="20"/>
          <w:lang w:eastAsia="fr-FR"/>
        </w:rPr>
        <w:t> </w:t>
      </w:r>
      <w:hyperlink w:anchor="robclar" w:history="1">
        <w:r w:rsidRPr="00A0536B">
          <w:rPr>
            <w:rFonts w:ascii="Times New Roman" w:eastAsia="Times New Roman" w:hAnsi="Times New Roman" w:cs="Times New Roman"/>
            <w:i/>
            <w:iCs/>
            <w:color w:val="0000FF"/>
            <w:sz w:val="20"/>
            <w:szCs w:val="20"/>
            <w:u w:val="single"/>
            <w:lang w:eastAsia="fr-FR"/>
          </w:rPr>
          <w:t>Robot de clarification</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Classe A, Robot de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voir</w:t>
      </w:r>
      <w:r w:rsidRPr="00A0536B">
        <w:rPr>
          <w:rFonts w:ascii="Times New Roman" w:eastAsia="Times New Roman" w:hAnsi="Times New Roman" w:cs="Times New Roman"/>
          <w:color w:val="000000"/>
          <w:sz w:val="20"/>
          <w:szCs w:val="20"/>
          <w:lang w:eastAsia="fr-FR"/>
        </w:rPr>
        <w:t> </w:t>
      </w:r>
      <w:hyperlink w:anchor="rclassea" w:history="1">
        <w:r w:rsidRPr="00A0536B">
          <w:rPr>
            <w:rFonts w:ascii="Times New Roman" w:eastAsia="Times New Roman" w:hAnsi="Times New Roman" w:cs="Times New Roman"/>
            <w:i/>
            <w:iCs/>
            <w:color w:val="0000FF"/>
            <w:sz w:val="20"/>
            <w:szCs w:val="20"/>
            <w:u w:val="single"/>
            <w:lang w:eastAsia="fr-FR"/>
          </w:rPr>
          <w:t>Robot de classe A</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Classe B, Robot de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voir</w:t>
      </w:r>
      <w:r w:rsidRPr="00A0536B">
        <w:rPr>
          <w:rFonts w:ascii="Times New Roman" w:eastAsia="Times New Roman" w:hAnsi="Times New Roman" w:cs="Times New Roman"/>
          <w:color w:val="000000"/>
          <w:sz w:val="20"/>
          <w:szCs w:val="20"/>
          <w:lang w:eastAsia="fr-FR"/>
        </w:rPr>
        <w:t> </w:t>
      </w:r>
      <w:hyperlink w:anchor="rclasseb" w:history="1">
        <w:r w:rsidRPr="00A0536B">
          <w:rPr>
            <w:rFonts w:ascii="Times New Roman" w:eastAsia="Times New Roman" w:hAnsi="Times New Roman" w:cs="Times New Roman"/>
            <w:i/>
            <w:iCs/>
            <w:color w:val="0000FF"/>
            <w:sz w:val="20"/>
            <w:szCs w:val="20"/>
            <w:u w:val="single"/>
            <w:lang w:eastAsia="fr-FR"/>
          </w:rPr>
          <w:t>Robot de classe B</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Classe C, Robot de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voir</w:t>
      </w:r>
      <w:r w:rsidRPr="00A0536B">
        <w:rPr>
          <w:rFonts w:ascii="Times New Roman" w:eastAsia="Times New Roman" w:hAnsi="Times New Roman" w:cs="Times New Roman"/>
          <w:color w:val="000000"/>
          <w:sz w:val="20"/>
          <w:szCs w:val="20"/>
          <w:lang w:eastAsia="fr-FR"/>
        </w:rPr>
        <w:t> </w:t>
      </w:r>
      <w:hyperlink w:anchor="rclassec" w:history="1">
        <w:r w:rsidRPr="00A0536B">
          <w:rPr>
            <w:rFonts w:ascii="Times New Roman" w:eastAsia="Times New Roman" w:hAnsi="Times New Roman" w:cs="Times New Roman"/>
            <w:i/>
            <w:iCs/>
            <w:color w:val="0000FF"/>
            <w:sz w:val="20"/>
            <w:szCs w:val="20"/>
            <w:u w:val="single"/>
            <w:lang w:eastAsia="fr-FR"/>
          </w:rPr>
          <w:t>Robot de classe C</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Classe -E, Planète de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planète non colonisée, sur laquelle les civilisations autochtones n'ont pas d'impact marqué sur leur environnement. En particulier, on n'y trouve aucune ville, pollution, déforestation, et autres.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16" w:name="coal"/>
      <w:bookmarkEnd w:id="116"/>
      <w:r w:rsidRPr="00A0536B">
        <w:rPr>
          <w:rFonts w:ascii="Times New Roman" w:eastAsia="Times New Roman" w:hAnsi="Times New Roman" w:cs="Times New Roman"/>
          <w:b/>
          <w:bCs/>
          <w:color w:val="000000"/>
          <w:sz w:val="20"/>
          <w:szCs w:val="20"/>
          <w:shd w:val="clear" w:color="auto" w:fill="FFFFFF"/>
          <w:lang w:eastAsia="fr-FR"/>
        </w:rPr>
        <w:t>Coal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un État de</w:t>
      </w:r>
      <w:r w:rsidRPr="00A0536B">
        <w:rPr>
          <w:rFonts w:ascii="Times New Roman" w:eastAsia="Times New Roman" w:hAnsi="Times New Roman" w:cs="Times New Roman"/>
          <w:color w:val="000000"/>
          <w:sz w:val="20"/>
          <w:szCs w:val="20"/>
          <w:lang w:eastAsia="fr-FR"/>
        </w:rPr>
        <w:t> </w:t>
      </w:r>
      <w:hyperlink w:anchor="cocody" w:history="1">
        <w:r w:rsidRPr="00A0536B">
          <w:rPr>
            <w:rFonts w:ascii="Times New Roman" w:eastAsia="Times New Roman" w:hAnsi="Times New Roman" w:cs="Times New Roman"/>
            <w:i/>
            <w:iCs/>
            <w:color w:val="0000FF"/>
            <w:sz w:val="20"/>
            <w:szCs w:val="20"/>
            <w:u w:val="single"/>
            <w:lang w:eastAsia="fr-FR"/>
          </w:rPr>
          <w:t>Cocody</w:t>
        </w:r>
      </w:hyperlink>
      <w:r w:rsidRPr="00A0536B">
        <w:rPr>
          <w:rFonts w:ascii="Times New Roman" w:eastAsia="Times New Roman" w:hAnsi="Times New Roman" w:cs="Times New Roman"/>
          <w:color w:val="000000"/>
          <w:sz w:val="20"/>
          <w:szCs w:val="20"/>
          <w:shd w:val="clear" w:color="auto" w:fill="FFFFFF"/>
          <w:lang w:eastAsia="fr-FR"/>
        </w:rPr>
        <w:t>, dont les habitants sont les</w:t>
      </w:r>
      <w:r w:rsidRPr="00A0536B">
        <w:rPr>
          <w:rFonts w:ascii="Times New Roman" w:eastAsia="Times New Roman" w:hAnsi="Times New Roman" w:cs="Times New Roman"/>
          <w:color w:val="000000"/>
          <w:sz w:val="20"/>
          <w:szCs w:val="20"/>
          <w:lang w:eastAsia="fr-FR"/>
        </w:rPr>
        <w:t> </w:t>
      </w:r>
      <w:hyperlink w:anchor="coala" w:history="1">
        <w:r w:rsidRPr="00A0536B">
          <w:rPr>
            <w:rFonts w:ascii="Times New Roman" w:eastAsia="Times New Roman" w:hAnsi="Times New Roman" w:cs="Times New Roman"/>
            <w:i/>
            <w:iCs/>
            <w:color w:val="0000FF"/>
            <w:sz w:val="20"/>
            <w:szCs w:val="20"/>
            <w:u w:val="single"/>
            <w:lang w:eastAsia="fr-FR"/>
          </w:rPr>
          <w:t>Coalas</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17" w:name="coala"/>
      <w:bookmarkEnd w:id="117"/>
      <w:r w:rsidRPr="00A0536B">
        <w:rPr>
          <w:rFonts w:ascii="Times New Roman" w:eastAsia="Times New Roman" w:hAnsi="Times New Roman" w:cs="Times New Roman"/>
          <w:b/>
          <w:bCs/>
          <w:color w:val="000000"/>
          <w:sz w:val="20"/>
          <w:szCs w:val="20"/>
          <w:shd w:val="clear" w:color="auto" w:fill="FFFFFF"/>
          <w:lang w:eastAsia="fr-FR"/>
        </w:rPr>
        <w:t>Coala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habitants de</w:t>
      </w:r>
      <w:r w:rsidRPr="00A0536B">
        <w:rPr>
          <w:rFonts w:ascii="Times New Roman" w:eastAsia="Times New Roman" w:hAnsi="Times New Roman" w:cs="Times New Roman"/>
          <w:color w:val="000000"/>
          <w:sz w:val="20"/>
          <w:szCs w:val="20"/>
          <w:lang w:eastAsia="fr-FR"/>
        </w:rPr>
        <w:t> </w:t>
      </w:r>
      <w:hyperlink w:anchor="coal" w:history="1">
        <w:r w:rsidRPr="00A0536B">
          <w:rPr>
            <w:rFonts w:ascii="Times New Roman" w:eastAsia="Times New Roman" w:hAnsi="Times New Roman" w:cs="Times New Roman"/>
            <w:i/>
            <w:iCs/>
            <w:color w:val="0000FF"/>
            <w:sz w:val="20"/>
            <w:szCs w:val="20"/>
            <w:u w:val="single"/>
            <w:lang w:eastAsia="fr-FR"/>
          </w:rPr>
          <w:t>Coal</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18" w:name="cocody"/>
      <w:bookmarkEnd w:id="118"/>
      <w:r w:rsidRPr="00A0536B">
        <w:rPr>
          <w:rFonts w:ascii="Times New Roman" w:eastAsia="Times New Roman" w:hAnsi="Times New Roman" w:cs="Times New Roman"/>
          <w:b/>
          <w:bCs/>
          <w:color w:val="000000"/>
          <w:sz w:val="20"/>
          <w:szCs w:val="20"/>
          <w:shd w:val="clear" w:color="auto" w:fill="FFFFFF"/>
          <w:lang w:eastAsia="fr-FR"/>
        </w:rPr>
        <w:t>Cocody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une</w:t>
      </w:r>
      <w:r w:rsidRPr="00A0536B">
        <w:rPr>
          <w:rFonts w:ascii="Times New Roman" w:eastAsia="Times New Roman" w:hAnsi="Times New Roman" w:cs="Times New Roman"/>
          <w:color w:val="000000"/>
          <w:sz w:val="20"/>
          <w:szCs w:val="20"/>
          <w:lang w:eastAsia="fr-FR"/>
        </w:rPr>
        <w:t> </w:t>
      </w:r>
      <w:hyperlink w:anchor="aed" w:history="1">
        <w:r w:rsidRPr="00A0536B">
          <w:rPr>
            <w:rFonts w:ascii="Times New Roman" w:eastAsia="Times New Roman" w:hAnsi="Times New Roman" w:cs="Times New Roman"/>
            <w:i/>
            <w:iCs/>
            <w:color w:val="0000FF"/>
            <w:sz w:val="20"/>
            <w:szCs w:val="20"/>
            <w:u w:val="single"/>
            <w:lang w:eastAsia="fr-FR"/>
          </w:rPr>
          <w:t>planète rattachée avec accord d'exploitation développement</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19" w:name="coded"/>
      <w:bookmarkEnd w:id="119"/>
      <w:r w:rsidRPr="00A0536B">
        <w:rPr>
          <w:rFonts w:ascii="Times New Roman" w:eastAsia="Times New Roman" w:hAnsi="Times New Roman" w:cs="Times New Roman"/>
          <w:b/>
          <w:bCs/>
          <w:color w:val="000000"/>
          <w:sz w:val="20"/>
          <w:szCs w:val="20"/>
          <w:shd w:val="clear" w:color="auto" w:fill="FFFFFF"/>
          <w:lang w:eastAsia="fr-FR"/>
        </w:rPr>
        <w:t>CoDED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conseil de développement d'</w:t>
      </w:r>
      <w:hyperlink w:anchor="epsilondelta" w:history="1">
        <w:r w:rsidRPr="00A0536B">
          <w:rPr>
            <w:rFonts w:ascii="Times New Roman" w:eastAsia="Times New Roman" w:hAnsi="Times New Roman" w:cs="Times New Roman"/>
            <w:i/>
            <w:iCs/>
            <w:color w:val="0000FF"/>
            <w:sz w:val="20"/>
            <w:szCs w:val="20"/>
            <w:u w:val="single"/>
            <w:lang w:eastAsia="fr-FR"/>
          </w:rPr>
          <w:t>Epsilon-Delta</w:t>
        </w:r>
      </w:hyperlink>
      <w:r w:rsidRPr="00A0536B">
        <w:rPr>
          <w:rFonts w:ascii="Times New Roman" w:eastAsia="Times New Roman" w:hAnsi="Times New Roman" w:cs="Times New Roman"/>
          <w:color w:val="000000"/>
          <w:sz w:val="20"/>
          <w:szCs w:val="20"/>
          <w:shd w:val="clear" w:color="auto" w:fill="FFFFFF"/>
          <w:lang w:eastAsia="fr-FR"/>
        </w:rPr>
        <w:t>, organisation interplanétaire regroupant plusieurs planètes de ce secteur, dont</w:t>
      </w:r>
      <w:r w:rsidRPr="00A0536B">
        <w:rPr>
          <w:rFonts w:ascii="Times New Roman" w:eastAsia="Times New Roman" w:hAnsi="Times New Roman" w:cs="Times New Roman"/>
          <w:color w:val="000000"/>
          <w:sz w:val="20"/>
          <w:szCs w:val="20"/>
          <w:lang w:eastAsia="fr-FR"/>
        </w:rPr>
        <w:t> </w:t>
      </w:r>
      <w:hyperlink w:anchor="kerwitz" w:history="1">
        <w:r w:rsidRPr="00A0536B">
          <w:rPr>
            <w:rFonts w:ascii="Times New Roman" w:eastAsia="Times New Roman" w:hAnsi="Times New Roman" w:cs="Times New Roman"/>
            <w:i/>
            <w:iCs/>
            <w:color w:val="0000FF"/>
            <w:sz w:val="20"/>
            <w:szCs w:val="20"/>
            <w:u w:val="single"/>
            <w:lang w:eastAsia="fr-FR"/>
          </w:rPr>
          <w:t>Kerwitz</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et</w:t>
      </w:r>
      <w:r w:rsidRPr="00A0536B">
        <w:rPr>
          <w:rFonts w:ascii="Times New Roman" w:eastAsia="Times New Roman" w:hAnsi="Times New Roman" w:cs="Times New Roman"/>
          <w:color w:val="000000"/>
          <w:sz w:val="20"/>
          <w:szCs w:val="20"/>
          <w:lang w:eastAsia="fr-FR"/>
        </w:rPr>
        <w:t> </w:t>
      </w:r>
      <w:hyperlink w:anchor="linia" w:history="1">
        <w:r w:rsidRPr="00A0536B">
          <w:rPr>
            <w:rFonts w:ascii="Times New Roman" w:eastAsia="Times New Roman" w:hAnsi="Times New Roman" w:cs="Times New Roman"/>
            <w:i/>
            <w:iCs/>
            <w:color w:val="0000FF"/>
            <w:sz w:val="20"/>
            <w:szCs w:val="20"/>
            <w:u w:val="single"/>
            <w:lang w:eastAsia="fr-FR"/>
          </w:rPr>
          <w:t>Linia</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20" w:name="codeplanetes"/>
      <w:bookmarkEnd w:id="120"/>
      <w:r w:rsidRPr="00A0536B">
        <w:rPr>
          <w:rFonts w:ascii="Times New Roman" w:eastAsia="Times New Roman" w:hAnsi="Times New Roman" w:cs="Times New Roman"/>
          <w:b/>
          <w:bCs/>
          <w:color w:val="000000"/>
          <w:sz w:val="20"/>
          <w:szCs w:val="20"/>
          <w:shd w:val="clear" w:color="auto" w:fill="FFFFFF"/>
          <w:lang w:eastAsia="fr-FR"/>
        </w:rPr>
        <w:t>Code de contact des planètes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ensemble de directives régissant les conditions dans lesquelles on peut prendre contact avec une planète (selon son statut) et la manière de procéder.</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Code de non-ingérence :</w:t>
      </w:r>
      <w:r w:rsidRPr="00A0536B">
        <w:rPr>
          <w:rFonts w:ascii="Times New Roman" w:eastAsia="Times New Roman" w:hAnsi="Times New Roman" w:cs="Times New Roman"/>
          <w:color w:val="000000"/>
          <w:sz w:val="20"/>
          <w:szCs w:val="20"/>
          <w:lang w:eastAsia="fr-FR"/>
        </w:rPr>
        <w:t> </w:t>
      </w:r>
      <w:hyperlink w:anchor="codeplanetes" w:history="1">
        <w:r w:rsidRPr="00A0536B">
          <w:rPr>
            <w:rFonts w:ascii="Times New Roman" w:eastAsia="Times New Roman" w:hAnsi="Times New Roman" w:cs="Times New Roman"/>
            <w:color w:val="0000FF"/>
            <w:sz w:val="20"/>
            <w:szCs w:val="20"/>
            <w:u w:val="single"/>
            <w:lang w:eastAsia="fr-FR"/>
          </w:rPr>
          <w:t>code de contact des planètes</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Code de respect des civilisations :</w:t>
      </w:r>
      <w:r w:rsidRPr="00A0536B">
        <w:rPr>
          <w:rFonts w:ascii="Times New Roman" w:eastAsia="Times New Roman" w:hAnsi="Times New Roman" w:cs="Times New Roman"/>
          <w:color w:val="000000"/>
          <w:sz w:val="20"/>
          <w:szCs w:val="20"/>
          <w:lang w:eastAsia="fr-FR"/>
        </w:rPr>
        <w:t> </w:t>
      </w:r>
      <w:hyperlink w:anchor="codeplanetes" w:history="1">
        <w:r w:rsidRPr="00A0536B">
          <w:rPr>
            <w:rFonts w:ascii="Times New Roman" w:eastAsia="Times New Roman" w:hAnsi="Times New Roman" w:cs="Times New Roman"/>
            <w:color w:val="0000FF"/>
            <w:sz w:val="20"/>
            <w:szCs w:val="20"/>
            <w:u w:val="single"/>
            <w:lang w:eastAsia="fr-FR"/>
          </w:rPr>
          <w:t>code de contact des planètes</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Code des planètes :</w:t>
      </w:r>
      <w:r w:rsidRPr="00A0536B">
        <w:rPr>
          <w:rFonts w:ascii="Times New Roman" w:eastAsia="Times New Roman" w:hAnsi="Times New Roman" w:cs="Times New Roman"/>
          <w:color w:val="000000"/>
          <w:sz w:val="20"/>
          <w:szCs w:val="20"/>
          <w:lang w:eastAsia="fr-FR"/>
        </w:rPr>
        <w:t> </w:t>
      </w:r>
      <w:hyperlink w:anchor="codeplanetes" w:history="1">
        <w:r w:rsidRPr="00A0536B">
          <w:rPr>
            <w:rFonts w:ascii="Times New Roman" w:eastAsia="Times New Roman" w:hAnsi="Times New Roman" w:cs="Times New Roman"/>
            <w:color w:val="0000FF"/>
            <w:sz w:val="20"/>
            <w:szCs w:val="20"/>
            <w:u w:val="single"/>
            <w:lang w:eastAsia="fr-FR"/>
          </w:rPr>
          <w:t>code de contact des planètes</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21" w:name="codification"/>
      <w:bookmarkEnd w:id="121"/>
      <w:r w:rsidRPr="00A0536B">
        <w:rPr>
          <w:rFonts w:ascii="Times New Roman" w:eastAsia="Times New Roman" w:hAnsi="Times New Roman" w:cs="Times New Roman"/>
          <w:b/>
          <w:bCs/>
          <w:color w:val="000000"/>
          <w:sz w:val="20"/>
          <w:szCs w:val="20"/>
          <w:shd w:val="clear" w:color="auto" w:fill="FFFFFF"/>
          <w:lang w:eastAsia="fr-FR"/>
        </w:rPr>
        <w:t>Codification planétaire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ensemble de critères astronomiques, planétologiques, écologiques et sociologiques décrivant une planète dans les atlas et les catalogues planétaires.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22" w:name="coefemotion"/>
      <w:bookmarkEnd w:id="122"/>
      <w:r w:rsidRPr="00A0536B">
        <w:rPr>
          <w:rFonts w:ascii="Times New Roman" w:eastAsia="Times New Roman" w:hAnsi="Times New Roman" w:cs="Times New Roman"/>
          <w:b/>
          <w:bCs/>
          <w:color w:val="000000"/>
          <w:sz w:val="20"/>
          <w:szCs w:val="20"/>
          <w:shd w:val="clear" w:color="auto" w:fill="FFFFFF"/>
          <w:lang w:eastAsia="fr-FR"/>
        </w:rPr>
        <w:t>Coefficient d'émotion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forme sous laquelle les</w:t>
      </w:r>
      <w:r w:rsidRPr="00A0536B">
        <w:rPr>
          <w:rFonts w:ascii="Times New Roman" w:eastAsia="Times New Roman" w:hAnsi="Times New Roman" w:cs="Times New Roman"/>
          <w:color w:val="000000"/>
          <w:sz w:val="20"/>
          <w:szCs w:val="20"/>
          <w:lang w:eastAsia="fr-FR"/>
        </w:rPr>
        <w:t> </w:t>
      </w:r>
      <w:hyperlink w:anchor="cristalv" w:history="1">
        <w:r w:rsidRPr="00A0536B">
          <w:rPr>
            <w:rFonts w:ascii="Times New Roman" w:eastAsia="Times New Roman" w:hAnsi="Times New Roman" w:cs="Times New Roman"/>
            <w:i/>
            <w:iCs/>
            <w:color w:val="0000FF"/>
            <w:sz w:val="20"/>
            <w:szCs w:val="20"/>
            <w:u w:val="single"/>
            <w:lang w:eastAsia="fr-FR"/>
          </w:rPr>
          <w:t>cristaux vidéoholos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les plus perfectionnés enregistrent les émotions.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Cœlacanthe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shd w:val="clear" w:color="auto" w:fill="FFFFFF"/>
          <w:lang w:eastAsia="fr-FR"/>
        </w:rPr>
        <w:t>(nom propre)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b/>
          <w:bCs/>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vaisseau financé par l'AG et les instituts d'</w:t>
      </w:r>
      <w:hyperlink w:anchor="archeoinvestig" w:history="1">
        <w:r w:rsidRPr="00A0536B">
          <w:rPr>
            <w:rFonts w:ascii="Times New Roman" w:eastAsia="Times New Roman" w:hAnsi="Times New Roman" w:cs="Times New Roman"/>
            <w:i/>
            <w:iCs/>
            <w:color w:val="0000FF"/>
            <w:sz w:val="20"/>
            <w:szCs w:val="20"/>
            <w:u w:val="single"/>
            <w:lang w:eastAsia="fr-FR"/>
          </w:rPr>
          <w:t>archéo-investigation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pour la collecte de spécimens vivants à destination de</w:t>
      </w:r>
      <w:r w:rsidRPr="00A0536B">
        <w:rPr>
          <w:rFonts w:ascii="Times New Roman" w:eastAsia="Times New Roman" w:hAnsi="Times New Roman" w:cs="Times New Roman"/>
          <w:color w:val="000000"/>
          <w:sz w:val="20"/>
          <w:szCs w:val="20"/>
          <w:lang w:eastAsia="fr-FR"/>
        </w:rPr>
        <w:t> </w:t>
      </w:r>
      <w:hyperlink w:anchor="palabelondh" w:history="1">
        <w:r w:rsidRPr="00A0536B">
          <w:rPr>
            <w:rFonts w:ascii="Times New Roman" w:eastAsia="Times New Roman" w:hAnsi="Times New Roman" w:cs="Times New Roman"/>
            <w:i/>
            <w:iCs/>
            <w:color w:val="0000FF"/>
            <w:sz w:val="20"/>
            <w:szCs w:val="20"/>
            <w:u w:val="single"/>
            <w:lang w:eastAsia="fr-FR"/>
          </w:rPr>
          <w:t>Palabelondh</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23" w:name="coeur"/>
      <w:bookmarkEnd w:id="123"/>
      <w:r w:rsidRPr="00A0536B">
        <w:rPr>
          <w:rFonts w:ascii="Times New Roman" w:eastAsia="Times New Roman" w:hAnsi="Times New Roman" w:cs="Times New Roman"/>
          <w:b/>
          <w:bCs/>
          <w:color w:val="000000"/>
          <w:sz w:val="20"/>
          <w:szCs w:val="20"/>
          <w:shd w:val="clear" w:color="auto" w:fill="FFFFFF"/>
          <w:lang w:eastAsia="fr-FR"/>
        </w:rPr>
        <w:t>Cœur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capitale de</w:t>
      </w:r>
      <w:r w:rsidRPr="00A0536B">
        <w:rPr>
          <w:rFonts w:ascii="Times New Roman" w:eastAsia="Times New Roman" w:hAnsi="Times New Roman" w:cs="Times New Roman"/>
          <w:color w:val="000000"/>
          <w:sz w:val="20"/>
          <w:szCs w:val="20"/>
          <w:lang w:eastAsia="fr-FR"/>
        </w:rPr>
        <w:t> </w:t>
      </w:r>
      <w:hyperlink w:anchor="linia" w:history="1">
        <w:r w:rsidRPr="00A0536B">
          <w:rPr>
            <w:rFonts w:ascii="Times New Roman" w:eastAsia="Times New Roman" w:hAnsi="Times New Roman" w:cs="Times New Roman"/>
            <w:i/>
            <w:iCs/>
            <w:color w:val="0000FF"/>
            <w:sz w:val="20"/>
            <w:szCs w:val="20"/>
            <w:u w:val="single"/>
            <w:lang w:eastAsia="fr-FR"/>
          </w:rPr>
          <w:t>Linia</w:t>
        </w:r>
      </w:hyperlink>
      <w:r w:rsidRPr="00A0536B">
        <w:rPr>
          <w:rFonts w:ascii="Times New Roman" w:eastAsia="Times New Roman" w:hAnsi="Times New Roman" w:cs="Times New Roman"/>
          <w:color w:val="000000"/>
          <w:sz w:val="20"/>
          <w:szCs w:val="20"/>
          <w:shd w:val="clear" w:color="auto" w:fill="FFFFFF"/>
          <w:lang w:eastAsia="fr-FR"/>
        </w:rPr>
        <w:t>, peuplée de plusieurs millions d'habitants.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Cœur déloyal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shd w:val="clear" w:color="auto" w:fill="FFFFFF"/>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d'</w:t>
      </w:r>
      <w:hyperlink w:anchor="samour" w:history="1">
        <w:r w:rsidRPr="00A0536B">
          <w:rPr>
            <w:rFonts w:ascii="Times New Roman" w:eastAsia="Times New Roman" w:hAnsi="Times New Roman" w:cs="Times New Roman"/>
            <w:i/>
            <w:iCs/>
            <w:color w:val="0000FF"/>
            <w:sz w:val="20"/>
            <w:szCs w:val="20"/>
            <w:u w:val="single"/>
            <w:lang w:eastAsia="fr-FR"/>
          </w:rPr>
          <w:t>amour</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Cœur galactique :</w:t>
      </w:r>
      <w:r w:rsidRPr="00A0536B">
        <w:rPr>
          <w:rFonts w:ascii="Times New Roman" w:eastAsia="Times New Roman" w:hAnsi="Times New Roman" w:cs="Times New Roman"/>
          <w:color w:val="000000"/>
          <w:sz w:val="20"/>
          <w:szCs w:val="20"/>
          <w:lang w:eastAsia="fr-FR"/>
        </w:rPr>
        <w:t> </w:t>
      </w:r>
      <w:hyperlink w:anchor="core" w:history="1">
        <w:r w:rsidRPr="00A0536B">
          <w:rPr>
            <w:rFonts w:ascii="Times New Roman" w:eastAsia="Times New Roman" w:hAnsi="Times New Roman" w:cs="Times New Roman"/>
            <w:color w:val="0000FF"/>
            <w:sz w:val="20"/>
            <w:szCs w:val="20"/>
            <w:u w:val="single"/>
            <w:lang w:eastAsia="fr-FR"/>
          </w:rPr>
          <w:t>noyau galactique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24" w:name="coherence"/>
      <w:bookmarkEnd w:id="124"/>
      <w:r w:rsidRPr="00A0536B">
        <w:rPr>
          <w:rFonts w:ascii="Times New Roman" w:eastAsia="Times New Roman" w:hAnsi="Times New Roman" w:cs="Times New Roman"/>
          <w:b/>
          <w:bCs/>
          <w:color w:val="000000"/>
          <w:sz w:val="20"/>
          <w:szCs w:val="20"/>
          <w:shd w:val="clear" w:color="auto" w:fill="FFFFFF"/>
          <w:lang w:eastAsia="fr-FR"/>
        </w:rPr>
        <w:t>Cohérence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paramètre exprimant le degré de finition d'un univers. Plus un univers est cohérent, plus il en existe de variantes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shd w:val="clear" w:color="auto" w:fill="FFFFFF"/>
          <w:lang w:eastAsia="fr-FR"/>
        </w:rPr>
        <w:t>parallèles</w:t>
      </w:r>
      <w:r w:rsidRPr="00A0536B">
        <w:rPr>
          <w:rFonts w:ascii="Times New Roman" w:eastAsia="Times New Roman" w:hAnsi="Times New Roman" w:cs="Times New Roman"/>
          <w:color w:val="000000"/>
          <w:sz w:val="20"/>
          <w:szCs w:val="20"/>
          <w:shd w:val="clear" w:color="auto" w:fill="FFFFFF"/>
          <w:lang w:eastAsia="fr-FR"/>
        </w:rPr>
        <w:t>, alors qu'un univers incohérent est solitaire.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Colère des dieux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shd w:val="clear" w:color="auto" w:fill="FFFFFF"/>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divine" w:history="1">
        <w:r w:rsidRPr="00A0536B">
          <w:rPr>
            <w:rFonts w:ascii="Times New Roman" w:eastAsia="Times New Roman" w:hAnsi="Times New Roman" w:cs="Times New Roman"/>
            <w:i/>
            <w:iCs/>
            <w:color w:val="0000FF"/>
            <w:sz w:val="20"/>
            <w:szCs w:val="20"/>
            <w:u w:val="single"/>
            <w:lang w:eastAsia="fr-FR"/>
          </w:rPr>
          <w:t>divines</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Colmater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fermer une</w:t>
      </w:r>
      <w:r w:rsidRPr="00A0536B">
        <w:rPr>
          <w:rFonts w:ascii="Times New Roman" w:eastAsia="Times New Roman" w:hAnsi="Times New Roman" w:cs="Times New Roman"/>
          <w:color w:val="000000"/>
          <w:sz w:val="20"/>
          <w:szCs w:val="20"/>
          <w:lang w:eastAsia="fr-FR"/>
        </w:rPr>
        <w:t> </w:t>
      </w:r>
      <w:hyperlink w:anchor="breche" w:history="1">
        <w:r w:rsidRPr="00A0536B">
          <w:rPr>
            <w:rFonts w:ascii="Times New Roman" w:eastAsia="Times New Roman" w:hAnsi="Times New Roman" w:cs="Times New Roman"/>
            <w:i/>
            <w:iCs/>
            <w:color w:val="0000FF"/>
            <w:sz w:val="20"/>
            <w:szCs w:val="20"/>
            <w:u w:val="single"/>
            <w:lang w:eastAsia="fr-FR"/>
          </w:rPr>
          <w:t>brèche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Colonel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1°) l'un des grades d'officier dans la</w:t>
      </w:r>
      <w:r w:rsidRPr="00A0536B">
        <w:rPr>
          <w:rFonts w:ascii="Times New Roman" w:eastAsia="Times New Roman" w:hAnsi="Times New Roman" w:cs="Times New Roman"/>
          <w:color w:val="000000"/>
          <w:sz w:val="20"/>
          <w:szCs w:val="20"/>
          <w:lang w:eastAsia="fr-FR"/>
        </w:rPr>
        <w:t> </w:t>
      </w:r>
      <w:hyperlink w:anchor="federale" w:history="1">
        <w:r w:rsidRPr="00A0536B">
          <w:rPr>
            <w:rFonts w:ascii="Times New Roman" w:eastAsia="Times New Roman" w:hAnsi="Times New Roman" w:cs="Times New Roman"/>
            <w:i/>
            <w:iCs/>
            <w:color w:val="0000FF"/>
            <w:sz w:val="20"/>
            <w:szCs w:val="20"/>
            <w:u w:val="single"/>
            <w:lang w:eastAsia="fr-FR"/>
          </w:rPr>
          <w:t>Garde fédérale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et la</w:t>
      </w:r>
      <w:r w:rsidRPr="00A0536B">
        <w:rPr>
          <w:rFonts w:ascii="Times New Roman" w:eastAsia="Times New Roman" w:hAnsi="Times New Roman" w:cs="Times New Roman"/>
          <w:color w:val="000000"/>
          <w:sz w:val="20"/>
          <w:szCs w:val="20"/>
          <w:lang w:eastAsia="fr-FR"/>
        </w:rPr>
        <w:t> </w:t>
      </w:r>
      <w:hyperlink w:anchor="frag" w:history="1">
        <w:r w:rsidRPr="00A0536B">
          <w:rPr>
            <w:rFonts w:ascii="Times New Roman" w:eastAsia="Times New Roman" w:hAnsi="Times New Roman" w:cs="Times New Roman"/>
            <w:i/>
            <w:iCs/>
            <w:color w:val="0000FF"/>
            <w:sz w:val="20"/>
            <w:szCs w:val="20"/>
            <w:u w:val="single"/>
            <w:lang w:eastAsia="fr-FR"/>
          </w:rPr>
          <w:t>FRAG</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w:t>
      </w:r>
      <w:bookmarkStart w:id="125" w:name="colonel"/>
      <w:bookmarkEnd w:id="125"/>
      <w:r w:rsidR="006414DD">
        <w:rPr>
          <w:rFonts w:ascii="Times New Roman" w:eastAsia="Times New Roman" w:hAnsi="Times New Roman" w:cs="Times New Roman"/>
          <w:color w:val="000000"/>
          <w:sz w:val="20"/>
          <w:szCs w:val="20"/>
          <w:shd w:val="clear" w:color="auto" w:fill="FFFFFF"/>
          <w:lang w:eastAsia="fr-FR"/>
        </w:rPr>
        <w:t xml:space="preserve"> </w:t>
      </w:r>
      <w:r w:rsidRPr="00A0536B">
        <w:rPr>
          <w:rFonts w:ascii="Times New Roman" w:eastAsia="Times New Roman" w:hAnsi="Times New Roman" w:cs="Times New Roman"/>
          <w:color w:val="000000"/>
          <w:sz w:val="20"/>
          <w:szCs w:val="20"/>
          <w:shd w:val="clear" w:color="auto" w:fill="FFFFFF"/>
          <w:lang w:eastAsia="fr-FR"/>
        </w:rPr>
        <w:t>2°) le troisième des grades de</w:t>
      </w:r>
      <w:r w:rsidRPr="00A0536B">
        <w:rPr>
          <w:rFonts w:ascii="Times New Roman" w:eastAsia="Times New Roman" w:hAnsi="Times New Roman" w:cs="Times New Roman"/>
          <w:color w:val="000000"/>
          <w:sz w:val="20"/>
          <w:szCs w:val="20"/>
          <w:lang w:eastAsia="fr-FR"/>
        </w:rPr>
        <w:t> </w:t>
      </w:r>
      <w:hyperlink w:anchor="stratege" w:history="1">
        <w:r w:rsidRPr="00A0536B">
          <w:rPr>
            <w:rFonts w:ascii="Times New Roman" w:eastAsia="Times New Roman" w:hAnsi="Times New Roman" w:cs="Times New Roman"/>
            <w:i/>
            <w:iCs/>
            <w:color w:val="0000FF"/>
            <w:sz w:val="20"/>
            <w:szCs w:val="20"/>
            <w:u w:val="single"/>
            <w:lang w:eastAsia="fr-FR"/>
          </w:rPr>
          <w:t>stratège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26" w:name="colonie"/>
      <w:bookmarkEnd w:id="126"/>
      <w:r w:rsidRPr="00A0536B">
        <w:rPr>
          <w:rFonts w:ascii="Times New Roman" w:eastAsia="Times New Roman" w:hAnsi="Times New Roman" w:cs="Times New Roman"/>
          <w:b/>
          <w:bCs/>
          <w:color w:val="000000"/>
          <w:sz w:val="20"/>
          <w:szCs w:val="20"/>
          <w:shd w:val="clear" w:color="auto" w:fill="FFFFFF"/>
          <w:lang w:eastAsia="fr-FR"/>
        </w:rPr>
        <w:t>Colonie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1°) population pensante exploitant (partiellement ou totalement) un monde sur lequel elle s'est établie mais dont elle n'est pas originaire ; 2°) monde ou région d'un monde exploitée par une telle population.</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Colonie de l'AG :</w:t>
      </w:r>
      <w:r w:rsidRPr="00A0536B">
        <w:rPr>
          <w:rFonts w:ascii="Times New Roman" w:eastAsia="Times New Roman" w:hAnsi="Times New Roman" w:cs="Times New Roman"/>
          <w:color w:val="000000"/>
          <w:sz w:val="20"/>
          <w:szCs w:val="20"/>
          <w:lang w:eastAsia="fr-FR"/>
        </w:rPr>
        <w:t> </w:t>
      </w:r>
      <w:hyperlink w:anchor="colonie" w:history="1">
        <w:r w:rsidRPr="00A0536B">
          <w:rPr>
            <w:rFonts w:ascii="Times New Roman" w:eastAsia="Times New Roman" w:hAnsi="Times New Roman" w:cs="Times New Roman"/>
            <w:i/>
            <w:iCs/>
            <w:color w:val="0000FF"/>
            <w:sz w:val="20"/>
            <w:szCs w:val="20"/>
            <w:u w:val="single"/>
            <w:lang w:eastAsia="fr-FR"/>
          </w:rPr>
          <w:t>colonie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provisoire établie par l'AG dans un but scientifique (colonie archéologique, colonie-laboratoire, etc...).</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Colonie d'exploitation privée :</w:t>
      </w:r>
      <w:r w:rsidRPr="00A0536B">
        <w:rPr>
          <w:rFonts w:ascii="Times New Roman" w:eastAsia="Times New Roman" w:hAnsi="Times New Roman" w:cs="Times New Roman"/>
          <w:color w:val="000000"/>
          <w:sz w:val="20"/>
          <w:szCs w:val="20"/>
          <w:lang w:eastAsia="fr-FR"/>
        </w:rPr>
        <w:t> </w:t>
      </w:r>
      <w:hyperlink w:anchor="colonie" w:history="1">
        <w:r w:rsidRPr="00A0536B">
          <w:rPr>
            <w:rFonts w:ascii="Times New Roman" w:eastAsia="Times New Roman" w:hAnsi="Times New Roman" w:cs="Times New Roman"/>
            <w:i/>
            <w:iCs/>
            <w:color w:val="0000FF"/>
            <w:sz w:val="20"/>
            <w:szCs w:val="20"/>
            <w:u w:val="single"/>
            <w:lang w:eastAsia="fr-FR"/>
          </w:rPr>
          <w:t>colonie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appartenant à une ou plusieurs entreprises.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Colonie en symbiose :</w:t>
      </w:r>
      <w:r w:rsidRPr="00A0536B">
        <w:rPr>
          <w:rFonts w:ascii="Times New Roman" w:eastAsia="Times New Roman" w:hAnsi="Times New Roman" w:cs="Times New Roman"/>
          <w:color w:val="000000"/>
          <w:sz w:val="20"/>
          <w:szCs w:val="20"/>
          <w:lang w:eastAsia="fr-FR"/>
        </w:rPr>
        <w:t> </w:t>
      </w:r>
      <w:hyperlink w:anchor="colonie" w:history="1">
        <w:r w:rsidRPr="00A0536B">
          <w:rPr>
            <w:rFonts w:ascii="Times New Roman" w:eastAsia="Times New Roman" w:hAnsi="Times New Roman" w:cs="Times New Roman"/>
            <w:i/>
            <w:iCs/>
            <w:color w:val="0000FF"/>
            <w:sz w:val="20"/>
            <w:szCs w:val="20"/>
            <w:u w:val="single"/>
            <w:lang w:eastAsia="fr-FR"/>
          </w:rPr>
          <w:t>colonie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qui coexiste sur un monde avec la population pensante autochtone.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Colonie propriétaire :</w:t>
      </w:r>
      <w:r w:rsidRPr="00A0536B">
        <w:rPr>
          <w:rFonts w:ascii="Times New Roman" w:eastAsia="Times New Roman" w:hAnsi="Times New Roman" w:cs="Times New Roman"/>
          <w:color w:val="000000"/>
          <w:sz w:val="20"/>
          <w:szCs w:val="20"/>
          <w:lang w:eastAsia="fr-FR"/>
        </w:rPr>
        <w:t> </w:t>
      </w:r>
      <w:hyperlink w:anchor="colonie" w:history="1">
        <w:r w:rsidRPr="00A0536B">
          <w:rPr>
            <w:rFonts w:ascii="Times New Roman" w:eastAsia="Times New Roman" w:hAnsi="Times New Roman" w:cs="Times New Roman"/>
            <w:i/>
            <w:iCs/>
            <w:color w:val="0000FF"/>
            <w:sz w:val="20"/>
            <w:szCs w:val="20"/>
            <w:u w:val="single"/>
            <w:lang w:eastAsia="fr-FR"/>
          </w:rPr>
          <w:t>colonie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établie sur un monde dépourvu de forme de vie intelligente ou semi-intelligente connue.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Colonisé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se dit d'un</w:t>
      </w:r>
      <w:r w:rsidRPr="00A0536B">
        <w:rPr>
          <w:rFonts w:ascii="Times New Roman" w:eastAsia="Times New Roman" w:hAnsi="Times New Roman" w:cs="Times New Roman"/>
          <w:color w:val="000000"/>
          <w:sz w:val="20"/>
          <w:szCs w:val="20"/>
          <w:lang w:eastAsia="fr-FR"/>
        </w:rPr>
        <w:t> </w:t>
      </w:r>
      <w:hyperlink w:anchor="indass" w:history="1">
        <w:r w:rsidRPr="00A0536B">
          <w:rPr>
            <w:rFonts w:ascii="Times New Roman" w:eastAsia="Times New Roman" w:hAnsi="Times New Roman" w:cs="Times New Roman"/>
            <w:i/>
            <w:iCs/>
            <w:color w:val="0000FF"/>
            <w:sz w:val="20"/>
            <w:szCs w:val="20"/>
            <w:u w:val="single"/>
            <w:lang w:eastAsia="fr-FR"/>
          </w:rPr>
          <w:t>indépendant associé à l'AG</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dont la civilisation qui l'habite, en général partiellement, n'est pas originaire.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Colonne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nom donné aux piliers rocheux sur lesquels sont bâties les villes de</w:t>
      </w:r>
      <w:r w:rsidRPr="00A0536B">
        <w:rPr>
          <w:rFonts w:ascii="Times New Roman" w:eastAsia="Times New Roman" w:hAnsi="Times New Roman" w:cs="Times New Roman"/>
          <w:color w:val="000000"/>
          <w:sz w:val="20"/>
          <w:szCs w:val="20"/>
          <w:lang w:eastAsia="fr-FR"/>
        </w:rPr>
        <w:t> </w:t>
      </w:r>
      <w:hyperlink w:anchor="belloceane" w:history="1">
        <w:r w:rsidRPr="00A0536B">
          <w:rPr>
            <w:rFonts w:ascii="Times New Roman" w:eastAsia="Times New Roman" w:hAnsi="Times New Roman" w:cs="Times New Roman"/>
            <w:i/>
            <w:iCs/>
            <w:color w:val="0000FF"/>
            <w:sz w:val="20"/>
            <w:szCs w:val="20"/>
            <w:u w:val="single"/>
            <w:lang w:eastAsia="fr-FR"/>
          </w:rPr>
          <w:t>Bellocéane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i/>
          <w:iCs/>
          <w:color w:val="000000"/>
          <w:sz w:val="20"/>
          <w:szCs w:val="20"/>
          <w:shd w:val="clear" w:color="auto" w:fill="FFFFFF"/>
          <w:lang w:eastAsia="fr-FR"/>
        </w:rPr>
        <w:t>Cent Prétentions</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27" w:name="comec"/>
      <w:bookmarkEnd w:id="127"/>
      <w:r w:rsidRPr="00A0536B">
        <w:rPr>
          <w:rFonts w:ascii="Times New Roman" w:eastAsia="Times New Roman" w:hAnsi="Times New Roman" w:cs="Times New Roman"/>
          <w:b/>
          <w:bCs/>
          <w:color w:val="000000"/>
          <w:sz w:val="20"/>
          <w:szCs w:val="20"/>
          <w:shd w:val="clear" w:color="auto" w:fill="FFFFFF"/>
          <w:lang w:eastAsia="fr-FR"/>
        </w:rPr>
        <w:t>Comec (Court métrage de consommation)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spot publicitaire (</w:t>
      </w:r>
      <w:r w:rsidRPr="00A0536B">
        <w:rPr>
          <w:rFonts w:ascii="Times New Roman" w:eastAsia="Times New Roman" w:hAnsi="Times New Roman" w:cs="Times New Roman"/>
          <w:i/>
          <w:iCs/>
          <w:color w:val="000000"/>
          <w:sz w:val="20"/>
          <w:szCs w:val="20"/>
          <w:shd w:val="clear" w:color="auto" w:fill="FFFFFF"/>
          <w:lang w:eastAsia="fr-FR"/>
        </w:rPr>
        <w:t>Cent Prétentions</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28" w:name="comecon"/>
      <w:bookmarkEnd w:id="128"/>
      <w:r w:rsidRPr="00A0536B">
        <w:rPr>
          <w:rFonts w:ascii="Times New Roman" w:eastAsia="Times New Roman" w:hAnsi="Times New Roman" w:cs="Times New Roman"/>
          <w:b/>
          <w:bCs/>
          <w:color w:val="000000"/>
          <w:sz w:val="20"/>
          <w:szCs w:val="20"/>
          <w:shd w:val="clear" w:color="auto" w:fill="FFFFFF"/>
          <w:lang w:eastAsia="fr-FR"/>
        </w:rPr>
        <w:t>ComeCon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une grande entreprise minière.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29" w:name="scometer"/>
      <w:bookmarkEnd w:id="129"/>
      <w:r w:rsidRPr="00A0536B">
        <w:rPr>
          <w:rFonts w:ascii="Times New Roman" w:eastAsia="Times New Roman" w:hAnsi="Times New Roman" w:cs="Times New Roman"/>
          <w:b/>
          <w:bCs/>
          <w:color w:val="000000"/>
          <w:sz w:val="20"/>
          <w:szCs w:val="20"/>
          <w:shd w:val="clear" w:color="auto" w:fill="FFFFFF"/>
          <w:lang w:eastAsia="fr-FR"/>
        </w:rPr>
        <w:t>Cométaire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shd w:val="clear" w:color="auto" w:fill="FFFFFF"/>
          <w:lang w:eastAsia="fr-FR"/>
        </w:rPr>
        <w:t>, se dit d'une</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commençant par la</w:t>
      </w:r>
      <w:r w:rsidRPr="00A0536B">
        <w:rPr>
          <w:rFonts w:ascii="Times New Roman" w:eastAsia="Times New Roman" w:hAnsi="Times New Roman" w:cs="Times New Roman"/>
          <w:color w:val="000000"/>
          <w:sz w:val="20"/>
          <w:szCs w:val="20"/>
          <w:lang w:eastAsia="fr-FR"/>
        </w:rPr>
        <w:t> </w:t>
      </w:r>
      <w:hyperlink w:anchor="cometer" w:history="1">
        <w:r w:rsidRPr="00A0536B">
          <w:rPr>
            <w:rFonts w:ascii="Times New Roman" w:eastAsia="Times New Roman" w:hAnsi="Times New Roman" w:cs="Times New Roman"/>
            <w:i/>
            <w:iCs/>
            <w:color w:val="0000FF"/>
            <w:sz w:val="20"/>
            <w:szCs w:val="20"/>
            <w:u w:val="single"/>
            <w:lang w:eastAsia="fr-FR"/>
          </w:rPr>
          <w:t>Comète rouge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30" w:name="cometer"/>
      <w:bookmarkEnd w:id="130"/>
      <w:r w:rsidRPr="00A0536B">
        <w:rPr>
          <w:rFonts w:ascii="Times New Roman" w:eastAsia="Times New Roman" w:hAnsi="Times New Roman" w:cs="Times New Roman"/>
          <w:b/>
          <w:bCs/>
          <w:color w:val="000000"/>
          <w:sz w:val="20"/>
          <w:szCs w:val="20"/>
          <w:shd w:val="clear" w:color="auto" w:fill="FFFFFF"/>
          <w:lang w:eastAsia="fr-FR"/>
        </w:rPr>
        <w:t>Comète rouge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l'un des avants d'une équipe de</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31" w:name="ceaddag"/>
      <w:bookmarkEnd w:id="131"/>
      <w:r w:rsidRPr="00A0536B">
        <w:rPr>
          <w:rFonts w:ascii="Times New Roman" w:eastAsia="Times New Roman" w:hAnsi="Times New Roman" w:cs="Times New Roman"/>
          <w:b/>
          <w:bCs/>
          <w:color w:val="000000"/>
          <w:sz w:val="20"/>
          <w:szCs w:val="20"/>
          <w:shd w:val="clear" w:color="auto" w:fill="FFFFFF"/>
          <w:lang w:eastAsia="fr-FR"/>
        </w:rPr>
        <w:t>Comité d'expression artistique et du droit à la différence de l'Assemblée galactique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comité dépendant de l'AG, ayant pour but la promotion de l'art sous toutes ses formes et de toutes les formes d'art dans l'AG.</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32" w:name="cshag"/>
      <w:bookmarkEnd w:id="132"/>
      <w:r w:rsidRPr="00A0536B">
        <w:rPr>
          <w:rFonts w:ascii="Times New Roman" w:eastAsia="Times New Roman" w:hAnsi="Times New Roman" w:cs="Times New Roman"/>
          <w:b/>
          <w:bCs/>
          <w:color w:val="000000"/>
          <w:sz w:val="20"/>
          <w:szCs w:val="20"/>
          <w:shd w:val="clear" w:color="auto" w:fill="FFFFFF"/>
          <w:lang w:eastAsia="fr-FR"/>
        </w:rPr>
        <w:t>Comité Supérieur de l'Holovidéo de l'Assemblée Galactique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comité officiel chargé de contrôler les programmes de la</w:t>
      </w:r>
      <w:r w:rsidRPr="00A0536B">
        <w:rPr>
          <w:rFonts w:ascii="Times New Roman" w:eastAsia="Times New Roman" w:hAnsi="Times New Roman" w:cs="Times New Roman"/>
          <w:color w:val="000000"/>
          <w:sz w:val="20"/>
          <w:szCs w:val="20"/>
          <w:lang w:eastAsia="fr-FR"/>
        </w:rPr>
        <w:t> </w:t>
      </w:r>
      <w:hyperlink w:anchor="trivid" w:history="1">
        <w:r w:rsidRPr="00A0536B">
          <w:rPr>
            <w:rFonts w:ascii="Times New Roman" w:eastAsia="Times New Roman" w:hAnsi="Times New Roman" w:cs="Times New Roman"/>
            <w:i/>
            <w:iCs/>
            <w:color w:val="0000FF"/>
            <w:sz w:val="20"/>
            <w:szCs w:val="20"/>
            <w:u w:val="single"/>
            <w:lang w:eastAsia="fr-FR"/>
          </w:rPr>
          <w:t>trividéo</w:t>
        </w:r>
      </w:hyperlink>
      <w:r w:rsidRPr="00A0536B">
        <w:rPr>
          <w:rFonts w:ascii="Times New Roman" w:eastAsia="Times New Roman" w:hAnsi="Times New Roman" w:cs="Times New Roman"/>
          <w:color w:val="000000"/>
          <w:sz w:val="20"/>
          <w:szCs w:val="20"/>
          <w:shd w:val="clear" w:color="auto" w:fill="FFFFFF"/>
          <w:lang w:eastAsia="fr-FR"/>
        </w:rPr>
        <w:t>, afin d'en contrôler la conformité aux règlements et lois de l'AG (</w:t>
      </w:r>
      <w:r w:rsidRPr="00A0536B">
        <w:rPr>
          <w:rFonts w:ascii="Times New Roman" w:eastAsia="Times New Roman" w:hAnsi="Times New Roman" w:cs="Times New Roman"/>
          <w:i/>
          <w:iCs/>
          <w:color w:val="000000"/>
          <w:sz w:val="20"/>
          <w:szCs w:val="20"/>
          <w:shd w:val="clear" w:color="auto" w:fill="FFFFFF"/>
          <w:lang w:eastAsia="fr-FR"/>
        </w:rPr>
        <w:t>Cent Prétentions</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33" w:name="commandop"/>
      <w:bookmarkEnd w:id="133"/>
      <w:r w:rsidRPr="00A0536B">
        <w:rPr>
          <w:rFonts w:ascii="Times New Roman" w:eastAsia="Times New Roman" w:hAnsi="Times New Roman" w:cs="Times New Roman"/>
          <w:b/>
          <w:bCs/>
          <w:color w:val="000000"/>
          <w:sz w:val="20"/>
          <w:szCs w:val="20"/>
          <w:shd w:val="clear" w:color="auto" w:fill="FFFFFF"/>
          <w:lang w:val="en-US" w:eastAsia="fr-FR"/>
        </w:rPr>
        <w:t>Command-</w:t>
      </w:r>
      <w:proofErr w:type="gramStart"/>
      <w:r w:rsidRPr="00A0536B">
        <w:rPr>
          <w:rFonts w:ascii="Times New Roman" w:eastAsia="Times New Roman" w:hAnsi="Times New Roman" w:cs="Times New Roman"/>
          <w:b/>
          <w:bCs/>
          <w:color w:val="000000"/>
          <w:sz w:val="20"/>
          <w:szCs w:val="20"/>
          <w:shd w:val="clear" w:color="auto" w:fill="FFFFFF"/>
          <w:lang w:val="en-US" w:eastAsia="fr-FR"/>
        </w:rPr>
        <w:t>operator :</w:t>
      </w:r>
      <w:proofErr w:type="gramEnd"/>
      <w:r w:rsidRPr="00A0536B">
        <w:rPr>
          <w:rFonts w:ascii="Times New Roman" w:eastAsia="Times New Roman" w:hAnsi="Times New Roman" w:cs="Times New Roman"/>
          <w:color w:val="000000"/>
          <w:sz w:val="20"/>
          <w:szCs w:val="20"/>
          <w:lang w:val="en-US" w:eastAsia="fr-FR"/>
        </w:rPr>
        <w:t> </w:t>
      </w:r>
      <w:hyperlink w:anchor="grademega" w:history="1">
        <w:r w:rsidRPr="00A0536B">
          <w:rPr>
            <w:rFonts w:ascii="Times New Roman" w:eastAsia="Times New Roman" w:hAnsi="Times New Roman" w:cs="Times New Roman"/>
            <w:i/>
            <w:iCs/>
            <w:color w:val="0000FF"/>
            <w:sz w:val="20"/>
            <w:szCs w:val="20"/>
            <w:u w:val="single"/>
            <w:lang w:val="en-US" w:eastAsia="fr-FR"/>
          </w:rPr>
          <w:t>grade MEGA</w:t>
        </w:r>
      </w:hyperlink>
      <w:r w:rsidRPr="00A0536B">
        <w:rPr>
          <w:rFonts w:ascii="Times New Roman" w:eastAsia="Times New Roman" w:hAnsi="Times New Roman" w:cs="Times New Roman"/>
          <w:color w:val="000000"/>
          <w:sz w:val="20"/>
          <w:szCs w:val="20"/>
          <w:lang w:val="en-US" w:eastAsia="fr-FR"/>
        </w:rPr>
        <w:t> </w:t>
      </w:r>
      <w:r w:rsidRPr="00A0536B">
        <w:rPr>
          <w:rFonts w:ascii="Times New Roman" w:eastAsia="Times New Roman" w:hAnsi="Times New Roman" w:cs="Times New Roman"/>
          <w:color w:val="000000"/>
          <w:sz w:val="20"/>
          <w:szCs w:val="20"/>
          <w:shd w:val="clear" w:color="auto" w:fill="FFFFFF"/>
          <w:lang w:val="en-US" w:eastAsia="fr-FR"/>
        </w:rPr>
        <w:t>situé entre</w:t>
      </w:r>
      <w:r w:rsidRPr="00A0536B">
        <w:rPr>
          <w:rFonts w:ascii="Times New Roman" w:eastAsia="Times New Roman" w:hAnsi="Times New Roman" w:cs="Times New Roman"/>
          <w:color w:val="000000"/>
          <w:sz w:val="20"/>
          <w:szCs w:val="20"/>
          <w:lang w:val="en-US" w:eastAsia="fr-FR"/>
        </w:rPr>
        <w:t> </w:t>
      </w:r>
      <w:hyperlink w:anchor="specialop" w:history="1">
        <w:r w:rsidRPr="00A0536B">
          <w:rPr>
            <w:rFonts w:ascii="Times New Roman" w:eastAsia="Times New Roman" w:hAnsi="Times New Roman" w:cs="Times New Roman"/>
            <w:i/>
            <w:iCs/>
            <w:color w:val="0000FF"/>
            <w:sz w:val="20"/>
            <w:szCs w:val="20"/>
            <w:u w:val="single"/>
            <w:lang w:val="en-US" w:eastAsia="fr-FR"/>
          </w:rPr>
          <w:t>special-operator</w:t>
        </w:r>
      </w:hyperlink>
      <w:r w:rsidRPr="00A0536B">
        <w:rPr>
          <w:rFonts w:ascii="Times New Roman" w:eastAsia="Times New Roman" w:hAnsi="Times New Roman" w:cs="Times New Roman"/>
          <w:color w:val="000000"/>
          <w:sz w:val="20"/>
          <w:szCs w:val="20"/>
          <w:lang w:val="en-US" w:eastAsia="fr-FR"/>
        </w:rPr>
        <w:t> </w:t>
      </w:r>
      <w:r w:rsidRPr="00A0536B">
        <w:rPr>
          <w:rFonts w:ascii="Times New Roman" w:eastAsia="Times New Roman" w:hAnsi="Times New Roman" w:cs="Times New Roman"/>
          <w:color w:val="000000"/>
          <w:sz w:val="20"/>
          <w:szCs w:val="20"/>
          <w:shd w:val="clear" w:color="auto" w:fill="FFFFFF"/>
          <w:lang w:val="en-US" w:eastAsia="fr-FR"/>
        </w:rPr>
        <w:t>et</w:t>
      </w:r>
      <w:r w:rsidRPr="00A0536B">
        <w:rPr>
          <w:rFonts w:ascii="Times New Roman" w:eastAsia="Times New Roman" w:hAnsi="Times New Roman" w:cs="Times New Roman"/>
          <w:color w:val="000000"/>
          <w:sz w:val="20"/>
          <w:szCs w:val="20"/>
          <w:lang w:val="en-US" w:eastAsia="fr-FR"/>
        </w:rPr>
        <w:t> </w:t>
      </w:r>
      <w:hyperlink w:anchor="major" w:history="1">
        <w:r w:rsidRPr="00A0536B">
          <w:rPr>
            <w:rFonts w:ascii="Times New Roman" w:eastAsia="Times New Roman" w:hAnsi="Times New Roman" w:cs="Times New Roman"/>
            <w:i/>
            <w:iCs/>
            <w:color w:val="0000FF"/>
            <w:sz w:val="20"/>
            <w:szCs w:val="20"/>
            <w:u w:val="single"/>
            <w:lang w:val="en-US" w:eastAsia="fr-FR"/>
          </w:rPr>
          <w:t>major</w:t>
        </w:r>
      </w:hyperlink>
      <w:r w:rsidRPr="00A0536B">
        <w:rPr>
          <w:rFonts w:ascii="Times New Roman" w:eastAsia="Times New Roman" w:hAnsi="Times New Roman" w:cs="Times New Roman"/>
          <w:color w:val="000000"/>
          <w:sz w:val="20"/>
          <w:szCs w:val="20"/>
          <w:shd w:val="clear" w:color="auto" w:fill="FFFFFF"/>
          <w:lang w:val="en-US" w:eastAsia="fr-FR"/>
        </w:rPr>
        <w:t>.</w:t>
      </w:r>
      <w:r w:rsidRPr="00A0536B">
        <w:rPr>
          <w:rFonts w:ascii="Times New Roman" w:eastAsia="Times New Roman" w:hAnsi="Times New Roman" w:cs="Times New Roman"/>
          <w:color w:val="000000"/>
          <w:sz w:val="20"/>
          <w:szCs w:val="20"/>
          <w:lang w:val="en-US" w:eastAsia="fr-FR"/>
        </w:rPr>
        <w:t> </w:t>
      </w:r>
      <w:r w:rsidRPr="00A0536B">
        <w:rPr>
          <w:rFonts w:ascii="Times New Roman" w:eastAsia="Times New Roman" w:hAnsi="Times New Roman" w:cs="Times New Roman"/>
          <w:color w:val="000000"/>
          <w:sz w:val="20"/>
          <w:szCs w:val="20"/>
          <w:lang w:val="en-US" w:eastAsia="fr-FR"/>
        </w:rPr>
        <w:br/>
      </w:r>
      <w:bookmarkStart w:id="134" w:name="inkane"/>
      <w:bookmarkEnd w:id="134"/>
      <w:r w:rsidRPr="00A0536B">
        <w:rPr>
          <w:rFonts w:ascii="Times New Roman" w:eastAsia="Times New Roman" w:hAnsi="Times New Roman" w:cs="Times New Roman"/>
          <w:b/>
          <w:bCs/>
          <w:color w:val="000000"/>
          <w:sz w:val="20"/>
          <w:szCs w:val="20"/>
          <w:shd w:val="clear" w:color="auto" w:fill="FFFFFF"/>
          <w:lang w:eastAsia="fr-FR"/>
        </w:rPr>
        <w:t>Communauté Inkane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nom d'une ancienne fédération membre de l'AG, essentiellement habitée par une espèce de</w:t>
      </w:r>
      <w:r w:rsidRPr="00A0536B">
        <w:rPr>
          <w:rFonts w:ascii="Times New Roman" w:eastAsia="Times New Roman" w:hAnsi="Times New Roman" w:cs="Times New Roman"/>
          <w:color w:val="000000"/>
          <w:sz w:val="20"/>
          <w:szCs w:val="20"/>
          <w:lang w:eastAsia="fr-FR"/>
        </w:rPr>
        <w:t> </w:t>
      </w:r>
      <w:hyperlink w:anchor="ttalsanit" w:history="1">
        <w:r w:rsidRPr="00A0536B">
          <w:rPr>
            <w:rFonts w:ascii="Times New Roman" w:eastAsia="Times New Roman" w:hAnsi="Times New Roman" w:cs="Times New Roman"/>
            <w:i/>
            <w:iCs/>
            <w:color w:val="0000FF"/>
            <w:sz w:val="20"/>
            <w:szCs w:val="20"/>
            <w:u w:val="single"/>
            <w:lang w:eastAsia="fr-FR"/>
          </w:rPr>
          <w:t>type talsanit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très proche de la</w:t>
      </w:r>
      <w:r w:rsidRPr="00A0536B">
        <w:rPr>
          <w:rFonts w:ascii="Times New Roman" w:eastAsia="Times New Roman" w:hAnsi="Times New Roman" w:cs="Times New Roman"/>
          <w:color w:val="000000"/>
          <w:sz w:val="20"/>
          <w:szCs w:val="20"/>
          <w:lang w:eastAsia="fr-FR"/>
        </w:rPr>
        <w:t> </w:t>
      </w:r>
      <w:hyperlink w:anchor="forerunner" w:history="1">
        <w:r w:rsidRPr="00A0536B">
          <w:rPr>
            <w:rFonts w:ascii="Times New Roman" w:eastAsia="Times New Roman" w:hAnsi="Times New Roman" w:cs="Times New Roman"/>
            <w:i/>
            <w:iCs/>
            <w:color w:val="0000FF"/>
            <w:sz w:val="20"/>
            <w:szCs w:val="20"/>
            <w:u w:val="single"/>
            <w:lang w:eastAsia="fr-FR"/>
          </w:rPr>
          <w:t>Race Perdue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 l'un des protagonistes de la</w:t>
      </w:r>
      <w:r w:rsidRPr="00A0536B">
        <w:rPr>
          <w:rFonts w:ascii="Times New Roman" w:eastAsia="Times New Roman" w:hAnsi="Times New Roman" w:cs="Times New Roman"/>
          <w:color w:val="000000"/>
          <w:sz w:val="20"/>
          <w:szCs w:val="20"/>
          <w:lang w:eastAsia="fr-FR"/>
        </w:rPr>
        <w:t> </w:t>
      </w:r>
      <w:hyperlink w:anchor="gpoche" w:history="1">
        <w:r w:rsidRPr="00A0536B">
          <w:rPr>
            <w:rFonts w:ascii="Times New Roman" w:eastAsia="Times New Roman" w:hAnsi="Times New Roman" w:cs="Times New Roman"/>
            <w:i/>
            <w:iCs/>
            <w:color w:val="0000FF"/>
            <w:sz w:val="20"/>
            <w:szCs w:val="20"/>
            <w:u w:val="single"/>
            <w:lang w:eastAsia="fr-FR"/>
          </w:rPr>
          <w:t>Guerre de la Poche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Communicateur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appareil de télécommunications en circuit fermé constitué d'une rondelle de plastique collée sur la peau au niveau de la clavicule.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35" w:name="biface"/>
      <w:bookmarkEnd w:id="135"/>
      <w:r w:rsidRPr="00A0536B">
        <w:rPr>
          <w:rFonts w:ascii="Times New Roman" w:eastAsia="Times New Roman" w:hAnsi="Times New Roman" w:cs="Times New Roman"/>
          <w:b/>
          <w:bCs/>
          <w:color w:val="000000"/>
          <w:sz w:val="20"/>
          <w:szCs w:val="20"/>
          <w:shd w:val="clear" w:color="auto" w:fill="FFFFFF"/>
          <w:lang w:eastAsia="fr-FR"/>
        </w:rPr>
        <w:t>Concentrateur biface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projectile de</w:t>
      </w:r>
      <w:r w:rsidRPr="00A0536B">
        <w:rPr>
          <w:rFonts w:ascii="Times New Roman" w:eastAsia="Times New Roman" w:hAnsi="Times New Roman" w:cs="Times New Roman"/>
          <w:color w:val="000000"/>
          <w:sz w:val="20"/>
          <w:szCs w:val="20"/>
          <w:lang w:eastAsia="fr-FR"/>
        </w:rPr>
        <w:t> </w:t>
      </w:r>
      <w:hyperlink w:anchor="propulseur" w:history="1">
        <w:r w:rsidRPr="00A0536B">
          <w:rPr>
            <w:rFonts w:ascii="Times New Roman" w:eastAsia="Times New Roman" w:hAnsi="Times New Roman" w:cs="Times New Roman"/>
            <w:i/>
            <w:iCs/>
            <w:color w:val="0000FF"/>
            <w:sz w:val="20"/>
            <w:szCs w:val="20"/>
            <w:u w:val="single"/>
            <w:lang w:eastAsia="fr-FR"/>
          </w:rPr>
          <w:t>propulseur</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qui émet à l'impact une grande quantité d'énergie.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Concentrateur-relais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 xml:space="preserve">relais hertzien transmettant l'énergie envoyée par une centrale électrique émettrice à tous les appareils </w:t>
      </w:r>
      <w:r w:rsidRPr="00A0536B">
        <w:rPr>
          <w:rFonts w:ascii="Times New Roman" w:eastAsia="Times New Roman" w:hAnsi="Times New Roman" w:cs="Times New Roman"/>
          <w:color w:val="000000"/>
          <w:sz w:val="20"/>
          <w:szCs w:val="20"/>
          <w:shd w:val="clear" w:color="auto" w:fill="FFFFFF"/>
          <w:lang w:eastAsia="fr-FR"/>
        </w:rPr>
        <w:lastRenderedPageBreak/>
        <w:t>électriques compatibles situés dans un rayon de 400 mètres.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36" w:name="conceptec"/>
      <w:bookmarkEnd w:id="136"/>
      <w:r w:rsidRPr="00A0536B">
        <w:rPr>
          <w:rFonts w:ascii="Times New Roman" w:eastAsia="Times New Roman" w:hAnsi="Times New Roman" w:cs="Times New Roman"/>
          <w:b/>
          <w:bCs/>
          <w:color w:val="000000"/>
          <w:sz w:val="20"/>
          <w:szCs w:val="20"/>
          <w:shd w:val="clear" w:color="auto" w:fill="FFFFFF"/>
          <w:lang w:eastAsia="fr-FR"/>
        </w:rPr>
        <w:t>Conceptec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MEGA spécialisé dans les technologies et les sciences physiques appliquées.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37" w:name="coneintimite"/>
      <w:bookmarkEnd w:id="137"/>
      <w:r w:rsidRPr="00A0536B">
        <w:rPr>
          <w:rFonts w:ascii="Times New Roman" w:eastAsia="Times New Roman" w:hAnsi="Times New Roman" w:cs="Times New Roman"/>
          <w:b/>
          <w:bCs/>
          <w:color w:val="000000"/>
          <w:sz w:val="20"/>
          <w:szCs w:val="20"/>
          <w:shd w:val="clear" w:color="auto" w:fill="FFFFFF"/>
          <w:lang w:eastAsia="fr-FR"/>
        </w:rPr>
        <w:t>Cône d'intimité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appareil</w:t>
      </w:r>
      <w:r w:rsidRPr="00A0536B">
        <w:rPr>
          <w:rFonts w:ascii="Times New Roman" w:eastAsia="Times New Roman" w:hAnsi="Times New Roman" w:cs="Times New Roman"/>
          <w:color w:val="000000"/>
          <w:sz w:val="20"/>
          <w:szCs w:val="20"/>
          <w:lang w:eastAsia="fr-FR"/>
        </w:rPr>
        <w:t> </w:t>
      </w:r>
      <w:hyperlink w:anchor="antigrav" w:history="1">
        <w:r w:rsidRPr="00A0536B">
          <w:rPr>
            <w:rFonts w:ascii="Times New Roman" w:eastAsia="Times New Roman" w:hAnsi="Times New Roman" w:cs="Times New Roman"/>
            <w:i/>
            <w:iCs/>
            <w:color w:val="0000FF"/>
            <w:sz w:val="20"/>
            <w:szCs w:val="20"/>
            <w:u w:val="single"/>
            <w:lang w:eastAsia="fr-FR"/>
          </w:rPr>
          <w:t>antigrav</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créant sous lui un champ en forme de tronc de cône, à la limite obscure de l'extérieure vers l'intérieur, transparente dans l'autre sens, et dont les sons ne peuvent sortir.</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Cône paralysant :</w:t>
      </w:r>
      <w:r w:rsidRPr="00A0536B">
        <w:rPr>
          <w:rFonts w:ascii="Times New Roman" w:eastAsia="Times New Roman" w:hAnsi="Times New Roman" w:cs="Times New Roman"/>
          <w:color w:val="000000"/>
          <w:sz w:val="20"/>
          <w:szCs w:val="20"/>
          <w:lang w:eastAsia="fr-FR"/>
        </w:rPr>
        <w:t> </w:t>
      </w:r>
      <w:hyperlink w:anchor="paralysant" w:history="1">
        <w:r w:rsidRPr="00A0536B">
          <w:rPr>
            <w:rFonts w:ascii="Times New Roman" w:eastAsia="Times New Roman" w:hAnsi="Times New Roman" w:cs="Times New Roman"/>
            <w:i/>
            <w:iCs/>
            <w:color w:val="0000FF"/>
            <w:sz w:val="20"/>
            <w:szCs w:val="20"/>
            <w:u w:val="single"/>
            <w:lang w:eastAsia="fr-FR"/>
          </w:rPr>
          <w:t>paralysant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enterré et tirant vers le haut lorsqu'il est déclenché par sa victime.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Confédération des mille planètes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autre nom de la deuxième AG.</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Confinement, Champ de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voir</w:t>
      </w:r>
      <w:r w:rsidRPr="00A0536B">
        <w:rPr>
          <w:rFonts w:ascii="Times New Roman" w:eastAsia="Times New Roman" w:hAnsi="Times New Roman" w:cs="Times New Roman"/>
          <w:color w:val="000000"/>
          <w:sz w:val="20"/>
          <w:szCs w:val="20"/>
          <w:lang w:eastAsia="fr-FR"/>
        </w:rPr>
        <w:t> </w:t>
      </w:r>
      <w:hyperlink w:anchor="confinement" w:history="1">
        <w:r w:rsidRPr="00A0536B">
          <w:rPr>
            <w:rFonts w:ascii="Times New Roman" w:eastAsia="Times New Roman" w:hAnsi="Times New Roman" w:cs="Times New Roman"/>
            <w:i/>
            <w:iCs/>
            <w:color w:val="0000FF"/>
            <w:sz w:val="20"/>
            <w:szCs w:val="20"/>
            <w:u w:val="single"/>
            <w:lang w:eastAsia="fr-FR"/>
          </w:rPr>
          <w:t>Champ de confinement</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Confusion, Trou de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voir</w:t>
      </w:r>
      <w:r w:rsidRPr="00A0536B">
        <w:rPr>
          <w:rFonts w:ascii="Times New Roman" w:eastAsia="Times New Roman" w:hAnsi="Times New Roman" w:cs="Times New Roman"/>
          <w:color w:val="000000"/>
          <w:sz w:val="20"/>
          <w:szCs w:val="20"/>
          <w:lang w:eastAsia="fr-FR"/>
        </w:rPr>
        <w:t> </w:t>
      </w:r>
      <w:hyperlink w:anchor="confuse" w:history="1">
        <w:r w:rsidRPr="00A0536B">
          <w:rPr>
            <w:rFonts w:ascii="Times New Roman" w:eastAsia="Times New Roman" w:hAnsi="Times New Roman" w:cs="Times New Roman"/>
            <w:i/>
            <w:iCs/>
            <w:color w:val="0000FF"/>
            <w:sz w:val="20"/>
            <w:szCs w:val="20"/>
            <w:u w:val="single"/>
            <w:lang w:eastAsia="fr-FR"/>
          </w:rPr>
          <w:t>Trou de confusion</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Congé sabbatique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congé accordé à un MEGA par la</w:t>
      </w:r>
      <w:r w:rsidRPr="00A0536B">
        <w:rPr>
          <w:rFonts w:ascii="Times New Roman" w:eastAsia="Times New Roman" w:hAnsi="Times New Roman" w:cs="Times New Roman"/>
          <w:color w:val="000000"/>
          <w:sz w:val="20"/>
          <w:szCs w:val="20"/>
          <w:lang w:eastAsia="fr-FR"/>
        </w:rPr>
        <w:t>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shd w:val="clear" w:color="auto" w:fill="FFFFFF"/>
          <w:lang w:eastAsia="fr-FR"/>
        </w:rPr>
        <w:t>, d'une durée fonction du temps passé en service selon le</w:t>
      </w:r>
      <w:r w:rsidRPr="00A0536B">
        <w:rPr>
          <w:rFonts w:ascii="Times New Roman" w:eastAsia="Times New Roman" w:hAnsi="Times New Roman" w:cs="Times New Roman"/>
          <w:color w:val="000000"/>
          <w:sz w:val="20"/>
          <w:szCs w:val="20"/>
          <w:lang w:eastAsia="fr-FR"/>
        </w:rPr>
        <w:t> </w:t>
      </w:r>
      <w:hyperlink w:anchor="tempo" w:history="1">
        <w:r w:rsidRPr="00A0536B">
          <w:rPr>
            <w:rFonts w:ascii="Times New Roman" w:eastAsia="Times New Roman" w:hAnsi="Times New Roman" w:cs="Times New Roman"/>
            <w:i/>
            <w:iCs/>
            <w:color w:val="0000FF"/>
            <w:sz w:val="20"/>
            <w:szCs w:val="20"/>
            <w:u w:val="single"/>
            <w:lang w:eastAsia="fr-FR"/>
          </w:rPr>
          <w:t>tempo</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de</w:t>
      </w:r>
      <w:r w:rsidRPr="00A0536B">
        <w:rPr>
          <w:rFonts w:ascii="Times New Roman" w:eastAsia="Times New Roman" w:hAnsi="Times New Roman" w:cs="Times New Roman"/>
          <w:color w:val="000000"/>
          <w:sz w:val="20"/>
          <w:szCs w:val="20"/>
          <w:lang w:eastAsia="fr-FR"/>
        </w:rPr>
        <w:t> </w:t>
      </w:r>
      <w:hyperlink w:anchor="qf1" w:history="1">
        <w:r w:rsidRPr="00A0536B">
          <w:rPr>
            <w:rFonts w:ascii="Times New Roman" w:eastAsia="Times New Roman" w:hAnsi="Times New Roman" w:cs="Times New Roman"/>
            <w:i/>
            <w:iCs/>
            <w:color w:val="0000FF"/>
            <w:sz w:val="20"/>
            <w:szCs w:val="20"/>
            <w:u w:val="single"/>
            <w:lang w:eastAsia="fr-FR"/>
          </w:rPr>
          <w:t>QF1-000001</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(le plus souvent quinze mois).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38" w:name="crm"/>
      <w:bookmarkEnd w:id="138"/>
      <w:r w:rsidRPr="00A0536B">
        <w:rPr>
          <w:rFonts w:ascii="Times New Roman" w:eastAsia="Times New Roman" w:hAnsi="Times New Roman" w:cs="Times New Roman"/>
          <w:b/>
          <w:bCs/>
          <w:color w:val="000000"/>
          <w:sz w:val="20"/>
          <w:szCs w:val="20"/>
          <w:shd w:val="clear" w:color="auto" w:fill="FFFFFF"/>
          <w:lang w:eastAsia="fr-FR"/>
        </w:rPr>
        <w:t>Conglomérat de Recherche Militaire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entreprise du secteur de l'armement appartenant au même groupe que la</w:t>
      </w:r>
      <w:r w:rsidRPr="00A0536B">
        <w:rPr>
          <w:rFonts w:ascii="Times New Roman" w:eastAsia="Times New Roman" w:hAnsi="Times New Roman" w:cs="Times New Roman"/>
          <w:color w:val="000000"/>
          <w:sz w:val="20"/>
          <w:szCs w:val="20"/>
          <w:lang w:eastAsia="fr-FR"/>
        </w:rPr>
        <w:t> </w:t>
      </w:r>
      <w:hyperlink w:anchor="rci" w:history="1">
        <w:r w:rsidRPr="00A0536B">
          <w:rPr>
            <w:rFonts w:ascii="Times New Roman" w:eastAsia="Times New Roman" w:hAnsi="Times New Roman" w:cs="Times New Roman"/>
            <w:i/>
            <w:iCs/>
            <w:color w:val="0000FF"/>
            <w:sz w:val="20"/>
            <w:szCs w:val="20"/>
            <w:u w:val="single"/>
            <w:lang w:eastAsia="fr-FR"/>
          </w:rPr>
          <w:t>RCI</w:t>
        </w:r>
      </w:hyperlink>
      <w:r w:rsidRPr="00A0536B">
        <w:rPr>
          <w:rFonts w:ascii="Times New Roman" w:eastAsia="Times New Roman" w:hAnsi="Times New Roman" w:cs="Times New Roman"/>
          <w:color w:val="000000"/>
          <w:sz w:val="20"/>
          <w:szCs w:val="20"/>
          <w:shd w:val="clear" w:color="auto" w:fill="FFFFFF"/>
          <w:lang w:eastAsia="fr-FR"/>
        </w:rPr>
        <w:t>. Elle a des usines sur</w:t>
      </w:r>
      <w:r w:rsidRPr="00A0536B">
        <w:rPr>
          <w:rFonts w:ascii="Times New Roman" w:eastAsia="Times New Roman" w:hAnsi="Times New Roman" w:cs="Times New Roman"/>
          <w:color w:val="000000"/>
          <w:sz w:val="20"/>
          <w:szCs w:val="20"/>
          <w:lang w:eastAsia="fr-FR"/>
        </w:rPr>
        <w:t> </w:t>
      </w:r>
      <w:hyperlink w:anchor="aldebaran" w:history="1">
        <w:r w:rsidRPr="00A0536B">
          <w:rPr>
            <w:rFonts w:ascii="Times New Roman" w:eastAsia="Times New Roman" w:hAnsi="Times New Roman" w:cs="Times New Roman"/>
            <w:i/>
            <w:iCs/>
            <w:color w:val="0000FF"/>
            <w:sz w:val="20"/>
            <w:szCs w:val="20"/>
            <w:u w:val="single"/>
            <w:lang w:eastAsia="fr-FR"/>
          </w:rPr>
          <w:t>Aldebaran IV</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Connectable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(adjectif)</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b/>
          <w:bCs/>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hyperlink w:anchor="cabler" w:history="1">
        <w:r w:rsidRPr="00A0536B">
          <w:rPr>
            <w:rFonts w:ascii="Times New Roman" w:eastAsia="Times New Roman" w:hAnsi="Times New Roman" w:cs="Times New Roman"/>
            <w:color w:val="0000FF"/>
            <w:sz w:val="20"/>
            <w:szCs w:val="20"/>
            <w:u w:val="single"/>
            <w:lang w:eastAsia="fr-FR"/>
          </w:rPr>
          <w:t>câblé</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Conquête royale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shd w:val="clear" w:color="auto" w:fill="FFFFFF"/>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guerrier" w:history="1">
        <w:r w:rsidRPr="00A0536B">
          <w:rPr>
            <w:rFonts w:ascii="Times New Roman" w:eastAsia="Times New Roman" w:hAnsi="Times New Roman" w:cs="Times New Roman"/>
            <w:i/>
            <w:iCs/>
            <w:color w:val="0000FF"/>
            <w:sz w:val="20"/>
            <w:szCs w:val="20"/>
            <w:u w:val="single"/>
            <w:lang w:eastAsia="fr-FR"/>
          </w:rPr>
          <w:t>guerrières</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39" w:name="conseilg"/>
      <w:bookmarkEnd w:id="139"/>
      <w:r w:rsidRPr="00A0536B">
        <w:rPr>
          <w:rFonts w:ascii="Times New Roman" w:eastAsia="Times New Roman" w:hAnsi="Times New Roman" w:cs="Times New Roman"/>
          <w:b/>
          <w:bCs/>
          <w:color w:val="000000"/>
          <w:sz w:val="20"/>
          <w:szCs w:val="20"/>
          <w:shd w:val="clear" w:color="auto" w:fill="FFFFFF"/>
          <w:lang w:eastAsia="fr-FR"/>
        </w:rPr>
        <w:t>Conseil de la guilde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assemblée qui régit une</w:t>
      </w:r>
      <w:r w:rsidRPr="00A0536B">
        <w:rPr>
          <w:rFonts w:ascii="Times New Roman" w:eastAsia="Times New Roman" w:hAnsi="Times New Roman" w:cs="Times New Roman"/>
          <w:color w:val="000000"/>
          <w:sz w:val="20"/>
          <w:szCs w:val="20"/>
          <w:lang w:eastAsia="fr-FR"/>
        </w:rPr>
        <w:t> </w:t>
      </w:r>
      <w:hyperlink w:anchor="guildeag"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40" w:name="conseil"/>
      <w:bookmarkEnd w:id="140"/>
      <w:r w:rsidRPr="00A0536B">
        <w:rPr>
          <w:rFonts w:ascii="Times New Roman" w:eastAsia="Times New Roman" w:hAnsi="Times New Roman" w:cs="Times New Roman"/>
          <w:b/>
          <w:bCs/>
          <w:color w:val="000000"/>
          <w:sz w:val="20"/>
          <w:szCs w:val="20"/>
          <w:shd w:val="clear" w:color="auto" w:fill="FFFFFF"/>
          <w:lang w:eastAsia="fr-FR"/>
        </w:rPr>
        <w:t>Conseil de la Table Ronde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assemblée réunissant environ 150</w:t>
      </w:r>
      <w:r w:rsidRPr="00A0536B">
        <w:rPr>
          <w:rFonts w:ascii="Times New Roman" w:eastAsia="Times New Roman" w:hAnsi="Times New Roman" w:cs="Times New Roman"/>
          <w:color w:val="000000"/>
          <w:sz w:val="20"/>
          <w:szCs w:val="20"/>
          <w:lang w:eastAsia="fr-FR"/>
        </w:rPr>
        <w:t> </w:t>
      </w:r>
      <w:hyperlink w:anchor="mediate" w:history="1">
        <w:r w:rsidRPr="00A0536B">
          <w:rPr>
            <w:rFonts w:ascii="Times New Roman" w:eastAsia="Times New Roman" w:hAnsi="Times New Roman" w:cs="Times New Roman"/>
            <w:i/>
            <w:iCs/>
            <w:color w:val="0000FF"/>
            <w:sz w:val="20"/>
            <w:szCs w:val="20"/>
            <w:u w:val="single"/>
            <w:lang w:eastAsia="fr-FR"/>
          </w:rPr>
          <w:t>médiates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pour arbitrer les cas les plus litigieux soumis aux médiates. La table d'où il tire son nom n'existe parait il pas.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Consortium Transgalactique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marque de vaisseaux spatiaux (dont le cargo long courrier</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shd w:val="clear" w:color="auto" w:fill="FFFFFF"/>
          <w:lang w:eastAsia="fr-FR"/>
        </w:rPr>
        <w:t>Supercompact mk 2</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41" w:name="contact"/>
      <w:bookmarkEnd w:id="141"/>
      <w:r w:rsidRPr="00A0536B">
        <w:rPr>
          <w:rFonts w:ascii="Times New Roman" w:eastAsia="Times New Roman" w:hAnsi="Times New Roman" w:cs="Times New Roman"/>
          <w:b/>
          <w:bCs/>
          <w:color w:val="000000"/>
          <w:sz w:val="20"/>
          <w:szCs w:val="20"/>
          <w:shd w:val="clear" w:color="auto" w:fill="FFFFFF"/>
          <w:lang w:eastAsia="fr-FR"/>
        </w:rPr>
        <w:t>Contact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Agent de la</w:t>
      </w:r>
      <w:r w:rsidRPr="00A0536B">
        <w:rPr>
          <w:rFonts w:ascii="Times New Roman" w:eastAsia="Times New Roman" w:hAnsi="Times New Roman" w:cs="Times New Roman"/>
          <w:color w:val="000000"/>
          <w:sz w:val="20"/>
          <w:szCs w:val="20"/>
          <w:lang w:eastAsia="fr-FR"/>
        </w:rPr>
        <w:t>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(rarement un MEGA, plus souvent un autochtone) chargé de veiller sur un</w:t>
      </w:r>
      <w:r w:rsidRPr="00A0536B">
        <w:rPr>
          <w:rFonts w:ascii="Times New Roman" w:eastAsia="Times New Roman" w:hAnsi="Times New Roman" w:cs="Times New Roman"/>
          <w:color w:val="000000"/>
          <w:sz w:val="20"/>
          <w:szCs w:val="20"/>
          <w:lang w:eastAsia="fr-FR"/>
        </w:rPr>
        <w:t> </w:t>
      </w:r>
      <w:hyperlink w:anchor="tetra" w:history="1">
        <w:r w:rsidRPr="00A0536B">
          <w:rPr>
            <w:rFonts w:ascii="Times New Roman" w:eastAsia="Times New Roman" w:hAnsi="Times New Roman" w:cs="Times New Roman"/>
            <w:i/>
            <w:iCs/>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dissimulé dans une habitation. Il entretient le local du point de transit et entre dans l'ordinateur de contrôle les informations récentes utiles aux MEGA arrivant par ce point.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Contact plan :</w:t>
      </w:r>
      <w:r w:rsidRPr="00A0536B">
        <w:rPr>
          <w:rFonts w:ascii="Times New Roman" w:eastAsia="Times New Roman" w:hAnsi="Times New Roman" w:cs="Times New Roman"/>
          <w:color w:val="000000"/>
          <w:sz w:val="20"/>
          <w:szCs w:val="20"/>
          <w:lang w:eastAsia="fr-FR"/>
        </w:rPr>
        <w:t> </w:t>
      </w:r>
      <w:hyperlink w:anchor="breche" w:history="1">
        <w:r w:rsidRPr="00A0536B">
          <w:rPr>
            <w:rFonts w:ascii="Times New Roman" w:eastAsia="Times New Roman" w:hAnsi="Times New Roman" w:cs="Times New Roman"/>
            <w:i/>
            <w:iCs/>
            <w:color w:val="0000FF"/>
            <w:sz w:val="20"/>
            <w:szCs w:val="20"/>
            <w:u w:val="single"/>
            <w:lang w:eastAsia="fr-FR"/>
          </w:rPr>
          <w:t>brèche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où deux univers communiquent par une surface précise.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Contact volume :</w:t>
      </w:r>
      <w:r w:rsidRPr="00A0536B">
        <w:rPr>
          <w:rFonts w:ascii="Times New Roman" w:eastAsia="Times New Roman" w:hAnsi="Times New Roman" w:cs="Times New Roman"/>
          <w:color w:val="000000"/>
          <w:sz w:val="20"/>
          <w:szCs w:val="20"/>
          <w:lang w:eastAsia="fr-FR"/>
        </w:rPr>
        <w:t> </w:t>
      </w:r>
      <w:hyperlink w:anchor="breche" w:history="1">
        <w:r w:rsidRPr="00A0536B">
          <w:rPr>
            <w:rFonts w:ascii="Times New Roman" w:eastAsia="Times New Roman" w:hAnsi="Times New Roman" w:cs="Times New Roman"/>
            <w:i/>
            <w:iCs/>
            <w:color w:val="0000FF"/>
            <w:sz w:val="20"/>
            <w:szCs w:val="20"/>
            <w:u w:val="single"/>
            <w:lang w:eastAsia="fr-FR"/>
          </w:rPr>
          <w:t>brèche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où deux univers communiquent en s'interpénêtrant.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Conteur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individu important de la civilisation</w:t>
      </w:r>
      <w:r w:rsidRPr="00A0536B">
        <w:rPr>
          <w:rFonts w:ascii="Times New Roman" w:eastAsia="Times New Roman" w:hAnsi="Times New Roman" w:cs="Times New Roman"/>
          <w:color w:val="000000"/>
          <w:sz w:val="20"/>
          <w:szCs w:val="20"/>
          <w:lang w:eastAsia="fr-FR"/>
        </w:rPr>
        <w:t> </w:t>
      </w:r>
      <w:hyperlink w:anchor="xombiill" w:history="1">
        <w:r w:rsidRPr="00A0536B">
          <w:rPr>
            <w:rFonts w:ascii="Times New Roman" w:eastAsia="Times New Roman" w:hAnsi="Times New Roman" w:cs="Times New Roman"/>
            <w:i/>
            <w:iCs/>
            <w:color w:val="0000FF"/>
            <w:sz w:val="20"/>
            <w:szCs w:val="20"/>
            <w:u w:val="single"/>
            <w:lang w:eastAsia="fr-FR"/>
          </w:rPr>
          <w:t>xombiill</w:t>
        </w:r>
      </w:hyperlink>
      <w:r w:rsidRPr="00A0536B">
        <w:rPr>
          <w:rFonts w:ascii="Times New Roman" w:eastAsia="Times New Roman" w:hAnsi="Times New Roman" w:cs="Times New Roman"/>
          <w:color w:val="000000"/>
          <w:sz w:val="20"/>
          <w:szCs w:val="20"/>
          <w:shd w:val="clear" w:color="auto" w:fill="FFFFFF"/>
          <w:lang w:eastAsia="fr-FR"/>
        </w:rPr>
        <w:t>, il raconte à la communauté assemblée des hauts-faits historiques (</w:t>
      </w:r>
      <w:r w:rsidRPr="00A0536B">
        <w:rPr>
          <w:rFonts w:ascii="Times New Roman" w:eastAsia="Times New Roman" w:hAnsi="Times New Roman" w:cs="Times New Roman"/>
          <w:i/>
          <w:iCs/>
          <w:color w:val="000000"/>
          <w:sz w:val="20"/>
          <w:szCs w:val="20"/>
          <w:shd w:val="clear" w:color="auto" w:fill="FFFFFF"/>
          <w:lang w:eastAsia="fr-FR"/>
        </w:rPr>
        <w:t>Cent Prétentions</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42" w:name="continuum"/>
      <w:bookmarkEnd w:id="142"/>
      <w:r w:rsidRPr="00A0536B">
        <w:rPr>
          <w:rFonts w:ascii="Times New Roman" w:eastAsia="Times New Roman" w:hAnsi="Times New Roman" w:cs="Times New Roman"/>
          <w:b/>
          <w:bCs/>
          <w:color w:val="000000"/>
          <w:sz w:val="20"/>
          <w:szCs w:val="20"/>
          <w:shd w:val="clear" w:color="auto" w:fill="FFFFFF"/>
          <w:lang w:eastAsia="fr-FR"/>
        </w:rPr>
        <w:t>Continuum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ensemble des univers.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Contre-mission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mission organisée par la</w:t>
      </w:r>
      <w:r w:rsidRPr="00A0536B">
        <w:rPr>
          <w:rFonts w:ascii="Times New Roman" w:eastAsia="Times New Roman" w:hAnsi="Times New Roman" w:cs="Times New Roman"/>
          <w:color w:val="000000"/>
          <w:sz w:val="20"/>
          <w:szCs w:val="20"/>
          <w:lang w:eastAsia="fr-FR"/>
        </w:rPr>
        <w:t>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pour contrer une action de l'AG.</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Convertible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voir</w:t>
      </w:r>
      <w:r w:rsidRPr="00A0536B">
        <w:rPr>
          <w:rFonts w:ascii="Times New Roman" w:eastAsia="Times New Roman" w:hAnsi="Times New Roman" w:cs="Times New Roman"/>
          <w:color w:val="000000"/>
          <w:sz w:val="20"/>
          <w:szCs w:val="20"/>
          <w:lang w:eastAsia="fr-FR"/>
        </w:rPr>
        <w:t> </w:t>
      </w:r>
      <w:hyperlink w:anchor="convertible" w:history="1">
        <w:r w:rsidRPr="00A0536B">
          <w:rPr>
            <w:rFonts w:ascii="Times New Roman" w:eastAsia="Times New Roman" w:hAnsi="Times New Roman" w:cs="Times New Roman"/>
            <w:i/>
            <w:iCs/>
            <w:color w:val="0000FF"/>
            <w:sz w:val="20"/>
            <w:szCs w:val="20"/>
            <w:u w:val="single"/>
            <w:lang w:eastAsia="fr-FR"/>
          </w:rPr>
          <w:t>convertible T/M/A</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43" w:name="convertible"/>
      <w:bookmarkEnd w:id="143"/>
      <w:r w:rsidRPr="00A0536B">
        <w:rPr>
          <w:rFonts w:ascii="Times New Roman" w:eastAsia="Times New Roman" w:hAnsi="Times New Roman" w:cs="Times New Roman"/>
          <w:b/>
          <w:bCs/>
          <w:color w:val="000000"/>
          <w:sz w:val="20"/>
          <w:szCs w:val="20"/>
          <w:shd w:val="clear" w:color="auto" w:fill="FFFFFF"/>
          <w:lang w:eastAsia="fr-FR"/>
        </w:rPr>
        <w:t>Convertible T/M/A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véhicule capable de se déplacer sur le sol, sur l'eau et dans les airs, moyennant un certain nombre de manipulations (déplier ou replier des surfaces portantes, etc...).</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44" w:name="convertisseur"/>
      <w:bookmarkEnd w:id="144"/>
      <w:r w:rsidRPr="00A0536B">
        <w:rPr>
          <w:rFonts w:ascii="Times New Roman" w:eastAsia="Times New Roman" w:hAnsi="Times New Roman" w:cs="Times New Roman"/>
          <w:b/>
          <w:bCs/>
          <w:color w:val="000000"/>
          <w:sz w:val="20"/>
          <w:szCs w:val="20"/>
          <w:shd w:val="clear" w:color="auto" w:fill="FFFFFF"/>
          <w:lang w:eastAsia="fr-FR"/>
        </w:rPr>
        <w:t>Convertisseur d'énergie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partie d'une</w:t>
      </w:r>
      <w:r w:rsidRPr="00A0536B">
        <w:rPr>
          <w:rFonts w:ascii="Times New Roman" w:eastAsia="Times New Roman" w:hAnsi="Times New Roman" w:cs="Times New Roman"/>
          <w:color w:val="000000"/>
          <w:sz w:val="20"/>
          <w:szCs w:val="20"/>
          <w:lang w:eastAsia="fr-FR"/>
        </w:rPr>
        <w:t> </w:t>
      </w:r>
      <w:hyperlink w:anchor="rayons" w:history="1">
        <w:r w:rsidRPr="00A0536B">
          <w:rPr>
            <w:rFonts w:ascii="Times New Roman" w:eastAsia="Times New Roman" w:hAnsi="Times New Roman" w:cs="Times New Roman"/>
            <w:i/>
            <w:iCs/>
            <w:color w:val="0000FF"/>
            <w:sz w:val="20"/>
            <w:szCs w:val="20"/>
            <w:u w:val="single"/>
            <w:lang w:eastAsia="fr-FR"/>
          </w:rPr>
          <w:t>arme à rayons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qui transforme l'</w:t>
      </w:r>
      <w:hyperlink w:anchor="yp21" w:history="1">
        <w:r w:rsidRPr="00A0536B">
          <w:rPr>
            <w:rFonts w:ascii="Times New Roman" w:eastAsia="Times New Roman" w:hAnsi="Times New Roman" w:cs="Times New Roman"/>
            <w:i/>
            <w:iCs/>
            <w:color w:val="0000FF"/>
            <w:sz w:val="20"/>
            <w:szCs w:val="20"/>
            <w:u w:val="single"/>
            <w:lang w:eastAsia="fr-FR"/>
          </w:rPr>
          <w:t>YP 21</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en rayons appropriés (selon l'arme).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Corde biphasique :</w:t>
      </w:r>
      <w:r w:rsidRPr="00A0536B">
        <w:rPr>
          <w:rFonts w:ascii="Times New Roman" w:eastAsia="Times New Roman" w:hAnsi="Times New Roman" w:cs="Times New Roman"/>
          <w:color w:val="000000"/>
          <w:sz w:val="20"/>
          <w:szCs w:val="20"/>
          <w:lang w:eastAsia="fr-FR"/>
        </w:rPr>
        <w:t> </w:t>
      </w:r>
      <w:r w:rsidRPr="00A52FF0">
        <w:rPr>
          <w:rFonts w:ascii="Times New Roman" w:eastAsia="Times New Roman" w:hAnsi="Times New Roman" w:cs="Times New Roman"/>
          <w:color w:val="000000"/>
          <w:sz w:val="20"/>
          <w:szCs w:val="20"/>
          <w:shd w:val="clear" w:color="auto" w:fill="FFFFFF"/>
          <w:lang w:eastAsia="fr-FR"/>
        </w:rPr>
        <w:t>corde </w:t>
      </w:r>
      <w:r w:rsidRPr="00A0536B">
        <w:rPr>
          <w:rFonts w:ascii="Times New Roman" w:eastAsia="Times New Roman" w:hAnsi="Times New Roman" w:cs="Times New Roman"/>
          <w:color w:val="000000"/>
          <w:sz w:val="20"/>
          <w:szCs w:val="20"/>
          <w:shd w:val="clear" w:color="auto" w:fill="FFFFFF"/>
          <w:lang w:eastAsia="fr-FR"/>
        </w:rPr>
        <w:t>que sa structure particulière rend plus résistante à la traction.</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Coreïen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espèce ET très ancienne, dont il existait encore des descendants sur</w:t>
      </w:r>
      <w:r w:rsidRPr="00A0536B">
        <w:rPr>
          <w:rFonts w:ascii="Times New Roman" w:eastAsia="Times New Roman" w:hAnsi="Times New Roman" w:cs="Times New Roman"/>
          <w:color w:val="000000"/>
          <w:sz w:val="20"/>
          <w:szCs w:val="20"/>
          <w:lang w:eastAsia="fr-FR"/>
        </w:rPr>
        <w:t> </w:t>
      </w:r>
      <w:hyperlink w:anchor="talaveen" w:history="1">
        <w:r w:rsidRPr="00A0536B">
          <w:rPr>
            <w:rFonts w:ascii="Times New Roman" w:eastAsia="Times New Roman" w:hAnsi="Times New Roman" w:cs="Times New Roman"/>
            <w:i/>
            <w:iCs/>
            <w:color w:val="0000FF"/>
            <w:sz w:val="20"/>
            <w:szCs w:val="20"/>
            <w:u w:val="single"/>
            <w:lang w:eastAsia="fr-FR"/>
          </w:rPr>
          <w:t>Talaveen VIII</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au moment du</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shd w:val="clear" w:color="auto" w:fill="FFFFFF"/>
          <w:lang w:eastAsia="fr-FR"/>
        </w:rPr>
        <w:t>Pré-Exode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i/>
          <w:iCs/>
          <w:color w:val="000000"/>
          <w:sz w:val="20"/>
          <w:szCs w:val="20"/>
          <w:shd w:val="clear" w:color="auto" w:fill="FFFFFF"/>
          <w:lang w:eastAsia="fr-FR"/>
        </w:rPr>
        <w:t>Cent Prétentions</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Corfaachs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animal carnivore d'</w:t>
      </w:r>
      <w:hyperlink w:anchor="elfilaforella" w:history="1">
        <w:r w:rsidRPr="00A0536B">
          <w:rPr>
            <w:rFonts w:ascii="Times New Roman" w:eastAsia="Times New Roman" w:hAnsi="Times New Roman" w:cs="Times New Roman"/>
            <w:i/>
            <w:iCs/>
            <w:color w:val="0000FF"/>
            <w:sz w:val="20"/>
            <w:szCs w:val="20"/>
            <w:u w:val="single"/>
            <w:lang w:eastAsia="fr-FR"/>
          </w:rPr>
          <w:t>Elfilaforella</w:t>
        </w:r>
      </w:hyperlink>
      <w:r w:rsidRPr="00A0536B">
        <w:rPr>
          <w:rFonts w:ascii="Times New Roman" w:eastAsia="Times New Roman" w:hAnsi="Times New Roman" w:cs="Times New Roman"/>
          <w:color w:val="000000"/>
          <w:sz w:val="20"/>
          <w:szCs w:val="20"/>
          <w:shd w:val="clear" w:color="auto" w:fill="FFFFFF"/>
          <w:lang w:eastAsia="fr-FR"/>
        </w:rPr>
        <w:t>, tenant à la fois du chien et de l'ours et parfois utilisé comme animal de garde (</w:t>
      </w:r>
      <w:r w:rsidRPr="00A0536B">
        <w:rPr>
          <w:rFonts w:ascii="Times New Roman" w:eastAsia="Times New Roman" w:hAnsi="Times New Roman" w:cs="Times New Roman"/>
          <w:i/>
          <w:iCs/>
          <w:color w:val="000000"/>
          <w:sz w:val="20"/>
          <w:szCs w:val="20"/>
          <w:shd w:val="clear" w:color="auto" w:fill="FFFFFF"/>
          <w:lang w:eastAsia="fr-FR"/>
        </w:rPr>
        <w:t>Cent Prétentions</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Corioliss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espèce ET spatiale ressemblant à une raie manta à quatre "ailes" longue de plusieurs kilomètres.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CorMiAs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entreprise minière qui a été absorbée par la</w:t>
      </w:r>
      <w:r w:rsidRPr="00A0536B">
        <w:rPr>
          <w:rFonts w:ascii="Times New Roman" w:eastAsia="Times New Roman" w:hAnsi="Times New Roman" w:cs="Times New Roman"/>
          <w:color w:val="000000"/>
          <w:sz w:val="20"/>
          <w:szCs w:val="20"/>
          <w:lang w:eastAsia="fr-FR"/>
        </w:rPr>
        <w:t> </w:t>
      </w:r>
      <w:hyperlink w:anchor="crem" w:history="1">
        <w:r w:rsidRPr="00A0536B">
          <w:rPr>
            <w:rFonts w:ascii="Times New Roman" w:eastAsia="Times New Roman" w:hAnsi="Times New Roman" w:cs="Times New Roman"/>
            <w:i/>
            <w:iCs/>
            <w:color w:val="0000FF"/>
            <w:sz w:val="20"/>
            <w:szCs w:val="20"/>
            <w:u w:val="single"/>
            <w:lang w:eastAsia="fr-FR"/>
          </w:rPr>
          <w:t>CREM</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45" w:name="crem"/>
      <w:bookmarkEnd w:id="145"/>
      <w:r w:rsidRPr="00A0536B">
        <w:rPr>
          <w:rFonts w:ascii="Times New Roman" w:eastAsia="Times New Roman" w:hAnsi="Times New Roman" w:cs="Times New Roman"/>
          <w:b/>
          <w:bCs/>
          <w:color w:val="000000"/>
          <w:sz w:val="20"/>
          <w:szCs w:val="20"/>
          <w:shd w:val="clear" w:color="auto" w:fill="FFFFFF"/>
          <w:lang w:eastAsia="fr-FR"/>
        </w:rPr>
        <w:t>Corporation de Recherche et d'Exploitation Minière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entreprise minière créée il y a quatre-vingts ans, qui récupère également le carburant des épaves spatiales. Sa devise est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shd w:val="clear" w:color="auto" w:fill="FFFFFF"/>
          <w:lang w:eastAsia="fr-FR"/>
        </w:rPr>
        <w:t>"Audace et Entreprise"</w:t>
      </w:r>
      <w:r w:rsidRPr="00A0536B">
        <w:rPr>
          <w:rFonts w:ascii="Times New Roman" w:eastAsia="Times New Roman" w:hAnsi="Times New Roman" w:cs="Times New Roman"/>
          <w:color w:val="000000"/>
          <w:sz w:val="20"/>
          <w:szCs w:val="20"/>
          <w:shd w:val="clear" w:color="auto" w:fill="FFFFFF"/>
          <w:lang w:eastAsia="fr-FR"/>
        </w:rPr>
        <w:t>. Ses dirigeants connaissent l'existence de la</w:t>
      </w:r>
      <w:r w:rsidRPr="00A0536B">
        <w:rPr>
          <w:rFonts w:ascii="Times New Roman" w:eastAsia="Times New Roman" w:hAnsi="Times New Roman" w:cs="Times New Roman"/>
          <w:color w:val="000000"/>
          <w:sz w:val="20"/>
          <w:szCs w:val="20"/>
          <w:lang w:eastAsia="fr-FR"/>
        </w:rPr>
        <w:t>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shd w:val="clear" w:color="auto" w:fill="FFFFFF"/>
          <w:lang w:eastAsia="fr-FR"/>
        </w:rPr>
        <w:t>, avec laquelle l'entreprise coopère parfois.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Corps des vigilants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voir</w:t>
      </w:r>
      <w:r w:rsidRPr="00A0536B">
        <w:rPr>
          <w:rFonts w:ascii="Times New Roman" w:eastAsia="Times New Roman" w:hAnsi="Times New Roman" w:cs="Times New Roman"/>
          <w:color w:val="000000"/>
          <w:sz w:val="20"/>
          <w:szCs w:val="20"/>
          <w:lang w:eastAsia="fr-FR"/>
        </w:rPr>
        <w:t> </w:t>
      </w:r>
      <w:hyperlink w:anchor="vigilant" w:history="1">
        <w:r w:rsidRPr="00A0536B">
          <w:rPr>
            <w:rFonts w:ascii="Times New Roman" w:eastAsia="Times New Roman" w:hAnsi="Times New Roman" w:cs="Times New Roman"/>
            <w:i/>
            <w:iCs/>
            <w:color w:val="0000FF"/>
            <w:sz w:val="20"/>
            <w:szCs w:val="20"/>
            <w:u w:val="single"/>
            <w:lang w:eastAsia="fr-FR"/>
          </w:rPr>
          <w:t>Vigilant</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46" w:name="corpsetheral"/>
      <w:bookmarkEnd w:id="146"/>
      <w:r w:rsidRPr="00A0536B">
        <w:rPr>
          <w:rFonts w:ascii="Times New Roman" w:eastAsia="Times New Roman" w:hAnsi="Times New Roman" w:cs="Times New Roman"/>
          <w:b/>
          <w:bCs/>
          <w:color w:val="000000"/>
          <w:sz w:val="20"/>
          <w:szCs w:val="20"/>
          <w:shd w:val="clear" w:color="auto" w:fill="FFFFFF"/>
          <w:lang w:eastAsia="fr-FR"/>
        </w:rPr>
        <w:t>Corps éthéral :</w:t>
      </w:r>
      <w:r w:rsidRPr="00A0536B">
        <w:rPr>
          <w:rFonts w:ascii="Times New Roman" w:eastAsia="Times New Roman" w:hAnsi="Times New Roman" w:cs="Times New Roman"/>
          <w:color w:val="000000"/>
          <w:sz w:val="20"/>
          <w:szCs w:val="20"/>
          <w:lang w:eastAsia="fr-FR"/>
        </w:rPr>
        <w:t> </w:t>
      </w:r>
      <w:hyperlink w:anchor="psy" w:history="1">
        <w:r w:rsidRPr="00A0536B">
          <w:rPr>
            <w:rFonts w:ascii="Times New Roman" w:eastAsia="Times New Roman" w:hAnsi="Times New Roman" w:cs="Times New Roman"/>
            <w:i/>
            <w:iCs/>
            <w:color w:val="0000FF"/>
            <w:sz w:val="20"/>
            <w:szCs w:val="20"/>
            <w:u w:val="single"/>
            <w:lang w:eastAsia="fr-FR"/>
          </w:rPr>
          <w:t>pouvoir psy</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grâce auquel l'esprit peut sortir de son enveloppe corporelle et se déplacer.</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Corps noir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objet en forme de disque qui absorbe les photons qui l'entourent dès que quelqu'un s'approche de lui, créant ainsi une zone d'obscurité, de plus en plus profonde quand on s'approche de lui.</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Cosmédiator :</w:t>
      </w:r>
      <w:r w:rsidRPr="00A0536B">
        <w:rPr>
          <w:rFonts w:ascii="Times New Roman" w:eastAsia="Times New Roman" w:hAnsi="Times New Roman" w:cs="Times New Roman"/>
          <w:color w:val="000000"/>
          <w:sz w:val="20"/>
          <w:szCs w:val="20"/>
          <w:lang w:eastAsia="fr-FR"/>
        </w:rPr>
        <w:t> </w:t>
      </w:r>
      <w:hyperlink w:anchor="mediate" w:history="1">
        <w:r w:rsidRPr="00A0536B">
          <w:rPr>
            <w:rFonts w:ascii="Times New Roman" w:eastAsia="Times New Roman" w:hAnsi="Times New Roman" w:cs="Times New Roman"/>
            <w:color w:val="0000FF"/>
            <w:sz w:val="20"/>
            <w:szCs w:val="20"/>
            <w:u w:val="single"/>
            <w:lang w:eastAsia="fr-FR"/>
          </w:rPr>
          <w:t>médiate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Cosmolocalisation :</w:t>
      </w:r>
      <w:r w:rsidRPr="00A0536B">
        <w:rPr>
          <w:rFonts w:ascii="Times New Roman" w:eastAsia="Times New Roman" w:hAnsi="Times New Roman" w:cs="Times New Roman"/>
          <w:color w:val="000000"/>
          <w:sz w:val="20"/>
          <w:szCs w:val="20"/>
          <w:lang w:eastAsia="fr-FR"/>
        </w:rPr>
        <w:t> </w:t>
      </w:r>
      <w:r w:rsidRPr="00A52FF0">
        <w:rPr>
          <w:rFonts w:ascii="Times New Roman" w:eastAsia="Times New Roman" w:hAnsi="Times New Roman" w:cs="Times New Roman"/>
          <w:color w:val="000000"/>
          <w:sz w:val="20"/>
          <w:szCs w:val="20"/>
          <w:shd w:val="clear" w:color="auto" w:fill="FFFFFF"/>
          <w:lang w:eastAsia="fr-FR"/>
        </w:rPr>
        <w:t>capacité </w:t>
      </w:r>
      <w:r w:rsidRPr="00A0536B">
        <w:rPr>
          <w:rFonts w:ascii="Times New Roman" w:eastAsia="Times New Roman" w:hAnsi="Times New Roman" w:cs="Times New Roman"/>
          <w:color w:val="000000"/>
          <w:sz w:val="20"/>
          <w:szCs w:val="20"/>
          <w:shd w:val="clear" w:color="auto" w:fill="FFFFFF"/>
          <w:lang w:eastAsia="fr-FR"/>
        </w:rPr>
        <w:t>à distinguer les univers parallèles entre eux.</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Cosmos privé :</w:t>
      </w:r>
      <w:r w:rsidRPr="00A0536B">
        <w:rPr>
          <w:rFonts w:ascii="Times New Roman" w:eastAsia="Times New Roman" w:hAnsi="Times New Roman" w:cs="Times New Roman"/>
          <w:color w:val="000000"/>
          <w:sz w:val="20"/>
          <w:szCs w:val="20"/>
          <w:lang w:eastAsia="fr-FR"/>
        </w:rPr>
        <w:t> </w:t>
      </w:r>
      <w:hyperlink w:anchor="udep" w:history="1">
        <w:r w:rsidRPr="00A0536B">
          <w:rPr>
            <w:rFonts w:ascii="Times New Roman" w:eastAsia="Times New Roman" w:hAnsi="Times New Roman" w:cs="Times New Roman"/>
            <w:color w:val="0000FF"/>
            <w:sz w:val="20"/>
            <w:szCs w:val="20"/>
            <w:u w:val="single"/>
            <w:lang w:eastAsia="fr-FR"/>
          </w:rPr>
          <w:t>univers dépendant</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47" w:name="cotedochre"/>
      <w:bookmarkEnd w:id="147"/>
      <w:r w:rsidRPr="00A0536B">
        <w:rPr>
          <w:rFonts w:ascii="Times New Roman" w:eastAsia="Times New Roman" w:hAnsi="Times New Roman" w:cs="Times New Roman"/>
          <w:b/>
          <w:bCs/>
          <w:color w:val="000000"/>
          <w:sz w:val="20"/>
          <w:szCs w:val="20"/>
          <w:shd w:val="clear" w:color="auto" w:fill="FFFFFF"/>
          <w:lang w:eastAsia="fr-FR"/>
        </w:rPr>
        <w:t>Côte d'Ochre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rivages paisibles et peu fréquentés de la</w:t>
      </w:r>
      <w:r w:rsidRPr="00A0536B">
        <w:rPr>
          <w:rFonts w:ascii="Times New Roman" w:eastAsia="Times New Roman" w:hAnsi="Times New Roman" w:cs="Times New Roman"/>
          <w:color w:val="000000"/>
          <w:sz w:val="20"/>
          <w:szCs w:val="20"/>
          <w:lang w:eastAsia="fr-FR"/>
        </w:rPr>
        <w:t> </w:t>
      </w:r>
      <w:hyperlink w:anchor="paliance" w:history="1">
        <w:r w:rsidRPr="00A0536B">
          <w:rPr>
            <w:rFonts w:ascii="Times New Roman" w:eastAsia="Times New Roman" w:hAnsi="Times New Roman" w:cs="Times New Roman"/>
            <w:i/>
            <w:iCs/>
            <w:color w:val="0000FF"/>
            <w:sz w:val="20"/>
            <w:szCs w:val="20"/>
            <w:u w:val="single"/>
            <w:lang w:eastAsia="fr-FR"/>
          </w:rPr>
          <w:t>mer Paliance</w:t>
        </w:r>
      </w:hyperlink>
      <w:r w:rsidRPr="00A0536B">
        <w:rPr>
          <w:rFonts w:ascii="Times New Roman" w:eastAsia="Times New Roman" w:hAnsi="Times New Roman" w:cs="Times New Roman"/>
          <w:color w:val="000000"/>
          <w:sz w:val="20"/>
          <w:szCs w:val="20"/>
          <w:shd w:val="clear" w:color="auto" w:fill="FFFFFF"/>
          <w:lang w:eastAsia="fr-FR"/>
        </w:rPr>
        <w:t>, sur</w:t>
      </w:r>
      <w:r w:rsidRPr="00A0536B">
        <w:rPr>
          <w:rFonts w:ascii="Times New Roman" w:eastAsia="Times New Roman" w:hAnsi="Times New Roman" w:cs="Times New Roman"/>
          <w:color w:val="000000"/>
          <w:sz w:val="20"/>
          <w:szCs w:val="20"/>
          <w:lang w:eastAsia="fr-FR"/>
        </w:rPr>
        <w:t> </w:t>
      </w:r>
      <w:hyperlink w:anchor="talminore" w:history="1">
        <w:r w:rsidRPr="00A0536B">
          <w:rPr>
            <w:rFonts w:ascii="Times New Roman" w:eastAsia="Times New Roman" w:hAnsi="Times New Roman" w:cs="Times New Roman"/>
            <w:i/>
            <w:iCs/>
            <w:color w:val="0000FF"/>
            <w:sz w:val="20"/>
            <w:szCs w:val="20"/>
            <w:u w:val="single"/>
            <w:lang w:eastAsia="fr-FR"/>
          </w:rPr>
          <w:t>Talminore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48" w:name="couchesreal"/>
      <w:bookmarkEnd w:id="148"/>
      <w:r w:rsidRPr="00A0536B">
        <w:rPr>
          <w:rFonts w:ascii="Times New Roman" w:eastAsia="Times New Roman" w:hAnsi="Times New Roman" w:cs="Times New Roman"/>
          <w:b/>
          <w:bCs/>
          <w:color w:val="000000"/>
          <w:sz w:val="20"/>
          <w:szCs w:val="20"/>
          <w:shd w:val="clear" w:color="auto" w:fill="FFFFFF"/>
          <w:lang w:eastAsia="fr-FR"/>
        </w:rPr>
        <w:t>Couches de réalité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succession de cinq "étapes" traversées lors du passage d'une</w:t>
      </w:r>
      <w:r w:rsidRPr="00A0536B">
        <w:rPr>
          <w:rFonts w:ascii="Times New Roman" w:eastAsia="Times New Roman" w:hAnsi="Times New Roman" w:cs="Times New Roman"/>
          <w:color w:val="000000"/>
          <w:sz w:val="20"/>
          <w:szCs w:val="20"/>
          <w:lang w:eastAsia="fr-FR"/>
        </w:rPr>
        <w:t> </w:t>
      </w:r>
      <w:hyperlink w:anchor="breche" w:history="1">
        <w:r w:rsidRPr="00A0536B">
          <w:rPr>
            <w:rFonts w:ascii="Times New Roman" w:eastAsia="Times New Roman" w:hAnsi="Times New Roman" w:cs="Times New Roman"/>
            <w:i/>
            <w:iCs/>
            <w:color w:val="0000FF"/>
            <w:sz w:val="20"/>
            <w:szCs w:val="20"/>
            <w:u w:val="single"/>
            <w:lang w:eastAsia="fr-FR"/>
          </w:rPr>
          <w:t>brèche</w:t>
        </w:r>
      </w:hyperlink>
      <w:r w:rsidRPr="00A0536B">
        <w:rPr>
          <w:rFonts w:ascii="Times New Roman" w:eastAsia="Times New Roman" w:hAnsi="Times New Roman" w:cs="Times New Roman"/>
          <w:color w:val="000000"/>
          <w:sz w:val="20"/>
          <w:szCs w:val="20"/>
          <w:shd w:val="clear" w:color="auto" w:fill="FFFFFF"/>
          <w:lang w:eastAsia="fr-FR"/>
        </w:rPr>
        <w:t>, chacune étant accompagnée de phénomènes particuliers constituant les</w:t>
      </w:r>
      <w:r w:rsidRPr="00A0536B">
        <w:rPr>
          <w:rFonts w:ascii="Times New Roman" w:eastAsia="Times New Roman" w:hAnsi="Times New Roman" w:cs="Times New Roman"/>
          <w:color w:val="000000"/>
          <w:sz w:val="20"/>
          <w:szCs w:val="20"/>
          <w:lang w:eastAsia="fr-FR"/>
        </w:rPr>
        <w:t> </w:t>
      </w:r>
      <w:hyperlink w:anchor="malaises" w:history="1">
        <w:r w:rsidRPr="00A0536B">
          <w:rPr>
            <w:rFonts w:ascii="Times New Roman" w:eastAsia="Times New Roman" w:hAnsi="Times New Roman" w:cs="Times New Roman"/>
            <w:i/>
            <w:iCs/>
            <w:color w:val="0000FF"/>
            <w:sz w:val="20"/>
            <w:szCs w:val="20"/>
            <w:u w:val="single"/>
            <w:lang w:eastAsia="fr-FR"/>
          </w:rPr>
          <w:t>malaises de l'intercontinuum</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49" w:name="coupe"/>
      <w:bookmarkEnd w:id="149"/>
      <w:r w:rsidRPr="00A0536B">
        <w:rPr>
          <w:rFonts w:ascii="Times New Roman" w:eastAsia="Times New Roman" w:hAnsi="Times New Roman" w:cs="Times New Roman"/>
          <w:b/>
          <w:bCs/>
          <w:color w:val="000000"/>
          <w:sz w:val="20"/>
          <w:szCs w:val="20"/>
          <w:shd w:val="clear" w:color="auto" w:fill="FFFFFF"/>
          <w:lang w:eastAsia="fr-FR"/>
        </w:rPr>
        <w:t>Coupe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l'un des joueurs de la réserve d'une équipe de</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Couronne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monnaie d'</w:t>
      </w:r>
      <w:hyperlink w:anchor="yvyrr" w:history="1">
        <w:r w:rsidRPr="00A0536B">
          <w:rPr>
            <w:rFonts w:ascii="Times New Roman" w:eastAsia="Times New Roman" w:hAnsi="Times New Roman" w:cs="Times New Roman"/>
            <w:i/>
            <w:iCs/>
            <w:color w:val="0000FF"/>
            <w:sz w:val="20"/>
            <w:szCs w:val="20"/>
            <w:u w:val="single"/>
            <w:lang w:eastAsia="fr-FR"/>
          </w:rPr>
          <w:t>Yvyrr</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valant environ 10</w:t>
      </w:r>
      <w:r w:rsidRPr="00A0536B">
        <w:rPr>
          <w:rFonts w:ascii="Times New Roman" w:eastAsia="Times New Roman" w:hAnsi="Times New Roman" w:cs="Times New Roman"/>
          <w:color w:val="000000"/>
          <w:sz w:val="20"/>
          <w:szCs w:val="20"/>
          <w:lang w:eastAsia="fr-FR"/>
        </w:rPr>
        <w:t> </w:t>
      </w:r>
      <w:hyperlink w:anchor="segueld" w:history="1">
        <w:r w:rsidRPr="00A0536B">
          <w:rPr>
            <w:rFonts w:ascii="Times New Roman" w:eastAsia="Times New Roman" w:hAnsi="Times New Roman" w:cs="Times New Roman"/>
            <w:i/>
            <w:iCs/>
            <w:color w:val="0000FF"/>
            <w:sz w:val="20"/>
            <w:szCs w:val="20"/>
            <w:u w:val="single"/>
            <w:lang w:eastAsia="fr-FR"/>
          </w:rPr>
          <w:t>seguelds</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Coursiers, Route des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voir</w:t>
      </w:r>
      <w:r w:rsidRPr="00A0536B">
        <w:rPr>
          <w:rFonts w:ascii="Times New Roman" w:eastAsia="Times New Roman" w:hAnsi="Times New Roman" w:cs="Times New Roman"/>
          <w:color w:val="000000"/>
          <w:sz w:val="20"/>
          <w:szCs w:val="20"/>
          <w:lang w:eastAsia="fr-FR"/>
        </w:rPr>
        <w:t> </w:t>
      </w:r>
      <w:hyperlink w:anchor="rcoursiers" w:history="1">
        <w:r w:rsidRPr="00A0536B">
          <w:rPr>
            <w:rFonts w:ascii="Times New Roman" w:eastAsia="Times New Roman" w:hAnsi="Times New Roman" w:cs="Times New Roman"/>
            <w:i/>
            <w:iCs/>
            <w:color w:val="0000FF"/>
            <w:sz w:val="20"/>
            <w:szCs w:val="20"/>
            <w:u w:val="single"/>
            <w:lang w:eastAsia="fr-FR"/>
          </w:rPr>
          <w:t>Route des Coursiers</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50" w:name="courtisane"/>
      <w:bookmarkEnd w:id="150"/>
      <w:r w:rsidRPr="00A0536B">
        <w:rPr>
          <w:rFonts w:ascii="Times New Roman" w:eastAsia="Times New Roman" w:hAnsi="Times New Roman" w:cs="Times New Roman"/>
          <w:b/>
          <w:bCs/>
          <w:color w:val="000000"/>
          <w:sz w:val="20"/>
          <w:szCs w:val="20"/>
          <w:shd w:val="clear" w:color="auto" w:fill="FFFFFF"/>
          <w:lang w:eastAsia="fr-FR"/>
        </w:rPr>
        <w:t>Courtisane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l'un des joueurs de la réserve d'une équipe de</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Court métrage de consommation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voir</w:t>
      </w:r>
      <w:r w:rsidRPr="00A0536B">
        <w:rPr>
          <w:rFonts w:ascii="Times New Roman" w:eastAsia="Times New Roman" w:hAnsi="Times New Roman" w:cs="Times New Roman"/>
          <w:color w:val="000000"/>
          <w:sz w:val="20"/>
          <w:szCs w:val="20"/>
          <w:lang w:eastAsia="fr-FR"/>
        </w:rPr>
        <w:t> </w:t>
      </w:r>
      <w:hyperlink w:anchor="comec" w:history="1">
        <w:r w:rsidRPr="00A0536B">
          <w:rPr>
            <w:rFonts w:ascii="Times New Roman" w:eastAsia="Times New Roman" w:hAnsi="Times New Roman" w:cs="Times New Roman"/>
            <w:i/>
            <w:iCs/>
            <w:color w:val="0000FF"/>
            <w:sz w:val="20"/>
            <w:szCs w:val="20"/>
            <w:u w:val="single"/>
            <w:lang w:eastAsia="fr-FR"/>
          </w:rPr>
          <w:t>Comec</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Coussin de torpeur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voir</w:t>
      </w:r>
      <w:r w:rsidRPr="00A0536B">
        <w:rPr>
          <w:rFonts w:ascii="Times New Roman" w:eastAsia="Times New Roman" w:hAnsi="Times New Roman" w:cs="Times New Roman"/>
          <w:color w:val="000000"/>
          <w:sz w:val="20"/>
          <w:szCs w:val="20"/>
          <w:lang w:eastAsia="fr-FR"/>
        </w:rPr>
        <w:t> </w:t>
      </w:r>
      <w:hyperlink w:anchor="coussintorp" w:history="1">
        <w:r w:rsidRPr="00A0536B">
          <w:rPr>
            <w:rFonts w:ascii="Times New Roman" w:eastAsia="Times New Roman" w:hAnsi="Times New Roman" w:cs="Times New Roman"/>
            <w:i/>
            <w:iCs/>
            <w:color w:val="0000FF"/>
            <w:sz w:val="20"/>
            <w:szCs w:val="20"/>
            <w:u w:val="single"/>
            <w:lang w:eastAsia="fr-FR"/>
          </w:rPr>
          <w:t>Torpeur, Coussin de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51" w:name="coxeige"/>
      <w:bookmarkEnd w:id="151"/>
      <w:r w:rsidRPr="00A0536B">
        <w:rPr>
          <w:rFonts w:ascii="Times New Roman" w:eastAsia="Times New Roman" w:hAnsi="Times New Roman" w:cs="Times New Roman"/>
          <w:b/>
          <w:bCs/>
          <w:color w:val="000000"/>
          <w:sz w:val="20"/>
          <w:szCs w:val="20"/>
          <w:shd w:val="clear" w:color="auto" w:fill="FFFFFF"/>
          <w:lang w:eastAsia="fr-FR"/>
        </w:rPr>
        <w:t>Coxeige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capitale du</w:t>
      </w:r>
      <w:r w:rsidRPr="00A0536B">
        <w:rPr>
          <w:rFonts w:ascii="Times New Roman" w:eastAsia="Times New Roman" w:hAnsi="Times New Roman" w:cs="Times New Roman"/>
          <w:color w:val="000000"/>
          <w:sz w:val="20"/>
          <w:szCs w:val="20"/>
          <w:lang w:eastAsia="fr-FR"/>
        </w:rPr>
        <w:t> </w:t>
      </w:r>
      <w:hyperlink w:anchor="giporal" w:history="1">
        <w:r w:rsidRPr="00A0536B">
          <w:rPr>
            <w:rFonts w:ascii="Times New Roman" w:eastAsia="Times New Roman" w:hAnsi="Times New Roman" w:cs="Times New Roman"/>
            <w:i/>
            <w:iCs/>
            <w:color w:val="0000FF"/>
            <w:sz w:val="20"/>
            <w:szCs w:val="20"/>
            <w:u w:val="single"/>
            <w:lang w:eastAsia="fr-FR"/>
          </w:rPr>
          <w:t>Giporal</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lastRenderedPageBreak/>
        <w:t>Crayamox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gigantesque animal à la peau écailleuse qui habite les grands fonds de la mer intérieure d'</w:t>
      </w:r>
      <w:hyperlink w:anchor="epona" w:history="1">
        <w:r w:rsidRPr="00A0536B">
          <w:rPr>
            <w:rFonts w:ascii="Times New Roman" w:eastAsia="Times New Roman" w:hAnsi="Times New Roman" w:cs="Times New Roman"/>
            <w:i/>
            <w:iCs/>
            <w:color w:val="0000FF"/>
            <w:sz w:val="20"/>
            <w:szCs w:val="20"/>
            <w:u w:val="single"/>
            <w:lang w:eastAsia="fr-FR"/>
          </w:rPr>
          <w:t>Epona</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Créartiste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artiste d'avant-garde. Ce terme a parfois une connotation péjorative.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Création du monde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shd w:val="clear" w:color="auto" w:fill="FFFFFF"/>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solaire" w:history="1">
        <w:r w:rsidRPr="00A0536B">
          <w:rPr>
            <w:rFonts w:ascii="Times New Roman" w:eastAsia="Times New Roman" w:hAnsi="Times New Roman" w:cs="Times New Roman"/>
            <w:i/>
            <w:iCs/>
            <w:color w:val="0000FF"/>
            <w:sz w:val="20"/>
            <w:szCs w:val="20"/>
            <w:u w:val="single"/>
            <w:lang w:eastAsia="fr-FR"/>
          </w:rPr>
          <w:t>solaires</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52" w:name="creatinter"/>
      <w:bookmarkEnd w:id="152"/>
      <w:r w:rsidRPr="00A0536B">
        <w:rPr>
          <w:rFonts w:ascii="Times New Roman" w:eastAsia="Times New Roman" w:hAnsi="Times New Roman" w:cs="Times New Roman"/>
          <w:b/>
          <w:bCs/>
          <w:color w:val="000000"/>
          <w:sz w:val="20"/>
          <w:szCs w:val="20"/>
          <w:shd w:val="clear" w:color="auto" w:fill="FFFFFF"/>
          <w:lang w:eastAsia="fr-FR"/>
        </w:rPr>
        <w:t>Créature de l'intercontinuum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sensation particulière éprouvée lors du passage dans l'</w:t>
      </w:r>
      <w:hyperlink w:anchor="cst" w:history="1">
        <w:r w:rsidRPr="00A0536B">
          <w:rPr>
            <w:rFonts w:ascii="Times New Roman" w:eastAsia="Times New Roman" w:hAnsi="Times New Roman" w:cs="Times New Roman"/>
            <w:i/>
            <w:iCs/>
            <w:color w:val="0000FF"/>
            <w:sz w:val="20"/>
            <w:szCs w:val="20"/>
            <w:u w:val="single"/>
            <w:lang w:eastAsia="fr-FR"/>
          </w:rPr>
          <w:t>intercontinuum</w:t>
        </w:r>
      </w:hyperlink>
      <w:r w:rsidRPr="00A0536B">
        <w:rPr>
          <w:rFonts w:ascii="Times New Roman" w:eastAsia="Times New Roman" w:hAnsi="Times New Roman" w:cs="Times New Roman"/>
          <w:color w:val="000000"/>
          <w:sz w:val="20"/>
          <w:szCs w:val="20"/>
          <w:shd w:val="clear" w:color="auto" w:fill="FFFFFF"/>
          <w:lang w:eastAsia="fr-FR"/>
        </w:rPr>
        <w:t>, et que l'esprit assimile à une rencontre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shd w:val="clear" w:color="auto" w:fill="FFFFFF"/>
          <w:lang w:eastAsia="fr-FR"/>
        </w:rPr>
        <w:t>physique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avec un être, bien qu'un tel phénomène ne soit pas possible.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53" w:name="credit"/>
      <w:bookmarkEnd w:id="153"/>
      <w:r w:rsidRPr="00A0536B">
        <w:rPr>
          <w:rFonts w:ascii="Times New Roman" w:eastAsia="Times New Roman" w:hAnsi="Times New Roman" w:cs="Times New Roman"/>
          <w:b/>
          <w:bCs/>
          <w:color w:val="000000"/>
          <w:sz w:val="20"/>
          <w:szCs w:val="20"/>
          <w:shd w:val="clear" w:color="auto" w:fill="FFFFFF"/>
          <w:lang w:eastAsia="fr-FR"/>
        </w:rPr>
        <w:t>Crédit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en abrégé Cr. Nom usuel du</w:t>
      </w:r>
      <w:r w:rsidRPr="00A0536B">
        <w:rPr>
          <w:rFonts w:ascii="Times New Roman" w:eastAsia="Times New Roman" w:hAnsi="Times New Roman" w:cs="Times New Roman"/>
          <w:color w:val="000000"/>
          <w:sz w:val="20"/>
          <w:szCs w:val="20"/>
          <w:lang w:eastAsia="fr-FR"/>
        </w:rPr>
        <w:t> </w:t>
      </w:r>
      <w:hyperlink w:anchor="segueld" w:history="1">
        <w:r w:rsidRPr="00A0536B">
          <w:rPr>
            <w:rFonts w:ascii="Times New Roman" w:eastAsia="Times New Roman" w:hAnsi="Times New Roman" w:cs="Times New Roman"/>
            <w:i/>
            <w:iCs/>
            <w:color w:val="0000FF"/>
            <w:sz w:val="20"/>
            <w:szCs w:val="20"/>
            <w:u w:val="single"/>
            <w:lang w:eastAsia="fr-FR"/>
          </w:rPr>
          <w:t>segueld</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54" w:name="creditm"/>
      <w:bookmarkEnd w:id="154"/>
      <w:r w:rsidRPr="00A0536B">
        <w:rPr>
          <w:rFonts w:ascii="Times New Roman" w:eastAsia="Times New Roman" w:hAnsi="Times New Roman" w:cs="Times New Roman"/>
          <w:b/>
          <w:bCs/>
          <w:color w:val="000000"/>
          <w:sz w:val="20"/>
          <w:szCs w:val="20"/>
          <w:shd w:val="clear" w:color="auto" w:fill="FFFFFF"/>
          <w:lang w:eastAsia="fr-FR"/>
        </w:rPr>
        <w:t>Crédit magnétique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la deuxième monnaie standard de l'AG, après l'</w:t>
      </w:r>
      <w:hyperlink w:anchor="orgwill" w:history="1">
        <w:r w:rsidRPr="00A0536B">
          <w:rPr>
            <w:rFonts w:ascii="Times New Roman" w:eastAsia="Times New Roman" w:hAnsi="Times New Roman" w:cs="Times New Roman"/>
            <w:i/>
            <w:iCs/>
            <w:color w:val="0000FF"/>
            <w:sz w:val="20"/>
            <w:szCs w:val="20"/>
            <w:u w:val="single"/>
            <w:lang w:eastAsia="fr-FR"/>
          </w:rPr>
          <w:t>orgwill</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CREM :</w:t>
      </w:r>
      <w:r w:rsidRPr="00A0536B">
        <w:rPr>
          <w:rFonts w:ascii="Times New Roman" w:eastAsia="Times New Roman" w:hAnsi="Times New Roman" w:cs="Times New Roman"/>
          <w:color w:val="000000"/>
          <w:sz w:val="20"/>
          <w:szCs w:val="20"/>
          <w:lang w:eastAsia="fr-FR"/>
        </w:rPr>
        <w:t> </w:t>
      </w:r>
      <w:hyperlink w:anchor="crem" w:history="1">
        <w:r w:rsidRPr="00A0536B">
          <w:rPr>
            <w:rFonts w:ascii="Times New Roman" w:eastAsia="Times New Roman" w:hAnsi="Times New Roman" w:cs="Times New Roman"/>
            <w:i/>
            <w:iCs/>
            <w:color w:val="0000FF"/>
            <w:sz w:val="20"/>
            <w:szCs w:val="20"/>
            <w:u w:val="single"/>
            <w:lang w:eastAsia="fr-FR"/>
          </w:rPr>
          <w:t>Corporation de Recherche et d'Exploitation Minière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55" w:name="fcretonnienne"/>
      <w:bookmarkEnd w:id="155"/>
      <w:r w:rsidRPr="00A0536B">
        <w:rPr>
          <w:rFonts w:ascii="Times New Roman" w:eastAsia="Times New Roman" w:hAnsi="Times New Roman" w:cs="Times New Roman"/>
          <w:b/>
          <w:bCs/>
          <w:color w:val="000000"/>
          <w:sz w:val="20"/>
          <w:szCs w:val="20"/>
          <w:shd w:val="clear" w:color="auto" w:fill="FFFFFF"/>
          <w:lang w:eastAsia="fr-FR"/>
        </w:rPr>
        <w:t>Cretonnienne, Fédération :</w:t>
      </w:r>
      <w:r w:rsidRPr="00A0536B">
        <w:rPr>
          <w:rFonts w:ascii="Times New Roman" w:eastAsia="Times New Roman" w:hAnsi="Times New Roman" w:cs="Times New Roman"/>
          <w:color w:val="000000"/>
          <w:sz w:val="20"/>
          <w:szCs w:val="20"/>
          <w:lang w:eastAsia="fr-FR"/>
        </w:rPr>
        <w:t> </w:t>
      </w:r>
      <w:hyperlink w:anchor="entite" w:history="1">
        <w:r w:rsidRPr="00A0536B">
          <w:rPr>
            <w:rFonts w:ascii="Times New Roman" w:eastAsia="Times New Roman" w:hAnsi="Times New Roman" w:cs="Times New Roman"/>
            <w:i/>
            <w:iCs/>
            <w:color w:val="0000FF"/>
            <w:sz w:val="20"/>
            <w:szCs w:val="20"/>
            <w:u w:val="single"/>
            <w:lang w:eastAsia="fr-FR"/>
          </w:rPr>
          <w:t>entité AG</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séparée de l'</w:t>
      </w:r>
      <w:hyperlink w:anchor="harrax" w:history="1">
        <w:r w:rsidRPr="00A0536B">
          <w:rPr>
            <w:rFonts w:ascii="Times New Roman" w:eastAsia="Times New Roman" w:hAnsi="Times New Roman" w:cs="Times New Roman"/>
            <w:i/>
            <w:iCs/>
            <w:color w:val="0000FF"/>
            <w:sz w:val="20"/>
            <w:szCs w:val="20"/>
            <w:u w:val="single"/>
            <w:lang w:eastAsia="fr-FR"/>
          </w:rPr>
          <w:t>Union d'Harrax</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par l'</w:t>
      </w:r>
      <w:hyperlink w:anchor="dentsduchien" w:history="1">
        <w:r w:rsidRPr="00A0536B">
          <w:rPr>
            <w:rFonts w:ascii="Times New Roman" w:eastAsia="Times New Roman" w:hAnsi="Times New Roman" w:cs="Times New Roman"/>
            <w:i/>
            <w:iCs/>
            <w:color w:val="0000FF"/>
            <w:sz w:val="20"/>
            <w:szCs w:val="20"/>
            <w:u w:val="single"/>
            <w:lang w:eastAsia="fr-FR"/>
          </w:rPr>
          <w:t>Amas des Dents du Chien</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56" w:name="ccretonniens"/>
      <w:bookmarkEnd w:id="156"/>
      <w:r w:rsidRPr="00A0536B">
        <w:rPr>
          <w:rFonts w:ascii="Times New Roman" w:eastAsia="Times New Roman" w:hAnsi="Times New Roman" w:cs="Times New Roman"/>
          <w:b/>
          <w:bCs/>
          <w:color w:val="000000"/>
          <w:sz w:val="20"/>
          <w:szCs w:val="20"/>
          <w:shd w:val="clear" w:color="auto" w:fill="FFFFFF"/>
          <w:lang w:eastAsia="fr-FR"/>
        </w:rPr>
        <w:t>Cretonniens, Chevaliers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forces militaires de la</w:t>
      </w:r>
      <w:r w:rsidRPr="00A0536B">
        <w:rPr>
          <w:rFonts w:ascii="Times New Roman" w:eastAsia="Times New Roman" w:hAnsi="Times New Roman" w:cs="Times New Roman"/>
          <w:color w:val="000000"/>
          <w:sz w:val="20"/>
          <w:szCs w:val="20"/>
          <w:lang w:eastAsia="fr-FR"/>
        </w:rPr>
        <w:t> </w:t>
      </w:r>
      <w:hyperlink w:anchor="fcretonnienne" w:history="1">
        <w:r w:rsidRPr="00A0536B">
          <w:rPr>
            <w:rFonts w:ascii="Times New Roman" w:eastAsia="Times New Roman" w:hAnsi="Times New Roman" w:cs="Times New Roman"/>
            <w:i/>
            <w:iCs/>
            <w:color w:val="0000FF"/>
            <w:sz w:val="20"/>
            <w:szCs w:val="20"/>
            <w:u w:val="single"/>
            <w:lang w:eastAsia="fr-FR"/>
          </w:rPr>
          <w:t>Fédération Cretonnienne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Crime, Festival du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voir</w:t>
      </w:r>
      <w:r w:rsidRPr="00A0536B">
        <w:rPr>
          <w:rFonts w:ascii="Times New Roman" w:eastAsia="Times New Roman" w:hAnsi="Times New Roman" w:cs="Times New Roman"/>
          <w:color w:val="000000"/>
          <w:sz w:val="20"/>
          <w:szCs w:val="20"/>
          <w:lang w:eastAsia="fr-FR"/>
        </w:rPr>
        <w:t> </w:t>
      </w:r>
      <w:hyperlink w:anchor="festicrime" w:history="1">
        <w:r w:rsidRPr="00A0536B">
          <w:rPr>
            <w:rFonts w:ascii="Times New Roman" w:eastAsia="Times New Roman" w:hAnsi="Times New Roman" w:cs="Times New Roman"/>
            <w:i/>
            <w:iCs/>
            <w:color w:val="0000FF"/>
            <w:sz w:val="20"/>
            <w:szCs w:val="20"/>
            <w:u w:val="single"/>
            <w:lang w:eastAsia="fr-FR"/>
          </w:rPr>
          <w:t>Festival du Crime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57" w:name="cristalv"/>
      <w:bookmarkEnd w:id="157"/>
      <w:r w:rsidRPr="00A0536B">
        <w:rPr>
          <w:rFonts w:ascii="Times New Roman" w:eastAsia="Times New Roman" w:hAnsi="Times New Roman" w:cs="Times New Roman"/>
          <w:b/>
          <w:bCs/>
          <w:color w:val="000000"/>
          <w:sz w:val="20"/>
          <w:szCs w:val="20"/>
          <w:shd w:val="clear" w:color="auto" w:fill="FFFFFF"/>
          <w:lang w:eastAsia="fr-FR"/>
        </w:rPr>
        <w:t>Cristal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support utilisé en particulier par certaines</w:t>
      </w:r>
      <w:r w:rsidRPr="00A0536B">
        <w:rPr>
          <w:rFonts w:ascii="Times New Roman" w:eastAsia="Times New Roman" w:hAnsi="Times New Roman" w:cs="Times New Roman"/>
          <w:color w:val="000000"/>
          <w:sz w:val="20"/>
          <w:szCs w:val="20"/>
          <w:lang w:eastAsia="fr-FR"/>
        </w:rPr>
        <w:t> </w:t>
      </w:r>
      <w:hyperlink w:anchor="camera" w:history="1">
        <w:r w:rsidRPr="00A0536B">
          <w:rPr>
            <w:rFonts w:ascii="Times New Roman" w:eastAsia="Times New Roman" w:hAnsi="Times New Roman" w:cs="Times New Roman"/>
            <w:i/>
            <w:iCs/>
            <w:color w:val="0000FF"/>
            <w:sz w:val="20"/>
            <w:szCs w:val="20"/>
            <w:u w:val="single"/>
            <w:lang w:eastAsia="fr-FR"/>
          </w:rPr>
          <w:t>caméras vidéoholo</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et capable d'enregistrer les images et les sons, mais aussi les odeurs et pour les modèles les plus perfectionnés les émotions (sous forme de</w:t>
      </w:r>
      <w:r w:rsidRPr="00A0536B">
        <w:rPr>
          <w:rFonts w:ascii="Times New Roman" w:eastAsia="Times New Roman" w:hAnsi="Times New Roman" w:cs="Times New Roman"/>
          <w:color w:val="000000"/>
          <w:sz w:val="20"/>
          <w:szCs w:val="20"/>
          <w:lang w:eastAsia="fr-FR"/>
        </w:rPr>
        <w:t> </w:t>
      </w:r>
      <w:hyperlink w:anchor="coefemotion" w:history="1">
        <w:r w:rsidRPr="00A0536B">
          <w:rPr>
            <w:rFonts w:ascii="Times New Roman" w:eastAsia="Times New Roman" w:hAnsi="Times New Roman" w:cs="Times New Roman"/>
            <w:i/>
            <w:iCs/>
            <w:color w:val="0000FF"/>
            <w:sz w:val="20"/>
            <w:szCs w:val="20"/>
            <w:u w:val="single"/>
            <w:lang w:eastAsia="fr-FR"/>
          </w:rPr>
          <w:t>coefficients d'émotion</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Cristal aux mille facettes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société secrète créée par un groupe de marchands influents de la</w:t>
      </w:r>
      <w:r w:rsidRPr="00A0536B">
        <w:rPr>
          <w:rFonts w:ascii="Times New Roman" w:eastAsia="Times New Roman" w:hAnsi="Times New Roman" w:cs="Times New Roman"/>
          <w:color w:val="000000"/>
          <w:sz w:val="20"/>
          <w:szCs w:val="20"/>
          <w:lang w:eastAsia="fr-FR"/>
        </w:rPr>
        <w:t> </w:t>
      </w:r>
      <w:hyperlink w:anchor="gmarchands" w:history="1">
        <w:r w:rsidRPr="00A0536B">
          <w:rPr>
            <w:rFonts w:ascii="Times New Roman" w:eastAsia="Times New Roman" w:hAnsi="Times New Roman" w:cs="Times New Roman"/>
            <w:i/>
            <w:iCs/>
            <w:color w:val="0000FF"/>
            <w:sz w:val="20"/>
            <w:szCs w:val="20"/>
            <w:u w:val="single"/>
            <w:lang w:eastAsia="fr-FR"/>
          </w:rPr>
          <w:t>guilde des marchands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pour faire disparaître les pratiques illégales telles que la corruption.</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Cristal de transit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appareil</w:t>
      </w:r>
      <w:r w:rsidRPr="00A0536B">
        <w:rPr>
          <w:rFonts w:ascii="Times New Roman" w:eastAsia="Times New Roman" w:hAnsi="Times New Roman" w:cs="Times New Roman"/>
          <w:color w:val="000000"/>
          <w:sz w:val="20"/>
          <w:szCs w:val="20"/>
          <w:lang w:eastAsia="fr-FR"/>
        </w:rPr>
        <w:t> </w:t>
      </w:r>
      <w:hyperlink w:anchor="fralis" w:history="1">
        <w:r w:rsidRPr="00A0536B">
          <w:rPr>
            <w:rFonts w:ascii="Times New Roman" w:eastAsia="Times New Roman" w:hAnsi="Times New Roman" w:cs="Times New Roman"/>
            <w:i/>
            <w:iCs/>
            <w:color w:val="0000FF"/>
            <w:sz w:val="20"/>
            <w:szCs w:val="20"/>
            <w:u w:val="single"/>
            <w:lang w:eastAsia="fr-FR"/>
          </w:rPr>
          <w:t>fralis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de téléportation, ayant l'aspect d'un gros cristal. Certains modèles sont dotés de plusieurs fonctions supplémentaires.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Cristallisateur liquidien :</w:t>
      </w:r>
      <w:r w:rsidRPr="00A0536B">
        <w:rPr>
          <w:rFonts w:ascii="Times New Roman" w:eastAsia="Times New Roman" w:hAnsi="Times New Roman" w:cs="Times New Roman"/>
          <w:color w:val="000000"/>
          <w:sz w:val="20"/>
          <w:szCs w:val="20"/>
          <w:lang w:eastAsia="fr-FR"/>
        </w:rPr>
        <w:t> </w:t>
      </w:r>
      <w:hyperlink w:anchor="paralysant" w:history="1">
        <w:r w:rsidRPr="00A0536B">
          <w:rPr>
            <w:rFonts w:ascii="Times New Roman" w:eastAsia="Times New Roman" w:hAnsi="Times New Roman" w:cs="Times New Roman"/>
            <w:i/>
            <w:iCs/>
            <w:color w:val="0000FF"/>
            <w:sz w:val="20"/>
            <w:szCs w:val="20"/>
            <w:u w:val="single"/>
            <w:lang w:eastAsia="fr-FR"/>
          </w:rPr>
          <w:t>paralysant</w:t>
        </w:r>
      </w:hyperlink>
      <w:r w:rsidRPr="00A0536B">
        <w:rPr>
          <w:rFonts w:ascii="Times New Roman" w:eastAsia="Times New Roman" w:hAnsi="Times New Roman" w:cs="Times New Roman"/>
          <w:color w:val="000000"/>
          <w:sz w:val="20"/>
          <w:szCs w:val="20"/>
          <w:lang w:eastAsia="fr-FR"/>
        </w:rPr>
        <w:t> </w:t>
      </w:r>
      <w:hyperlink w:anchor="crystalien" w:history="1">
        <w:r w:rsidRPr="00A0536B">
          <w:rPr>
            <w:rFonts w:ascii="Times New Roman" w:eastAsia="Times New Roman" w:hAnsi="Times New Roman" w:cs="Times New Roman"/>
            <w:i/>
            <w:iCs/>
            <w:color w:val="0000FF"/>
            <w:sz w:val="20"/>
            <w:szCs w:val="20"/>
            <w:u w:val="single"/>
            <w:lang w:eastAsia="fr-FR"/>
          </w:rPr>
          <w:t>crystalien</w:t>
        </w:r>
      </w:hyperlink>
      <w:r w:rsidRPr="00A0536B">
        <w:rPr>
          <w:rFonts w:ascii="Times New Roman" w:eastAsia="Times New Roman" w:hAnsi="Times New Roman" w:cs="Times New Roman"/>
          <w:color w:val="000000"/>
          <w:sz w:val="20"/>
          <w:szCs w:val="20"/>
          <w:shd w:val="clear" w:color="auto" w:fill="FFFFFF"/>
          <w:lang w:eastAsia="fr-FR"/>
        </w:rPr>
        <w:t>, qui sur les êtres vivants à appareil circulatoire n'entraine pas la paralysie mais a des effets graves, voire mortels.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58" w:name="cristalog"/>
      <w:bookmarkEnd w:id="158"/>
      <w:r w:rsidRPr="00A0536B">
        <w:rPr>
          <w:rFonts w:ascii="Times New Roman" w:eastAsia="Times New Roman" w:hAnsi="Times New Roman" w:cs="Times New Roman"/>
          <w:b/>
          <w:bCs/>
          <w:color w:val="000000"/>
          <w:sz w:val="20"/>
          <w:szCs w:val="20"/>
          <w:shd w:val="clear" w:color="auto" w:fill="FFFFFF"/>
          <w:lang w:eastAsia="fr-FR"/>
        </w:rPr>
        <w:t>Cristalogiciel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support informatique autoexécutable, utilisé pour les revues et journaux en particulier. Sa lecture ne nécessite aucun appareil.</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59" w:name="cristomemo"/>
      <w:bookmarkEnd w:id="159"/>
      <w:r w:rsidRPr="00A0536B">
        <w:rPr>
          <w:rFonts w:ascii="Times New Roman" w:eastAsia="Times New Roman" w:hAnsi="Times New Roman" w:cs="Times New Roman"/>
          <w:b/>
          <w:bCs/>
          <w:color w:val="000000"/>
          <w:sz w:val="20"/>
          <w:szCs w:val="20"/>
          <w:shd w:val="clear" w:color="auto" w:fill="FFFFFF"/>
          <w:lang w:eastAsia="fr-FR"/>
        </w:rPr>
        <w:t>Cristaux-mémoires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moyen de stockage de l'information, utilisé dans de nombreuses archives.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Cristomemos :</w:t>
      </w:r>
      <w:r w:rsidRPr="00A0536B">
        <w:rPr>
          <w:rFonts w:ascii="Times New Roman" w:eastAsia="Times New Roman" w:hAnsi="Times New Roman" w:cs="Times New Roman"/>
          <w:color w:val="000000"/>
          <w:sz w:val="20"/>
          <w:szCs w:val="20"/>
          <w:lang w:eastAsia="fr-FR"/>
        </w:rPr>
        <w:t> </w:t>
      </w:r>
      <w:hyperlink w:anchor="cristomemo" w:history="1">
        <w:r w:rsidRPr="00A0536B">
          <w:rPr>
            <w:rFonts w:ascii="Times New Roman" w:eastAsia="Times New Roman" w:hAnsi="Times New Roman" w:cs="Times New Roman"/>
            <w:color w:val="0000FF"/>
            <w:sz w:val="20"/>
            <w:szCs w:val="20"/>
            <w:u w:val="single"/>
            <w:lang w:eastAsia="fr-FR"/>
          </w:rPr>
          <w:t>cristaux-mémoires</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CRM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voir</w:t>
      </w:r>
      <w:r w:rsidRPr="00A0536B">
        <w:rPr>
          <w:rFonts w:ascii="Times New Roman" w:eastAsia="Times New Roman" w:hAnsi="Times New Roman" w:cs="Times New Roman"/>
          <w:color w:val="000000"/>
          <w:sz w:val="20"/>
          <w:szCs w:val="20"/>
          <w:lang w:eastAsia="fr-FR"/>
        </w:rPr>
        <w:t> </w:t>
      </w:r>
      <w:hyperlink w:anchor="crm" w:history="1">
        <w:r w:rsidRPr="00A0536B">
          <w:rPr>
            <w:rFonts w:ascii="Times New Roman" w:eastAsia="Times New Roman" w:hAnsi="Times New Roman" w:cs="Times New Roman"/>
            <w:i/>
            <w:iCs/>
            <w:color w:val="0000FF"/>
            <w:sz w:val="20"/>
            <w:szCs w:val="20"/>
            <w:u w:val="single"/>
            <w:lang w:eastAsia="fr-FR"/>
          </w:rPr>
          <w:t>Conglomérat de Recherche Militaire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Croisade divine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shd w:val="clear" w:color="auto" w:fill="FFFFFF"/>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guerrier" w:history="1">
        <w:r w:rsidRPr="00A0536B">
          <w:rPr>
            <w:rFonts w:ascii="Times New Roman" w:eastAsia="Times New Roman" w:hAnsi="Times New Roman" w:cs="Times New Roman"/>
            <w:i/>
            <w:iCs/>
            <w:color w:val="0000FF"/>
            <w:sz w:val="20"/>
            <w:szCs w:val="20"/>
            <w:u w:val="single"/>
            <w:lang w:eastAsia="fr-FR"/>
          </w:rPr>
          <w:t>guerrières</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Croissant, Fédération du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voir</w:t>
      </w:r>
      <w:r w:rsidRPr="00A0536B">
        <w:rPr>
          <w:rFonts w:ascii="Times New Roman" w:eastAsia="Times New Roman" w:hAnsi="Times New Roman" w:cs="Times New Roman"/>
          <w:color w:val="000000"/>
          <w:sz w:val="20"/>
          <w:szCs w:val="20"/>
          <w:lang w:eastAsia="fr-FR"/>
        </w:rPr>
        <w:t> </w:t>
      </w:r>
      <w:hyperlink w:anchor="croissant" w:history="1">
        <w:r w:rsidRPr="00A0536B">
          <w:rPr>
            <w:rFonts w:ascii="Times New Roman" w:eastAsia="Times New Roman" w:hAnsi="Times New Roman" w:cs="Times New Roman"/>
            <w:i/>
            <w:iCs/>
            <w:color w:val="0000FF"/>
            <w:sz w:val="20"/>
            <w:szCs w:val="20"/>
            <w:u w:val="single"/>
            <w:lang w:eastAsia="fr-FR"/>
          </w:rPr>
          <w:t>Fédération du Croissant</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60" w:name="cruise"/>
      <w:bookmarkEnd w:id="160"/>
      <w:r w:rsidRPr="00A0536B">
        <w:rPr>
          <w:rFonts w:ascii="Times New Roman" w:eastAsia="Times New Roman" w:hAnsi="Times New Roman" w:cs="Times New Roman"/>
          <w:b/>
          <w:bCs/>
          <w:color w:val="000000"/>
          <w:sz w:val="20"/>
          <w:szCs w:val="20"/>
          <w:shd w:val="clear" w:color="auto" w:fill="FFFFFF"/>
          <w:lang w:eastAsia="fr-FR"/>
        </w:rPr>
        <w:t>Cruise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espèce ET humanoïde frêle, originaire de</w:t>
      </w:r>
      <w:r w:rsidRPr="00A0536B">
        <w:rPr>
          <w:rFonts w:ascii="Times New Roman" w:eastAsia="Times New Roman" w:hAnsi="Times New Roman" w:cs="Times New Roman"/>
          <w:color w:val="000000"/>
          <w:sz w:val="20"/>
          <w:szCs w:val="20"/>
          <w:lang w:eastAsia="fr-FR"/>
        </w:rPr>
        <w:t> </w:t>
      </w:r>
      <w:hyperlink w:anchor="benetnasch" w:history="1">
        <w:r w:rsidRPr="00A0536B">
          <w:rPr>
            <w:rFonts w:ascii="Times New Roman" w:eastAsia="Times New Roman" w:hAnsi="Times New Roman" w:cs="Times New Roman"/>
            <w:i/>
            <w:iCs/>
            <w:color w:val="0000FF"/>
            <w:sz w:val="20"/>
            <w:szCs w:val="20"/>
            <w:u w:val="single"/>
            <w:lang w:eastAsia="fr-FR"/>
          </w:rPr>
          <w:t>Benetnasch VI</w:t>
        </w:r>
      </w:hyperlink>
      <w:r w:rsidRPr="00A0536B">
        <w:rPr>
          <w:rFonts w:ascii="Times New Roman" w:eastAsia="Times New Roman" w:hAnsi="Times New Roman" w:cs="Times New Roman"/>
          <w:color w:val="000000"/>
          <w:sz w:val="20"/>
          <w:szCs w:val="20"/>
          <w:shd w:val="clear" w:color="auto" w:fill="FFFFFF"/>
          <w:lang w:eastAsia="fr-FR"/>
        </w:rPr>
        <w:t>, mesurant entre 1,95 et 2,30 mètres pour 60 à 70 kg, à la peau marbrée jade et ocre jaune, tirant sur l'olivâtre, et possédant une articulation supplémentaire à chaque membre.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Cruiserg :</w:t>
      </w:r>
      <w:r w:rsidRPr="00A0536B">
        <w:rPr>
          <w:rFonts w:ascii="Times New Roman" w:eastAsia="Times New Roman" w:hAnsi="Times New Roman" w:cs="Times New Roman"/>
          <w:color w:val="000000"/>
          <w:sz w:val="20"/>
          <w:szCs w:val="20"/>
          <w:lang w:eastAsia="fr-FR"/>
        </w:rPr>
        <w:t> </w:t>
      </w:r>
      <w:hyperlink w:anchor="cruise" w:history="1">
        <w:r w:rsidRPr="00A0536B">
          <w:rPr>
            <w:rFonts w:ascii="Times New Roman" w:eastAsia="Times New Roman" w:hAnsi="Times New Roman" w:cs="Times New Roman"/>
            <w:i/>
            <w:iCs/>
            <w:color w:val="0000FF"/>
            <w:sz w:val="20"/>
            <w:szCs w:val="20"/>
            <w:u w:val="single"/>
            <w:lang w:eastAsia="fr-FR"/>
          </w:rPr>
          <w:t>cruise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technicien.</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61" w:name="crystalien"/>
      <w:bookmarkEnd w:id="161"/>
      <w:r w:rsidRPr="00A0536B">
        <w:rPr>
          <w:rFonts w:ascii="Times New Roman" w:eastAsia="Times New Roman" w:hAnsi="Times New Roman" w:cs="Times New Roman"/>
          <w:b/>
          <w:bCs/>
          <w:color w:val="000000"/>
          <w:sz w:val="20"/>
          <w:szCs w:val="20"/>
          <w:shd w:val="clear" w:color="auto" w:fill="FFFFFF"/>
          <w:lang w:eastAsia="fr-FR"/>
        </w:rPr>
        <w:t>Crystalien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espèce ET humanoïde à base de silicium et dont le milieu intérieur est constitué par un liquide stagnant (ils n'ont pas d'appareil circulatoire).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CSHAG :</w:t>
      </w:r>
      <w:r w:rsidRPr="00A0536B">
        <w:rPr>
          <w:rFonts w:ascii="Times New Roman" w:eastAsia="Times New Roman" w:hAnsi="Times New Roman" w:cs="Times New Roman"/>
          <w:color w:val="000000"/>
          <w:sz w:val="20"/>
          <w:szCs w:val="20"/>
          <w:lang w:eastAsia="fr-FR"/>
        </w:rPr>
        <w:t> </w:t>
      </w:r>
      <w:hyperlink w:anchor="cshag" w:history="1">
        <w:r w:rsidRPr="00A0536B">
          <w:rPr>
            <w:rFonts w:ascii="Times New Roman" w:eastAsia="Times New Roman" w:hAnsi="Times New Roman" w:cs="Times New Roman"/>
            <w:color w:val="0000FF"/>
            <w:sz w:val="20"/>
            <w:szCs w:val="20"/>
            <w:u w:val="single"/>
            <w:lang w:eastAsia="fr-FR"/>
          </w:rPr>
          <w:t>Comité Supérieur de l'Holovidéo de l'Assemblée Galactique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i/>
          <w:iCs/>
          <w:color w:val="000000"/>
          <w:sz w:val="20"/>
          <w:szCs w:val="20"/>
          <w:shd w:val="clear" w:color="auto" w:fill="FFFFFF"/>
          <w:lang w:eastAsia="fr-FR"/>
        </w:rPr>
        <w:t>Cent Prétentions</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62" w:name="cube"/>
      <w:bookmarkEnd w:id="162"/>
      <w:r w:rsidRPr="00A0536B">
        <w:rPr>
          <w:rFonts w:ascii="Times New Roman" w:eastAsia="Times New Roman" w:hAnsi="Times New Roman" w:cs="Times New Roman"/>
          <w:b/>
          <w:bCs/>
          <w:color w:val="000000"/>
          <w:sz w:val="20"/>
          <w:szCs w:val="20"/>
          <w:shd w:val="clear" w:color="auto" w:fill="FFFFFF"/>
          <w:lang w:eastAsia="fr-FR"/>
        </w:rPr>
        <w:t>Cube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sport d'équipe le plus populaire dans l'AG, aux règles complexes.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Cube de Möbius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voir</w:t>
      </w:r>
      <w:r w:rsidRPr="00A0536B">
        <w:rPr>
          <w:rFonts w:ascii="Times New Roman" w:eastAsia="Times New Roman" w:hAnsi="Times New Roman" w:cs="Times New Roman"/>
          <w:color w:val="000000"/>
          <w:sz w:val="20"/>
          <w:szCs w:val="20"/>
          <w:lang w:eastAsia="fr-FR"/>
        </w:rPr>
        <w:t> </w:t>
      </w:r>
      <w:hyperlink w:anchor="moebius" w:history="1">
        <w:r w:rsidRPr="00A0536B">
          <w:rPr>
            <w:rFonts w:ascii="Times New Roman" w:eastAsia="Times New Roman" w:hAnsi="Times New Roman" w:cs="Times New Roman"/>
            <w:i/>
            <w:iCs/>
            <w:color w:val="0000FF"/>
            <w:sz w:val="20"/>
            <w:szCs w:val="20"/>
            <w:u w:val="single"/>
            <w:lang w:eastAsia="fr-FR"/>
          </w:rPr>
          <w:t>Möbius, Cube de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Cubeur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joueur de</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CV-254˜41f##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une lune du système</w:t>
      </w:r>
      <w:r w:rsidRPr="00A0536B">
        <w:rPr>
          <w:rFonts w:ascii="Times New Roman" w:eastAsia="Times New Roman" w:hAnsi="Times New Roman" w:cs="Times New Roman"/>
          <w:color w:val="000000"/>
          <w:sz w:val="20"/>
          <w:szCs w:val="20"/>
          <w:lang w:eastAsia="fr-FR"/>
        </w:rPr>
        <w:t> </w:t>
      </w:r>
      <w:hyperlink w:anchor="mbgt587" w:history="1">
        <w:r w:rsidRPr="00A0536B">
          <w:rPr>
            <w:rFonts w:ascii="Times New Roman" w:eastAsia="Times New Roman" w:hAnsi="Times New Roman" w:cs="Times New Roman"/>
            <w:i/>
            <w:iCs/>
            <w:color w:val="0000FF"/>
            <w:sz w:val="20"/>
            <w:szCs w:val="20"/>
            <w:u w:val="single"/>
            <w:lang w:eastAsia="fr-FR"/>
          </w:rPr>
          <w:t>MBGT - 587</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i/>
          <w:iCs/>
          <w:color w:val="000000"/>
          <w:sz w:val="20"/>
          <w:szCs w:val="20"/>
          <w:shd w:val="clear" w:color="auto" w:fill="FFFFFF"/>
          <w:lang w:eastAsia="fr-FR"/>
        </w:rPr>
        <w:t>Cent Prétentions</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Cyberaccessoire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prothèse</w:t>
      </w:r>
      <w:r w:rsidRPr="00A0536B">
        <w:rPr>
          <w:rFonts w:ascii="Times New Roman" w:eastAsia="Times New Roman" w:hAnsi="Times New Roman" w:cs="Times New Roman"/>
          <w:color w:val="000000"/>
          <w:sz w:val="20"/>
          <w:szCs w:val="20"/>
          <w:lang w:eastAsia="fr-FR"/>
        </w:rPr>
        <w:t> </w:t>
      </w:r>
      <w:hyperlink w:anchor="cyburgical" w:history="1">
        <w:r w:rsidRPr="00A0536B">
          <w:rPr>
            <w:rFonts w:ascii="Times New Roman" w:eastAsia="Times New Roman" w:hAnsi="Times New Roman" w:cs="Times New Roman"/>
            <w:i/>
            <w:iCs/>
            <w:color w:val="0000FF"/>
            <w:sz w:val="20"/>
            <w:szCs w:val="20"/>
            <w:u w:val="single"/>
            <w:lang w:eastAsia="fr-FR"/>
          </w:rPr>
          <w:t>cyburgicale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Cyberbassin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bassin</w:t>
      </w:r>
      <w:r w:rsidRPr="00A0536B">
        <w:rPr>
          <w:rFonts w:ascii="Times New Roman" w:eastAsia="Times New Roman" w:hAnsi="Times New Roman" w:cs="Times New Roman"/>
          <w:color w:val="000000"/>
          <w:sz w:val="20"/>
          <w:szCs w:val="20"/>
          <w:lang w:eastAsia="fr-FR"/>
        </w:rPr>
        <w:t> </w:t>
      </w:r>
      <w:hyperlink w:anchor="cyburgical" w:history="1">
        <w:r w:rsidRPr="00A0536B">
          <w:rPr>
            <w:rFonts w:ascii="Times New Roman" w:eastAsia="Times New Roman" w:hAnsi="Times New Roman" w:cs="Times New Roman"/>
            <w:i/>
            <w:iCs/>
            <w:color w:val="0000FF"/>
            <w:sz w:val="20"/>
            <w:szCs w:val="20"/>
            <w:u w:val="single"/>
            <w:lang w:eastAsia="fr-FR"/>
          </w:rPr>
          <w:t>cyburgical</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Cyberbras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bras</w:t>
      </w:r>
      <w:r w:rsidRPr="00A0536B">
        <w:rPr>
          <w:rFonts w:ascii="Times New Roman" w:eastAsia="Times New Roman" w:hAnsi="Times New Roman" w:cs="Times New Roman"/>
          <w:color w:val="000000"/>
          <w:sz w:val="20"/>
          <w:szCs w:val="20"/>
          <w:lang w:eastAsia="fr-FR"/>
        </w:rPr>
        <w:t> </w:t>
      </w:r>
      <w:hyperlink w:anchor="cyburgical" w:history="1">
        <w:r w:rsidRPr="00A0536B">
          <w:rPr>
            <w:rFonts w:ascii="Times New Roman" w:eastAsia="Times New Roman" w:hAnsi="Times New Roman" w:cs="Times New Roman"/>
            <w:i/>
            <w:iCs/>
            <w:color w:val="0000FF"/>
            <w:sz w:val="20"/>
            <w:szCs w:val="20"/>
            <w:u w:val="single"/>
            <w:lang w:eastAsia="fr-FR"/>
          </w:rPr>
          <w:t>cyburgical</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Cyberespace :</w:t>
      </w:r>
      <w:r w:rsidRPr="00A0536B">
        <w:rPr>
          <w:rFonts w:ascii="Times New Roman" w:eastAsia="Times New Roman" w:hAnsi="Times New Roman" w:cs="Times New Roman"/>
          <w:color w:val="000000"/>
          <w:sz w:val="20"/>
          <w:szCs w:val="20"/>
          <w:lang w:eastAsia="fr-FR"/>
        </w:rPr>
        <w:t> </w:t>
      </w:r>
      <w:hyperlink w:anchor="cyberspace" w:history="1">
        <w:r w:rsidRPr="00A0536B">
          <w:rPr>
            <w:rFonts w:ascii="Times New Roman" w:eastAsia="Times New Roman" w:hAnsi="Times New Roman" w:cs="Times New Roman"/>
            <w:color w:val="0000FF"/>
            <w:sz w:val="20"/>
            <w:szCs w:val="20"/>
            <w:u w:val="single"/>
            <w:lang w:eastAsia="fr-FR"/>
          </w:rPr>
          <w:t>cyberspace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Cybergadget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prothèse</w:t>
      </w:r>
      <w:r w:rsidRPr="00A0536B">
        <w:rPr>
          <w:rFonts w:ascii="Times New Roman" w:eastAsia="Times New Roman" w:hAnsi="Times New Roman" w:cs="Times New Roman"/>
          <w:color w:val="000000"/>
          <w:sz w:val="20"/>
          <w:szCs w:val="20"/>
          <w:lang w:eastAsia="fr-FR"/>
        </w:rPr>
        <w:t> </w:t>
      </w:r>
      <w:hyperlink w:anchor="cyburgical" w:history="1">
        <w:r w:rsidRPr="00A0536B">
          <w:rPr>
            <w:rFonts w:ascii="Times New Roman" w:eastAsia="Times New Roman" w:hAnsi="Times New Roman" w:cs="Times New Roman"/>
            <w:i/>
            <w:iCs/>
            <w:color w:val="0000FF"/>
            <w:sz w:val="20"/>
            <w:szCs w:val="20"/>
            <w:u w:val="single"/>
            <w:lang w:eastAsia="fr-FR"/>
          </w:rPr>
          <w:t>cyburgicale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(sens souvent péjoratif).</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Cybermania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premier stade du</w:t>
      </w:r>
      <w:r w:rsidRPr="00A0536B">
        <w:rPr>
          <w:rFonts w:ascii="Times New Roman" w:eastAsia="Times New Roman" w:hAnsi="Times New Roman" w:cs="Times New Roman"/>
          <w:color w:val="000000"/>
          <w:sz w:val="20"/>
          <w:szCs w:val="20"/>
          <w:lang w:eastAsia="fr-FR"/>
        </w:rPr>
        <w:t> </w:t>
      </w:r>
      <w:hyperlink w:anchor="syndromec" w:history="1">
        <w:r w:rsidRPr="00A0536B">
          <w:rPr>
            <w:rFonts w:ascii="Times New Roman" w:eastAsia="Times New Roman" w:hAnsi="Times New Roman" w:cs="Times New Roman"/>
            <w:i/>
            <w:iCs/>
            <w:color w:val="0000FF"/>
            <w:sz w:val="20"/>
            <w:szCs w:val="20"/>
            <w:u w:val="single"/>
            <w:lang w:eastAsia="fr-FR"/>
          </w:rPr>
          <w:t>syndrome cybernétique</w:t>
        </w:r>
      </w:hyperlink>
      <w:r w:rsidRPr="00A0536B">
        <w:rPr>
          <w:rFonts w:ascii="Times New Roman" w:eastAsia="Times New Roman" w:hAnsi="Times New Roman" w:cs="Times New Roman"/>
          <w:color w:val="000000"/>
          <w:sz w:val="20"/>
          <w:szCs w:val="20"/>
          <w:shd w:val="clear" w:color="auto" w:fill="FFFFFF"/>
          <w:lang w:eastAsia="fr-FR"/>
        </w:rPr>
        <w:t>, dans laquelle le malade cherche à faire remplacer le plus grand nombre possible de ses organes biologiques par des prothèses</w:t>
      </w:r>
      <w:r w:rsidRPr="00A0536B">
        <w:rPr>
          <w:rFonts w:ascii="Times New Roman" w:eastAsia="Times New Roman" w:hAnsi="Times New Roman" w:cs="Times New Roman"/>
          <w:color w:val="000000"/>
          <w:sz w:val="20"/>
          <w:szCs w:val="20"/>
          <w:lang w:eastAsia="fr-FR"/>
        </w:rPr>
        <w:t> </w:t>
      </w:r>
      <w:hyperlink w:anchor="cyburgical" w:history="1">
        <w:r w:rsidRPr="00A0536B">
          <w:rPr>
            <w:rFonts w:ascii="Times New Roman" w:eastAsia="Times New Roman" w:hAnsi="Times New Roman" w:cs="Times New Roman"/>
            <w:i/>
            <w:iCs/>
            <w:color w:val="0000FF"/>
            <w:sz w:val="20"/>
            <w:szCs w:val="20"/>
            <w:u w:val="single"/>
            <w:lang w:eastAsia="fr-FR"/>
          </w:rPr>
          <w:t>cyburgicales</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Cybermembre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membre</w:t>
      </w:r>
      <w:r w:rsidRPr="00A0536B">
        <w:rPr>
          <w:rFonts w:ascii="Times New Roman" w:eastAsia="Times New Roman" w:hAnsi="Times New Roman" w:cs="Times New Roman"/>
          <w:color w:val="000000"/>
          <w:sz w:val="20"/>
          <w:szCs w:val="20"/>
          <w:lang w:eastAsia="fr-FR"/>
        </w:rPr>
        <w:t> </w:t>
      </w:r>
      <w:hyperlink w:anchor="cyburgical" w:history="1">
        <w:r w:rsidRPr="00A0536B">
          <w:rPr>
            <w:rFonts w:ascii="Times New Roman" w:eastAsia="Times New Roman" w:hAnsi="Times New Roman" w:cs="Times New Roman"/>
            <w:i/>
            <w:iCs/>
            <w:color w:val="0000FF"/>
            <w:sz w:val="20"/>
            <w:szCs w:val="20"/>
            <w:u w:val="single"/>
            <w:lang w:eastAsia="fr-FR"/>
          </w:rPr>
          <w:t>cyburgical</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63" w:name="syndromec"/>
      <w:bookmarkEnd w:id="163"/>
      <w:r w:rsidRPr="00A0536B">
        <w:rPr>
          <w:rFonts w:ascii="Times New Roman" w:eastAsia="Times New Roman" w:hAnsi="Times New Roman" w:cs="Times New Roman"/>
          <w:b/>
          <w:bCs/>
          <w:color w:val="000000"/>
          <w:sz w:val="20"/>
          <w:szCs w:val="20"/>
          <w:shd w:val="clear" w:color="auto" w:fill="FFFFFF"/>
          <w:lang w:eastAsia="fr-FR"/>
        </w:rPr>
        <w:t>Cybernétique, Syndrome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ensemble de troubles mentaux liés à la greffe de prothèses</w:t>
      </w:r>
      <w:r w:rsidRPr="00A0536B">
        <w:rPr>
          <w:rFonts w:ascii="Times New Roman" w:eastAsia="Times New Roman" w:hAnsi="Times New Roman" w:cs="Times New Roman"/>
          <w:color w:val="000000"/>
          <w:sz w:val="20"/>
          <w:szCs w:val="20"/>
          <w:lang w:eastAsia="fr-FR"/>
        </w:rPr>
        <w:t> </w:t>
      </w:r>
      <w:hyperlink w:anchor="cyburgical" w:history="1">
        <w:r w:rsidRPr="00A0536B">
          <w:rPr>
            <w:rFonts w:ascii="Times New Roman" w:eastAsia="Times New Roman" w:hAnsi="Times New Roman" w:cs="Times New Roman"/>
            <w:i/>
            <w:iCs/>
            <w:color w:val="0000FF"/>
            <w:sz w:val="20"/>
            <w:szCs w:val="20"/>
            <w:u w:val="single"/>
            <w:lang w:eastAsia="fr-FR"/>
          </w:rPr>
          <w:t>cyburgicales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et se traduisant par une déshumanisation croissante du malade, accompagnée de troubles importants de la personnalité, et finissant généralement en suicide ou en folie meurtrière.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Cybernoïa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l'une des étapes terminales du</w:t>
      </w:r>
      <w:r w:rsidRPr="00A0536B">
        <w:rPr>
          <w:rFonts w:ascii="Times New Roman" w:eastAsia="Times New Roman" w:hAnsi="Times New Roman" w:cs="Times New Roman"/>
          <w:color w:val="000000"/>
          <w:sz w:val="20"/>
          <w:szCs w:val="20"/>
          <w:lang w:eastAsia="fr-FR"/>
        </w:rPr>
        <w:t> </w:t>
      </w:r>
      <w:hyperlink w:anchor="syndromec" w:history="1">
        <w:r w:rsidRPr="00A0536B">
          <w:rPr>
            <w:rFonts w:ascii="Times New Roman" w:eastAsia="Times New Roman" w:hAnsi="Times New Roman" w:cs="Times New Roman"/>
            <w:i/>
            <w:iCs/>
            <w:color w:val="0000FF"/>
            <w:sz w:val="20"/>
            <w:szCs w:val="20"/>
            <w:u w:val="single"/>
            <w:lang w:eastAsia="fr-FR"/>
          </w:rPr>
          <w:t>syndrome cybernétique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Cyber-prothèse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prothèse</w:t>
      </w:r>
      <w:r w:rsidRPr="00A0536B">
        <w:rPr>
          <w:rFonts w:ascii="Times New Roman" w:eastAsia="Times New Roman" w:hAnsi="Times New Roman" w:cs="Times New Roman"/>
          <w:color w:val="000000"/>
          <w:sz w:val="20"/>
          <w:szCs w:val="20"/>
          <w:lang w:eastAsia="fr-FR"/>
        </w:rPr>
        <w:t> </w:t>
      </w:r>
      <w:hyperlink w:anchor="cyburgical" w:history="1">
        <w:r w:rsidRPr="00A0536B">
          <w:rPr>
            <w:rFonts w:ascii="Times New Roman" w:eastAsia="Times New Roman" w:hAnsi="Times New Roman" w:cs="Times New Roman"/>
            <w:i/>
            <w:iCs/>
            <w:color w:val="0000FF"/>
            <w:sz w:val="20"/>
            <w:szCs w:val="20"/>
            <w:u w:val="single"/>
            <w:lang w:eastAsia="fr-FR"/>
          </w:rPr>
          <w:t>cyburgicale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64" w:name="cyberpunk"/>
      <w:bookmarkEnd w:id="164"/>
      <w:r w:rsidRPr="00A0536B">
        <w:rPr>
          <w:rFonts w:ascii="Times New Roman" w:eastAsia="Times New Roman" w:hAnsi="Times New Roman" w:cs="Times New Roman"/>
          <w:b/>
          <w:bCs/>
          <w:color w:val="000000"/>
          <w:sz w:val="20"/>
          <w:szCs w:val="20"/>
          <w:shd w:val="clear" w:color="auto" w:fill="FFFFFF"/>
          <w:lang w:eastAsia="fr-FR"/>
        </w:rPr>
        <w:t>Cyberpunk :</w:t>
      </w:r>
      <w:r w:rsidRPr="00A0536B">
        <w:rPr>
          <w:rFonts w:ascii="Times New Roman" w:eastAsia="Times New Roman" w:hAnsi="Times New Roman" w:cs="Times New Roman"/>
          <w:color w:val="000000"/>
          <w:sz w:val="20"/>
          <w:szCs w:val="20"/>
          <w:lang w:eastAsia="fr-FR"/>
        </w:rPr>
        <w:t> </w:t>
      </w:r>
      <w:hyperlink w:anchor="cyborg" w:history="1">
        <w:r w:rsidRPr="00A0536B">
          <w:rPr>
            <w:rFonts w:ascii="Times New Roman" w:eastAsia="Times New Roman" w:hAnsi="Times New Roman" w:cs="Times New Roman"/>
            <w:i/>
            <w:iCs/>
            <w:color w:val="0000FF"/>
            <w:sz w:val="20"/>
            <w:szCs w:val="20"/>
            <w:u w:val="single"/>
            <w:lang w:eastAsia="fr-FR"/>
          </w:rPr>
          <w:t>cyborg</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qui présente les symptômes du</w:t>
      </w:r>
      <w:r w:rsidRPr="00A0536B">
        <w:rPr>
          <w:rFonts w:ascii="Times New Roman" w:eastAsia="Times New Roman" w:hAnsi="Times New Roman" w:cs="Times New Roman"/>
          <w:color w:val="000000"/>
          <w:sz w:val="20"/>
          <w:szCs w:val="20"/>
          <w:lang w:eastAsia="fr-FR"/>
        </w:rPr>
        <w:t> </w:t>
      </w:r>
      <w:hyperlink w:anchor="syndromec" w:history="1">
        <w:r w:rsidRPr="00A0536B">
          <w:rPr>
            <w:rFonts w:ascii="Times New Roman" w:eastAsia="Times New Roman" w:hAnsi="Times New Roman" w:cs="Times New Roman"/>
            <w:i/>
            <w:iCs/>
            <w:color w:val="0000FF"/>
            <w:sz w:val="20"/>
            <w:szCs w:val="20"/>
            <w:u w:val="single"/>
            <w:lang w:eastAsia="fr-FR"/>
          </w:rPr>
          <w:t>syndrome cybernétique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65" w:name="cyberspace"/>
      <w:bookmarkEnd w:id="165"/>
      <w:r w:rsidRPr="00A0536B">
        <w:rPr>
          <w:rFonts w:ascii="Times New Roman" w:eastAsia="Times New Roman" w:hAnsi="Times New Roman" w:cs="Times New Roman"/>
          <w:b/>
          <w:bCs/>
          <w:color w:val="000000"/>
          <w:sz w:val="20"/>
          <w:szCs w:val="20"/>
          <w:shd w:val="clear" w:color="auto" w:fill="FFFFFF"/>
          <w:lang w:eastAsia="fr-FR"/>
        </w:rPr>
        <w:t>Cyberspace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la</w:t>
      </w:r>
      <w:r w:rsidRPr="00A0536B">
        <w:rPr>
          <w:rFonts w:ascii="Times New Roman" w:eastAsia="Times New Roman" w:hAnsi="Times New Roman" w:cs="Times New Roman"/>
          <w:color w:val="000000"/>
          <w:sz w:val="20"/>
          <w:szCs w:val="20"/>
          <w:lang w:eastAsia="fr-FR"/>
        </w:rPr>
        <w:t> </w:t>
      </w:r>
      <w:hyperlink w:anchor="toile" w:history="1">
        <w:r w:rsidRPr="00A0536B">
          <w:rPr>
            <w:rFonts w:ascii="Times New Roman" w:eastAsia="Times New Roman" w:hAnsi="Times New Roman" w:cs="Times New Roman"/>
            <w:i/>
            <w:iCs/>
            <w:color w:val="0000FF"/>
            <w:sz w:val="20"/>
            <w:szCs w:val="20"/>
            <w:u w:val="single"/>
            <w:lang w:eastAsia="fr-FR"/>
          </w:rPr>
          <w:t>Toile</w:t>
        </w:r>
      </w:hyperlink>
      <w:r w:rsidRPr="00A0536B">
        <w:rPr>
          <w:rFonts w:ascii="Times New Roman" w:eastAsia="Times New Roman" w:hAnsi="Times New Roman" w:cs="Times New Roman"/>
          <w:color w:val="000000"/>
          <w:sz w:val="20"/>
          <w:szCs w:val="20"/>
          <w:shd w:val="clear" w:color="auto" w:fill="FFFFFF"/>
          <w:lang w:eastAsia="fr-FR"/>
        </w:rPr>
        <w:t>, perçue via une</w:t>
      </w:r>
      <w:r w:rsidRPr="00A0536B">
        <w:rPr>
          <w:rFonts w:ascii="Times New Roman" w:eastAsia="Times New Roman" w:hAnsi="Times New Roman" w:cs="Times New Roman"/>
          <w:color w:val="000000"/>
          <w:sz w:val="20"/>
          <w:szCs w:val="20"/>
          <w:lang w:eastAsia="fr-FR"/>
        </w:rPr>
        <w:t> </w:t>
      </w:r>
      <w:hyperlink w:anchor="interface" w:history="1">
        <w:r w:rsidRPr="00A0536B">
          <w:rPr>
            <w:rFonts w:ascii="Times New Roman" w:eastAsia="Times New Roman" w:hAnsi="Times New Roman" w:cs="Times New Roman"/>
            <w:i/>
            <w:iCs/>
            <w:color w:val="0000FF"/>
            <w:sz w:val="20"/>
            <w:szCs w:val="20"/>
            <w:u w:val="single"/>
            <w:lang w:eastAsia="fr-FR"/>
          </w:rPr>
          <w:t>interface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CyberToile :</w:t>
      </w:r>
      <w:r w:rsidRPr="00A0536B">
        <w:rPr>
          <w:rFonts w:ascii="Times New Roman" w:eastAsia="Times New Roman" w:hAnsi="Times New Roman" w:cs="Times New Roman"/>
          <w:color w:val="000000"/>
          <w:sz w:val="20"/>
          <w:szCs w:val="20"/>
          <w:lang w:eastAsia="fr-FR"/>
        </w:rPr>
        <w:t> </w:t>
      </w:r>
      <w:hyperlink w:anchor="toile" w:history="1">
        <w:r w:rsidRPr="00A0536B">
          <w:rPr>
            <w:rFonts w:ascii="Times New Roman" w:eastAsia="Times New Roman" w:hAnsi="Times New Roman" w:cs="Times New Roman"/>
            <w:color w:val="0000FF"/>
            <w:sz w:val="20"/>
            <w:szCs w:val="20"/>
            <w:u w:val="single"/>
            <w:lang w:eastAsia="fr-FR"/>
          </w:rPr>
          <w:t>la Toile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i/>
          <w:iCs/>
          <w:color w:val="000000"/>
          <w:sz w:val="20"/>
          <w:szCs w:val="20"/>
          <w:shd w:val="clear" w:color="auto" w:fill="FFFFFF"/>
          <w:lang w:eastAsia="fr-FR"/>
        </w:rPr>
        <w:t>Cent Prétentions</w:t>
      </w:r>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66" w:name="cybop"/>
      <w:bookmarkEnd w:id="166"/>
      <w:r w:rsidRPr="00A0536B">
        <w:rPr>
          <w:rFonts w:ascii="Times New Roman" w:eastAsia="Times New Roman" w:hAnsi="Times New Roman" w:cs="Times New Roman"/>
          <w:b/>
          <w:bCs/>
          <w:color w:val="000000"/>
          <w:sz w:val="20"/>
          <w:szCs w:val="20"/>
          <w:shd w:val="clear" w:color="auto" w:fill="FFFFFF"/>
          <w:lang w:eastAsia="fr-FR"/>
        </w:rPr>
        <w:t>Cybop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professionnel</w:t>
      </w:r>
      <w:r w:rsidRPr="00A0536B">
        <w:rPr>
          <w:rFonts w:ascii="Times New Roman" w:eastAsia="Times New Roman" w:hAnsi="Times New Roman" w:cs="Times New Roman"/>
          <w:color w:val="000000"/>
          <w:sz w:val="20"/>
          <w:szCs w:val="20"/>
          <w:lang w:eastAsia="fr-FR"/>
        </w:rPr>
        <w:t> </w:t>
      </w:r>
      <w:hyperlink w:anchor="cabler" w:history="1">
        <w:r w:rsidRPr="00A0536B">
          <w:rPr>
            <w:rFonts w:ascii="Times New Roman" w:eastAsia="Times New Roman" w:hAnsi="Times New Roman" w:cs="Times New Roman"/>
            <w:i/>
            <w:iCs/>
            <w:color w:val="0000FF"/>
            <w:sz w:val="20"/>
            <w:szCs w:val="20"/>
            <w:u w:val="single"/>
            <w:lang w:eastAsia="fr-FR"/>
          </w:rPr>
          <w:t>câblé</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qui connecte directement son cerveau sur un système informatique, pour son travail.</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67" w:name="cyborg"/>
      <w:bookmarkEnd w:id="167"/>
      <w:r w:rsidRPr="00A0536B">
        <w:rPr>
          <w:rFonts w:ascii="Times New Roman" w:eastAsia="Times New Roman" w:hAnsi="Times New Roman" w:cs="Times New Roman"/>
          <w:b/>
          <w:bCs/>
          <w:color w:val="000000"/>
          <w:sz w:val="20"/>
          <w:szCs w:val="20"/>
          <w:shd w:val="clear" w:color="auto" w:fill="FFFFFF"/>
          <w:lang w:eastAsia="fr-FR"/>
        </w:rPr>
        <w:t>Cyborg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individu doté d'au moins une prothèse</w:t>
      </w:r>
      <w:r w:rsidRPr="00A0536B">
        <w:rPr>
          <w:rFonts w:ascii="Times New Roman" w:eastAsia="Times New Roman" w:hAnsi="Times New Roman" w:cs="Times New Roman"/>
          <w:color w:val="000000"/>
          <w:sz w:val="20"/>
          <w:szCs w:val="20"/>
          <w:lang w:eastAsia="fr-FR"/>
        </w:rPr>
        <w:t> </w:t>
      </w:r>
      <w:hyperlink w:anchor="cyburgical" w:history="1">
        <w:r w:rsidRPr="00A0536B">
          <w:rPr>
            <w:rFonts w:ascii="Times New Roman" w:eastAsia="Times New Roman" w:hAnsi="Times New Roman" w:cs="Times New Roman"/>
            <w:i/>
            <w:iCs/>
            <w:color w:val="0000FF"/>
            <w:sz w:val="20"/>
            <w:szCs w:val="20"/>
            <w:u w:val="single"/>
            <w:lang w:eastAsia="fr-FR"/>
          </w:rPr>
          <w:t>cyburgicale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68" w:name="cyburgical"/>
      <w:bookmarkEnd w:id="168"/>
      <w:r w:rsidRPr="00A0536B">
        <w:rPr>
          <w:rFonts w:ascii="Times New Roman" w:eastAsia="Times New Roman" w:hAnsi="Times New Roman" w:cs="Times New Roman"/>
          <w:b/>
          <w:bCs/>
          <w:color w:val="000000"/>
          <w:sz w:val="20"/>
          <w:szCs w:val="20"/>
          <w:shd w:val="clear" w:color="auto" w:fill="FFFFFF"/>
          <w:lang w:eastAsia="fr-FR"/>
        </w:rPr>
        <w:t>Cyburgical</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(adjectif)</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b/>
          <w:bCs/>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qui concerne la</w:t>
      </w:r>
      <w:r w:rsidRPr="00A0536B">
        <w:rPr>
          <w:rFonts w:ascii="Times New Roman" w:eastAsia="Times New Roman" w:hAnsi="Times New Roman" w:cs="Times New Roman"/>
          <w:color w:val="000000"/>
          <w:sz w:val="20"/>
          <w:szCs w:val="20"/>
          <w:lang w:eastAsia="fr-FR"/>
        </w:rPr>
        <w:t> </w:t>
      </w:r>
      <w:hyperlink w:anchor="cyburgie" w:history="1">
        <w:r w:rsidRPr="00A0536B">
          <w:rPr>
            <w:rFonts w:ascii="Times New Roman" w:eastAsia="Times New Roman" w:hAnsi="Times New Roman" w:cs="Times New Roman"/>
            <w:i/>
            <w:iCs/>
            <w:color w:val="0000FF"/>
            <w:sz w:val="20"/>
            <w:szCs w:val="20"/>
            <w:u w:val="single"/>
            <w:lang w:eastAsia="fr-FR"/>
          </w:rPr>
          <w:t>cyburgie</w:t>
        </w:r>
      </w:hyperlink>
      <w:r w:rsidRPr="00A0536B">
        <w:rPr>
          <w:rFonts w:ascii="Times New Roman" w:eastAsia="Times New Roman" w:hAnsi="Times New Roman" w:cs="Times New Roman"/>
          <w:color w:val="000000"/>
          <w:sz w:val="20"/>
          <w:szCs w:val="20"/>
          <w:shd w:val="clear" w:color="auto" w:fill="FFFFFF"/>
          <w:lang w:eastAsia="fr-FR"/>
        </w:rPr>
        <w: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169" w:name="cyburgie"/>
      <w:bookmarkEnd w:id="169"/>
      <w:r w:rsidRPr="00A0536B">
        <w:rPr>
          <w:rFonts w:ascii="Times New Roman" w:eastAsia="Times New Roman" w:hAnsi="Times New Roman" w:cs="Times New Roman"/>
          <w:b/>
          <w:bCs/>
          <w:color w:val="000000"/>
          <w:sz w:val="20"/>
          <w:szCs w:val="20"/>
          <w:shd w:val="clear" w:color="auto" w:fill="FFFFFF"/>
          <w:lang w:eastAsia="fr-FR"/>
        </w:rPr>
        <w:t>Cyburgie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discipline qui regroupe tout ce qui concerne l'application à un être vivant de prothèses artificielles robotiques (prothèses cyburgicales).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lastRenderedPageBreak/>
        <w:t>Cycle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unité de mesure du temps en usage dans l'AG, valant une heure norjanienne (soit environ deux heures terriennes).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shd w:val="clear" w:color="auto" w:fill="FFFFFF"/>
          <w:lang w:eastAsia="fr-FR"/>
        </w:rPr>
        <w:t>Cygnus/Olégion VI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planète où la destruction d'une base minière par des</w:t>
      </w:r>
      <w:r w:rsidRPr="00A0536B">
        <w:rPr>
          <w:rFonts w:ascii="Times New Roman" w:eastAsia="Times New Roman" w:hAnsi="Times New Roman" w:cs="Times New Roman"/>
          <w:color w:val="000000"/>
          <w:sz w:val="20"/>
          <w:szCs w:val="20"/>
          <w:lang w:eastAsia="fr-FR"/>
        </w:rPr>
        <w:t> </w:t>
      </w:r>
      <w:hyperlink w:anchor="spore" w:history="1">
        <w:r w:rsidRPr="00A0536B">
          <w:rPr>
            <w:rFonts w:ascii="Times New Roman" w:eastAsia="Times New Roman" w:hAnsi="Times New Roman" w:cs="Times New Roman"/>
            <w:i/>
            <w:iCs/>
            <w:color w:val="0000FF"/>
            <w:sz w:val="20"/>
            <w:szCs w:val="20"/>
            <w:u w:val="single"/>
            <w:lang w:eastAsia="fr-FR"/>
          </w:rPr>
          <w:t>spores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shd w:val="clear" w:color="auto" w:fill="FFFFFF"/>
          <w:lang w:eastAsia="fr-FR"/>
        </w:rPr>
        <w:t>causa 8000 morts.</w:t>
      </w:r>
    </w:p>
    <w:p w:rsidR="008F384F" w:rsidRPr="00A0536B" w:rsidRDefault="008F384F" w:rsidP="00A0536B">
      <w:pPr>
        <w:pStyle w:val="NormalWeb"/>
        <w:shd w:val="clear" w:color="auto" w:fill="FFFFFF"/>
        <w:rPr>
          <w:color w:val="000000"/>
          <w:sz w:val="20"/>
          <w:szCs w:val="20"/>
        </w:rPr>
      </w:pPr>
      <w:r w:rsidRPr="00A0536B">
        <w:rPr>
          <w:b/>
          <w:bCs/>
          <w:color w:val="000000"/>
          <w:sz w:val="20"/>
          <w:szCs w:val="20"/>
        </w:rPr>
        <w:t>D</w:t>
      </w:r>
    </w:p>
    <w:p w:rsidR="008F384F" w:rsidRPr="00A0536B" w:rsidRDefault="008F384F" w:rsidP="00A0536B">
      <w:pPr>
        <w:pStyle w:val="NormalWeb"/>
        <w:shd w:val="clear" w:color="auto" w:fill="FFFFFF"/>
        <w:rPr>
          <w:color w:val="000000"/>
          <w:sz w:val="20"/>
          <w:szCs w:val="20"/>
        </w:rPr>
      </w:pPr>
      <w:r w:rsidRPr="00A0536B">
        <w:rPr>
          <w:b/>
          <w:bCs/>
          <w:color w:val="000000"/>
          <w:sz w:val="20"/>
          <w:szCs w:val="20"/>
        </w:rPr>
        <w:t>D, Service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serviced" w:history="1">
        <w:r w:rsidRPr="00A0536B">
          <w:rPr>
            <w:rStyle w:val="Lienhypertexte"/>
            <w:i/>
            <w:iCs/>
            <w:sz w:val="20"/>
            <w:szCs w:val="20"/>
          </w:rPr>
          <w:t>Service D</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Damarkev :</w:t>
      </w:r>
      <w:r w:rsidRPr="00A0536B">
        <w:rPr>
          <w:rStyle w:val="apple-converted-space"/>
          <w:color w:val="000000"/>
          <w:sz w:val="20"/>
          <w:szCs w:val="20"/>
        </w:rPr>
        <w:t> </w:t>
      </w:r>
      <w:r w:rsidRPr="00A0536B">
        <w:rPr>
          <w:color w:val="000000"/>
          <w:sz w:val="20"/>
          <w:szCs w:val="20"/>
        </w:rPr>
        <w:t>textile léger mais très solide, utilisé entre autres dans la confection de vêtements pare-balles.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Dann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tamdann" w:history="1">
        <w:r w:rsidRPr="00A0536B">
          <w:rPr>
            <w:rStyle w:val="Lienhypertexte"/>
            <w:i/>
            <w:iCs/>
            <w:sz w:val="20"/>
            <w:szCs w:val="20"/>
          </w:rPr>
          <w:t>tamdann</w:t>
        </w:r>
      </w:hyperlink>
      <w:r w:rsidRPr="00A0536B">
        <w:rPr>
          <w:color w:val="000000"/>
          <w:sz w:val="20"/>
          <w:szCs w:val="20"/>
        </w:rPr>
        <w:t>, zone dans laquelle la balle peut rebondir.</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Dard d'argent</w:t>
      </w:r>
      <w:r w:rsidRPr="00A0536B">
        <w:rPr>
          <w:rStyle w:val="apple-converted-space"/>
          <w:color w:val="000000"/>
          <w:sz w:val="20"/>
          <w:szCs w:val="20"/>
        </w:rPr>
        <w:t> </w:t>
      </w:r>
      <w:r w:rsidRPr="00A0536B">
        <w:rPr>
          <w:i/>
          <w:iCs/>
          <w:color w:val="000000"/>
          <w:sz w:val="20"/>
          <w:szCs w:val="20"/>
        </w:rPr>
        <w:t>(nom déposé)</w:t>
      </w:r>
      <w:r w:rsidRPr="00A0536B">
        <w:rPr>
          <w:rStyle w:val="apple-converted-space"/>
          <w:color w:val="000000"/>
          <w:sz w:val="20"/>
          <w:szCs w:val="20"/>
        </w:rPr>
        <w:t> </w:t>
      </w:r>
      <w:r w:rsidRPr="00A0536B">
        <w:rPr>
          <w:b/>
          <w:bCs/>
          <w:color w:val="000000"/>
          <w:sz w:val="20"/>
          <w:szCs w:val="20"/>
        </w:rPr>
        <w:t>:</w:t>
      </w:r>
      <w:r w:rsidRPr="00A0536B">
        <w:rPr>
          <w:rStyle w:val="apple-converted-space"/>
          <w:color w:val="000000"/>
          <w:sz w:val="20"/>
          <w:szCs w:val="20"/>
        </w:rPr>
        <w:t> </w:t>
      </w:r>
      <w:r w:rsidRPr="00A0536B">
        <w:rPr>
          <w:color w:val="000000"/>
          <w:sz w:val="20"/>
          <w:szCs w:val="20"/>
        </w:rPr>
        <w:t>modèle de torpille spatiale.</w:t>
      </w:r>
      <w:r w:rsidRPr="00A0536B">
        <w:rPr>
          <w:rStyle w:val="apple-converted-space"/>
          <w:color w:val="000000"/>
          <w:sz w:val="20"/>
          <w:szCs w:val="20"/>
        </w:rPr>
        <w:t> </w:t>
      </w:r>
      <w:r w:rsidRPr="00A0536B">
        <w:rPr>
          <w:color w:val="000000"/>
          <w:sz w:val="20"/>
          <w:szCs w:val="20"/>
        </w:rPr>
        <w:br/>
      </w:r>
      <w:bookmarkStart w:id="170" w:name="darpheneb"/>
      <w:bookmarkEnd w:id="170"/>
      <w:r w:rsidRPr="00A0536B">
        <w:rPr>
          <w:b/>
          <w:bCs/>
          <w:color w:val="000000"/>
          <w:sz w:val="20"/>
          <w:szCs w:val="20"/>
        </w:rPr>
        <w:t>Darpheneb :</w:t>
      </w:r>
      <w:r w:rsidRPr="00A0536B">
        <w:rPr>
          <w:rStyle w:val="apple-converted-space"/>
          <w:color w:val="000000"/>
          <w:sz w:val="20"/>
          <w:szCs w:val="20"/>
        </w:rPr>
        <w:t> </w:t>
      </w:r>
      <w:r w:rsidRPr="00A0536B">
        <w:rPr>
          <w:color w:val="000000"/>
          <w:sz w:val="20"/>
          <w:szCs w:val="20"/>
        </w:rPr>
        <w:t>soleil de</w:t>
      </w:r>
      <w:r w:rsidRPr="00A0536B">
        <w:rPr>
          <w:rStyle w:val="apple-converted-space"/>
          <w:color w:val="000000"/>
          <w:sz w:val="20"/>
          <w:szCs w:val="20"/>
        </w:rPr>
        <w:t> </w:t>
      </w:r>
      <w:hyperlink w:anchor="nlleaurore" w:history="1">
        <w:r w:rsidRPr="00A0536B">
          <w:rPr>
            <w:rStyle w:val="Lienhypertexte"/>
            <w:i/>
            <w:iCs/>
            <w:sz w:val="20"/>
            <w:szCs w:val="20"/>
          </w:rPr>
          <w:t>Nouvelle Aurore</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Deboradabi'Sann :</w:t>
      </w:r>
      <w:r w:rsidRPr="00A0536B">
        <w:rPr>
          <w:rStyle w:val="apple-converted-space"/>
          <w:color w:val="000000"/>
          <w:sz w:val="20"/>
          <w:szCs w:val="20"/>
        </w:rPr>
        <w:t> </w:t>
      </w:r>
      <w:r w:rsidRPr="00A0536B">
        <w:rPr>
          <w:color w:val="000000"/>
          <w:sz w:val="20"/>
          <w:szCs w:val="20"/>
        </w:rPr>
        <w:t>une ville de</w:t>
      </w:r>
      <w:r w:rsidRPr="00A0536B">
        <w:rPr>
          <w:rStyle w:val="apple-converted-space"/>
          <w:color w:val="000000"/>
          <w:sz w:val="20"/>
          <w:szCs w:val="20"/>
        </w:rPr>
        <w:t> </w:t>
      </w:r>
      <w:hyperlink w:anchor="belloceane" w:history="1">
        <w:r w:rsidRPr="00A0536B">
          <w:rPr>
            <w:rStyle w:val="Lienhypertexte"/>
            <w:i/>
            <w:iCs/>
            <w:sz w:val="20"/>
            <w:szCs w:val="20"/>
          </w:rPr>
          <w:t>Bellocéane</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Déchirure :</w:t>
      </w:r>
      <w:r w:rsidRPr="00A0536B">
        <w:rPr>
          <w:rStyle w:val="apple-converted-space"/>
          <w:color w:val="000000"/>
          <w:sz w:val="20"/>
          <w:szCs w:val="20"/>
        </w:rPr>
        <w:t> </w:t>
      </w:r>
      <w:hyperlink w:anchor="breche" w:history="1">
        <w:r w:rsidRPr="00A0536B">
          <w:rPr>
            <w:rStyle w:val="Lienhypertexte"/>
            <w:sz w:val="20"/>
            <w:szCs w:val="20"/>
          </w:rPr>
          <w:t>brèche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Décret légal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uite" w:history="1">
        <w:r w:rsidRPr="00A0536B">
          <w:rPr>
            <w:rStyle w:val="Lienhypertexte"/>
            <w:i/>
            <w:iCs/>
            <w:sz w:val="20"/>
            <w:szCs w:val="20"/>
          </w:rPr>
          <w:t>suites</w:t>
        </w:r>
      </w:hyperlink>
      <w:r w:rsidRPr="00A0536B">
        <w:rPr>
          <w:rStyle w:val="apple-converted-space"/>
          <w:color w:val="000000"/>
          <w:sz w:val="20"/>
          <w:szCs w:val="20"/>
        </w:rPr>
        <w:t> </w:t>
      </w:r>
      <w:hyperlink w:anchor="sministre" w:history="1">
        <w:r w:rsidRPr="00A0536B">
          <w:rPr>
            <w:rStyle w:val="Lienhypertexte"/>
            <w:i/>
            <w:iCs/>
            <w:sz w:val="20"/>
            <w:szCs w:val="20"/>
          </w:rPr>
          <w:t>ministérielles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Dédé :</w:t>
      </w:r>
      <w:r w:rsidRPr="00A0536B">
        <w:rPr>
          <w:rStyle w:val="apple-converted-space"/>
          <w:color w:val="000000"/>
          <w:sz w:val="20"/>
          <w:szCs w:val="20"/>
        </w:rPr>
        <w:t> </w:t>
      </w:r>
      <w:hyperlink w:anchor="robotdom" w:history="1">
        <w:r w:rsidRPr="00A0536B">
          <w:rPr>
            <w:rStyle w:val="Lienhypertexte"/>
            <w:sz w:val="20"/>
            <w:szCs w:val="20"/>
          </w:rPr>
          <w:t>robot domestique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171" w:name="deireadh"/>
      <w:bookmarkEnd w:id="171"/>
      <w:r w:rsidRPr="00A0536B">
        <w:rPr>
          <w:b/>
          <w:bCs/>
          <w:color w:val="000000"/>
          <w:sz w:val="20"/>
          <w:szCs w:val="20"/>
        </w:rPr>
        <w:t>Deireadh :</w:t>
      </w:r>
      <w:r w:rsidRPr="00A0536B">
        <w:rPr>
          <w:rStyle w:val="apple-converted-space"/>
          <w:color w:val="000000"/>
          <w:sz w:val="20"/>
          <w:szCs w:val="20"/>
        </w:rPr>
        <w:t> </w:t>
      </w:r>
      <w:r w:rsidRPr="00A0536B">
        <w:rPr>
          <w:color w:val="000000"/>
          <w:sz w:val="20"/>
          <w:szCs w:val="20"/>
        </w:rPr>
        <w:t>planète située à l'extrémité d'une</w:t>
      </w:r>
      <w:r w:rsidRPr="00A0536B">
        <w:rPr>
          <w:rStyle w:val="apple-converted-space"/>
          <w:color w:val="000000"/>
          <w:sz w:val="20"/>
          <w:szCs w:val="20"/>
        </w:rPr>
        <w:t> </w:t>
      </w:r>
      <w:hyperlink w:anchor="route" w:history="1">
        <w:r w:rsidRPr="00A0536B">
          <w:rPr>
            <w:rStyle w:val="Lienhypertexte"/>
            <w:i/>
            <w:iCs/>
            <w:sz w:val="20"/>
            <w:szCs w:val="20"/>
          </w:rPr>
          <w:t>route galactique</w:t>
        </w:r>
      </w:hyperlink>
      <w:r w:rsidRPr="00A0536B">
        <w:rPr>
          <w:color w:val="000000"/>
          <w:sz w:val="20"/>
          <w:szCs w:val="20"/>
        </w:rPr>
        <w:t>. Habitants : Deireadhiens.</w:t>
      </w:r>
      <w:r w:rsidRPr="00A0536B">
        <w:rPr>
          <w:rStyle w:val="apple-converted-space"/>
          <w:color w:val="000000"/>
          <w:sz w:val="20"/>
          <w:szCs w:val="20"/>
        </w:rPr>
        <w:t> </w:t>
      </w:r>
      <w:r w:rsidRPr="00A0536B">
        <w:rPr>
          <w:color w:val="000000"/>
          <w:sz w:val="20"/>
          <w:szCs w:val="20"/>
        </w:rPr>
        <w:br/>
      </w:r>
      <w:bookmarkStart w:id="172" w:name="delegue"/>
      <w:bookmarkEnd w:id="172"/>
      <w:r w:rsidRPr="00A0536B">
        <w:rPr>
          <w:b/>
          <w:bCs/>
          <w:color w:val="000000"/>
          <w:sz w:val="20"/>
          <w:szCs w:val="20"/>
        </w:rPr>
        <w:t>Délégué :</w:t>
      </w:r>
      <w:r w:rsidRPr="00A0536B">
        <w:rPr>
          <w:rStyle w:val="apple-converted-space"/>
          <w:color w:val="000000"/>
          <w:sz w:val="20"/>
          <w:szCs w:val="20"/>
        </w:rPr>
        <w:t> </w:t>
      </w:r>
      <w:r w:rsidRPr="00A0536B">
        <w:rPr>
          <w:color w:val="000000"/>
          <w:sz w:val="20"/>
          <w:szCs w:val="20"/>
        </w:rPr>
        <w:t>représentant d'une</w:t>
      </w:r>
      <w:r w:rsidRPr="00A0536B">
        <w:rPr>
          <w:rStyle w:val="apple-converted-space"/>
          <w:color w:val="000000"/>
          <w:sz w:val="20"/>
          <w:szCs w:val="20"/>
        </w:rPr>
        <w:t> </w:t>
      </w:r>
      <w:hyperlink w:anchor="entite" w:history="1">
        <w:r w:rsidRPr="00A0536B">
          <w:rPr>
            <w:rStyle w:val="Lienhypertexte"/>
            <w:i/>
            <w:iCs/>
            <w:sz w:val="20"/>
            <w:szCs w:val="20"/>
          </w:rPr>
          <w:t>entité AG</w:t>
        </w:r>
      </w:hyperlink>
      <w:r w:rsidRPr="00A0536B">
        <w:rPr>
          <w:rStyle w:val="apple-converted-space"/>
          <w:color w:val="000000"/>
          <w:sz w:val="20"/>
          <w:szCs w:val="20"/>
        </w:rPr>
        <w:t> </w:t>
      </w:r>
      <w:r w:rsidRPr="00A0536B">
        <w:rPr>
          <w:color w:val="000000"/>
          <w:sz w:val="20"/>
          <w:szCs w:val="20"/>
        </w:rPr>
        <w:t>auprès de l'Assemblée Galactique. Il s'agit d'une part des dirigeants officiels, d'autre part de personnes élues à ce poste par les populations.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Delenda :</w:t>
      </w:r>
      <w:r w:rsidRPr="00A0536B">
        <w:rPr>
          <w:rStyle w:val="apple-converted-space"/>
          <w:color w:val="000000"/>
          <w:sz w:val="20"/>
          <w:szCs w:val="20"/>
        </w:rPr>
        <w:t> </w:t>
      </w:r>
      <w:hyperlink w:anchor="lointaine" w:history="1">
        <w:r w:rsidRPr="00A0536B">
          <w:rPr>
            <w:rStyle w:val="Lienhypertexte"/>
            <w:i/>
            <w:iCs/>
            <w:sz w:val="20"/>
            <w:szCs w:val="20"/>
          </w:rPr>
          <w:t>lointaine</w:t>
        </w:r>
      </w:hyperlink>
      <w:r w:rsidRPr="00A0536B">
        <w:rPr>
          <w:rStyle w:val="apple-converted-space"/>
          <w:color w:val="000000"/>
          <w:sz w:val="20"/>
          <w:szCs w:val="20"/>
        </w:rPr>
        <w:t> </w:t>
      </w:r>
      <w:r w:rsidRPr="00A0536B">
        <w:rPr>
          <w:color w:val="000000"/>
          <w:sz w:val="20"/>
          <w:szCs w:val="20"/>
        </w:rPr>
        <w:t>connaissant actuellement un début d'ère glaciaire généralisée, et sur laquelle on retrouve de nombreux vestiges archéologiques</w:t>
      </w:r>
      <w:r w:rsidRPr="00A0536B">
        <w:rPr>
          <w:rStyle w:val="apple-converted-space"/>
          <w:color w:val="000000"/>
          <w:sz w:val="20"/>
          <w:szCs w:val="20"/>
        </w:rPr>
        <w:t> </w:t>
      </w:r>
      <w:hyperlink w:anchor="talsans" w:history="1">
        <w:r w:rsidRPr="00A0536B">
          <w:rPr>
            <w:rStyle w:val="Lienhypertexte"/>
            <w:i/>
            <w:iCs/>
            <w:sz w:val="20"/>
            <w:szCs w:val="20"/>
          </w:rPr>
          <w:t>talsans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173" w:name="deltatouage"/>
      <w:bookmarkEnd w:id="173"/>
      <w:r w:rsidRPr="00A0536B">
        <w:rPr>
          <w:b/>
          <w:bCs/>
          <w:color w:val="000000"/>
          <w:sz w:val="20"/>
          <w:szCs w:val="20"/>
        </w:rPr>
        <w:t>Deltatouage :</w:t>
      </w:r>
      <w:r w:rsidRPr="00A0536B">
        <w:rPr>
          <w:rStyle w:val="apple-converted-space"/>
          <w:color w:val="000000"/>
          <w:sz w:val="20"/>
          <w:szCs w:val="20"/>
        </w:rPr>
        <w:t> </w:t>
      </w:r>
      <w:r w:rsidRPr="00A0536B">
        <w:rPr>
          <w:color w:val="000000"/>
          <w:sz w:val="20"/>
          <w:szCs w:val="20"/>
        </w:rPr>
        <w:t>tatouage invisible en temps normal, obtenu en injectant du</w:t>
      </w:r>
      <w:r w:rsidRPr="00A0536B">
        <w:rPr>
          <w:rStyle w:val="apple-converted-space"/>
          <w:color w:val="000000"/>
          <w:sz w:val="20"/>
          <w:szCs w:val="20"/>
        </w:rPr>
        <w:t> </w:t>
      </w:r>
      <w:hyperlink w:anchor="sulule" w:history="1">
        <w:r w:rsidRPr="00A0536B">
          <w:rPr>
            <w:rStyle w:val="Lienhypertexte"/>
            <w:i/>
            <w:iCs/>
            <w:sz w:val="20"/>
            <w:szCs w:val="20"/>
          </w:rPr>
          <w:t>sulule</w:t>
        </w:r>
      </w:hyperlink>
      <w:r w:rsidRPr="00A0536B">
        <w:rPr>
          <w:rStyle w:val="apple-converted-space"/>
          <w:color w:val="000000"/>
          <w:sz w:val="20"/>
          <w:szCs w:val="20"/>
        </w:rPr>
        <w:t> </w:t>
      </w:r>
      <w:r w:rsidRPr="00A0536B">
        <w:rPr>
          <w:color w:val="000000"/>
          <w:sz w:val="20"/>
          <w:szCs w:val="20"/>
        </w:rPr>
        <w:t>sous la peau d'un MEGA et en le modelant par rayonnement. Lorsque le</w:t>
      </w:r>
      <w:r w:rsidRPr="00A0536B">
        <w:rPr>
          <w:rStyle w:val="apple-converted-space"/>
          <w:color w:val="000000"/>
          <w:sz w:val="20"/>
          <w:szCs w:val="20"/>
        </w:rPr>
        <w:t> </w:t>
      </w:r>
      <w:hyperlink w:anchor="deltatoue" w:history="1">
        <w:r w:rsidRPr="00A0536B">
          <w:rPr>
            <w:rStyle w:val="Lienhypertexte"/>
            <w:i/>
            <w:iCs/>
            <w:sz w:val="20"/>
            <w:szCs w:val="20"/>
          </w:rPr>
          <w:t>deltatoué</w:t>
        </w:r>
      </w:hyperlink>
      <w:r w:rsidRPr="00A0536B">
        <w:rPr>
          <w:rStyle w:val="apple-converted-space"/>
          <w:color w:val="000000"/>
          <w:sz w:val="20"/>
          <w:szCs w:val="20"/>
        </w:rPr>
        <w:t> </w:t>
      </w:r>
      <w:r w:rsidRPr="00A0536B">
        <w:rPr>
          <w:color w:val="000000"/>
          <w:sz w:val="20"/>
          <w:szCs w:val="20"/>
        </w:rPr>
        <w:t>met son</w:t>
      </w:r>
      <w:r w:rsidRPr="00A0536B">
        <w:rPr>
          <w:rStyle w:val="apple-converted-space"/>
          <w:color w:val="000000"/>
          <w:sz w:val="20"/>
          <w:szCs w:val="20"/>
        </w:rPr>
        <w:t> </w:t>
      </w:r>
      <w:r w:rsidRPr="00A0536B">
        <w:rPr>
          <w:i/>
          <w:iCs/>
          <w:color w:val="000000"/>
          <w:sz w:val="20"/>
          <w:szCs w:val="20"/>
        </w:rPr>
        <w:t>deltatouage</w:t>
      </w:r>
      <w:r w:rsidRPr="00A0536B">
        <w:rPr>
          <w:rStyle w:val="apple-converted-space"/>
          <w:color w:val="000000"/>
          <w:sz w:val="20"/>
          <w:szCs w:val="20"/>
        </w:rPr>
        <w:t> </w:t>
      </w:r>
      <w:r w:rsidRPr="00A0536B">
        <w:rPr>
          <w:color w:val="000000"/>
          <w:sz w:val="20"/>
          <w:szCs w:val="20"/>
        </w:rPr>
        <w:t>sous tension, celui-ci est parcouru d'éclairs bleutés, et peut émettre à volonté diverses ondes (paralysantes, électromagnétiques, lumineuses, gravifiques, mentales) ou télécommander un</w:t>
      </w:r>
      <w:r w:rsidRPr="00A0536B">
        <w:rPr>
          <w:rStyle w:val="apple-converted-space"/>
          <w:color w:val="000000"/>
          <w:sz w:val="20"/>
          <w:szCs w:val="20"/>
        </w:rPr>
        <w:t> </w:t>
      </w:r>
      <w:hyperlink w:anchor="robot" w:history="1">
        <w:r w:rsidRPr="00A0536B">
          <w:rPr>
            <w:rStyle w:val="Lienhypertexte"/>
            <w:i/>
            <w:iCs/>
            <w:sz w:val="20"/>
            <w:szCs w:val="20"/>
          </w:rPr>
          <w:t>robot</w:t>
        </w:r>
      </w:hyperlink>
      <w:r w:rsidRPr="00A0536B">
        <w:rPr>
          <w:color w:val="000000"/>
          <w:sz w:val="20"/>
          <w:szCs w:val="20"/>
        </w:rPr>
        <w:t>. L'utilisation d'un</w:t>
      </w:r>
      <w:r w:rsidRPr="00A0536B">
        <w:rPr>
          <w:rStyle w:val="apple-converted-space"/>
          <w:color w:val="000000"/>
          <w:sz w:val="20"/>
          <w:szCs w:val="20"/>
        </w:rPr>
        <w:t> </w:t>
      </w:r>
      <w:r w:rsidRPr="00A0536B">
        <w:rPr>
          <w:i/>
          <w:iCs/>
          <w:color w:val="000000"/>
          <w:sz w:val="20"/>
          <w:szCs w:val="20"/>
        </w:rPr>
        <w:t>deltatouage</w:t>
      </w:r>
      <w:r w:rsidRPr="00A0536B">
        <w:rPr>
          <w:rStyle w:val="apple-converted-space"/>
          <w:color w:val="000000"/>
          <w:sz w:val="20"/>
          <w:szCs w:val="20"/>
        </w:rPr>
        <w:t> </w:t>
      </w:r>
      <w:r w:rsidRPr="00A0536B">
        <w:rPr>
          <w:color w:val="000000"/>
          <w:sz w:val="20"/>
          <w:szCs w:val="20"/>
        </w:rPr>
        <w:t>est épuisante.</w:t>
      </w:r>
      <w:r w:rsidRPr="00A0536B">
        <w:rPr>
          <w:rStyle w:val="apple-converted-space"/>
          <w:color w:val="000000"/>
          <w:sz w:val="20"/>
          <w:szCs w:val="20"/>
        </w:rPr>
        <w:t> </w:t>
      </w:r>
      <w:r w:rsidRPr="00A0536B">
        <w:rPr>
          <w:color w:val="000000"/>
          <w:sz w:val="20"/>
          <w:szCs w:val="20"/>
        </w:rPr>
        <w:br/>
      </w:r>
      <w:bookmarkStart w:id="174" w:name="deltatoue"/>
      <w:bookmarkEnd w:id="174"/>
      <w:r w:rsidRPr="00A0536B">
        <w:rPr>
          <w:b/>
          <w:bCs/>
          <w:color w:val="000000"/>
          <w:sz w:val="20"/>
          <w:szCs w:val="20"/>
        </w:rPr>
        <w:t>Deltatoué :</w:t>
      </w:r>
      <w:r w:rsidRPr="00A0536B">
        <w:rPr>
          <w:rStyle w:val="apple-converted-space"/>
          <w:color w:val="000000"/>
          <w:sz w:val="20"/>
          <w:szCs w:val="20"/>
        </w:rPr>
        <w:t> </w:t>
      </w:r>
      <w:r w:rsidRPr="00A0536B">
        <w:rPr>
          <w:color w:val="000000"/>
          <w:sz w:val="20"/>
          <w:szCs w:val="20"/>
        </w:rPr>
        <w:t>individu possédant un</w:t>
      </w:r>
      <w:r w:rsidRPr="00A0536B">
        <w:rPr>
          <w:rStyle w:val="apple-converted-space"/>
          <w:color w:val="000000"/>
          <w:sz w:val="20"/>
          <w:szCs w:val="20"/>
        </w:rPr>
        <w:t> </w:t>
      </w:r>
      <w:hyperlink w:anchor="deltatouage" w:history="1">
        <w:r w:rsidRPr="00A0536B">
          <w:rPr>
            <w:rStyle w:val="Lienhypertexte"/>
            <w:i/>
            <w:iCs/>
            <w:sz w:val="20"/>
            <w:szCs w:val="20"/>
          </w:rPr>
          <w:t>deltatouage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Déluge :</w:t>
      </w:r>
      <w:r w:rsidRPr="00A0536B">
        <w:rPr>
          <w:rStyle w:val="apple-converted-space"/>
          <w:color w:val="000000"/>
          <w:sz w:val="20"/>
          <w:szCs w:val="20"/>
        </w:rPr>
        <w:t> </w:t>
      </w:r>
      <w:hyperlink w:anchor="surcharge" w:history="1">
        <w:r w:rsidRPr="00A0536B">
          <w:rPr>
            <w:rStyle w:val="Lienhypertexte"/>
            <w:sz w:val="20"/>
            <w:szCs w:val="20"/>
          </w:rPr>
          <w:t>surcharge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Dé-MEGA-iser :</w:t>
      </w:r>
      <w:r w:rsidRPr="00A0536B">
        <w:rPr>
          <w:rStyle w:val="apple-converted-space"/>
          <w:color w:val="000000"/>
          <w:sz w:val="20"/>
          <w:szCs w:val="20"/>
        </w:rPr>
        <w:t> </w:t>
      </w:r>
      <w:r w:rsidRPr="00A0536B">
        <w:rPr>
          <w:color w:val="000000"/>
          <w:sz w:val="20"/>
          <w:szCs w:val="20"/>
        </w:rPr>
        <w:t>retirer à quelqu'un ses</w:t>
      </w:r>
      <w:r w:rsidRPr="00A0536B">
        <w:rPr>
          <w:rStyle w:val="apple-converted-space"/>
          <w:color w:val="000000"/>
          <w:sz w:val="20"/>
          <w:szCs w:val="20"/>
        </w:rPr>
        <w:t> </w:t>
      </w:r>
      <w:hyperlink w:anchor="pouvoirs" w:history="1">
        <w:r w:rsidRPr="00A0536B">
          <w:rPr>
            <w:rStyle w:val="Lienhypertexte"/>
            <w:i/>
            <w:iCs/>
            <w:sz w:val="20"/>
            <w:szCs w:val="20"/>
          </w:rPr>
          <w:t>pouvoirs MEGA</w:t>
        </w:r>
      </w:hyperlink>
      <w:r w:rsidRPr="00A0536B">
        <w:rPr>
          <w:color w:val="000000"/>
          <w:sz w:val="20"/>
          <w:szCs w:val="20"/>
        </w:rPr>
        <w:t>, en parlant d'un</w:t>
      </w:r>
      <w:r w:rsidRPr="00A0536B">
        <w:rPr>
          <w:rStyle w:val="apple-converted-space"/>
          <w:color w:val="000000"/>
          <w:sz w:val="20"/>
          <w:szCs w:val="20"/>
        </w:rPr>
        <w:t> </w:t>
      </w:r>
      <w:hyperlink w:anchor="guetteur" w:history="1">
        <w:r w:rsidRPr="00A0536B">
          <w:rPr>
            <w:rStyle w:val="Lienhypertexte"/>
            <w:i/>
            <w:iCs/>
            <w:sz w:val="20"/>
            <w:szCs w:val="20"/>
          </w:rPr>
          <w:t>Guetteur</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175" w:name="demences"/>
      <w:bookmarkEnd w:id="175"/>
      <w:r w:rsidRPr="00A0536B">
        <w:rPr>
          <w:b/>
          <w:bCs/>
          <w:color w:val="000000"/>
          <w:sz w:val="20"/>
          <w:szCs w:val="20"/>
        </w:rPr>
        <w:t>Démence de Simargh :</w:t>
      </w:r>
      <w:r w:rsidRPr="00A0536B">
        <w:rPr>
          <w:rStyle w:val="apple-converted-space"/>
          <w:color w:val="000000"/>
          <w:sz w:val="20"/>
          <w:szCs w:val="20"/>
        </w:rPr>
        <w:t> </w:t>
      </w:r>
      <w:r w:rsidRPr="00A0536B">
        <w:rPr>
          <w:color w:val="000000"/>
          <w:sz w:val="20"/>
          <w:szCs w:val="20"/>
        </w:rPr>
        <w:t>maladie mentale qui peut être mortelle ; elle doit son nom à</w:t>
      </w:r>
      <w:r w:rsidRPr="00A0536B">
        <w:rPr>
          <w:rStyle w:val="apple-converted-space"/>
          <w:color w:val="000000"/>
          <w:sz w:val="20"/>
          <w:szCs w:val="20"/>
        </w:rPr>
        <w:t> </w:t>
      </w:r>
      <w:hyperlink w:anchor="simargh4" w:history="1">
        <w:r w:rsidRPr="00A0536B">
          <w:rPr>
            <w:rStyle w:val="Lienhypertexte"/>
            <w:i/>
            <w:iCs/>
            <w:sz w:val="20"/>
            <w:szCs w:val="20"/>
          </w:rPr>
          <w:t>Simargh 4.18 Telfon</w:t>
        </w:r>
      </w:hyperlink>
      <w:r w:rsidRPr="00A0536B">
        <w:rPr>
          <w:color w:val="000000"/>
          <w:sz w:val="20"/>
          <w:szCs w:val="20"/>
        </w:rPr>
        <w:t>, qui y succomba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Demeure ancestrale, La :</w:t>
      </w:r>
      <w:r w:rsidRPr="00A0536B">
        <w:rPr>
          <w:rStyle w:val="apple-converted-space"/>
          <w:color w:val="000000"/>
          <w:sz w:val="20"/>
          <w:szCs w:val="20"/>
        </w:rPr>
        <w:t> </w:t>
      </w:r>
      <w:r w:rsidRPr="00A0536B">
        <w:rPr>
          <w:color w:val="000000"/>
          <w:sz w:val="20"/>
          <w:szCs w:val="20"/>
        </w:rPr>
        <w:t>1°) l'une des zones d'en-but du terrain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rStyle w:val="apple-converted-space"/>
          <w:color w:val="000000"/>
          <w:sz w:val="20"/>
          <w:szCs w:val="20"/>
        </w:rPr>
        <w:t> </w:t>
      </w:r>
      <w:r w:rsidRPr="00A0536B">
        <w:rPr>
          <w:color w:val="000000"/>
          <w:sz w:val="20"/>
          <w:szCs w:val="20"/>
        </w:rPr>
        <w:t>; 2°)</w:t>
      </w:r>
      <w:r w:rsidRPr="00A0536B">
        <w:rPr>
          <w:rStyle w:val="apple-converted-space"/>
          <w:color w:val="000000"/>
          <w:sz w:val="20"/>
          <w:szCs w:val="20"/>
        </w:rPr>
        <w:t> </w:t>
      </w:r>
      <w:hyperlink w:anchor="suni" w:history="1">
        <w:r w:rsidRPr="00A0536B">
          <w:rPr>
            <w:rStyle w:val="Lienhypertexte"/>
            <w:i/>
            <w:iCs/>
            <w:sz w:val="20"/>
            <w:szCs w:val="20"/>
          </w:rPr>
          <w:t>suite unitaire</w:t>
        </w:r>
      </w:hyperlink>
      <w:r w:rsidRPr="00A0536B">
        <w:rPr>
          <w:rStyle w:val="apple-converted-space"/>
          <w:color w:val="000000"/>
          <w:sz w:val="20"/>
          <w:szCs w:val="20"/>
        </w:rPr>
        <w:t> </w:t>
      </w:r>
      <w:r w:rsidRPr="00A0536B">
        <w:rPr>
          <w:color w:val="000000"/>
          <w:sz w:val="20"/>
          <w:szCs w:val="20"/>
        </w:rPr>
        <w:t>constituée d'un essai marqué dans cette zone.</w:t>
      </w:r>
      <w:r w:rsidRPr="00A0536B">
        <w:rPr>
          <w:rStyle w:val="apple-converted-space"/>
          <w:color w:val="000000"/>
          <w:sz w:val="20"/>
          <w:szCs w:val="20"/>
        </w:rPr>
        <w:t> </w:t>
      </w:r>
      <w:r w:rsidRPr="00A0536B">
        <w:rPr>
          <w:color w:val="000000"/>
          <w:sz w:val="20"/>
          <w:szCs w:val="20"/>
        </w:rPr>
        <w:br/>
      </w:r>
      <w:bookmarkStart w:id="176" w:name="demious"/>
      <w:bookmarkEnd w:id="176"/>
      <w:r w:rsidRPr="00A0536B">
        <w:rPr>
          <w:b/>
          <w:bCs/>
          <w:color w:val="000000"/>
          <w:sz w:val="20"/>
          <w:szCs w:val="20"/>
        </w:rPr>
        <w:t>Demious :</w:t>
      </w:r>
      <w:r w:rsidRPr="00A0536B">
        <w:rPr>
          <w:rStyle w:val="apple-converted-space"/>
          <w:color w:val="000000"/>
          <w:sz w:val="20"/>
          <w:szCs w:val="20"/>
        </w:rPr>
        <w:t> </w:t>
      </w:r>
      <w:r w:rsidRPr="00A0536B">
        <w:rPr>
          <w:color w:val="000000"/>
          <w:sz w:val="20"/>
          <w:szCs w:val="20"/>
        </w:rPr>
        <w:t>théocrate de</w:t>
      </w:r>
      <w:r w:rsidRPr="00A0536B">
        <w:rPr>
          <w:rStyle w:val="apple-converted-space"/>
          <w:color w:val="000000"/>
          <w:sz w:val="20"/>
          <w:szCs w:val="20"/>
        </w:rPr>
        <w:t> </w:t>
      </w:r>
      <w:hyperlink w:anchor="theneb3" w:history="1">
        <w:r w:rsidRPr="00A0536B">
          <w:rPr>
            <w:rStyle w:val="Lienhypertexte"/>
            <w:i/>
            <w:iCs/>
            <w:sz w:val="20"/>
            <w:szCs w:val="20"/>
          </w:rPr>
          <w:t>Theneb 3</w:t>
        </w:r>
      </w:hyperlink>
      <w:r w:rsidRPr="00A0536B">
        <w:rPr>
          <w:color w:val="000000"/>
          <w:sz w:val="20"/>
          <w:szCs w:val="20"/>
        </w:rPr>
        <w:t>, il devint fou. Sa destitution mobilisa plus de 160 MEGA pendant un an.</w:t>
      </w:r>
      <w:r w:rsidRPr="00A0536B">
        <w:rPr>
          <w:rStyle w:val="apple-converted-space"/>
          <w:color w:val="000000"/>
          <w:sz w:val="20"/>
          <w:szCs w:val="20"/>
        </w:rPr>
        <w:t> </w:t>
      </w:r>
      <w:r w:rsidRPr="00A0536B">
        <w:rPr>
          <w:color w:val="000000"/>
          <w:sz w:val="20"/>
          <w:szCs w:val="20"/>
        </w:rPr>
        <w:br/>
      </w:r>
      <w:bookmarkStart w:id="177" w:name="demopolis"/>
      <w:bookmarkEnd w:id="177"/>
      <w:r w:rsidRPr="00A0536B">
        <w:rPr>
          <w:b/>
          <w:bCs/>
          <w:color w:val="000000"/>
          <w:sz w:val="20"/>
          <w:szCs w:val="20"/>
        </w:rPr>
        <w:t>Demopolis, République de :</w:t>
      </w:r>
      <w:r w:rsidRPr="00A0536B">
        <w:rPr>
          <w:rStyle w:val="apple-converted-space"/>
          <w:color w:val="000000"/>
          <w:sz w:val="20"/>
          <w:szCs w:val="20"/>
        </w:rPr>
        <w:t> </w:t>
      </w:r>
      <w:r w:rsidRPr="00A0536B">
        <w:rPr>
          <w:color w:val="000000"/>
          <w:sz w:val="20"/>
          <w:szCs w:val="20"/>
        </w:rPr>
        <w:t>république de</w:t>
      </w:r>
      <w:r w:rsidRPr="00A0536B">
        <w:rPr>
          <w:rStyle w:val="apple-converted-space"/>
          <w:color w:val="000000"/>
          <w:sz w:val="20"/>
          <w:szCs w:val="20"/>
        </w:rPr>
        <w:t> </w:t>
      </w:r>
      <w:hyperlink w:anchor="ferg2" w:history="1">
        <w:r w:rsidRPr="00A0536B">
          <w:rPr>
            <w:rStyle w:val="Lienhypertexte"/>
            <w:i/>
            <w:iCs/>
            <w:sz w:val="20"/>
            <w:szCs w:val="20"/>
          </w:rPr>
          <w:t>Ferg II</w:t>
        </w:r>
      </w:hyperlink>
      <w:r w:rsidRPr="00A0536B">
        <w:rPr>
          <w:rStyle w:val="apple-converted-space"/>
          <w:color w:val="000000"/>
          <w:sz w:val="20"/>
          <w:szCs w:val="20"/>
        </w:rPr>
        <w:t> </w:t>
      </w:r>
      <w:r w:rsidRPr="00A0536B">
        <w:rPr>
          <w:color w:val="000000"/>
          <w:sz w:val="20"/>
          <w:szCs w:val="20"/>
        </w:rPr>
        <w:t>où les seuls médias autorisés sont les journaux écrits.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Densité :</w:t>
      </w:r>
      <w:r w:rsidRPr="00A0536B">
        <w:rPr>
          <w:rStyle w:val="apple-converted-space"/>
          <w:color w:val="000000"/>
          <w:sz w:val="20"/>
          <w:szCs w:val="20"/>
        </w:rPr>
        <w:t> </w:t>
      </w:r>
      <w:r w:rsidRPr="00A0536B">
        <w:rPr>
          <w:color w:val="000000"/>
          <w:sz w:val="20"/>
          <w:szCs w:val="20"/>
        </w:rPr>
        <w:t>paramètre quantifiant la</w:t>
      </w:r>
      <w:r w:rsidRPr="00A0536B">
        <w:rPr>
          <w:rStyle w:val="apple-converted-space"/>
          <w:color w:val="000000"/>
          <w:sz w:val="20"/>
          <w:szCs w:val="20"/>
        </w:rPr>
        <w:t> </w:t>
      </w:r>
      <w:r w:rsidRPr="00A0536B">
        <w:rPr>
          <w:i/>
          <w:iCs/>
          <w:color w:val="000000"/>
          <w:sz w:val="20"/>
          <w:szCs w:val="20"/>
        </w:rPr>
        <w:t>réalité</w:t>
      </w:r>
      <w:r w:rsidRPr="00A0536B">
        <w:rPr>
          <w:rStyle w:val="apple-converted-space"/>
          <w:color w:val="000000"/>
          <w:sz w:val="20"/>
          <w:szCs w:val="20"/>
        </w:rPr>
        <w:t> </w:t>
      </w:r>
      <w:r w:rsidRPr="00A0536B">
        <w:rPr>
          <w:color w:val="000000"/>
          <w:sz w:val="20"/>
          <w:szCs w:val="20"/>
        </w:rPr>
        <w:t>d'un univers : plus un univers est dense, plus il a de réalité et plus il fonctionne selon des lois scientifiques (en contrepartie, la</w:t>
      </w:r>
      <w:r w:rsidRPr="00A0536B">
        <w:rPr>
          <w:rStyle w:val="apple-converted-space"/>
          <w:color w:val="000000"/>
          <w:sz w:val="20"/>
          <w:szCs w:val="20"/>
        </w:rPr>
        <w:t> </w:t>
      </w:r>
      <w:hyperlink w:anchor="magie" w:history="1">
        <w:r w:rsidRPr="00A0536B">
          <w:rPr>
            <w:rStyle w:val="Lienhypertexte"/>
            <w:i/>
            <w:iCs/>
            <w:sz w:val="20"/>
            <w:szCs w:val="20"/>
          </w:rPr>
          <w:t>magie</w:t>
        </w:r>
      </w:hyperlink>
      <w:r w:rsidRPr="00A0536B">
        <w:rPr>
          <w:rStyle w:val="apple-converted-space"/>
          <w:color w:val="000000"/>
          <w:sz w:val="20"/>
          <w:szCs w:val="20"/>
        </w:rPr>
        <w:t> </w:t>
      </w:r>
      <w:r w:rsidRPr="00A0536B">
        <w:rPr>
          <w:color w:val="000000"/>
          <w:sz w:val="20"/>
          <w:szCs w:val="20"/>
        </w:rPr>
        <w:t>y est moins efficace). La densité exprime également la facilité relative d'utilisation des</w:t>
      </w:r>
      <w:r w:rsidRPr="00A0536B">
        <w:rPr>
          <w:rStyle w:val="apple-converted-space"/>
          <w:color w:val="000000"/>
          <w:sz w:val="20"/>
          <w:szCs w:val="20"/>
        </w:rPr>
        <w:t> </w:t>
      </w:r>
      <w:hyperlink w:anchor="psy" w:history="1">
        <w:r w:rsidRPr="00A0536B">
          <w:rPr>
            <w:rStyle w:val="Lienhypertexte"/>
            <w:i/>
            <w:iCs/>
            <w:sz w:val="20"/>
            <w:szCs w:val="20"/>
          </w:rPr>
          <w:t>pouvoirs psy</w:t>
        </w:r>
      </w:hyperlink>
      <w:r w:rsidRPr="00A0536B">
        <w:rPr>
          <w:rStyle w:val="apple-converted-space"/>
          <w:color w:val="000000"/>
          <w:sz w:val="20"/>
          <w:szCs w:val="20"/>
        </w:rPr>
        <w:t> </w:t>
      </w:r>
      <w:r w:rsidRPr="00A0536B">
        <w:rPr>
          <w:color w:val="000000"/>
          <w:sz w:val="20"/>
          <w:szCs w:val="20"/>
        </w:rPr>
        <w:t>dans un univers.</w:t>
      </w:r>
      <w:r w:rsidRPr="00A0536B">
        <w:rPr>
          <w:rStyle w:val="apple-converted-space"/>
          <w:color w:val="000000"/>
          <w:sz w:val="20"/>
          <w:szCs w:val="20"/>
        </w:rPr>
        <w:t> </w:t>
      </w:r>
      <w:r w:rsidRPr="00A0536B">
        <w:rPr>
          <w:color w:val="000000"/>
          <w:sz w:val="20"/>
          <w:szCs w:val="20"/>
        </w:rPr>
        <w:br/>
      </w:r>
      <w:bookmarkStart w:id="178" w:name="dentsduchien"/>
      <w:bookmarkEnd w:id="178"/>
      <w:r w:rsidRPr="00A0536B">
        <w:rPr>
          <w:b/>
          <w:bCs/>
          <w:color w:val="000000"/>
          <w:sz w:val="20"/>
          <w:szCs w:val="20"/>
        </w:rPr>
        <w:t>Dents du Chien, Amas des :</w:t>
      </w:r>
      <w:r w:rsidRPr="00A0536B">
        <w:rPr>
          <w:rStyle w:val="apple-converted-space"/>
          <w:color w:val="000000"/>
          <w:sz w:val="20"/>
          <w:szCs w:val="20"/>
        </w:rPr>
        <w:t> </w:t>
      </w:r>
      <w:r w:rsidRPr="00A0536B">
        <w:rPr>
          <w:color w:val="000000"/>
          <w:sz w:val="20"/>
          <w:szCs w:val="20"/>
        </w:rPr>
        <w:t>amas</w:t>
      </w:r>
      <w:r w:rsidRPr="00A0536B">
        <w:rPr>
          <w:rStyle w:val="apple-converted-space"/>
          <w:color w:val="000000"/>
          <w:sz w:val="20"/>
          <w:szCs w:val="20"/>
        </w:rPr>
        <w:t> </w:t>
      </w:r>
      <w:hyperlink w:anchor="exterieur" w:history="1">
        <w:r w:rsidRPr="00A0536B">
          <w:rPr>
            <w:rStyle w:val="Lienhypertexte"/>
            <w:i/>
            <w:iCs/>
            <w:sz w:val="20"/>
            <w:szCs w:val="20"/>
          </w:rPr>
          <w:t>extérieur</w:t>
        </w:r>
      </w:hyperlink>
      <w:r w:rsidRPr="00A0536B">
        <w:rPr>
          <w:rStyle w:val="apple-converted-space"/>
          <w:color w:val="000000"/>
          <w:sz w:val="20"/>
          <w:szCs w:val="20"/>
        </w:rPr>
        <w:t> </w:t>
      </w:r>
      <w:r w:rsidRPr="00A0536B">
        <w:rPr>
          <w:color w:val="000000"/>
          <w:sz w:val="20"/>
          <w:szCs w:val="20"/>
        </w:rPr>
        <w:t>de quarante systèmes stellaires, tous indépendants, certains ayant des relations avec l'AG, d'autres étant</w:t>
      </w:r>
      <w:r w:rsidRPr="00A0536B">
        <w:rPr>
          <w:rStyle w:val="apple-converted-space"/>
          <w:color w:val="000000"/>
          <w:sz w:val="20"/>
          <w:szCs w:val="20"/>
        </w:rPr>
        <w:t> </w:t>
      </w:r>
      <w:hyperlink w:anchor="developpement" w:history="1">
        <w:r w:rsidRPr="00A0536B">
          <w:rPr>
            <w:rStyle w:val="Lienhypertexte"/>
            <w:i/>
            <w:iCs/>
            <w:sz w:val="20"/>
            <w:szCs w:val="20"/>
          </w:rPr>
          <w:t>en développement constant</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179" w:name="departementag"/>
      <w:bookmarkEnd w:id="179"/>
      <w:r w:rsidRPr="00A0536B">
        <w:rPr>
          <w:b/>
          <w:bCs/>
          <w:color w:val="000000"/>
          <w:sz w:val="20"/>
          <w:szCs w:val="20"/>
        </w:rPr>
        <w:t>Département :</w:t>
      </w:r>
      <w:r w:rsidRPr="00A0536B">
        <w:rPr>
          <w:rStyle w:val="apple-converted-space"/>
          <w:color w:val="000000"/>
          <w:sz w:val="20"/>
          <w:szCs w:val="20"/>
        </w:rPr>
        <w:t> </w:t>
      </w:r>
      <w:r w:rsidRPr="00A0536B">
        <w:rPr>
          <w:color w:val="000000"/>
          <w:sz w:val="20"/>
          <w:szCs w:val="20"/>
        </w:rPr>
        <w:t>chacune des grandes divisions de l'administration de l'AG. Exemples : Département de Fiscalité Complexe, Département du Négoce, Département des Planètes extérieures,</w:t>
      </w:r>
      <w:r w:rsidRPr="00A0536B">
        <w:rPr>
          <w:rStyle w:val="apple-converted-space"/>
          <w:color w:val="000000"/>
          <w:sz w:val="20"/>
          <w:szCs w:val="20"/>
        </w:rPr>
        <w:t> </w:t>
      </w:r>
      <w:hyperlink w:anchor="dec" w:history="1">
        <w:r w:rsidRPr="00A0536B">
          <w:rPr>
            <w:rStyle w:val="Lienhypertexte"/>
            <w:sz w:val="20"/>
            <w:szCs w:val="20"/>
          </w:rPr>
          <w:t>Département des espèces et civilisations</w:t>
        </w:r>
      </w:hyperlink>
      <w:r w:rsidRPr="00A0536B">
        <w:rPr>
          <w:color w:val="000000"/>
          <w:sz w:val="20"/>
          <w:szCs w:val="20"/>
        </w:rPr>
        <w:t>,</w:t>
      </w:r>
      <w:r w:rsidRPr="00A0536B">
        <w:rPr>
          <w:rStyle w:val="apple-converted-space"/>
          <w:color w:val="000000"/>
          <w:sz w:val="20"/>
          <w:szCs w:val="20"/>
        </w:rPr>
        <w:t> </w:t>
      </w:r>
      <w:hyperlink w:anchor="dpa" w:history="1">
        <w:r w:rsidRPr="00A0536B">
          <w:rPr>
            <w:rStyle w:val="Lienhypertexte"/>
            <w:sz w:val="20"/>
            <w:szCs w:val="20"/>
          </w:rPr>
          <w:t>Département des peuples autonomes</w:t>
        </w:r>
      </w:hyperlink>
      <w:r w:rsidRPr="00A0536B">
        <w:rPr>
          <w:color w:val="000000"/>
          <w:sz w:val="20"/>
          <w:szCs w:val="20"/>
        </w:rPr>
        <w:t>,</w:t>
      </w:r>
      <w:r w:rsidRPr="00A0536B">
        <w:rPr>
          <w:rStyle w:val="apple-converted-space"/>
          <w:color w:val="000000"/>
          <w:sz w:val="20"/>
          <w:szCs w:val="20"/>
        </w:rPr>
        <w:t> </w:t>
      </w:r>
      <w:hyperlink w:anchor="dppni" w:history="1">
        <w:r w:rsidRPr="00A0536B">
          <w:rPr>
            <w:rStyle w:val="Lienhypertexte"/>
            <w:sz w:val="20"/>
            <w:szCs w:val="20"/>
          </w:rPr>
          <w:t>Département des planètes primitives et de la non-ingérence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180" w:name="dpta"/>
      <w:bookmarkEnd w:id="180"/>
      <w:r w:rsidRPr="00A0536B">
        <w:rPr>
          <w:b/>
          <w:bCs/>
          <w:color w:val="000000"/>
          <w:sz w:val="20"/>
          <w:szCs w:val="20"/>
        </w:rPr>
        <w:t>Département A :</w:t>
      </w:r>
      <w:r w:rsidRPr="00A0536B">
        <w:rPr>
          <w:rStyle w:val="apple-converted-space"/>
          <w:color w:val="000000"/>
          <w:sz w:val="20"/>
          <w:szCs w:val="20"/>
        </w:rPr>
        <w:t> </w:t>
      </w:r>
      <w:r w:rsidRPr="00A0536B">
        <w:rPr>
          <w:color w:val="000000"/>
          <w:sz w:val="20"/>
          <w:szCs w:val="20"/>
        </w:rPr>
        <w:t>département de la</w:t>
      </w:r>
      <w:r w:rsidRPr="00A0536B">
        <w:rPr>
          <w:rStyle w:val="apple-converted-space"/>
          <w:color w:val="000000"/>
          <w:sz w:val="20"/>
          <w:szCs w:val="20"/>
        </w:rPr>
        <w:t> </w:t>
      </w:r>
      <w:hyperlink w:anchor="guilde" w:history="1">
        <w:r w:rsidRPr="00A0536B">
          <w:rPr>
            <w:rStyle w:val="Lienhypertexte"/>
            <w:i/>
            <w:iCs/>
            <w:sz w:val="20"/>
            <w:szCs w:val="20"/>
          </w:rPr>
          <w:t>Guilde</w:t>
        </w:r>
      </w:hyperlink>
      <w:r w:rsidRPr="00A0536B">
        <w:rPr>
          <w:rStyle w:val="apple-converted-space"/>
          <w:color w:val="000000"/>
          <w:sz w:val="20"/>
          <w:szCs w:val="20"/>
        </w:rPr>
        <w:t> </w:t>
      </w:r>
      <w:r w:rsidRPr="00A0536B">
        <w:rPr>
          <w:color w:val="000000"/>
          <w:sz w:val="20"/>
          <w:szCs w:val="20"/>
        </w:rPr>
        <w:t>qui étudie les</w:t>
      </w:r>
      <w:r w:rsidRPr="00A0536B">
        <w:rPr>
          <w:rStyle w:val="apple-converted-space"/>
          <w:color w:val="000000"/>
          <w:sz w:val="20"/>
          <w:szCs w:val="20"/>
        </w:rPr>
        <w:t> </w:t>
      </w:r>
      <w:hyperlink w:anchor="archetype" w:history="1">
        <w:r w:rsidRPr="00A0536B">
          <w:rPr>
            <w:rStyle w:val="Lienhypertexte"/>
            <w:i/>
            <w:iCs/>
            <w:sz w:val="20"/>
            <w:szCs w:val="20"/>
          </w:rPr>
          <w:t>archétypes</w:t>
        </w:r>
      </w:hyperlink>
      <w:r w:rsidRPr="00A0536B">
        <w:rPr>
          <w:rStyle w:val="apple-converted-space"/>
          <w:color w:val="000000"/>
          <w:sz w:val="20"/>
          <w:szCs w:val="20"/>
        </w:rPr>
        <w:t> </w:t>
      </w:r>
      <w:r w:rsidRPr="00A0536B">
        <w:rPr>
          <w:color w:val="000000"/>
          <w:sz w:val="20"/>
          <w:szCs w:val="20"/>
        </w:rPr>
        <w:t>et les</w:t>
      </w:r>
      <w:r w:rsidRPr="00A0536B">
        <w:rPr>
          <w:rStyle w:val="apple-converted-space"/>
          <w:color w:val="000000"/>
          <w:sz w:val="20"/>
          <w:szCs w:val="20"/>
        </w:rPr>
        <w:t> </w:t>
      </w:r>
      <w:hyperlink w:anchor="entitepl" w:history="1">
        <w:r w:rsidRPr="00A0536B">
          <w:rPr>
            <w:rStyle w:val="Lienhypertexte"/>
            <w:i/>
            <w:iCs/>
            <w:sz w:val="20"/>
            <w:szCs w:val="20"/>
          </w:rPr>
          <w:t>entités-planète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181" w:name="dec"/>
      <w:bookmarkEnd w:id="181"/>
      <w:r w:rsidRPr="00A0536B">
        <w:rPr>
          <w:b/>
          <w:bCs/>
          <w:color w:val="000000"/>
          <w:sz w:val="20"/>
          <w:szCs w:val="20"/>
        </w:rPr>
        <w:t>Département des espèces et civilisations :</w:t>
      </w:r>
      <w:r w:rsidRPr="00A0536B">
        <w:rPr>
          <w:rStyle w:val="apple-converted-space"/>
          <w:color w:val="000000"/>
          <w:sz w:val="20"/>
          <w:szCs w:val="20"/>
        </w:rPr>
        <w:t> </w:t>
      </w:r>
      <w:hyperlink w:anchor="departementag" w:history="1">
        <w:r w:rsidRPr="00A0536B">
          <w:rPr>
            <w:rStyle w:val="Lienhypertexte"/>
            <w:i/>
            <w:iCs/>
            <w:sz w:val="20"/>
            <w:szCs w:val="20"/>
          </w:rPr>
          <w:t>département de l'AG</w:t>
        </w:r>
      </w:hyperlink>
      <w:r w:rsidRPr="00A0536B">
        <w:rPr>
          <w:rStyle w:val="apple-converted-space"/>
          <w:color w:val="000000"/>
          <w:sz w:val="20"/>
          <w:szCs w:val="20"/>
        </w:rPr>
        <w:t> </w:t>
      </w:r>
      <w:r w:rsidRPr="00A0536B">
        <w:rPr>
          <w:color w:val="000000"/>
          <w:sz w:val="20"/>
          <w:szCs w:val="20"/>
        </w:rPr>
        <w:t>qui décide si une espèce peut se voir attribuer le statut d'espèce pensante.</w:t>
      </w:r>
      <w:r w:rsidRPr="00A0536B">
        <w:rPr>
          <w:rStyle w:val="apple-converted-space"/>
          <w:color w:val="000000"/>
          <w:sz w:val="20"/>
          <w:szCs w:val="20"/>
        </w:rPr>
        <w:t> </w:t>
      </w:r>
      <w:r w:rsidRPr="00A0536B">
        <w:rPr>
          <w:color w:val="000000"/>
          <w:sz w:val="20"/>
          <w:szCs w:val="20"/>
        </w:rPr>
        <w:br/>
      </w:r>
      <w:bookmarkStart w:id="182" w:name="dptsocioethno"/>
      <w:bookmarkEnd w:id="182"/>
      <w:r w:rsidRPr="00A0536B">
        <w:rPr>
          <w:b/>
          <w:bCs/>
          <w:color w:val="000000"/>
          <w:sz w:val="20"/>
          <w:szCs w:val="20"/>
        </w:rPr>
        <w:t>Département de socio-ethnologie :</w:t>
      </w:r>
      <w:r w:rsidRPr="00A0536B">
        <w:rPr>
          <w:rStyle w:val="apple-converted-space"/>
          <w:color w:val="000000"/>
          <w:sz w:val="20"/>
          <w:szCs w:val="20"/>
        </w:rPr>
        <w:t> </w:t>
      </w:r>
      <w:r w:rsidRPr="00A0536B">
        <w:rPr>
          <w:color w:val="000000"/>
          <w:sz w:val="20"/>
          <w:szCs w:val="20"/>
        </w:rPr>
        <w:t>département de la</w:t>
      </w:r>
      <w:r w:rsidRPr="00A0536B">
        <w:rPr>
          <w:rStyle w:val="apple-converted-space"/>
          <w:color w:val="000000"/>
          <w:sz w:val="20"/>
          <w:szCs w:val="20"/>
        </w:rPr>
        <w:t> </w:t>
      </w:r>
      <w:hyperlink w:anchor="guilde" w:history="1">
        <w:r w:rsidRPr="00A0536B">
          <w:rPr>
            <w:rStyle w:val="Lienhypertexte"/>
            <w:i/>
            <w:iCs/>
            <w:sz w:val="20"/>
            <w:szCs w:val="20"/>
          </w:rPr>
          <w:t>Guilde</w:t>
        </w:r>
      </w:hyperlink>
      <w:r w:rsidRPr="00A0536B">
        <w:rPr>
          <w:rStyle w:val="apple-converted-space"/>
          <w:color w:val="000000"/>
          <w:sz w:val="20"/>
          <w:szCs w:val="20"/>
        </w:rPr>
        <w:t> </w:t>
      </w:r>
      <w:r w:rsidRPr="00A0536B">
        <w:rPr>
          <w:color w:val="000000"/>
          <w:sz w:val="20"/>
          <w:szCs w:val="20"/>
        </w:rPr>
        <w:t>qui étudie les peuples ET et leurs sociétés.</w:t>
      </w:r>
      <w:r w:rsidRPr="00A0536B">
        <w:rPr>
          <w:rStyle w:val="apple-converted-space"/>
          <w:color w:val="000000"/>
          <w:sz w:val="20"/>
          <w:szCs w:val="20"/>
        </w:rPr>
        <w:t> </w:t>
      </w:r>
      <w:r w:rsidRPr="00A0536B">
        <w:rPr>
          <w:color w:val="000000"/>
          <w:sz w:val="20"/>
          <w:szCs w:val="20"/>
        </w:rPr>
        <w:br/>
      </w:r>
      <w:bookmarkStart w:id="183" w:name="dpa"/>
      <w:bookmarkEnd w:id="183"/>
      <w:r w:rsidRPr="00A0536B">
        <w:rPr>
          <w:b/>
          <w:bCs/>
          <w:color w:val="000000"/>
          <w:sz w:val="20"/>
          <w:szCs w:val="20"/>
        </w:rPr>
        <w:t>Département des peuples autonomes :</w:t>
      </w:r>
      <w:r w:rsidRPr="00A0536B">
        <w:rPr>
          <w:rStyle w:val="apple-converted-space"/>
          <w:color w:val="000000"/>
          <w:sz w:val="20"/>
          <w:szCs w:val="20"/>
        </w:rPr>
        <w:t> </w:t>
      </w:r>
      <w:hyperlink w:anchor="departementag" w:history="1">
        <w:r w:rsidRPr="00A0536B">
          <w:rPr>
            <w:rStyle w:val="Lienhypertexte"/>
            <w:i/>
            <w:iCs/>
            <w:sz w:val="20"/>
            <w:szCs w:val="20"/>
          </w:rPr>
          <w:t>département de l'AG</w:t>
        </w:r>
      </w:hyperlink>
      <w:r w:rsidRPr="00A0536B">
        <w:rPr>
          <w:rStyle w:val="apple-converted-space"/>
          <w:color w:val="000000"/>
          <w:sz w:val="20"/>
          <w:szCs w:val="20"/>
        </w:rPr>
        <w:t> </w:t>
      </w:r>
      <w:r w:rsidRPr="00A0536B">
        <w:rPr>
          <w:color w:val="000000"/>
          <w:sz w:val="20"/>
          <w:szCs w:val="20"/>
        </w:rPr>
        <w:t>qui s'occupe de l'indépendance culturelle des différents peuples de l'AG, en particulier des peuples de faible</w:t>
      </w:r>
      <w:r w:rsidRPr="00A0536B">
        <w:rPr>
          <w:rStyle w:val="apple-converted-space"/>
          <w:color w:val="000000"/>
          <w:sz w:val="20"/>
          <w:szCs w:val="20"/>
        </w:rPr>
        <w:t> </w:t>
      </w:r>
      <w:hyperlink w:anchor="nt" w:history="1">
        <w:r w:rsidRPr="00A0536B">
          <w:rPr>
            <w:rStyle w:val="Lienhypertexte"/>
            <w:i/>
            <w:iCs/>
            <w:sz w:val="20"/>
            <w:szCs w:val="20"/>
          </w:rPr>
          <w:t>NT</w:t>
        </w:r>
      </w:hyperlink>
      <w:r w:rsidRPr="00A0536B">
        <w:rPr>
          <w:rStyle w:val="apple-converted-space"/>
          <w:color w:val="000000"/>
          <w:sz w:val="20"/>
          <w:szCs w:val="20"/>
        </w:rPr>
        <w:t> </w:t>
      </w:r>
      <w:r w:rsidRPr="00A0536B">
        <w:rPr>
          <w:color w:val="000000"/>
          <w:sz w:val="20"/>
          <w:szCs w:val="20"/>
        </w:rPr>
        <w:t>par rapport aux peuples de NT élevé.</w:t>
      </w:r>
      <w:r w:rsidRPr="00A0536B">
        <w:rPr>
          <w:rStyle w:val="apple-converted-space"/>
          <w:color w:val="000000"/>
          <w:sz w:val="20"/>
          <w:szCs w:val="20"/>
        </w:rPr>
        <w:t> </w:t>
      </w:r>
      <w:r w:rsidRPr="00A0536B">
        <w:rPr>
          <w:color w:val="000000"/>
          <w:sz w:val="20"/>
          <w:szCs w:val="20"/>
        </w:rPr>
        <w:br/>
      </w:r>
      <w:bookmarkStart w:id="184" w:name="dppni"/>
      <w:bookmarkEnd w:id="184"/>
      <w:r w:rsidRPr="00A0536B">
        <w:rPr>
          <w:b/>
          <w:bCs/>
          <w:color w:val="000000"/>
          <w:sz w:val="20"/>
          <w:szCs w:val="20"/>
        </w:rPr>
        <w:t>Département des planètes primitives et de la non-ingérence :</w:t>
      </w:r>
      <w:r w:rsidRPr="00A0536B">
        <w:rPr>
          <w:rStyle w:val="apple-converted-space"/>
          <w:color w:val="000000"/>
          <w:sz w:val="20"/>
          <w:szCs w:val="20"/>
        </w:rPr>
        <w:t> </w:t>
      </w:r>
      <w:r w:rsidRPr="00A0536B">
        <w:rPr>
          <w:color w:val="000000"/>
          <w:sz w:val="20"/>
          <w:szCs w:val="20"/>
        </w:rPr>
        <w:t>département qui préserve les</w:t>
      </w:r>
      <w:r w:rsidRPr="00A0536B">
        <w:rPr>
          <w:rStyle w:val="apple-converted-space"/>
          <w:color w:val="000000"/>
          <w:sz w:val="20"/>
          <w:szCs w:val="20"/>
        </w:rPr>
        <w:t> </w:t>
      </w:r>
      <w:hyperlink w:anchor="eprouvette" w:history="1">
        <w:r w:rsidRPr="00A0536B">
          <w:rPr>
            <w:rStyle w:val="Lienhypertexte"/>
            <w:i/>
            <w:iCs/>
            <w:sz w:val="20"/>
            <w:szCs w:val="20"/>
          </w:rPr>
          <w:t xml:space="preserve">planètes </w:t>
        </w:r>
        <w:proofErr w:type="gramStart"/>
        <w:r w:rsidRPr="00A0536B">
          <w:rPr>
            <w:rStyle w:val="Lienhypertexte"/>
            <w:i/>
            <w:iCs/>
            <w:sz w:val="20"/>
            <w:szCs w:val="20"/>
          </w:rPr>
          <w:t>éprouvettes</w:t>
        </w:r>
        <w:proofErr w:type="gramEnd"/>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185" w:name="dptu"/>
      <w:bookmarkEnd w:id="185"/>
      <w:r w:rsidRPr="00A0536B">
        <w:rPr>
          <w:b/>
          <w:bCs/>
          <w:color w:val="000000"/>
          <w:sz w:val="20"/>
          <w:szCs w:val="20"/>
        </w:rPr>
        <w:t>Département U :</w:t>
      </w:r>
      <w:r w:rsidRPr="00A0536B">
        <w:rPr>
          <w:rStyle w:val="apple-converted-space"/>
          <w:color w:val="000000"/>
          <w:sz w:val="20"/>
          <w:szCs w:val="20"/>
        </w:rPr>
        <w:t> </w:t>
      </w:r>
      <w:r w:rsidRPr="00A0536B">
        <w:rPr>
          <w:color w:val="000000"/>
          <w:sz w:val="20"/>
          <w:szCs w:val="20"/>
        </w:rPr>
        <w:t>département de la</w:t>
      </w:r>
      <w:r w:rsidRPr="00A0536B">
        <w:rPr>
          <w:rStyle w:val="apple-converted-space"/>
          <w:color w:val="000000"/>
          <w:sz w:val="20"/>
          <w:szCs w:val="20"/>
        </w:rPr>
        <w:t> </w:t>
      </w:r>
      <w:hyperlink w:anchor="guilde" w:history="1">
        <w:r w:rsidRPr="00A0536B">
          <w:rPr>
            <w:rStyle w:val="Lienhypertexte"/>
            <w:i/>
            <w:iCs/>
            <w:sz w:val="20"/>
            <w:szCs w:val="20"/>
          </w:rPr>
          <w:t>Guilde</w:t>
        </w:r>
      </w:hyperlink>
      <w:r w:rsidRPr="00A0536B">
        <w:rPr>
          <w:rStyle w:val="apple-converted-space"/>
          <w:color w:val="000000"/>
          <w:sz w:val="20"/>
          <w:szCs w:val="20"/>
        </w:rPr>
        <w:t> </w:t>
      </w:r>
      <w:r w:rsidRPr="00A0536B">
        <w:rPr>
          <w:color w:val="000000"/>
          <w:sz w:val="20"/>
          <w:szCs w:val="20"/>
        </w:rPr>
        <w:t>qui étudie les univers parallèles.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Dépectro :</w:t>
      </w:r>
      <w:r w:rsidRPr="00A0536B">
        <w:rPr>
          <w:rStyle w:val="apple-converted-space"/>
          <w:color w:val="000000"/>
          <w:sz w:val="20"/>
          <w:szCs w:val="20"/>
        </w:rPr>
        <w:t> </w:t>
      </w:r>
      <w:r w:rsidRPr="004414E4">
        <w:rPr>
          <w:color w:val="000000"/>
          <w:sz w:val="20"/>
          <w:szCs w:val="20"/>
        </w:rPr>
        <w:t>dépanneur électronique</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Deponan-4-SGE :</w:t>
      </w:r>
      <w:r w:rsidRPr="00A0536B">
        <w:rPr>
          <w:rStyle w:val="apple-converted-space"/>
          <w:color w:val="000000"/>
          <w:sz w:val="20"/>
          <w:szCs w:val="20"/>
        </w:rPr>
        <w:t> </w:t>
      </w:r>
      <w:r w:rsidRPr="00A0536B">
        <w:rPr>
          <w:color w:val="000000"/>
          <w:sz w:val="20"/>
          <w:szCs w:val="20"/>
        </w:rPr>
        <w:t>célèbre tueur à gages originaire de</w:t>
      </w:r>
      <w:r w:rsidRPr="00A0536B">
        <w:rPr>
          <w:rStyle w:val="apple-converted-space"/>
          <w:color w:val="000000"/>
          <w:sz w:val="20"/>
          <w:szCs w:val="20"/>
        </w:rPr>
        <w:t> </w:t>
      </w:r>
      <w:hyperlink w:anchor="penor12" w:history="1">
        <w:r w:rsidRPr="00A0536B">
          <w:rPr>
            <w:rStyle w:val="Lienhypertexte"/>
            <w:i/>
            <w:iCs/>
            <w:sz w:val="20"/>
            <w:szCs w:val="20"/>
          </w:rPr>
          <w:t>Pe-Nor XII</w:t>
        </w:r>
      </w:hyperlink>
      <w:r w:rsidRPr="00A0536B">
        <w:rPr>
          <w:color w:val="000000"/>
          <w:sz w:val="20"/>
          <w:szCs w:val="20"/>
        </w:rPr>
        <w:t>, initiateur après son évasion du</w:t>
      </w:r>
      <w:r w:rsidRPr="00A0536B">
        <w:rPr>
          <w:rStyle w:val="apple-converted-space"/>
          <w:color w:val="000000"/>
          <w:sz w:val="20"/>
          <w:szCs w:val="20"/>
        </w:rPr>
        <w:t> </w:t>
      </w:r>
      <w:hyperlink w:anchor="festicrime" w:history="1">
        <w:r w:rsidRPr="00A0536B">
          <w:rPr>
            <w:rStyle w:val="Lienhypertexte"/>
            <w:i/>
            <w:iCs/>
            <w:sz w:val="20"/>
            <w:szCs w:val="20"/>
          </w:rPr>
          <w:t>festival du Crime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Derab :</w:t>
      </w:r>
      <w:r w:rsidRPr="00A0536B">
        <w:rPr>
          <w:rStyle w:val="apple-converted-space"/>
          <w:color w:val="000000"/>
          <w:sz w:val="20"/>
          <w:szCs w:val="20"/>
        </w:rPr>
        <w:t> </w:t>
      </w:r>
      <w:r w:rsidRPr="00A0536B">
        <w:rPr>
          <w:color w:val="000000"/>
          <w:sz w:val="20"/>
          <w:szCs w:val="20"/>
        </w:rPr>
        <w:t>l'un des soleils jumeaux de</w:t>
      </w:r>
      <w:r w:rsidRPr="00A0536B">
        <w:rPr>
          <w:rStyle w:val="apple-converted-space"/>
          <w:color w:val="000000"/>
          <w:sz w:val="20"/>
          <w:szCs w:val="20"/>
        </w:rPr>
        <w:t> </w:t>
      </w:r>
      <w:hyperlink w:anchor="syrte" w:history="1">
        <w:r w:rsidRPr="00A0536B">
          <w:rPr>
            <w:rStyle w:val="Lienhypertexte"/>
            <w:i/>
            <w:iCs/>
            <w:sz w:val="20"/>
            <w:szCs w:val="20"/>
          </w:rPr>
          <w:t>Syrte</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Deria :</w:t>
      </w:r>
      <w:r w:rsidRPr="00A0536B">
        <w:rPr>
          <w:rStyle w:val="apple-converted-space"/>
          <w:color w:val="000000"/>
          <w:sz w:val="20"/>
          <w:szCs w:val="20"/>
        </w:rPr>
        <w:t> </w:t>
      </w:r>
      <w:r w:rsidRPr="00A0536B">
        <w:rPr>
          <w:color w:val="000000"/>
          <w:sz w:val="20"/>
          <w:szCs w:val="20"/>
        </w:rPr>
        <w:t>capitale de</w:t>
      </w:r>
      <w:r w:rsidRPr="00A0536B">
        <w:rPr>
          <w:rStyle w:val="apple-converted-space"/>
          <w:color w:val="000000"/>
          <w:sz w:val="20"/>
          <w:szCs w:val="20"/>
        </w:rPr>
        <w:t> </w:t>
      </w:r>
      <w:hyperlink w:anchor="plasi" w:history="1">
        <w:r w:rsidRPr="00A0536B">
          <w:rPr>
            <w:rStyle w:val="Lienhypertexte"/>
            <w:i/>
            <w:iCs/>
            <w:sz w:val="20"/>
            <w:szCs w:val="20"/>
          </w:rPr>
          <w:t>Plasi la Belle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Désamorçage :</w:t>
      </w:r>
      <w:r w:rsidRPr="00A0536B">
        <w:rPr>
          <w:rStyle w:val="apple-converted-space"/>
          <w:color w:val="000000"/>
          <w:sz w:val="20"/>
          <w:szCs w:val="20"/>
        </w:rPr>
        <w:t> </w:t>
      </w:r>
      <w:r w:rsidRPr="00A0536B">
        <w:rPr>
          <w:color w:val="000000"/>
          <w:sz w:val="20"/>
          <w:szCs w:val="20"/>
        </w:rPr>
        <w:t>mission MEGA consistant en l'annihilation d'un danger potentiel susceptible d'affecter l'AG.</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Descente :</w:t>
      </w:r>
      <w:r w:rsidRPr="00A0536B">
        <w:rPr>
          <w:rStyle w:val="apple-converted-space"/>
          <w:color w:val="000000"/>
          <w:sz w:val="20"/>
          <w:szCs w:val="20"/>
        </w:rPr>
        <w:t> </w:t>
      </w:r>
      <w:r w:rsidRPr="00A0536B">
        <w:rPr>
          <w:color w:val="000000"/>
          <w:sz w:val="20"/>
          <w:szCs w:val="20"/>
        </w:rPr>
        <w:t>phase du</w:t>
      </w:r>
      <w:r w:rsidRPr="00A0536B">
        <w:rPr>
          <w:rStyle w:val="apple-converted-space"/>
          <w:color w:val="000000"/>
          <w:sz w:val="20"/>
          <w:szCs w:val="20"/>
        </w:rPr>
        <w:t> </w:t>
      </w:r>
      <w:hyperlink w:anchor="transit" w:history="1">
        <w:r w:rsidRPr="00A0536B">
          <w:rPr>
            <w:rStyle w:val="Lienhypertexte"/>
            <w:i/>
            <w:iCs/>
            <w:sz w:val="20"/>
            <w:szCs w:val="20"/>
          </w:rPr>
          <w:t>transit</w:t>
        </w:r>
      </w:hyperlink>
      <w:r w:rsidRPr="00A0536B">
        <w:rPr>
          <w:rStyle w:val="apple-converted-space"/>
          <w:color w:val="000000"/>
          <w:sz w:val="20"/>
          <w:szCs w:val="20"/>
        </w:rPr>
        <w:t> </w:t>
      </w:r>
      <w:r w:rsidRPr="00A0536B">
        <w:rPr>
          <w:color w:val="000000"/>
          <w:sz w:val="20"/>
          <w:szCs w:val="20"/>
        </w:rPr>
        <w:t>pendant laquelle le MEGA a l'impression de descendre sur le</w:t>
      </w:r>
      <w:r w:rsidRPr="00A0536B">
        <w:rPr>
          <w:rStyle w:val="apple-converted-space"/>
          <w:color w:val="000000"/>
          <w:sz w:val="20"/>
          <w:szCs w:val="20"/>
        </w:rPr>
        <w:t> </w:t>
      </w:r>
      <w:hyperlink w:anchor="destination" w:history="1">
        <w:r w:rsidRPr="00A0536B">
          <w:rPr>
            <w:rStyle w:val="Lienhypertexte"/>
            <w:i/>
            <w:iCs/>
            <w:sz w:val="20"/>
            <w:szCs w:val="20"/>
          </w:rPr>
          <w:t>point de transit destination</w:t>
        </w:r>
      </w:hyperlink>
      <w:r w:rsidRPr="00A0536B">
        <w:rPr>
          <w:color w:val="000000"/>
          <w:sz w:val="20"/>
          <w:szCs w:val="20"/>
        </w:rPr>
        <w:t>, depuis une hauteur d'environ vingt mètres. La scène qu'il perçoit est figée dans un noir et blanc fantômatique.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Déshonneur familial, Le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multi" w:history="1">
        <w:r w:rsidRPr="00A0536B">
          <w:rPr>
            <w:rStyle w:val="Lienhypertexte"/>
            <w:i/>
            <w:iCs/>
            <w:sz w:val="20"/>
            <w:szCs w:val="20"/>
          </w:rPr>
          <w:t>suites multiples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Destination :</w:t>
      </w:r>
      <w:r w:rsidRPr="00A0536B">
        <w:rPr>
          <w:rStyle w:val="apple-converted-space"/>
          <w:color w:val="000000"/>
          <w:sz w:val="20"/>
          <w:szCs w:val="20"/>
        </w:rPr>
        <w:t> </w:t>
      </w:r>
      <w:hyperlink w:anchor="destination" w:history="1">
        <w:r w:rsidRPr="00A0536B">
          <w:rPr>
            <w:rStyle w:val="Lienhypertexte"/>
            <w:sz w:val="20"/>
            <w:szCs w:val="20"/>
          </w:rPr>
          <w:t>point de transit destination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Destin du monde, Le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multi" w:history="1">
        <w:r w:rsidRPr="00A0536B">
          <w:rPr>
            <w:rStyle w:val="Lienhypertexte"/>
            <w:i/>
            <w:iCs/>
            <w:sz w:val="20"/>
            <w:szCs w:val="20"/>
          </w:rPr>
          <w:t>suites multiples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Destin supérieur, Le :</w:t>
      </w:r>
      <w:r w:rsidRPr="00A0536B">
        <w:rPr>
          <w:rStyle w:val="apple-converted-space"/>
          <w:color w:val="000000"/>
          <w:sz w:val="20"/>
          <w:szCs w:val="20"/>
        </w:rPr>
        <w:t> </w:t>
      </w:r>
      <w:r w:rsidRPr="00A0536B">
        <w:rPr>
          <w:color w:val="000000"/>
          <w:sz w:val="20"/>
          <w:szCs w:val="20"/>
        </w:rPr>
        <w:t>1°) l'une des zones d'en-but du terrain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rStyle w:val="apple-converted-space"/>
          <w:color w:val="000000"/>
          <w:sz w:val="20"/>
          <w:szCs w:val="20"/>
        </w:rPr>
        <w:t> </w:t>
      </w:r>
      <w:r w:rsidRPr="00A0536B">
        <w:rPr>
          <w:color w:val="000000"/>
          <w:sz w:val="20"/>
          <w:szCs w:val="20"/>
        </w:rPr>
        <w:t>; 2°)</w:t>
      </w:r>
      <w:r w:rsidRPr="00A0536B">
        <w:rPr>
          <w:rStyle w:val="apple-converted-space"/>
          <w:color w:val="000000"/>
          <w:sz w:val="20"/>
          <w:szCs w:val="20"/>
        </w:rPr>
        <w:t> </w:t>
      </w:r>
      <w:hyperlink w:anchor="suni" w:history="1">
        <w:r w:rsidRPr="00A0536B">
          <w:rPr>
            <w:rStyle w:val="Lienhypertexte"/>
            <w:i/>
            <w:iCs/>
            <w:sz w:val="20"/>
            <w:szCs w:val="20"/>
          </w:rPr>
          <w:t>suite unitaire</w:t>
        </w:r>
      </w:hyperlink>
      <w:r w:rsidRPr="00A0536B">
        <w:rPr>
          <w:rStyle w:val="apple-converted-space"/>
          <w:color w:val="000000"/>
          <w:sz w:val="20"/>
          <w:szCs w:val="20"/>
        </w:rPr>
        <w:t> </w:t>
      </w:r>
      <w:r w:rsidRPr="00A0536B">
        <w:rPr>
          <w:color w:val="000000"/>
          <w:sz w:val="20"/>
          <w:szCs w:val="20"/>
        </w:rPr>
        <w:t>constituée d'un essai marqué dans cette zone.</w:t>
      </w:r>
      <w:r w:rsidRPr="00A0536B">
        <w:rPr>
          <w:rStyle w:val="apple-converted-space"/>
          <w:color w:val="000000"/>
          <w:sz w:val="20"/>
          <w:szCs w:val="20"/>
        </w:rPr>
        <w:t> </w:t>
      </w:r>
      <w:r w:rsidRPr="00A0536B">
        <w:rPr>
          <w:color w:val="000000"/>
          <w:sz w:val="20"/>
          <w:szCs w:val="20"/>
        </w:rPr>
        <w:br/>
      </w:r>
      <w:bookmarkStart w:id="186" w:name="sdestruc"/>
      <w:r w:rsidRPr="00A0536B">
        <w:rPr>
          <w:b/>
          <w:bCs/>
          <w:color w:val="000000"/>
          <w:sz w:val="20"/>
          <w:szCs w:val="20"/>
        </w:rPr>
        <w:t>Destructrice</w:t>
      </w:r>
      <w:bookmarkEnd w:id="186"/>
      <w:r w:rsidRPr="00A0536B">
        <w:rPr>
          <w:rStyle w:val="apple-converted-space"/>
          <w:b/>
          <w:bCs/>
          <w:color w:val="000000"/>
          <w:sz w:val="20"/>
          <w:szCs w:val="20"/>
        </w:rPr>
        <w:t> </w:t>
      </w:r>
      <w:r w:rsidRPr="00A0536B">
        <w:rPr>
          <w:b/>
          <w:bCs/>
          <w:color w:val="000000"/>
          <w:sz w:val="20"/>
          <w:szCs w:val="20"/>
        </w:rPr>
        <w:t>:</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se dit d'une</w:t>
      </w:r>
      <w:r w:rsidRPr="00A0536B">
        <w:rPr>
          <w:rStyle w:val="apple-converted-space"/>
          <w:color w:val="000000"/>
          <w:sz w:val="20"/>
          <w:szCs w:val="20"/>
        </w:rPr>
        <w:t> </w:t>
      </w:r>
      <w:hyperlink w:anchor="suite" w:history="1">
        <w:r w:rsidRPr="00A0536B">
          <w:rPr>
            <w:rStyle w:val="Lienhypertexte"/>
            <w:i/>
            <w:iCs/>
            <w:sz w:val="20"/>
            <w:szCs w:val="20"/>
          </w:rPr>
          <w:t>suite</w:t>
        </w:r>
      </w:hyperlink>
      <w:r w:rsidRPr="00A0536B">
        <w:rPr>
          <w:rStyle w:val="apple-converted-space"/>
          <w:color w:val="000000"/>
          <w:sz w:val="20"/>
          <w:szCs w:val="20"/>
        </w:rPr>
        <w:t> </w:t>
      </w:r>
      <w:r w:rsidRPr="00A0536B">
        <w:rPr>
          <w:color w:val="000000"/>
          <w:sz w:val="20"/>
          <w:szCs w:val="20"/>
        </w:rPr>
        <w:t>commençant par les</w:t>
      </w:r>
      <w:r w:rsidRPr="00A0536B">
        <w:rPr>
          <w:rStyle w:val="apple-converted-space"/>
          <w:color w:val="000000"/>
          <w:sz w:val="20"/>
          <w:szCs w:val="20"/>
        </w:rPr>
        <w:t> </w:t>
      </w:r>
      <w:hyperlink w:anchor="meteoresss" w:history="1">
        <w:r w:rsidRPr="00A0536B">
          <w:rPr>
            <w:rStyle w:val="Lienhypertexte"/>
            <w:i/>
            <w:iCs/>
            <w:sz w:val="20"/>
            <w:szCs w:val="20"/>
          </w:rPr>
          <w:t>Météores innombrables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Détaché :</w:t>
      </w:r>
      <w:r w:rsidRPr="00A0536B">
        <w:rPr>
          <w:rStyle w:val="apple-converted-space"/>
          <w:color w:val="000000"/>
          <w:sz w:val="20"/>
          <w:szCs w:val="20"/>
        </w:rPr>
        <w:t> </w:t>
      </w:r>
      <w:r w:rsidRPr="00A0536B">
        <w:rPr>
          <w:color w:val="000000"/>
          <w:sz w:val="20"/>
          <w:szCs w:val="20"/>
        </w:rPr>
        <w:t>MEGA en mission de longue durée, en général sur un même monde, et sous une couverture.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Détectiv classe B :</w:t>
      </w:r>
      <w:r w:rsidRPr="00A0536B">
        <w:rPr>
          <w:rStyle w:val="apple-converted-space"/>
          <w:color w:val="000000"/>
          <w:sz w:val="20"/>
          <w:szCs w:val="20"/>
        </w:rPr>
        <w:t> </w:t>
      </w:r>
      <w:r w:rsidRPr="00A0536B">
        <w:rPr>
          <w:color w:val="000000"/>
          <w:sz w:val="20"/>
          <w:szCs w:val="20"/>
        </w:rPr>
        <w:t>simple détective privé, dans l'AG.</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Détournement des ondes gravitationnelles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dog" w:history="1">
        <w:r w:rsidRPr="00A0536B">
          <w:rPr>
            <w:rStyle w:val="Lienhypertexte"/>
            <w:i/>
            <w:iCs/>
            <w:sz w:val="20"/>
            <w:szCs w:val="20"/>
          </w:rPr>
          <w:t>Dog</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Détrauma :</w:t>
      </w:r>
      <w:r w:rsidRPr="00A0536B">
        <w:rPr>
          <w:rStyle w:val="apple-converted-space"/>
          <w:color w:val="000000"/>
          <w:sz w:val="20"/>
          <w:szCs w:val="20"/>
        </w:rPr>
        <w:t> </w:t>
      </w:r>
      <w:hyperlink w:anchor="detrauma" w:history="1">
        <w:r w:rsidRPr="00A0536B">
          <w:rPr>
            <w:rStyle w:val="Lienhypertexte"/>
            <w:sz w:val="20"/>
            <w:szCs w:val="20"/>
          </w:rPr>
          <w:t>détraumatiseur</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187" w:name="detrauma"/>
      <w:bookmarkEnd w:id="187"/>
      <w:r w:rsidRPr="00A0536B">
        <w:rPr>
          <w:b/>
          <w:bCs/>
          <w:color w:val="000000"/>
          <w:sz w:val="20"/>
          <w:szCs w:val="20"/>
        </w:rPr>
        <w:t>Détraumatiseur :</w:t>
      </w:r>
      <w:r w:rsidRPr="00A0536B">
        <w:rPr>
          <w:rStyle w:val="apple-converted-space"/>
          <w:color w:val="000000"/>
          <w:sz w:val="20"/>
          <w:szCs w:val="20"/>
        </w:rPr>
        <w:t> </w:t>
      </w:r>
      <w:r w:rsidRPr="004414E4">
        <w:rPr>
          <w:color w:val="000000"/>
          <w:sz w:val="20"/>
          <w:szCs w:val="20"/>
        </w:rPr>
        <w:t>appareil</w:t>
      </w:r>
      <w:r w:rsidRPr="00A0536B">
        <w:rPr>
          <w:rStyle w:val="apple-converted-space"/>
          <w:color w:val="000000"/>
          <w:sz w:val="20"/>
          <w:szCs w:val="20"/>
        </w:rPr>
        <w:t> </w:t>
      </w:r>
      <w:r w:rsidRPr="00A0536B">
        <w:rPr>
          <w:color w:val="000000"/>
          <w:sz w:val="20"/>
          <w:szCs w:val="20"/>
        </w:rPr>
        <w:t>cicatrisant.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lastRenderedPageBreak/>
        <w:t>Détraumato :</w:t>
      </w:r>
      <w:r w:rsidRPr="00A0536B">
        <w:rPr>
          <w:rStyle w:val="apple-converted-space"/>
          <w:color w:val="000000"/>
          <w:sz w:val="20"/>
          <w:szCs w:val="20"/>
        </w:rPr>
        <w:t> </w:t>
      </w:r>
      <w:hyperlink w:anchor="detrauma" w:history="1">
        <w:r w:rsidRPr="00A0536B">
          <w:rPr>
            <w:rStyle w:val="Lienhypertexte"/>
            <w:sz w:val="20"/>
            <w:szCs w:val="20"/>
          </w:rPr>
          <w:t>détraumatiseur</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188" w:name="loi2"/>
      <w:bookmarkEnd w:id="188"/>
      <w:r w:rsidRPr="00A0536B">
        <w:rPr>
          <w:b/>
          <w:bCs/>
          <w:color w:val="000000"/>
          <w:sz w:val="20"/>
          <w:szCs w:val="20"/>
        </w:rPr>
        <w:t>Deuxième loi :</w:t>
      </w:r>
      <w:r w:rsidRPr="00A0536B">
        <w:rPr>
          <w:rStyle w:val="apple-converted-space"/>
          <w:color w:val="000000"/>
          <w:sz w:val="20"/>
          <w:szCs w:val="20"/>
        </w:rPr>
        <w:t> </w:t>
      </w:r>
      <w:r w:rsidRPr="00A0536B">
        <w:rPr>
          <w:color w:val="000000"/>
          <w:sz w:val="20"/>
          <w:szCs w:val="20"/>
        </w:rPr>
        <w:t>deuxième</w:t>
      </w:r>
      <w:r w:rsidRPr="00A0536B">
        <w:rPr>
          <w:rStyle w:val="apple-converted-space"/>
          <w:color w:val="000000"/>
          <w:sz w:val="20"/>
          <w:szCs w:val="20"/>
        </w:rPr>
        <w:t> </w:t>
      </w:r>
      <w:hyperlink w:anchor="loisrobot" w:history="1">
        <w:r w:rsidRPr="00A0536B">
          <w:rPr>
            <w:rStyle w:val="Lienhypertexte"/>
            <w:i/>
            <w:iCs/>
            <w:sz w:val="20"/>
            <w:szCs w:val="20"/>
          </w:rPr>
          <w:t>loi de la robotique</w:t>
        </w:r>
      </w:hyperlink>
      <w:r w:rsidRPr="00A0536B">
        <w:rPr>
          <w:rStyle w:val="apple-converted-space"/>
          <w:color w:val="000000"/>
          <w:sz w:val="20"/>
          <w:szCs w:val="20"/>
        </w:rPr>
        <w:t> </w:t>
      </w:r>
      <w:r w:rsidRPr="00A0536B">
        <w:rPr>
          <w:color w:val="000000"/>
          <w:sz w:val="20"/>
          <w:szCs w:val="20"/>
        </w:rPr>
        <w:t>:</w:t>
      </w:r>
      <w:r w:rsidRPr="00A0536B">
        <w:rPr>
          <w:rStyle w:val="apple-converted-space"/>
          <w:color w:val="000000"/>
          <w:sz w:val="20"/>
          <w:szCs w:val="20"/>
        </w:rPr>
        <w:t> </w:t>
      </w:r>
      <w:r w:rsidRPr="00A0536B">
        <w:rPr>
          <w:i/>
          <w:iCs/>
          <w:color w:val="000000"/>
          <w:sz w:val="20"/>
          <w:szCs w:val="20"/>
        </w:rPr>
        <w:t>un</w:t>
      </w:r>
      <w:r w:rsidRPr="00A0536B">
        <w:rPr>
          <w:rStyle w:val="apple-converted-space"/>
          <w:i/>
          <w:iCs/>
          <w:color w:val="000000"/>
          <w:sz w:val="20"/>
          <w:szCs w:val="20"/>
        </w:rPr>
        <w:t> </w:t>
      </w:r>
      <w:hyperlink w:anchor="robot" w:history="1">
        <w:r w:rsidRPr="00A0536B">
          <w:rPr>
            <w:rStyle w:val="Lienhypertexte"/>
            <w:i/>
            <w:iCs/>
            <w:sz w:val="20"/>
            <w:szCs w:val="20"/>
          </w:rPr>
          <w:t>robot</w:t>
        </w:r>
      </w:hyperlink>
      <w:r w:rsidRPr="00A0536B">
        <w:rPr>
          <w:rStyle w:val="apple-converted-space"/>
          <w:i/>
          <w:iCs/>
          <w:color w:val="000000"/>
          <w:sz w:val="20"/>
          <w:szCs w:val="20"/>
        </w:rPr>
        <w:t> </w:t>
      </w:r>
      <w:r w:rsidRPr="00A0536B">
        <w:rPr>
          <w:i/>
          <w:iCs/>
          <w:color w:val="000000"/>
          <w:sz w:val="20"/>
          <w:szCs w:val="20"/>
        </w:rPr>
        <w:t>doit obéir aux ordres donnés par les êtres humains, sauf si de tels ordres sont en contradiction avec la</w:t>
      </w:r>
      <w:r w:rsidRPr="00A0536B">
        <w:rPr>
          <w:rStyle w:val="apple-converted-space"/>
          <w:i/>
          <w:iCs/>
          <w:color w:val="000000"/>
          <w:sz w:val="20"/>
          <w:szCs w:val="20"/>
        </w:rPr>
        <w:t> </w:t>
      </w:r>
      <w:hyperlink w:anchor="loi1" w:history="1">
        <w:r w:rsidRPr="00A0536B">
          <w:rPr>
            <w:rStyle w:val="Lienhypertexte"/>
            <w:i/>
            <w:iCs/>
            <w:sz w:val="20"/>
            <w:szCs w:val="20"/>
          </w:rPr>
          <w:t>Première Loi</w:t>
        </w:r>
      </w:hyperlink>
      <w:r w:rsidRPr="00A0536B">
        <w:rPr>
          <w:color w:val="000000"/>
          <w:sz w:val="20"/>
          <w:szCs w:val="20"/>
        </w:rPr>
        <w:t>. Les ordres du propriétaire du robot sont prioritaires.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Deux malheurs du paysan, Les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extra" w:history="1">
        <w:r w:rsidRPr="00A0536B">
          <w:rPr>
            <w:rStyle w:val="Lienhypertexte"/>
            <w:i/>
            <w:iCs/>
            <w:sz w:val="20"/>
            <w:szCs w:val="20"/>
          </w:rPr>
          <w:t>suites extraordinaires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Développement, Planète en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developpement" w:history="1">
        <w:r w:rsidRPr="00A0536B">
          <w:rPr>
            <w:rStyle w:val="Lienhypertexte"/>
            <w:i/>
            <w:iCs/>
            <w:sz w:val="20"/>
            <w:szCs w:val="20"/>
          </w:rPr>
          <w:t>Développement constant, Planète extérieure en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189" w:name="developpement"/>
      <w:bookmarkEnd w:id="189"/>
      <w:r w:rsidRPr="00A0536B">
        <w:rPr>
          <w:b/>
          <w:bCs/>
          <w:color w:val="000000"/>
          <w:sz w:val="20"/>
          <w:szCs w:val="20"/>
        </w:rPr>
        <w:t>Développement constant, Planète extérieure en :</w:t>
      </w:r>
      <w:r w:rsidRPr="00A0536B">
        <w:rPr>
          <w:rStyle w:val="apple-converted-space"/>
          <w:color w:val="000000"/>
          <w:sz w:val="20"/>
          <w:szCs w:val="20"/>
        </w:rPr>
        <w:t> </w:t>
      </w:r>
      <w:hyperlink w:anchor="exterieur" w:history="1">
        <w:r w:rsidRPr="00A0536B">
          <w:rPr>
            <w:rStyle w:val="Lienhypertexte"/>
            <w:i/>
            <w:iCs/>
            <w:sz w:val="20"/>
            <w:szCs w:val="20"/>
          </w:rPr>
          <w:t>Extérieur</w:t>
        </w:r>
      </w:hyperlink>
      <w:r w:rsidRPr="00A0536B">
        <w:rPr>
          <w:rStyle w:val="apple-converted-space"/>
          <w:color w:val="000000"/>
          <w:sz w:val="20"/>
          <w:szCs w:val="20"/>
        </w:rPr>
        <w:t> </w:t>
      </w:r>
      <w:r w:rsidRPr="00A0536B">
        <w:rPr>
          <w:color w:val="000000"/>
          <w:sz w:val="20"/>
          <w:szCs w:val="20"/>
        </w:rPr>
        <w:t>qui ignore l'existence de l'AG mais qui est observé et répertorié par celle-ci.</w:t>
      </w:r>
      <w:r w:rsidRPr="00A0536B">
        <w:rPr>
          <w:rStyle w:val="apple-converted-space"/>
          <w:color w:val="000000"/>
          <w:sz w:val="20"/>
          <w:szCs w:val="20"/>
        </w:rPr>
        <w:t> </w:t>
      </w:r>
      <w:r w:rsidRPr="00A0536B">
        <w:rPr>
          <w:color w:val="000000"/>
          <w:sz w:val="20"/>
          <w:szCs w:val="20"/>
        </w:rPr>
        <w:br/>
      </w:r>
      <w:bookmarkStart w:id="190" w:name="devon"/>
      <w:bookmarkEnd w:id="190"/>
      <w:r w:rsidRPr="00A0536B">
        <w:rPr>
          <w:b/>
          <w:bCs/>
          <w:color w:val="000000"/>
          <w:sz w:val="20"/>
          <w:szCs w:val="20"/>
        </w:rPr>
        <w:t>Devon XIX :</w:t>
      </w:r>
      <w:r w:rsidRPr="00A0536B">
        <w:rPr>
          <w:rStyle w:val="apple-converted-space"/>
          <w:color w:val="000000"/>
          <w:sz w:val="20"/>
          <w:szCs w:val="20"/>
        </w:rPr>
        <w:t> </w:t>
      </w:r>
      <w:r w:rsidRPr="00A0536B">
        <w:rPr>
          <w:color w:val="000000"/>
          <w:sz w:val="20"/>
          <w:szCs w:val="20"/>
        </w:rPr>
        <w:t>planète où vivent les</w:t>
      </w:r>
      <w:r w:rsidRPr="00A0536B">
        <w:rPr>
          <w:rStyle w:val="apple-converted-space"/>
          <w:color w:val="000000"/>
          <w:sz w:val="20"/>
          <w:szCs w:val="20"/>
        </w:rPr>
        <w:t> </w:t>
      </w:r>
      <w:hyperlink w:anchor="doile" w:history="1">
        <w:r w:rsidRPr="00A0536B">
          <w:rPr>
            <w:rStyle w:val="Lienhypertexte"/>
            <w:i/>
            <w:iCs/>
            <w:sz w:val="20"/>
            <w:szCs w:val="20"/>
          </w:rPr>
          <w:t>doïles</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191" w:name="dewag"/>
      <w:bookmarkEnd w:id="191"/>
      <w:r w:rsidRPr="00A0536B">
        <w:rPr>
          <w:b/>
          <w:bCs/>
          <w:color w:val="000000"/>
          <w:sz w:val="20"/>
          <w:szCs w:val="20"/>
        </w:rPr>
        <w:t>Dewag :</w:t>
      </w:r>
      <w:r w:rsidRPr="00A0536B">
        <w:rPr>
          <w:rStyle w:val="apple-converted-space"/>
          <w:color w:val="000000"/>
          <w:sz w:val="20"/>
          <w:szCs w:val="20"/>
        </w:rPr>
        <w:t> </w:t>
      </w:r>
      <w:r w:rsidRPr="00A0536B">
        <w:rPr>
          <w:color w:val="000000"/>
          <w:sz w:val="20"/>
          <w:szCs w:val="20"/>
        </w:rPr>
        <w:t>chaîne de montagnes de</w:t>
      </w:r>
      <w:r w:rsidRPr="00A0536B">
        <w:rPr>
          <w:rStyle w:val="apple-converted-space"/>
          <w:color w:val="000000"/>
          <w:sz w:val="20"/>
          <w:szCs w:val="20"/>
        </w:rPr>
        <w:t> </w:t>
      </w:r>
      <w:hyperlink w:anchor="mainka" w:history="1">
        <w:r w:rsidRPr="00A0536B">
          <w:rPr>
            <w:rStyle w:val="Lienhypertexte"/>
            <w:i/>
            <w:iCs/>
            <w:sz w:val="20"/>
            <w:szCs w:val="20"/>
          </w:rPr>
          <w:t>Mainka</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Dfaafd stupide :</w:t>
      </w:r>
      <w:r w:rsidRPr="00A0536B">
        <w:rPr>
          <w:rStyle w:val="apple-converted-space"/>
          <w:color w:val="000000"/>
          <w:sz w:val="20"/>
          <w:szCs w:val="20"/>
        </w:rPr>
        <w:t> </w:t>
      </w:r>
      <w:r w:rsidRPr="00A0536B">
        <w:rPr>
          <w:color w:val="000000"/>
          <w:sz w:val="20"/>
          <w:szCs w:val="20"/>
        </w:rPr>
        <w:t>animal de compagnie, mammalien et extrêmement stupide (ce qui fait que l'espèce ne doit sa survie qu'à la captivité ; d'ailleurs, il est désormais sélectionné sur sa stupidité...).</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Diaphragme :</w:t>
      </w:r>
      <w:r w:rsidRPr="00A0536B">
        <w:rPr>
          <w:rStyle w:val="apple-converted-space"/>
          <w:color w:val="000000"/>
          <w:sz w:val="20"/>
          <w:szCs w:val="20"/>
        </w:rPr>
        <w:t> </w:t>
      </w:r>
      <w:r w:rsidRPr="00A0536B">
        <w:rPr>
          <w:color w:val="000000"/>
          <w:sz w:val="20"/>
          <w:szCs w:val="20"/>
        </w:rPr>
        <w:t>se dit de certaines portes (de sas en particulier) constituées de plusieurs éléments et qui s'ouvrent et se ferment à la manière du diaphragme d'un appareil photographique.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Dictordi :</w:t>
      </w:r>
      <w:r w:rsidRPr="00A0536B">
        <w:rPr>
          <w:rStyle w:val="apple-converted-space"/>
          <w:color w:val="000000"/>
          <w:sz w:val="20"/>
          <w:szCs w:val="20"/>
        </w:rPr>
        <w:t> </w:t>
      </w:r>
      <w:r w:rsidRPr="00A0536B">
        <w:rPr>
          <w:color w:val="000000"/>
          <w:sz w:val="20"/>
          <w:szCs w:val="20"/>
        </w:rPr>
        <w:t>appareil qui enregistre les voix et les transcrit en textes.</w:t>
      </w:r>
      <w:r w:rsidRPr="00A0536B">
        <w:rPr>
          <w:rStyle w:val="apple-converted-space"/>
          <w:color w:val="000000"/>
          <w:sz w:val="20"/>
          <w:szCs w:val="20"/>
        </w:rPr>
        <w:t> </w:t>
      </w:r>
      <w:r w:rsidRPr="00A0536B">
        <w:rPr>
          <w:color w:val="000000"/>
          <w:sz w:val="20"/>
          <w:szCs w:val="20"/>
        </w:rPr>
        <w:br/>
      </w:r>
      <w:bookmarkStart w:id="192" w:name="dihedral"/>
      <w:bookmarkEnd w:id="192"/>
      <w:r w:rsidRPr="00A0536B">
        <w:rPr>
          <w:b/>
          <w:bCs/>
          <w:color w:val="000000"/>
          <w:sz w:val="20"/>
          <w:szCs w:val="20"/>
        </w:rPr>
        <w:t>Dihédral, Propulseur :</w:t>
      </w:r>
      <w:r w:rsidRPr="00A0536B">
        <w:rPr>
          <w:rStyle w:val="apple-converted-space"/>
          <w:color w:val="000000"/>
          <w:sz w:val="20"/>
          <w:szCs w:val="20"/>
        </w:rPr>
        <w:t> </w:t>
      </w:r>
      <w:r w:rsidRPr="00A0536B">
        <w:rPr>
          <w:color w:val="000000"/>
          <w:sz w:val="20"/>
          <w:szCs w:val="20"/>
        </w:rPr>
        <w:t>système de propulseurs permettant aux vaisseaux spatiaux d'accéder au</w:t>
      </w:r>
      <w:r w:rsidRPr="00A0536B">
        <w:rPr>
          <w:rStyle w:val="apple-converted-space"/>
          <w:color w:val="000000"/>
          <w:sz w:val="20"/>
          <w:szCs w:val="20"/>
        </w:rPr>
        <w:t> </w:t>
      </w:r>
      <w:hyperlink w:anchor="ftl" w:history="1">
        <w:r w:rsidRPr="00A0536B">
          <w:rPr>
            <w:rStyle w:val="Lienhypertexte"/>
            <w:i/>
            <w:iCs/>
            <w:sz w:val="20"/>
            <w:szCs w:val="20"/>
          </w:rPr>
          <w:t>Triche-lumière</w:t>
        </w:r>
      </w:hyperlink>
      <w:r w:rsidRPr="00A0536B">
        <w:rPr>
          <w:color w:val="000000"/>
          <w:sz w:val="20"/>
          <w:szCs w:val="20"/>
        </w:rPr>
        <w:t>. Le type</w:t>
      </w:r>
      <w:r w:rsidRPr="00A0536B">
        <w:rPr>
          <w:rStyle w:val="apple-converted-space"/>
          <w:color w:val="000000"/>
          <w:sz w:val="20"/>
          <w:szCs w:val="20"/>
        </w:rPr>
        <w:t> </w:t>
      </w:r>
      <w:hyperlink w:anchor="pentachrone" w:history="1">
        <w:r w:rsidRPr="00A0536B">
          <w:rPr>
            <w:rStyle w:val="Lienhypertexte"/>
            <w:i/>
            <w:iCs/>
            <w:sz w:val="20"/>
            <w:szCs w:val="20"/>
          </w:rPr>
          <w:t>pentachrone</w:t>
        </w:r>
      </w:hyperlink>
      <w:r w:rsidRPr="00A0536B">
        <w:rPr>
          <w:rStyle w:val="apple-converted-space"/>
          <w:color w:val="000000"/>
          <w:sz w:val="20"/>
          <w:szCs w:val="20"/>
        </w:rPr>
        <w:t> </w:t>
      </w:r>
      <w:r w:rsidRPr="00A0536B">
        <w:rPr>
          <w:color w:val="000000"/>
          <w:sz w:val="20"/>
          <w:szCs w:val="20"/>
        </w:rPr>
        <w:t>est le plus perfectionné.</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Diluant cellulaire :</w:t>
      </w:r>
      <w:r w:rsidRPr="00A0536B">
        <w:rPr>
          <w:rStyle w:val="apple-converted-space"/>
          <w:color w:val="000000"/>
          <w:sz w:val="20"/>
          <w:szCs w:val="20"/>
        </w:rPr>
        <w:t> </w:t>
      </w:r>
      <w:r w:rsidRPr="00A0536B">
        <w:rPr>
          <w:color w:val="000000"/>
          <w:sz w:val="20"/>
          <w:szCs w:val="20"/>
        </w:rPr>
        <w:t>liquide qui ronge profondément les matières organiques.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Disciples :</w:t>
      </w:r>
      <w:r w:rsidRPr="00A0536B">
        <w:rPr>
          <w:rStyle w:val="apple-converted-space"/>
          <w:color w:val="000000"/>
          <w:sz w:val="20"/>
          <w:szCs w:val="20"/>
        </w:rPr>
        <w:t> </w:t>
      </w:r>
      <w:r w:rsidRPr="00A0536B">
        <w:rPr>
          <w:color w:val="000000"/>
          <w:sz w:val="20"/>
          <w:szCs w:val="20"/>
        </w:rPr>
        <w:t>organisation secto-pseudohumanitaro-criminelle opérant dans le secteur où est située</w:t>
      </w:r>
      <w:r w:rsidRPr="00A0536B">
        <w:rPr>
          <w:rStyle w:val="apple-converted-space"/>
          <w:color w:val="000000"/>
          <w:sz w:val="20"/>
          <w:szCs w:val="20"/>
        </w:rPr>
        <w:t> </w:t>
      </w:r>
      <w:hyperlink w:anchor="nlleaurore" w:history="1">
        <w:r w:rsidRPr="00A0536B">
          <w:rPr>
            <w:rStyle w:val="Lienhypertexte"/>
            <w:i/>
            <w:iCs/>
            <w:sz w:val="20"/>
            <w:szCs w:val="20"/>
          </w:rPr>
          <w:t>Nouvelle Aurore</w:t>
        </w:r>
      </w:hyperlink>
      <w:r w:rsidRPr="00A0536B">
        <w:rPr>
          <w:rStyle w:val="apple-converted-space"/>
          <w:color w:val="000000"/>
          <w:sz w:val="20"/>
          <w:szCs w:val="20"/>
        </w:rPr>
        <w:t> </w:t>
      </w:r>
      <w:r w:rsidRPr="00A0536B">
        <w:rPr>
          <w:color w:val="000000"/>
          <w:sz w:val="20"/>
          <w:szCs w:val="20"/>
        </w:rPr>
        <w:t>et particulièrement active sur</w:t>
      </w:r>
      <w:r w:rsidRPr="00A0536B">
        <w:rPr>
          <w:rStyle w:val="apple-converted-space"/>
          <w:color w:val="000000"/>
          <w:sz w:val="20"/>
          <w:szCs w:val="20"/>
        </w:rPr>
        <w:t> </w:t>
      </w:r>
      <w:hyperlink w:anchor="belloceane" w:history="1">
        <w:r w:rsidRPr="00A0536B">
          <w:rPr>
            <w:rStyle w:val="Lienhypertexte"/>
            <w:i/>
            <w:iCs/>
            <w:sz w:val="20"/>
            <w:szCs w:val="20"/>
          </w:rPr>
          <w:t>Bellocéane</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193" w:name="distandebora"/>
      <w:bookmarkEnd w:id="193"/>
      <w:r w:rsidRPr="00A0536B">
        <w:rPr>
          <w:b/>
          <w:bCs/>
          <w:color w:val="000000"/>
          <w:sz w:val="20"/>
          <w:szCs w:val="20"/>
        </w:rPr>
        <w:t>Distan Debora :</w:t>
      </w:r>
      <w:r w:rsidRPr="00A0536B">
        <w:rPr>
          <w:rStyle w:val="apple-converted-space"/>
          <w:color w:val="000000"/>
          <w:sz w:val="20"/>
          <w:szCs w:val="20"/>
        </w:rPr>
        <w:t> </w:t>
      </w:r>
      <w:r w:rsidRPr="00A0536B">
        <w:rPr>
          <w:color w:val="000000"/>
          <w:sz w:val="20"/>
          <w:szCs w:val="20"/>
        </w:rPr>
        <w:t>endroit extrêmement lointain de l'</w:t>
      </w:r>
      <w:hyperlink w:anchor="oecumene" w:history="1">
        <w:r w:rsidRPr="00A0536B">
          <w:rPr>
            <w:rStyle w:val="Lienhypertexte"/>
            <w:i/>
            <w:iCs/>
            <w:sz w:val="20"/>
            <w:szCs w:val="20"/>
          </w:rPr>
          <w:t>Œcumène</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Distorseur de lumière :</w:t>
      </w:r>
      <w:r w:rsidRPr="00A0536B">
        <w:rPr>
          <w:rStyle w:val="apple-converted-space"/>
          <w:color w:val="000000"/>
          <w:sz w:val="20"/>
          <w:szCs w:val="20"/>
        </w:rPr>
        <w:t> </w:t>
      </w:r>
      <w:r w:rsidRPr="004414E4">
        <w:rPr>
          <w:color w:val="000000"/>
          <w:sz w:val="20"/>
          <w:szCs w:val="20"/>
        </w:rPr>
        <w:t>appareil</w:t>
      </w:r>
      <w:r w:rsidRPr="00A0536B">
        <w:rPr>
          <w:rStyle w:val="apple-converted-space"/>
          <w:color w:val="000000"/>
          <w:sz w:val="20"/>
          <w:szCs w:val="20"/>
        </w:rPr>
        <w:t> </w:t>
      </w:r>
      <w:r w:rsidRPr="00A0536B">
        <w:rPr>
          <w:color w:val="000000"/>
          <w:sz w:val="20"/>
          <w:szCs w:val="20"/>
        </w:rPr>
        <w:t>en cours de mise au point qui dévie les rayons lumineux, rendant la zone qu'il couvre quasi-transparente.</w:t>
      </w:r>
      <w:r w:rsidRPr="00A0536B">
        <w:rPr>
          <w:rStyle w:val="apple-converted-space"/>
          <w:color w:val="000000"/>
          <w:sz w:val="20"/>
          <w:szCs w:val="20"/>
        </w:rPr>
        <w:t> </w:t>
      </w:r>
      <w:r w:rsidRPr="00A0536B">
        <w:rPr>
          <w:color w:val="000000"/>
          <w:sz w:val="20"/>
          <w:szCs w:val="20"/>
        </w:rPr>
        <w:br/>
      </w:r>
      <w:bookmarkStart w:id="194" w:name="vdistorsion"/>
      <w:bookmarkEnd w:id="194"/>
      <w:r w:rsidRPr="00A0536B">
        <w:rPr>
          <w:b/>
          <w:bCs/>
          <w:color w:val="000000"/>
          <w:sz w:val="20"/>
          <w:szCs w:val="20"/>
        </w:rPr>
        <w:t>Distorsion, Vague de :</w:t>
      </w:r>
      <w:r w:rsidRPr="00A0536B">
        <w:rPr>
          <w:rStyle w:val="apple-converted-space"/>
          <w:color w:val="000000"/>
          <w:sz w:val="20"/>
          <w:szCs w:val="20"/>
        </w:rPr>
        <w:t> </w:t>
      </w:r>
      <w:r w:rsidRPr="00A0536B">
        <w:rPr>
          <w:color w:val="000000"/>
          <w:sz w:val="20"/>
          <w:szCs w:val="20"/>
        </w:rPr>
        <w:t>perturbation du</w:t>
      </w:r>
      <w:r w:rsidRPr="00A0536B">
        <w:rPr>
          <w:rStyle w:val="apple-converted-space"/>
          <w:color w:val="000000"/>
          <w:sz w:val="20"/>
          <w:szCs w:val="20"/>
        </w:rPr>
        <w:t> </w:t>
      </w:r>
      <w:hyperlink w:anchor="continuum" w:history="1">
        <w:r w:rsidRPr="00A0536B">
          <w:rPr>
            <w:rStyle w:val="Lienhypertexte"/>
            <w:i/>
            <w:iCs/>
            <w:sz w:val="20"/>
            <w:szCs w:val="20"/>
          </w:rPr>
          <w:t>continuum</w:t>
        </w:r>
      </w:hyperlink>
      <w:r w:rsidRPr="00A0536B">
        <w:rPr>
          <w:rStyle w:val="apple-converted-space"/>
          <w:color w:val="000000"/>
          <w:sz w:val="20"/>
          <w:szCs w:val="20"/>
        </w:rPr>
        <w:t> </w:t>
      </w:r>
      <w:r w:rsidRPr="00A0536B">
        <w:rPr>
          <w:color w:val="000000"/>
          <w:sz w:val="20"/>
          <w:szCs w:val="20"/>
        </w:rPr>
        <w:t>qui peut être suivie de</w:t>
      </w:r>
      <w:r w:rsidRPr="00A0536B">
        <w:rPr>
          <w:rStyle w:val="apple-converted-space"/>
          <w:color w:val="000000"/>
          <w:sz w:val="20"/>
          <w:szCs w:val="20"/>
        </w:rPr>
        <w:t> </w:t>
      </w:r>
      <w:r w:rsidRPr="00A0536B">
        <w:rPr>
          <w:i/>
          <w:iCs/>
          <w:color w:val="000000"/>
          <w:sz w:val="20"/>
          <w:szCs w:val="20"/>
        </w:rPr>
        <w:t>répliques</w:t>
      </w:r>
      <w:r w:rsidRPr="00A0536B">
        <w:rPr>
          <w:color w:val="000000"/>
          <w:sz w:val="20"/>
          <w:szCs w:val="20"/>
        </w:rPr>
        <w:t>, les</w:t>
      </w:r>
      <w:r w:rsidRPr="00A0536B">
        <w:rPr>
          <w:rStyle w:val="apple-converted-space"/>
          <w:color w:val="000000"/>
          <w:sz w:val="20"/>
          <w:szCs w:val="20"/>
        </w:rPr>
        <w:t> </w:t>
      </w:r>
      <w:r w:rsidRPr="00A0536B">
        <w:rPr>
          <w:i/>
          <w:iCs/>
          <w:color w:val="000000"/>
          <w:sz w:val="20"/>
          <w:szCs w:val="20"/>
        </w:rPr>
        <w:t>vaguelettes de distorsion</w:t>
      </w:r>
      <w:r w:rsidRPr="00A0536B">
        <w:rPr>
          <w:color w:val="000000"/>
          <w:sz w:val="20"/>
          <w:szCs w:val="20"/>
        </w:rPr>
        <w:t>, généralement d'amplitude plus faible mais qui s'additionnent parfois, provoquant des phénomènes de résonance qui vont en s'amplifiant. Les vagues de distorsion se propagent à travers le continuum et affectent plusieurs univers adjacents, voire tous les univers, en fonction de leur point d'origine.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Ditmarazzek :</w:t>
      </w:r>
      <w:r w:rsidRPr="00A0536B">
        <w:rPr>
          <w:rStyle w:val="apple-converted-space"/>
          <w:color w:val="000000"/>
          <w:sz w:val="20"/>
          <w:szCs w:val="20"/>
        </w:rPr>
        <w:t> </w:t>
      </w:r>
      <w:r w:rsidRPr="00A0536B">
        <w:rPr>
          <w:color w:val="000000"/>
          <w:sz w:val="20"/>
          <w:szCs w:val="20"/>
        </w:rPr>
        <w:t>planète célèbre pour ses magnifiques cités-pendules.</w:t>
      </w:r>
      <w:r w:rsidRPr="00A0536B">
        <w:rPr>
          <w:rStyle w:val="apple-converted-space"/>
          <w:color w:val="000000"/>
          <w:sz w:val="20"/>
          <w:szCs w:val="20"/>
        </w:rPr>
        <w:t> </w:t>
      </w:r>
      <w:r w:rsidRPr="00A0536B">
        <w:rPr>
          <w:color w:val="000000"/>
          <w:sz w:val="20"/>
          <w:szCs w:val="20"/>
        </w:rPr>
        <w:br/>
      </w:r>
      <w:bookmarkStart w:id="195" w:name="sdivine"/>
      <w:r w:rsidRPr="00A0536B">
        <w:rPr>
          <w:b/>
          <w:bCs/>
          <w:color w:val="000000"/>
          <w:sz w:val="20"/>
          <w:szCs w:val="20"/>
        </w:rPr>
        <w:t>Divine</w:t>
      </w:r>
      <w:bookmarkEnd w:id="195"/>
      <w:r w:rsidRPr="00A0536B">
        <w:rPr>
          <w:rStyle w:val="apple-converted-space"/>
          <w:b/>
          <w:bCs/>
          <w:color w:val="000000"/>
          <w:sz w:val="20"/>
          <w:szCs w:val="20"/>
        </w:rPr>
        <w:t> </w:t>
      </w:r>
      <w:r w:rsidRPr="00A0536B">
        <w:rPr>
          <w:b/>
          <w:bCs/>
          <w:color w:val="000000"/>
          <w:sz w:val="20"/>
          <w:szCs w:val="20"/>
        </w:rPr>
        <w:t>:</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se dit d'une</w:t>
      </w:r>
      <w:r w:rsidRPr="00A0536B">
        <w:rPr>
          <w:rStyle w:val="apple-converted-space"/>
          <w:color w:val="000000"/>
          <w:sz w:val="20"/>
          <w:szCs w:val="20"/>
        </w:rPr>
        <w:t> </w:t>
      </w:r>
      <w:hyperlink w:anchor="suite" w:history="1">
        <w:r w:rsidRPr="00A0536B">
          <w:rPr>
            <w:rStyle w:val="Lienhypertexte"/>
            <w:i/>
            <w:iCs/>
            <w:sz w:val="20"/>
            <w:szCs w:val="20"/>
          </w:rPr>
          <w:t>suite</w:t>
        </w:r>
      </w:hyperlink>
      <w:r w:rsidRPr="00A0536B">
        <w:rPr>
          <w:rStyle w:val="apple-converted-space"/>
          <w:color w:val="000000"/>
          <w:sz w:val="20"/>
          <w:szCs w:val="20"/>
        </w:rPr>
        <w:t> </w:t>
      </w:r>
      <w:r w:rsidRPr="00A0536B">
        <w:rPr>
          <w:color w:val="000000"/>
          <w:sz w:val="20"/>
          <w:szCs w:val="20"/>
        </w:rPr>
        <w:t>commençant par la</w:t>
      </w:r>
      <w:r w:rsidRPr="00A0536B">
        <w:rPr>
          <w:rStyle w:val="apple-converted-space"/>
          <w:color w:val="000000"/>
          <w:sz w:val="20"/>
          <w:szCs w:val="20"/>
        </w:rPr>
        <w:t> </w:t>
      </w:r>
      <w:hyperlink w:anchor="flammediv" w:history="1">
        <w:r w:rsidRPr="00A0536B">
          <w:rPr>
            <w:rStyle w:val="Lienhypertexte"/>
            <w:i/>
            <w:iCs/>
            <w:sz w:val="20"/>
            <w:szCs w:val="20"/>
          </w:rPr>
          <w:t>Flamme divine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196" w:name="dog"/>
      <w:bookmarkEnd w:id="196"/>
      <w:r w:rsidRPr="00A0536B">
        <w:rPr>
          <w:b/>
          <w:bCs/>
          <w:color w:val="000000"/>
          <w:sz w:val="20"/>
          <w:szCs w:val="20"/>
        </w:rPr>
        <w:t>Dog :</w:t>
      </w:r>
      <w:r w:rsidRPr="00A0536B">
        <w:rPr>
          <w:rStyle w:val="apple-converted-space"/>
          <w:color w:val="000000"/>
          <w:sz w:val="20"/>
          <w:szCs w:val="20"/>
        </w:rPr>
        <w:t> </w:t>
      </w:r>
      <w:r w:rsidRPr="00A0536B">
        <w:rPr>
          <w:color w:val="000000"/>
          <w:sz w:val="20"/>
          <w:szCs w:val="20"/>
        </w:rPr>
        <w:t>détournement des ondes gravitationnelles ; type de propulseur utilisé par les vaisseaux spatiaux dans l'espace.</w:t>
      </w:r>
      <w:r w:rsidRPr="00A0536B">
        <w:rPr>
          <w:rStyle w:val="apple-converted-space"/>
          <w:color w:val="000000"/>
          <w:sz w:val="20"/>
          <w:szCs w:val="20"/>
        </w:rPr>
        <w:t> </w:t>
      </w:r>
      <w:r w:rsidRPr="00A0536B">
        <w:rPr>
          <w:color w:val="000000"/>
          <w:sz w:val="20"/>
          <w:szCs w:val="20"/>
        </w:rPr>
        <w:br/>
      </w:r>
      <w:bookmarkStart w:id="197" w:name="doile"/>
      <w:bookmarkEnd w:id="197"/>
      <w:r w:rsidRPr="00A0536B">
        <w:rPr>
          <w:b/>
          <w:bCs/>
          <w:color w:val="000000"/>
          <w:sz w:val="20"/>
          <w:szCs w:val="20"/>
        </w:rPr>
        <w:t>Doïle :</w:t>
      </w:r>
      <w:r w:rsidRPr="00A0536B">
        <w:rPr>
          <w:rStyle w:val="apple-converted-space"/>
          <w:color w:val="000000"/>
          <w:sz w:val="20"/>
          <w:szCs w:val="20"/>
        </w:rPr>
        <w:t> </w:t>
      </w:r>
      <w:r w:rsidRPr="00A0536B">
        <w:rPr>
          <w:color w:val="000000"/>
          <w:sz w:val="20"/>
          <w:szCs w:val="20"/>
        </w:rPr>
        <w:t>espèce ET télépathe à intelligence communautaire de</w:t>
      </w:r>
      <w:r w:rsidRPr="00A0536B">
        <w:rPr>
          <w:rStyle w:val="apple-converted-space"/>
          <w:color w:val="000000"/>
          <w:sz w:val="20"/>
          <w:szCs w:val="20"/>
        </w:rPr>
        <w:t> </w:t>
      </w:r>
      <w:hyperlink w:anchor="devon" w:history="1">
        <w:r w:rsidRPr="00A0536B">
          <w:rPr>
            <w:rStyle w:val="Lienhypertexte"/>
            <w:i/>
            <w:iCs/>
            <w:sz w:val="20"/>
            <w:szCs w:val="20"/>
          </w:rPr>
          <w:t>Devon XIX</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198" w:name="dokbobazz"/>
      <w:bookmarkEnd w:id="198"/>
      <w:r w:rsidRPr="00A0536B">
        <w:rPr>
          <w:b/>
          <w:bCs/>
          <w:color w:val="000000"/>
          <w:sz w:val="20"/>
          <w:szCs w:val="20"/>
        </w:rPr>
        <w:t>Dokbobazz Alphane :</w:t>
      </w:r>
      <w:r w:rsidRPr="00A0536B">
        <w:rPr>
          <w:rStyle w:val="apple-converted-space"/>
          <w:color w:val="000000"/>
          <w:sz w:val="20"/>
          <w:szCs w:val="20"/>
        </w:rPr>
        <w:t> </w:t>
      </w:r>
      <w:r w:rsidRPr="00A0536B">
        <w:rPr>
          <w:color w:val="000000"/>
          <w:sz w:val="20"/>
          <w:szCs w:val="20"/>
        </w:rPr>
        <w:t>une planète de l'AG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199" w:name="dompteur"/>
      <w:bookmarkEnd w:id="199"/>
      <w:r w:rsidRPr="00A0536B">
        <w:rPr>
          <w:b/>
          <w:bCs/>
          <w:color w:val="000000"/>
          <w:sz w:val="20"/>
          <w:szCs w:val="20"/>
        </w:rPr>
        <w:t>Dompteur de Jundhal :</w:t>
      </w:r>
      <w:r w:rsidRPr="00A0536B">
        <w:rPr>
          <w:rStyle w:val="apple-converted-space"/>
          <w:color w:val="000000"/>
          <w:sz w:val="20"/>
          <w:szCs w:val="20"/>
        </w:rPr>
        <w:t> </w:t>
      </w:r>
      <w:r w:rsidRPr="00A0536B">
        <w:rPr>
          <w:color w:val="000000"/>
          <w:sz w:val="20"/>
          <w:szCs w:val="20"/>
        </w:rPr>
        <w:t>espèce ET originaire de</w:t>
      </w:r>
      <w:r w:rsidRPr="00A0536B">
        <w:rPr>
          <w:rStyle w:val="apple-converted-space"/>
          <w:color w:val="000000"/>
          <w:sz w:val="20"/>
          <w:szCs w:val="20"/>
        </w:rPr>
        <w:t> </w:t>
      </w:r>
      <w:hyperlink w:anchor="jundhal" w:history="1">
        <w:r w:rsidRPr="00A0536B">
          <w:rPr>
            <w:rStyle w:val="Lienhypertexte"/>
            <w:i/>
            <w:iCs/>
            <w:sz w:val="20"/>
            <w:szCs w:val="20"/>
          </w:rPr>
          <w:t>Jundhal</w:t>
        </w:r>
      </w:hyperlink>
      <w:r w:rsidRPr="00A0536B">
        <w:rPr>
          <w:color w:val="000000"/>
          <w:sz w:val="20"/>
          <w:szCs w:val="20"/>
        </w:rPr>
        <w:t>, d'aspect reptilien, mesurant environ 20 cm de hauteur et pourvus d'une trompe. Dotés de capacités</w:t>
      </w:r>
      <w:r w:rsidRPr="00A0536B">
        <w:rPr>
          <w:rStyle w:val="apple-converted-space"/>
          <w:color w:val="000000"/>
          <w:sz w:val="20"/>
          <w:szCs w:val="20"/>
        </w:rPr>
        <w:t> </w:t>
      </w:r>
      <w:hyperlink w:anchor="psy" w:history="1">
        <w:r w:rsidRPr="00A0536B">
          <w:rPr>
            <w:rStyle w:val="Lienhypertexte"/>
            <w:i/>
            <w:iCs/>
            <w:sz w:val="20"/>
            <w:szCs w:val="20"/>
          </w:rPr>
          <w:t>psioniques</w:t>
        </w:r>
      </w:hyperlink>
      <w:r w:rsidRPr="00A0536B">
        <w:rPr>
          <w:color w:val="000000"/>
          <w:sz w:val="20"/>
          <w:szCs w:val="20"/>
        </w:rPr>
        <w:t>, ils sont utilisés pour domestiquer certains animaux, ou résoudre les problèmes causés par des créatures particulièrement gênantes et indociles.</w:t>
      </w:r>
      <w:r w:rsidRPr="00A0536B">
        <w:rPr>
          <w:rStyle w:val="apple-converted-space"/>
          <w:color w:val="000000"/>
          <w:sz w:val="20"/>
          <w:szCs w:val="20"/>
        </w:rPr>
        <w:t> </w:t>
      </w:r>
      <w:r w:rsidRPr="00A0536B">
        <w:rPr>
          <w:color w:val="000000"/>
          <w:sz w:val="20"/>
          <w:szCs w:val="20"/>
        </w:rPr>
        <w:br/>
      </w:r>
      <w:bookmarkStart w:id="200" w:name="doont"/>
      <w:bookmarkEnd w:id="200"/>
      <w:r w:rsidRPr="00A0536B">
        <w:rPr>
          <w:b/>
          <w:bCs/>
          <w:color w:val="000000"/>
          <w:sz w:val="20"/>
          <w:szCs w:val="20"/>
        </w:rPr>
        <w:t>Doont :</w:t>
      </w:r>
      <w:r w:rsidRPr="00A0536B">
        <w:rPr>
          <w:rStyle w:val="apple-converted-space"/>
          <w:color w:val="000000"/>
          <w:sz w:val="20"/>
          <w:szCs w:val="20"/>
        </w:rPr>
        <w:t> </w:t>
      </w:r>
      <w:r w:rsidRPr="00A0536B">
        <w:rPr>
          <w:color w:val="000000"/>
          <w:sz w:val="20"/>
          <w:szCs w:val="20"/>
        </w:rPr>
        <w:t>une des espèces de référence pour le critère de</w:t>
      </w:r>
      <w:r w:rsidRPr="00A0536B">
        <w:rPr>
          <w:rStyle w:val="apple-converted-space"/>
          <w:color w:val="000000"/>
          <w:sz w:val="20"/>
          <w:szCs w:val="20"/>
        </w:rPr>
        <w:t> </w:t>
      </w:r>
      <w:hyperlink w:anchor="respir" w:history="1">
        <w:r w:rsidRPr="00A0536B">
          <w:rPr>
            <w:rStyle w:val="Lienhypertexte"/>
            <w:i/>
            <w:iCs/>
            <w:sz w:val="20"/>
            <w:szCs w:val="20"/>
          </w:rPr>
          <w:t>respirabilité</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Douane :</w:t>
      </w:r>
      <w:r w:rsidRPr="00A0536B">
        <w:rPr>
          <w:rStyle w:val="apple-converted-space"/>
          <w:color w:val="000000"/>
          <w:sz w:val="20"/>
          <w:szCs w:val="20"/>
        </w:rPr>
        <w:t> </w:t>
      </w:r>
      <w:r w:rsidRPr="00A0536B">
        <w:rPr>
          <w:color w:val="000000"/>
          <w:sz w:val="20"/>
          <w:szCs w:val="20"/>
        </w:rPr>
        <w:t>une des branches de la</w:t>
      </w:r>
      <w:r w:rsidRPr="00A0536B">
        <w:rPr>
          <w:rStyle w:val="apple-converted-space"/>
          <w:color w:val="000000"/>
          <w:sz w:val="20"/>
          <w:szCs w:val="20"/>
        </w:rPr>
        <w:t> </w:t>
      </w:r>
      <w:hyperlink w:anchor="federale" w:history="1">
        <w:r w:rsidRPr="00A0536B">
          <w:rPr>
            <w:rStyle w:val="Lienhypertexte"/>
            <w:i/>
            <w:iCs/>
            <w:sz w:val="20"/>
            <w:szCs w:val="20"/>
          </w:rPr>
          <w:t>Garde fédérale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01" w:name="doublebreche"/>
      <w:bookmarkEnd w:id="201"/>
      <w:r w:rsidRPr="00A0536B">
        <w:rPr>
          <w:b/>
          <w:bCs/>
          <w:color w:val="000000"/>
          <w:sz w:val="20"/>
          <w:szCs w:val="20"/>
        </w:rPr>
        <w:t>Double brèche :</w:t>
      </w:r>
      <w:r w:rsidRPr="00A0536B">
        <w:rPr>
          <w:rStyle w:val="apple-converted-space"/>
          <w:color w:val="000000"/>
          <w:sz w:val="20"/>
          <w:szCs w:val="20"/>
        </w:rPr>
        <w:t> </w:t>
      </w:r>
      <w:hyperlink w:anchor="breche" w:history="1">
        <w:r w:rsidRPr="00A0536B">
          <w:rPr>
            <w:rStyle w:val="Lienhypertexte"/>
            <w:i/>
            <w:iCs/>
            <w:sz w:val="20"/>
            <w:szCs w:val="20"/>
          </w:rPr>
          <w:t>brèche</w:t>
        </w:r>
      </w:hyperlink>
      <w:r w:rsidRPr="00A0536B">
        <w:rPr>
          <w:rStyle w:val="apple-converted-space"/>
          <w:color w:val="000000"/>
          <w:sz w:val="20"/>
          <w:szCs w:val="20"/>
        </w:rPr>
        <w:t> </w:t>
      </w:r>
      <w:r w:rsidRPr="00A0536B">
        <w:rPr>
          <w:color w:val="000000"/>
          <w:sz w:val="20"/>
          <w:szCs w:val="20"/>
        </w:rPr>
        <w:t>qui lorsqu'elle est traversée mène d'abord dans un autre univers, puis de cet autre univers conduit vers un point situé dans l'univers de départ.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Droïd :</w:t>
      </w:r>
      <w:r w:rsidRPr="00A0536B">
        <w:rPr>
          <w:rStyle w:val="apple-converted-space"/>
          <w:color w:val="000000"/>
          <w:sz w:val="20"/>
          <w:szCs w:val="20"/>
        </w:rPr>
        <w:t> </w:t>
      </w:r>
      <w:hyperlink w:anchor="robot" w:history="1">
        <w:r w:rsidRPr="00A0536B">
          <w:rPr>
            <w:rStyle w:val="Lienhypertexte"/>
            <w:sz w:val="20"/>
            <w:szCs w:val="20"/>
          </w:rPr>
          <w:t>robot</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Droïd domestique :</w:t>
      </w:r>
      <w:r w:rsidRPr="00A0536B">
        <w:rPr>
          <w:rStyle w:val="apple-converted-space"/>
          <w:color w:val="000000"/>
          <w:sz w:val="20"/>
          <w:szCs w:val="20"/>
        </w:rPr>
        <w:t> </w:t>
      </w:r>
      <w:hyperlink w:anchor="robotdom" w:history="1">
        <w:r w:rsidRPr="00A0536B">
          <w:rPr>
            <w:rStyle w:val="Lienhypertexte"/>
            <w:sz w:val="20"/>
            <w:szCs w:val="20"/>
          </w:rPr>
          <w:t>robot domestique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Droïque :</w:t>
      </w:r>
      <w:r w:rsidRPr="00A0536B">
        <w:rPr>
          <w:rStyle w:val="apple-converted-space"/>
          <w:color w:val="000000"/>
          <w:sz w:val="20"/>
          <w:szCs w:val="20"/>
        </w:rPr>
        <w:t> </w:t>
      </w:r>
      <w:hyperlink w:anchor="robotique" w:history="1">
        <w:r w:rsidRPr="00A0536B">
          <w:rPr>
            <w:rStyle w:val="Lienhypertexte"/>
            <w:sz w:val="20"/>
            <w:szCs w:val="20"/>
          </w:rPr>
          <w:t>robotique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Drogue à rêver :</w:t>
      </w:r>
      <w:r w:rsidRPr="00A0536B">
        <w:rPr>
          <w:rStyle w:val="apple-converted-space"/>
          <w:color w:val="000000"/>
          <w:sz w:val="20"/>
          <w:szCs w:val="20"/>
        </w:rPr>
        <w:t> </w:t>
      </w:r>
      <w:r w:rsidRPr="00A0536B">
        <w:rPr>
          <w:color w:val="000000"/>
          <w:sz w:val="20"/>
          <w:szCs w:val="20"/>
        </w:rPr>
        <w:t>drogue se présentant sous forme d'un gaz à inhaler, qui crée un état de bien-être propice aux rêves éveillés.</w:t>
      </w:r>
      <w:r w:rsidRPr="00A0536B">
        <w:rPr>
          <w:rStyle w:val="apple-converted-space"/>
          <w:color w:val="000000"/>
          <w:sz w:val="20"/>
          <w:szCs w:val="20"/>
        </w:rPr>
        <w:t> </w:t>
      </w:r>
      <w:r w:rsidRPr="00A0536B">
        <w:rPr>
          <w:color w:val="000000"/>
          <w:sz w:val="20"/>
          <w:szCs w:val="20"/>
        </w:rPr>
        <w:br/>
      </w:r>
      <w:bookmarkStart w:id="202" w:name="durh"/>
      <w:bookmarkEnd w:id="202"/>
      <w:r w:rsidRPr="00A0536B">
        <w:rPr>
          <w:b/>
          <w:bCs/>
          <w:color w:val="000000"/>
          <w:sz w:val="20"/>
          <w:szCs w:val="20"/>
        </w:rPr>
        <w:t>Drogue d'Urh :</w:t>
      </w:r>
      <w:r w:rsidRPr="00A0536B">
        <w:rPr>
          <w:rStyle w:val="apple-converted-space"/>
          <w:color w:val="000000"/>
          <w:sz w:val="20"/>
          <w:szCs w:val="20"/>
        </w:rPr>
        <w:t> </w:t>
      </w:r>
      <w:r w:rsidRPr="00A0536B">
        <w:rPr>
          <w:color w:val="000000"/>
          <w:sz w:val="20"/>
          <w:szCs w:val="20"/>
        </w:rPr>
        <w:t>drogue illicite originaire d'</w:t>
      </w:r>
      <w:hyperlink w:anchor="urh" w:history="1">
        <w:r w:rsidRPr="00A0536B">
          <w:rPr>
            <w:rStyle w:val="Lienhypertexte"/>
            <w:i/>
            <w:iCs/>
            <w:sz w:val="20"/>
            <w:szCs w:val="20"/>
          </w:rPr>
          <w:t>Urh</w:t>
        </w:r>
      </w:hyperlink>
      <w:r w:rsidRPr="00A0536B">
        <w:rPr>
          <w:color w:val="000000"/>
          <w:sz w:val="20"/>
          <w:szCs w:val="20"/>
        </w:rPr>
        <w:t>, puissant hallucinogène ayant en outre la propriété d'altérer la structure physique de ses consommateurs : les molécules du corps se dissocient et le drogué devient une sorte de fantôme vaporeux pendant la durée des effets de la substance.</w:t>
      </w:r>
      <w:r w:rsidRPr="00A0536B">
        <w:rPr>
          <w:rStyle w:val="apple-converted-space"/>
          <w:color w:val="000000"/>
          <w:sz w:val="20"/>
          <w:szCs w:val="20"/>
        </w:rPr>
        <w:t> </w:t>
      </w:r>
      <w:r w:rsidRPr="00A0536B">
        <w:rPr>
          <w:color w:val="000000"/>
          <w:sz w:val="20"/>
          <w:szCs w:val="20"/>
        </w:rPr>
        <w:br/>
      </w:r>
      <w:bookmarkStart w:id="203" w:name="du"/>
      <w:bookmarkEnd w:id="203"/>
      <w:r w:rsidRPr="00A0536B">
        <w:rPr>
          <w:b/>
          <w:bCs/>
          <w:color w:val="000000"/>
          <w:sz w:val="20"/>
          <w:szCs w:val="20"/>
        </w:rPr>
        <w:t>Droits universels :</w:t>
      </w:r>
      <w:r w:rsidRPr="00A0536B">
        <w:rPr>
          <w:rStyle w:val="apple-converted-space"/>
          <w:color w:val="000000"/>
          <w:sz w:val="20"/>
          <w:szCs w:val="20"/>
        </w:rPr>
        <w:t> </w:t>
      </w:r>
      <w:r w:rsidRPr="00A0536B">
        <w:rPr>
          <w:color w:val="000000"/>
          <w:sz w:val="20"/>
          <w:szCs w:val="20"/>
        </w:rPr>
        <w:t>ensemble de 17 articles de loi garantissant les droits fondamentaux de toute créature vivante et de tout peuple.</w:t>
      </w:r>
      <w:r w:rsidRPr="00A0536B">
        <w:rPr>
          <w:rStyle w:val="apple-converted-space"/>
          <w:color w:val="000000"/>
          <w:sz w:val="20"/>
          <w:szCs w:val="20"/>
        </w:rPr>
        <w:t> </w:t>
      </w:r>
      <w:r w:rsidRPr="00A0536B">
        <w:rPr>
          <w:color w:val="000000"/>
          <w:sz w:val="20"/>
          <w:szCs w:val="20"/>
        </w:rPr>
        <w:br/>
      </w:r>
      <w:bookmarkStart w:id="204" w:name="dtraeco"/>
      <w:bookmarkEnd w:id="204"/>
      <w:r w:rsidRPr="00A0536B">
        <w:rPr>
          <w:b/>
          <w:bCs/>
          <w:color w:val="000000"/>
          <w:sz w:val="20"/>
          <w:szCs w:val="20"/>
        </w:rPr>
        <w:t>Drone Traeco :</w:t>
      </w:r>
      <w:r w:rsidRPr="00A0536B">
        <w:rPr>
          <w:rStyle w:val="apple-converted-space"/>
          <w:color w:val="000000"/>
          <w:sz w:val="20"/>
          <w:szCs w:val="20"/>
        </w:rPr>
        <w:t> </w:t>
      </w:r>
      <w:hyperlink w:anchor="robot" w:history="1">
        <w:r w:rsidRPr="00A0536B">
          <w:rPr>
            <w:rStyle w:val="Lienhypertexte"/>
            <w:i/>
            <w:iCs/>
            <w:sz w:val="20"/>
            <w:szCs w:val="20"/>
          </w:rPr>
          <w:t>robot</w:t>
        </w:r>
      </w:hyperlink>
      <w:r w:rsidRPr="00A0536B">
        <w:rPr>
          <w:rStyle w:val="apple-converted-space"/>
          <w:color w:val="000000"/>
          <w:sz w:val="20"/>
          <w:szCs w:val="20"/>
        </w:rPr>
        <w:t> </w:t>
      </w:r>
      <w:r w:rsidRPr="00A0536B">
        <w:rPr>
          <w:color w:val="000000"/>
          <w:sz w:val="20"/>
          <w:szCs w:val="20"/>
        </w:rPr>
        <w:t>manipulateur conçu par</w:t>
      </w:r>
      <w:r w:rsidRPr="00A0536B">
        <w:rPr>
          <w:rStyle w:val="apple-converted-space"/>
          <w:color w:val="000000"/>
          <w:sz w:val="20"/>
          <w:szCs w:val="20"/>
        </w:rPr>
        <w:t> </w:t>
      </w:r>
      <w:hyperlink w:anchor="traeco" w:history="1">
        <w:r w:rsidRPr="00A0536B">
          <w:rPr>
            <w:rStyle w:val="Lienhypertexte"/>
            <w:i/>
            <w:iCs/>
            <w:sz w:val="20"/>
            <w:szCs w:val="20"/>
          </w:rPr>
          <w:t>Sin Traeco</w:t>
        </w:r>
      </w:hyperlink>
      <w:r w:rsidRPr="00A0536B">
        <w:rPr>
          <w:rStyle w:val="apple-converted-space"/>
          <w:color w:val="000000"/>
          <w:sz w:val="20"/>
          <w:szCs w:val="20"/>
        </w:rPr>
        <w:t> </w:t>
      </w:r>
      <w:r w:rsidRPr="00A0536B">
        <w:rPr>
          <w:color w:val="000000"/>
          <w:sz w:val="20"/>
          <w:szCs w:val="20"/>
        </w:rPr>
        <w:t>pour la</w:t>
      </w:r>
      <w:r w:rsidRPr="00A0536B">
        <w:rPr>
          <w:rStyle w:val="apple-converted-space"/>
          <w:color w:val="000000"/>
          <w:sz w:val="20"/>
          <w:szCs w:val="20"/>
        </w:rPr>
        <w:t> </w:t>
      </w:r>
      <w:hyperlink w:anchor="crem" w:history="1">
        <w:r w:rsidRPr="00A0536B">
          <w:rPr>
            <w:rStyle w:val="Lienhypertexte"/>
            <w:i/>
            <w:iCs/>
            <w:sz w:val="20"/>
            <w:szCs w:val="20"/>
          </w:rPr>
          <w:t>CREM</w:t>
        </w:r>
      </w:hyperlink>
      <w:r w:rsidRPr="00A0536B">
        <w:rPr>
          <w:color w:val="000000"/>
          <w:sz w:val="20"/>
          <w:szCs w:val="20"/>
        </w:rPr>
        <w:t>, utilisé dans des lieux particulièrement défavorables à l'homme. Il peut fonctionner de façon autonome ou être télécommandé.</w:t>
      </w:r>
      <w:r w:rsidRPr="00A0536B">
        <w:rPr>
          <w:rStyle w:val="apple-converted-space"/>
          <w:color w:val="000000"/>
          <w:sz w:val="20"/>
          <w:szCs w:val="20"/>
        </w:rPr>
        <w:t> </w:t>
      </w:r>
      <w:r w:rsidRPr="00A0536B">
        <w:rPr>
          <w:color w:val="000000"/>
          <w:sz w:val="20"/>
          <w:szCs w:val="20"/>
        </w:rPr>
        <w:br/>
      </w:r>
      <w:bookmarkStart w:id="205" w:name="duelrv"/>
      <w:bookmarkEnd w:id="205"/>
      <w:r w:rsidRPr="00A0536B">
        <w:rPr>
          <w:b/>
          <w:bCs/>
          <w:color w:val="000000"/>
          <w:sz w:val="20"/>
          <w:szCs w:val="20"/>
        </w:rPr>
        <w:t>Duel sur le ring central :</w:t>
      </w:r>
      <w:r w:rsidRPr="00A0536B">
        <w:rPr>
          <w:rStyle w:val="apple-converted-space"/>
          <w:color w:val="000000"/>
          <w:sz w:val="20"/>
          <w:szCs w:val="20"/>
        </w:rPr>
        <w:t> </w:t>
      </w:r>
      <w:r w:rsidRPr="00A0536B">
        <w:rPr>
          <w:color w:val="000000"/>
          <w:sz w:val="20"/>
          <w:szCs w:val="20"/>
        </w:rPr>
        <w:t>jeu où s'affrontent deux joueurs munis de casques de réalité virtuelle dans un espace dégagé, le</w:t>
      </w:r>
      <w:r w:rsidRPr="00A0536B">
        <w:rPr>
          <w:rStyle w:val="apple-converted-space"/>
          <w:color w:val="000000"/>
          <w:sz w:val="20"/>
          <w:szCs w:val="20"/>
        </w:rPr>
        <w:t> </w:t>
      </w:r>
      <w:hyperlink w:anchor="ring" w:history="1">
        <w:r w:rsidRPr="00A0536B">
          <w:rPr>
            <w:rStyle w:val="Lienhypertexte"/>
            <w:i/>
            <w:iCs/>
            <w:sz w:val="20"/>
            <w:szCs w:val="20"/>
          </w:rPr>
          <w:t>ring</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Duma, Jac :</w:t>
      </w:r>
      <w:r w:rsidRPr="00A0536B">
        <w:rPr>
          <w:rStyle w:val="apple-converted-space"/>
          <w:color w:val="000000"/>
          <w:sz w:val="20"/>
          <w:szCs w:val="20"/>
        </w:rPr>
        <w:t> </w:t>
      </w:r>
      <w:r w:rsidRPr="00A0536B">
        <w:rPr>
          <w:color w:val="000000"/>
          <w:sz w:val="20"/>
          <w:szCs w:val="20"/>
        </w:rPr>
        <w:t>animateur vedette responsable de l'émission</w:t>
      </w:r>
      <w:r w:rsidRPr="00A0536B">
        <w:rPr>
          <w:rStyle w:val="apple-converted-space"/>
          <w:color w:val="000000"/>
          <w:sz w:val="20"/>
          <w:szCs w:val="20"/>
        </w:rPr>
        <w:t> </w:t>
      </w:r>
      <w:hyperlink w:anchor="exotiques" w:history="1">
        <w:r w:rsidRPr="00A0536B">
          <w:rPr>
            <w:rStyle w:val="Lienhypertexte"/>
            <w:i/>
            <w:iCs/>
            <w:sz w:val="20"/>
            <w:szCs w:val="20"/>
          </w:rPr>
          <w:t>Exotiques</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p>
    <w:p w:rsidR="008F384F" w:rsidRPr="00A0536B" w:rsidRDefault="008F384F" w:rsidP="00A0536B">
      <w:pPr>
        <w:pStyle w:val="NormalWeb"/>
        <w:shd w:val="clear" w:color="auto" w:fill="FFFFFF"/>
        <w:rPr>
          <w:color w:val="000000"/>
          <w:sz w:val="20"/>
          <w:szCs w:val="20"/>
        </w:rPr>
      </w:pPr>
      <w:r w:rsidRPr="00A0536B">
        <w:rPr>
          <w:b/>
          <w:bCs/>
          <w:color w:val="000000"/>
          <w:sz w:val="20"/>
          <w:szCs w:val="20"/>
        </w:rPr>
        <w:t>E</w:t>
      </w:r>
    </w:p>
    <w:p w:rsidR="008F384F" w:rsidRPr="00A0536B" w:rsidRDefault="008F384F" w:rsidP="00A0536B">
      <w:pPr>
        <w:pStyle w:val="NormalWeb"/>
        <w:shd w:val="clear" w:color="auto" w:fill="FFFFFF"/>
        <w:rPr>
          <w:color w:val="000000"/>
          <w:sz w:val="20"/>
          <w:szCs w:val="20"/>
        </w:rPr>
      </w:pPr>
      <w:r w:rsidRPr="00A0536B">
        <w:rPr>
          <w:b/>
          <w:bCs/>
          <w:color w:val="000000"/>
          <w:sz w:val="20"/>
          <w:szCs w:val="20"/>
        </w:rPr>
        <w:t>Eau bénite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uite" w:history="1">
        <w:r w:rsidRPr="00A0536B">
          <w:rPr>
            <w:rStyle w:val="Lienhypertexte"/>
            <w:i/>
            <w:iCs/>
            <w:sz w:val="20"/>
            <w:szCs w:val="20"/>
          </w:rPr>
          <w:t>suites</w:t>
        </w:r>
      </w:hyperlink>
      <w:r w:rsidRPr="00A0536B">
        <w:rPr>
          <w:rStyle w:val="apple-converted-space"/>
          <w:color w:val="000000"/>
          <w:sz w:val="20"/>
          <w:szCs w:val="20"/>
        </w:rPr>
        <w:t> </w:t>
      </w:r>
      <w:hyperlink w:anchor="sliquide" w:history="1">
        <w:r w:rsidRPr="00A0536B">
          <w:rPr>
            <w:rStyle w:val="Lienhypertexte"/>
            <w:i/>
            <w:iCs/>
            <w:sz w:val="20"/>
            <w:szCs w:val="20"/>
          </w:rPr>
          <w:t>liquides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Eaufoudre :</w:t>
      </w:r>
      <w:r w:rsidRPr="00A0536B">
        <w:rPr>
          <w:rStyle w:val="apple-converted-space"/>
          <w:color w:val="000000"/>
          <w:sz w:val="20"/>
          <w:szCs w:val="20"/>
        </w:rPr>
        <w:t> </w:t>
      </w:r>
      <w:r w:rsidRPr="00A0536B">
        <w:rPr>
          <w:color w:val="000000"/>
          <w:sz w:val="20"/>
          <w:szCs w:val="20"/>
        </w:rPr>
        <w:t>ancien nom d'</w:t>
      </w:r>
      <w:hyperlink w:anchor="ofoud" w:history="1">
        <w:r w:rsidRPr="00A0536B">
          <w:rPr>
            <w:rStyle w:val="Lienhypertexte"/>
            <w:i/>
            <w:iCs/>
            <w:sz w:val="20"/>
            <w:szCs w:val="20"/>
          </w:rPr>
          <w:t>Ofoud</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Éblouissance écarlate éclatée, L'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extra" w:history="1">
        <w:r w:rsidRPr="00A0536B">
          <w:rPr>
            <w:rStyle w:val="Lienhypertexte"/>
            <w:i/>
            <w:iCs/>
            <w:sz w:val="20"/>
            <w:szCs w:val="20"/>
          </w:rPr>
          <w:t>suites extraordinaires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06" w:name="sebloui"/>
      <w:bookmarkEnd w:id="206"/>
      <w:r w:rsidRPr="00A0536B">
        <w:rPr>
          <w:b/>
          <w:bCs/>
          <w:color w:val="000000"/>
          <w:sz w:val="20"/>
          <w:szCs w:val="20"/>
        </w:rPr>
        <w:t>Éblouissante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se dit d'une</w:t>
      </w:r>
      <w:r w:rsidRPr="00A0536B">
        <w:rPr>
          <w:rStyle w:val="apple-converted-space"/>
          <w:color w:val="000000"/>
          <w:sz w:val="20"/>
          <w:szCs w:val="20"/>
        </w:rPr>
        <w:t> </w:t>
      </w:r>
      <w:hyperlink w:anchor="suite" w:history="1">
        <w:r w:rsidRPr="00A0536B">
          <w:rPr>
            <w:rStyle w:val="Lienhypertexte"/>
            <w:i/>
            <w:iCs/>
            <w:sz w:val="20"/>
            <w:szCs w:val="20"/>
          </w:rPr>
          <w:t>suite</w:t>
        </w:r>
      </w:hyperlink>
      <w:r w:rsidRPr="00A0536B">
        <w:rPr>
          <w:rStyle w:val="apple-converted-space"/>
          <w:color w:val="000000"/>
          <w:sz w:val="20"/>
          <w:szCs w:val="20"/>
        </w:rPr>
        <w:t> </w:t>
      </w:r>
      <w:r w:rsidRPr="00A0536B">
        <w:rPr>
          <w:color w:val="000000"/>
          <w:sz w:val="20"/>
          <w:szCs w:val="20"/>
        </w:rPr>
        <w:t>commençant par les</w:t>
      </w:r>
      <w:r w:rsidRPr="00A0536B">
        <w:rPr>
          <w:rStyle w:val="apple-converted-space"/>
          <w:color w:val="000000"/>
          <w:sz w:val="20"/>
          <w:szCs w:val="20"/>
        </w:rPr>
        <w:t> </w:t>
      </w:r>
      <w:hyperlink w:anchor="eclatsl" w:history="1">
        <w:r w:rsidRPr="00A0536B">
          <w:rPr>
            <w:rStyle w:val="Lienhypertexte"/>
            <w:i/>
            <w:iCs/>
            <w:sz w:val="20"/>
            <w:szCs w:val="20"/>
          </w:rPr>
          <w:t>Éclats de lumière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Éclaireur éclairé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uite" w:history="1">
        <w:r w:rsidRPr="00A0536B">
          <w:rPr>
            <w:rStyle w:val="Lienhypertexte"/>
            <w:i/>
            <w:iCs/>
            <w:sz w:val="20"/>
            <w:szCs w:val="20"/>
          </w:rPr>
          <w:t>suites</w:t>
        </w:r>
      </w:hyperlink>
      <w:r w:rsidRPr="00A0536B">
        <w:rPr>
          <w:rStyle w:val="apple-converted-space"/>
          <w:color w:val="000000"/>
          <w:sz w:val="20"/>
          <w:szCs w:val="20"/>
        </w:rPr>
        <w:t> </w:t>
      </w:r>
      <w:r w:rsidRPr="00A0536B">
        <w:rPr>
          <w:color w:val="000000"/>
          <w:sz w:val="20"/>
          <w:szCs w:val="20"/>
        </w:rPr>
        <w:t>de</w:t>
      </w:r>
      <w:r w:rsidRPr="00A0536B">
        <w:rPr>
          <w:rStyle w:val="apple-converted-space"/>
          <w:color w:val="000000"/>
          <w:sz w:val="20"/>
          <w:szCs w:val="20"/>
        </w:rPr>
        <w:t> </w:t>
      </w:r>
      <w:hyperlink w:anchor="sfleche" w:history="1">
        <w:r w:rsidRPr="00A0536B">
          <w:rPr>
            <w:rStyle w:val="Lienhypertexte"/>
            <w:i/>
            <w:iCs/>
            <w:sz w:val="20"/>
            <w:szCs w:val="20"/>
          </w:rPr>
          <w:t>flèche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Éclat stellaire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uite" w:history="1">
        <w:r w:rsidRPr="00A0536B">
          <w:rPr>
            <w:rStyle w:val="Lienhypertexte"/>
            <w:i/>
            <w:iCs/>
            <w:sz w:val="20"/>
            <w:szCs w:val="20"/>
          </w:rPr>
          <w:t>suites</w:t>
        </w:r>
      </w:hyperlink>
      <w:r w:rsidRPr="00A0536B">
        <w:rPr>
          <w:rStyle w:val="apple-converted-space"/>
          <w:color w:val="000000"/>
          <w:sz w:val="20"/>
          <w:szCs w:val="20"/>
        </w:rPr>
        <w:t> </w:t>
      </w:r>
      <w:hyperlink w:anchor="setoile" w:history="1">
        <w:r w:rsidRPr="00A0536B">
          <w:rPr>
            <w:rStyle w:val="Lienhypertexte"/>
            <w:i/>
            <w:iCs/>
            <w:sz w:val="20"/>
            <w:szCs w:val="20"/>
          </w:rPr>
          <w:t>étoilées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07" w:name="eclatsl"/>
      <w:bookmarkEnd w:id="207"/>
      <w:r w:rsidRPr="00A0536B">
        <w:rPr>
          <w:b/>
          <w:bCs/>
          <w:color w:val="000000"/>
          <w:sz w:val="20"/>
          <w:szCs w:val="20"/>
        </w:rPr>
        <w:t>Éclats de lumière :</w:t>
      </w:r>
      <w:r w:rsidRPr="00A0536B">
        <w:rPr>
          <w:rStyle w:val="apple-converted-space"/>
          <w:color w:val="000000"/>
          <w:sz w:val="20"/>
          <w:szCs w:val="20"/>
        </w:rPr>
        <w:t> </w:t>
      </w:r>
      <w:r w:rsidRPr="00A0536B">
        <w:rPr>
          <w:color w:val="000000"/>
          <w:sz w:val="20"/>
          <w:szCs w:val="20"/>
        </w:rPr>
        <w:t>l'un des joueurs de la réserve d'une équipe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08" w:name="ecole"/>
      <w:bookmarkEnd w:id="208"/>
      <w:r w:rsidRPr="00A0536B">
        <w:rPr>
          <w:b/>
          <w:bCs/>
          <w:color w:val="000000"/>
          <w:sz w:val="20"/>
          <w:szCs w:val="20"/>
        </w:rPr>
        <w:t>École MEGA :</w:t>
      </w:r>
      <w:r w:rsidRPr="00A0536B">
        <w:rPr>
          <w:rStyle w:val="apple-converted-space"/>
          <w:color w:val="000000"/>
          <w:sz w:val="20"/>
          <w:szCs w:val="20"/>
        </w:rPr>
        <w:t> </w:t>
      </w:r>
      <w:r w:rsidRPr="00A0536B">
        <w:rPr>
          <w:color w:val="000000"/>
          <w:sz w:val="20"/>
          <w:szCs w:val="20"/>
        </w:rPr>
        <w:t>centre d'entraînement MEGA dispensant une formation plus spécialisée que celle donnée sur</w:t>
      </w:r>
      <w:r w:rsidRPr="00A0536B">
        <w:rPr>
          <w:rStyle w:val="apple-converted-space"/>
          <w:color w:val="000000"/>
          <w:sz w:val="20"/>
          <w:szCs w:val="20"/>
        </w:rPr>
        <w:t> </w:t>
      </w:r>
      <w:hyperlink w:anchor="norjane" w:history="1">
        <w:r w:rsidRPr="00A0536B">
          <w:rPr>
            <w:rStyle w:val="Lienhypertexte"/>
            <w:i/>
            <w:iCs/>
            <w:sz w:val="20"/>
            <w:szCs w:val="20"/>
          </w:rPr>
          <w:t>Norjane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09" w:name="ecolelfe"/>
      <w:bookmarkEnd w:id="209"/>
      <w:r w:rsidRPr="00A0536B">
        <w:rPr>
          <w:b/>
          <w:bCs/>
          <w:color w:val="000000"/>
          <w:sz w:val="20"/>
          <w:szCs w:val="20"/>
        </w:rPr>
        <w:t>École Libérale de Formation Empathique :</w:t>
      </w:r>
      <w:r w:rsidRPr="00A0536B">
        <w:rPr>
          <w:rStyle w:val="apple-converted-space"/>
          <w:color w:val="000000"/>
          <w:sz w:val="20"/>
          <w:szCs w:val="20"/>
        </w:rPr>
        <w:t> </w:t>
      </w:r>
      <w:r w:rsidRPr="00A0536B">
        <w:rPr>
          <w:color w:val="000000"/>
          <w:sz w:val="20"/>
          <w:szCs w:val="20"/>
        </w:rPr>
        <w:t>école qui forme des agents de l'administration de l'AG sensibles et humanistes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 xml:space="preserve">Écosophe </w:t>
      </w:r>
      <w:proofErr w:type="gramStart"/>
      <w:r w:rsidRPr="00A0536B">
        <w:rPr>
          <w:b/>
          <w:bCs/>
          <w:color w:val="000000"/>
          <w:sz w:val="20"/>
          <w:szCs w:val="20"/>
        </w:rPr>
        <w:t>:</w:t>
      </w:r>
      <w:bookmarkStart w:id="210" w:name="ecosophe0"/>
      <w:bookmarkEnd w:id="210"/>
      <w:r w:rsidRPr="00A0536B">
        <w:rPr>
          <w:color w:val="000000"/>
          <w:sz w:val="20"/>
          <w:szCs w:val="20"/>
        </w:rPr>
        <w:t>1</w:t>
      </w:r>
      <w:proofErr w:type="gramEnd"/>
      <w:r w:rsidRPr="00A0536B">
        <w:rPr>
          <w:color w:val="000000"/>
          <w:sz w:val="20"/>
          <w:szCs w:val="20"/>
        </w:rPr>
        <w:t>°) érudit spécialisé dans un ensemble de disciplines comprenant l'ethnologie, l'écologie et la philosophie ;</w:t>
      </w:r>
      <w:r w:rsidRPr="00A0536B">
        <w:rPr>
          <w:rStyle w:val="apple-converted-space"/>
          <w:color w:val="000000"/>
          <w:sz w:val="20"/>
          <w:szCs w:val="20"/>
        </w:rPr>
        <w:t> </w:t>
      </w:r>
      <w:bookmarkStart w:id="211" w:name="ecosophe"/>
      <w:bookmarkEnd w:id="211"/>
      <w:r w:rsidRPr="00A0536B">
        <w:rPr>
          <w:color w:val="000000"/>
          <w:sz w:val="20"/>
          <w:szCs w:val="20"/>
        </w:rPr>
        <w:t>2°) MEGA écosophe.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lastRenderedPageBreak/>
        <w:t>Écosophie :</w:t>
      </w:r>
      <w:r w:rsidRPr="00A0536B">
        <w:rPr>
          <w:rStyle w:val="apple-converted-space"/>
          <w:color w:val="000000"/>
          <w:sz w:val="20"/>
          <w:szCs w:val="20"/>
        </w:rPr>
        <w:t> </w:t>
      </w:r>
      <w:r w:rsidRPr="00A0536B">
        <w:rPr>
          <w:color w:val="000000"/>
          <w:sz w:val="20"/>
          <w:szCs w:val="20"/>
        </w:rPr>
        <w:t>discipline scientifique des</w:t>
      </w:r>
      <w:r w:rsidRPr="00A0536B">
        <w:rPr>
          <w:rStyle w:val="apple-converted-space"/>
          <w:color w:val="000000"/>
          <w:sz w:val="20"/>
          <w:szCs w:val="20"/>
        </w:rPr>
        <w:t> </w:t>
      </w:r>
      <w:hyperlink w:anchor="ecosophe" w:history="1">
        <w:r w:rsidRPr="00A0536B">
          <w:rPr>
            <w:rStyle w:val="Lienhypertexte"/>
            <w:i/>
            <w:iCs/>
            <w:sz w:val="20"/>
            <w:szCs w:val="20"/>
          </w:rPr>
          <w:t>écosophes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 xml:space="preserve">Écran </w:t>
      </w:r>
      <w:proofErr w:type="gramStart"/>
      <w:r w:rsidRPr="00A0536B">
        <w:rPr>
          <w:b/>
          <w:bCs/>
          <w:color w:val="000000"/>
          <w:sz w:val="20"/>
          <w:szCs w:val="20"/>
        </w:rPr>
        <w:t>:</w:t>
      </w:r>
      <w:bookmarkStart w:id="212" w:name="ecran"/>
      <w:bookmarkEnd w:id="212"/>
      <w:r w:rsidRPr="00A0536B">
        <w:rPr>
          <w:color w:val="000000"/>
          <w:sz w:val="20"/>
          <w:szCs w:val="20"/>
        </w:rPr>
        <w:t>1</w:t>
      </w:r>
      <w:proofErr w:type="gramEnd"/>
      <w:r w:rsidRPr="00A0536B">
        <w:rPr>
          <w:color w:val="000000"/>
          <w:sz w:val="20"/>
          <w:szCs w:val="20"/>
        </w:rPr>
        <w:t>°) champs de force utilisés comme protection par les vaisseaux spatiaux ; 2°)</w:t>
      </w:r>
      <w:r w:rsidRPr="00A0536B">
        <w:rPr>
          <w:rStyle w:val="apple-converted-space"/>
          <w:color w:val="000000"/>
          <w:sz w:val="20"/>
          <w:szCs w:val="20"/>
        </w:rPr>
        <w:t> </w:t>
      </w:r>
      <w:hyperlink w:anchor="psy" w:history="1">
        <w:r w:rsidRPr="00A0536B">
          <w:rPr>
            <w:rStyle w:val="Lienhypertexte"/>
            <w:i/>
            <w:iCs/>
            <w:sz w:val="20"/>
            <w:szCs w:val="20"/>
          </w:rPr>
          <w:t>pouvoirs psy</w:t>
        </w:r>
      </w:hyperlink>
      <w:r w:rsidRPr="00A0536B">
        <w:rPr>
          <w:rStyle w:val="apple-converted-space"/>
          <w:color w:val="000000"/>
          <w:sz w:val="20"/>
          <w:szCs w:val="20"/>
        </w:rPr>
        <w:t> </w:t>
      </w:r>
      <w:r w:rsidRPr="00A0536B">
        <w:rPr>
          <w:color w:val="000000"/>
          <w:sz w:val="20"/>
          <w:szCs w:val="20"/>
        </w:rPr>
        <w:t>permettant de bloquer, soit une intrusion mentale, soit une attaque cinétique.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Écran total :</w:t>
      </w:r>
      <w:r w:rsidRPr="00A0536B">
        <w:rPr>
          <w:rStyle w:val="apple-converted-space"/>
          <w:color w:val="000000"/>
          <w:sz w:val="20"/>
          <w:szCs w:val="20"/>
        </w:rPr>
        <w:t> </w:t>
      </w:r>
      <w:r w:rsidRPr="00A0536B">
        <w:rPr>
          <w:color w:val="000000"/>
          <w:sz w:val="20"/>
          <w:szCs w:val="20"/>
        </w:rPr>
        <w:t>surnom du</w:t>
      </w:r>
      <w:r w:rsidRPr="00A0536B">
        <w:rPr>
          <w:rStyle w:val="apple-converted-space"/>
          <w:color w:val="000000"/>
          <w:sz w:val="20"/>
          <w:szCs w:val="20"/>
        </w:rPr>
        <w:t> </w:t>
      </w:r>
      <w:hyperlink w:anchor="pyliol" w:history="1">
        <w:r w:rsidRPr="00A0536B">
          <w:rPr>
            <w:rStyle w:val="Lienhypertexte"/>
            <w:i/>
            <w:iCs/>
            <w:sz w:val="20"/>
            <w:szCs w:val="20"/>
          </w:rPr>
          <w:t>pyliol 21</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Effet Gauss, Arme à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gauss" w:history="1">
        <w:r w:rsidRPr="00A0536B">
          <w:rPr>
            <w:rStyle w:val="Lienhypertexte"/>
            <w:i/>
            <w:iCs/>
            <w:sz w:val="20"/>
            <w:szCs w:val="20"/>
          </w:rPr>
          <w:t>Gauss, Arme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Effondrement :</w:t>
      </w:r>
      <w:r w:rsidRPr="00A0536B">
        <w:rPr>
          <w:rStyle w:val="apple-converted-space"/>
          <w:color w:val="000000"/>
          <w:sz w:val="20"/>
          <w:szCs w:val="20"/>
        </w:rPr>
        <w:t> </w:t>
      </w:r>
      <w:r w:rsidRPr="00A0536B">
        <w:rPr>
          <w:color w:val="000000"/>
          <w:sz w:val="20"/>
          <w:szCs w:val="20"/>
        </w:rPr>
        <w:t>fin de la première AG (vers 13400 avant J.C.) et période de trois mille ans qui s'ensuit.</w:t>
      </w:r>
      <w:r w:rsidRPr="00A0536B">
        <w:rPr>
          <w:rStyle w:val="apple-converted-space"/>
          <w:color w:val="000000"/>
          <w:sz w:val="20"/>
          <w:szCs w:val="20"/>
        </w:rPr>
        <w:t> </w:t>
      </w:r>
      <w:r w:rsidRPr="00A0536B">
        <w:rPr>
          <w:color w:val="000000"/>
          <w:sz w:val="20"/>
          <w:szCs w:val="20"/>
        </w:rPr>
        <w:br/>
      </w:r>
      <w:bookmarkStart w:id="213" w:name="egare"/>
      <w:bookmarkEnd w:id="213"/>
      <w:r w:rsidRPr="00A0536B">
        <w:rPr>
          <w:b/>
          <w:bCs/>
          <w:color w:val="000000"/>
          <w:sz w:val="20"/>
          <w:szCs w:val="20"/>
        </w:rPr>
        <w:t>Égaré :</w:t>
      </w:r>
      <w:r w:rsidRPr="00A0536B">
        <w:rPr>
          <w:rStyle w:val="apple-converted-space"/>
          <w:color w:val="000000"/>
          <w:sz w:val="20"/>
          <w:szCs w:val="20"/>
        </w:rPr>
        <w:t> </w:t>
      </w:r>
      <w:r w:rsidRPr="00A0536B">
        <w:rPr>
          <w:color w:val="000000"/>
          <w:sz w:val="20"/>
          <w:szCs w:val="20"/>
        </w:rPr>
        <w:t>individu ayant accidentellement franchi une</w:t>
      </w:r>
      <w:r w:rsidRPr="00A0536B">
        <w:rPr>
          <w:rStyle w:val="apple-converted-space"/>
          <w:color w:val="000000"/>
          <w:sz w:val="20"/>
          <w:szCs w:val="20"/>
        </w:rPr>
        <w:t> </w:t>
      </w:r>
      <w:hyperlink w:anchor="breche" w:history="1">
        <w:r w:rsidRPr="00A0536B">
          <w:rPr>
            <w:rStyle w:val="Lienhypertexte"/>
            <w:i/>
            <w:iCs/>
            <w:sz w:val="20"/>
            <w:szCs w:val="20"/>
          </w:rPr>
          <w:t>brèche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14" w:name="ego"/>
      <w:bookmarkEnd w:id="214"/>
      <w:r w:rsidRPr="00A0536B">
        <w:rPr>
          <w:b/>
          <w:bCs/>
          <w:color w:val="000000"/>
          <w:sz w:val="20"/>
          <w:szCs w:val="20"/>
        </w:rPr>
        <w:t>Égocentrique :</w:t>
      </w:r>
      <w:r w:rsidRPr="00A0536B">
        <w:rPr>
          <w:rStyle w:val="apple-converted-space"/>
          <w:color w:val="000000"/>
          <w:sz w:val="20"/>
          <w:szCs w:val="20"/>
        </w:rPr>
        <w:t> </w:t>
      </w:r>
      <w:r w:rsidRPr="00A0536B">
        <w:rPr>
          <w:color w:val="000000"/>
          <w:sz w:val="20"/>
          <w:szCs w:val="20"/>
        </w:rPr>
        <w:t>se dit d'un</w:t>
      </w:r>
      <w:r w:rsidRPr="00A0536B">
        <w:rPr>
          <w:rStyle w:val="apple-converted-space"/>
          <w:color w:val="000000"/>
          <w:sz w:val="20"/>
          <w:szCs w:val="20"/>
        </w:rPr>
        <w:t> </w:t>
      </w:r>
      <w:hyperlink w:anchor="exterieur" w:history="1">
        <w:r w:rsidRPr="00A0536B">
          <w:rPr>
            <w:rStyle w:val="Lienhypertexte"/>
            <w:i/>
            <w:iCs/>
            <w:sz w:val="20"/>
            <w:szCs w:val="20"/>
          </w:rPr>
          <w:t>extérieur</w:t>
        </w:r>
      </w:hyperlink>
      <w:r w:rsidRPr="00A0536B">
        <w:rPr>
          <w:rStyle w:val="apple-converted-space"/>
          <w:color w:val="000000"/>
          <w:sz w:val="20"/>
          <w:szCs w:val="20"/>
        </w:rPr>
        <w:t> </w:t>
      </w:r>
      <w:r w:rsidRPr="00A0536B">
        <w:rPr>
          <w:color w:val="000000"/>
          <w:sz w:val="20"/>
          <w:szCs w:val="20"/>
        </w:rPr>
        <w:t>qui, obnubilé par lui-même, ne perçoit pas l'importance réelle de l'AG par rapport à sa propre taille.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Éjecteur de masse :</w:t>
      </w:r>
      <w:r w:rsidRPr="00A0536B">
        <w:rPr>
          <w:rStyle w:val="apple-converted-space"/>
          <w:color w:val="000000"/>
          <w:sz w:val="20"/>
          <w:szCs w:val="20"/>
        </w:rPr>
        <w:t> </w:t>
      </w:r>
      <w:r w:rsidRPr="00A0536B">
        <w:rPr>
          <w:color w:val="000000"/>
          <w:sz w:val="20"/>
          <w:szCs w:val="20"/>
        </w:rPr>
        <w:t>système qui évite les surcharges et régularise le tir des</w:t>
      </w:r>
      <w:r w:rsidRPr="00A0536B">
        <w:rPr>
          <w:rStyle w:val="apple-converted-space"/>
          <w:color w:val="000000"/>
          <w:sz w:val="20"/>
          <w:szCs w:val="20"/>
        </w:rPr>
        <w:t> </w:t>
      </w:r>
      <w:hyperlink w:anchor="laser" w:history="1">
        <w:r w:rsidRPr="00A0536B">
          <w:rPr>
            <w:rStyle w:val="Lienhypertexte"/>
            <w:i/>
            <w:iCs/>
            <w:sz w:val="20"/>
            <w:szCs w:val="20"/>
          </w:rPr>
          <w:t>armes laser</w:t>
        </w:r>
      </w:hyperlink>
      <w:r w:rsidRPr="00A0536B">
        <w:rPr>
          <w:rStyle w:val="apple-converted-space"/>
          <w:color w:val="000000"/>
          <w:sz w:val="20"/>
          <w:szCs w:val="20"/>
        </w:rPr>
        <w:t> </w:t>
      </w:r>
      <w:r w:rsidRPr="00A0536B">
        <w:rPr>
          <w:color w:val="000000"/>
          <w:sz w:val="20"/>
          <w:szCs w:val="20"/>
        </w:rPr>
        <w:t>(les premiers modèles en étaient dépourvus). L'éjecteur de masse contre les variations de poids de l'arme dues aux décharges fulgurantes d'énergie, améliorant la qualité de la visée. De plus, il donne à l'arme un semblant de recul souvent psychologiquement nécessaire pour les anciens utilisateurs d'armes à feu (MEGA terriens par exemple). L'éjecteur de masse éjecte de l'énergie (sans danger) en opposition à celle du faisceau actif.</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Eldescossë :</w:t>
      </w:r>
      <w:r w:rsidRPr="00A0536B">
        <w:rPr>
          <w:rStyle w:val="apple-converted-space"/>
          <w:color w:val="000000"/>
          <w:sz w:val="20"/>
          <w:szCs w:val="20"/>
        </w:rPr>
        <w:t> </w:t>
      </w:r>
      <w:r w:rsidRPr="00A0536B">
        <w:rPr>
          <w:color w:val="000000"/>
          <w:sz w:val="20"/>
          <w:szCs w:val="20"/>
        </w:rPr>
        <w:t>l'un des astéroïdes de la ceinture d'</w:t>
      </w:r>
      <w:hyperlink w:anchor="ookant" w:history="1">
        <w:r w:rsidRPr="00A0536B">
          <w:rPr>
            <w:rStyle w:val="Lienhypertexte"/>
            <w:i/>
            <w:iCs/>
            <w:sz w:val="20"/>
            <w:szCs w:val="20"/>
          </w:rPr>
          <w:t>Ookant</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15" w:name="elezarion"/>
      <w:bookmarkEnd w:id="215"/>
      <w:r w:rsidRPr="00A0536B">
        <w:rPr>
          <w:b/>
          <w:bCs/>
          <w:color w:val="000000"/>
          <w:sz w:val="20"/>
          <w:szCs w:val="20"/>
        </w:rPr>
        <w:t>Elezarion :</w:t>
      </w:r>
      <w:r w:rsidRPr="00A0536B">
        <w:rPr>
          <w:rStyle w:val="apple-converted-space"/>
          <w:color w:val="000000"/>
          <w:sz w:val="20"/>
          <w:szCs w:val="20"/>
        </w:rPr>
        <w:t> </w:t>
      </w:r>
      <w:r w:rsidRPr="00A0536B">
        <w:rPr>
          <w:color w:val="000000"/>
          <w:sz w:val="20"/>
          <w:szCs w:val="20"/>
        </w:rPr>
        <w:t>famille de diplomates</w:t>
      </w:r>
      <w:r w:rsidRPr="00A0536B">
        <w:rPr>
          <w:rStyle w:val="apple-converted-space"/>
          <w:color w:val="000000"/>
          <w:sz w:val="20"/>
          <w:szCs w:val="20"/>
        </w:rPr>
        <w:t> </w:t>
      </w:r>
      <w:hyperlink w:anchor="talsanit" w:history="1">
        <w:r w:rsidRPr="00A0536B">
          <w:rPr>
            <w:rStyle w:val="Lienhypertexte"/>
            <w:i/>
            <w:iCs/>
            <w:sz w:val="20"/>
            <w:szCs w:val="20"/>
          </w:rPr>
          <w:t>talsanits</w:t>
        </w:r>
      </w:hyperlink>
      <w:r w:rsidRPr="00A0536B">
        <w:rPr>
          <w:rStyle w:val="apple-converted-space"/>
          <w:color w:val="000000"/>
          <w:sz w:val="20"/>
          <w:szCs w:val="20"/>
        </w:rPr>
        <w:t> </w:t>
      </w:r>
      <w:r w:rsidRPr="00A0536B">
        <w:rPr>
          <w:color w:val="000000"/>
          <w:sz w:val="20"/>
          <w:szCs w:val="20"/>
        </w:rPr>
        <w:t>qui possède la planète-palais d'</w:t>
      </w:r>
      <w:hyperlink w:anchor="elzahir" w:history="1">
        <w:r w:rsidRPr="00A0536B">
          <w:rPr>
            <w:rStyle w:val="Lienhypertexte"/>
            <w:i/>
            <w:iCs/>
            <w:sz w:val="20"/>
            <w:szCs w:val="20"/>
          </w:rPr>
          <w:t>Elzahir III</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E.L.F.E. :</w:t>
      </w:r>
      <w:r w:rsidRPr="00A0536B">
        <w:rPr>
          <w:rStyle w:val="apple-converted-space"/>
          <w:color w:val="000000"/>
          <w:sz w:val="20"/>
          <w:szCs w:val="20"/>
        </w:rPr>
        <w:t> </w:t>
      </w:r>
      <w:hyperlink w:anchor="ecolelfe" w:history="1">
        <w:r w:rsidRPr="00A0536B">
          <w:rPr>
            <w:rStyle w:val="Lienhypertexte"/>
            <w:sz w:val="20"/>
            <w:szCs w:val="20"/>
          </w:rPr>
          <w:t>École Libérale de Formation Empathique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16" w:name="elfilaforella"/>
      <w:bookmarkEnd w:id="216"/>
      <w:r w:rsidRPr="00A0536B">
        <w:rPr>
          <w:b/>
          <w:bCs/>
          <w:color w:val="000000"/>
          <w:sz w:val="20"/>
          <w:szCs w:val="20"/>
        </w:rPr>
        <w:t>Elfilaforella :</w:t>
      </w:r>
      <w:r w:rsidRPr="00A0536B">
        <w:rPr>
          <w:rStyle w:val="apple-converted-space"/>
          <w:color w:val="000000"/>
          <w:sz w:val="20"/>
          <w:szCs w:val="20"/>
        </w:rPr>
        <w:t> </w:t>
      </w:r>
      <w:r w:rsidRPr="00A0536B">
        <w:rPr>
          <w:color w:val="000000"/>
          <w:sz w:val="20"/>
          <w:szCs w:val="20"/>
        </w:rPr>
        <w:t>planète</w:t>
      </w:r>
      <w:r w:rsidRPr="00A0536B">
        <w:rPr>
          <w:rStyle w:val="apple-converted-space"/>
          <w:color w:val="000000"/>
          <w:sz w:val="20"/>
          <w:szCs w:val="20"/>
        </w:rPr>
        <w:t> </w:t>
      </w:r>
      <w:hyperlink w:anchor="talsanit" w:history="1">
        <w:r w:rsidRPr="00A0536B">
          <w:rPr>
            <w:rStyle w:val="Lienhypertexte"/>
            <w:i/>
            <w:iCs/>
            <w:sz w:val="20"/>
            <w:szCs w:val="20"/>
          </w:rPr>
          <w:t>talsanite</w:t>
        </w:r>
      </w:hyperlink>
      <w:r w:rsidRPr="00A0536B">
        <w:rPr>
          <w:rStyle w:val="apple-converted-space"/>
          <w:color w:val="000000"/>
          <w:sz w:val="20"/>
          <w:szCs w:val="20"/>
        </w:rPr>
        <w:t> </w:t>
      </w:r>
      <w:r w:rsidRPr="00A0536B">
        <w:rPr>
          <w:color w:val="000000"/>
          <w:sz w:val="20"/>
          <w:szCs w:val="20"/>
        </w:rPr>
        <w:t>balkanisée de QF1-000009 au stade médiéval, dont le nom signifie</w:t>
      </w:r>
      <w:r w:rsidRPr="00A0536B">
        <w:rPr>
          <w:rStyle w:val="apple-converted-space"/>
          <w:color w:val="000000"/>
          <w:sz w:val="20"/>
          <w:szCs w:val="20"/>
        </w:rPr>
        <w:t> </w:t>
      </w:r>
      <w:r w:rsidRPr="00A0536B">
        <w:rPr>
          <w:i/>
          <w:iCs/>
          <w:color w:val="000000"/>
          <w:sz w:val="20"/>
          <w:szCs w:val="20"/>
        </w:rPr>
        <w:t>Vaste Royaume</w:t>
      </w:r>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Elios Ventis :</w:t>
      </w:r>
      <w:r w:rsidRPr="00A0536B">
        <w:rPr>
          <w:rStyle w:val="apple-converted-space"/>
          <w:color w:val="000000"/>
          <w:sz w:val="20"/>
          <w:szCs w:val="20"/>
        </w:rPr>
        <w:t> </w:t>
      </w:r>
      <w:r w:rsidRPr="00A0536B">
        <w:rPr>
          <w:color w:val="000000"/>
          <w:sz w:val="20"/>
          <w:szCs w:val="20"/>
        </w:rPr>
        <w:t>une planète de l'AG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17" w:name="elmirina"/>
      <w:bookmarkEnd w:id="217"/>
      <w:r w:rsidRPr="00A0536B">
        <w:rPr>
          <w:b/>
          <w:bCs/>
          <w:color w:val="000000"/>
          <w:sz w:val="20"/>
          <w:szCs w:val="20"/>
        </w:rPr>
        <w:t>Elmirina Raster :</w:t>
      </w:r>
      <w:r w:rsidRPr="00A0536B">
        <w:rPr>
          <w:rStyle w:val="apple-converted-space"/>
          <w:color w:val="000000"/>
          <w:sz w:val="20"/>
          <w:szCs w:val="20"/>
        </w:rPr>
        <w:t> </w:t>
      </w:r>
      <w:r w:rsidRPr="00A0536B">
        <w:rPr>
          <w:color w:val="000000"/>
          <w:sz w:val="20"/>
          <w:szCs w:val="20"/>
        </w:rPr>
        <w:t>une planète théocratique.</w:t>
      </w:r>
      <w:r w:rsidRPr="00A0536B">
        <w:rPr>
          <w:rStyle w:val="apple-converted-space"/>
          <w:color w:val="000000"/>
          <w:sz w:val="20"/>
          <w:szCs w:val="20"/>
        </w:rPr>
        <w:t> </w:t>
      </w:r>
      <w:r w:rsidRPr="00A0536B">
        <w:rPr>
          <w:color w:val="000000"/>
          <w:sz w:val="20"/>
          <w:szCs w:val="20"/>
        </w:rPr>
        <w:br/>
      </w:r>
      <w:bookmarkStart w:id="218" w:name="elosis"/>
      <w:bookmarkEnd w:id="218"/>
      <w:r w:rsidRPr="00A0536B">
        <w:rPr>
          <w:b/>
          <w:bCs/>
          <w:color w:val="000000"/>
          <w:sz w:val="20"/>
          <w:szCs w:val="20"/>
        </w:rPr>
        <w:t>Élosis :</w:t>
      </w:r>
      <w:r w:rsidRPr="00A0536B">
        <w:rPr>
          <w:rStyle w:val="apple-converted-space"/>
          <w:color w:val="000000"/>
          <w:sz w:val="20"/>
          <w:szCs w:val="20"/>
        </w:rPr>
        <w:t> </w:t>
      </w:r>
      <w:r w:rsidRPr="00A0536B">
        <w:rPr>
          <w:color w:val="000000"/>
          <w:sz w:val="20"/>
          <w:szCs w:val="20"/>
        </w:rPr>
        <w:t>communauté établie sur</w:t>
      </w:r>
      <w:r w:rsidRPr="00A0536B">
        <w:rPr>
          <w:rStyle w:val="apple-converted-space"/>
          <w:color w:val="000000"/>
          <w:sz w:val="20"/>
          <w:szCs w:val="20"/>
        </w:rPr>
        <w:t> </w:t>
      </w:r>
      <w:hyperlink w:anchor="urdisamna" w:history="1">
        <w:r w:rsidRPr="00A0536B">
          <w:rPr>
            <w:rStyle w:val="Lienhypertexte"/>
            <w:i/>
            <w:iCs/>
            <w:sz w:val="20"/>
            <w:szCs w:val="20"/>
          </w:rPr>
          <w:t>Urdisamna</w:t>
        </w:r>
      </w:hyperlink>
      <w:r w:rsidRPr="00A0536B">
        <w:rPr>
          <w:rStyle w:val="apple-converted-space"/>
          <w:color w:val="000000"/>
          <w:sz w:val="20"/>
          <w:szCs w:val="20"/>
        </w:rPr>
        <w:t> </w:t>
      </w:r>
      <w:r w:rsidRPr="00A0536B">
        <w:rPr>
          <w:color w:val="000000"/>
          <w:sz w:val="20"/>
          <w:szCs w:val="20"/>
        </w:rPr>
        <w:t>par des déportés victimes de l'épuration eugénique d'</w:t>
      </w:r>
      <w:hyperlink w:anchor="hegoka" w:history="1">
        <w:r w:rsidRPr="00A0536B">
          <w:rPr>
            <w:rStyle w:val="Lienhypertexte"/>
            <w:i/>
            <w:iCs/>
            <w:sz w:val="20"/>
            <w:szCs w:val="20"/>
          </w:rPr>
          <w:t>Hègoka</w:t>
        </w:r>
      </w:hyperlink>
      <w:r w:rsidRPr="00A0536B">
        <w:rPr>
          <w:color w:val="000000"/>
          <w:sz w:val="20"/>
          <w:szCs w:val="20"/>
        </w:rPr>
        <w:t>. Habitants : Élosiens.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Elvergalande :</w:t>
      </w:r>
      <w:r w:rsidRPr="00A0536B">
        <w:rPr>
          <w:rStyle w:val="apple-converted-space"/>
          <w:color w:val="000000"/>
          <w:sz w:val="20"/>
          <w:szCs w:val="20"/>
        </w:rPr>
        <w:t> </w:t>
      </w:r>
      <w:r w:rsidRPr="00A0536B">
        <w:rPr>
          <w:color w:val="000000"/>
          <w:sz w:val="20"/>
          <w:szCs w:val="20"/>
        </w:rPr>
        <w:t>ancien nom de</w:t>
      </w:r>
      <w:r w:rsidRPr="00A0536B">
        <w:rPr>
          <w:rStyle w:val="apple-converted-space"/>
          <w:color w:val="000000"/>
          <w:sz w:val="20"/>
          <w:szCs w:val="20"/>
        </w:rPr>
        <w:t> </w:t>
      </w:r>
      <w:hyperlink w:anchor="kastelgea" w:history="1">
        <w:r w:rsidRPr="00A0536B">
          <w:rPr>
            <w:rStyle w:val="Lienhypertexte"/>
            <w:i/>
            <w:iCs/>
            <w:sz w:val="20"/>
            <w:szCs w:val="20"/>
          </w:rPr>
          <w:t>Kastelgea</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19" w:name="elzahir"/>
      <w:bookmarkEnd w:id="219"/>
      <w:r w:rsidRPr="00A0536B">
        <w:rPr>
          <w:b/>
          <w:bCs/>
          <w:color w:val="000000"/>
          <w:sz w:val="20"/>
          <w:szCs w:val="20"/>
        </w:rPr>
        <w:t>Elzahir III :</w:t>
      </w:r>
      <w:r w:rsidRPr="00A0536B">
        <w:rPr>
          <w:rStyle w:val="apple-converted-space"/>
          <w:color w:val="000000"/>
          <w:sz w:val="20"/>
          <w:szCs w:val="20"/>
        </w:rPr>
        <w:t> </w:t>
      </w:r>
      <w:r w:rsidRPr="00A0536B">
        <w:rPr>
          <w:color w:val="000000"/>
          <w:sz w:val="20"/>
          <w:szCs w:val="20"/>
        </w:rPr>
        <w:t>planète-palais de la famille</w:t>
      </w:r>
      <w:r w:rsidRPr="00A0536B">
        <w:rPr>
          <w:rStyle w:val="apple-converted-space"/>
          <w:color w:val="000000"/>
          <w:sz w:val="20"/>
          <w:szCs w:val="20"/>
        </w:rPr>
        <w:t> </w:t>
      </w:r>
      <w:hyperlink w:anchor="talsanit" w:history="1">
        <w:r w:rsidRPr="00A0536B">
          <w:rPr>
            <w:rStyle w:val="Lienhypertexte"/>
            <w:i/>
            <w:iCs/>
            <w:sz w:val="20"/>
            <w:szCs w:val="20"/>
          </w:rPr>
          <w:t>talsanite</w:t>
        </w:r>
      </w:hyperlink>
      <w:r w:rsidRPr="00A0536B">
        <w:rPr>
          <w:rStyle w:val="apple-converted-space"/>
          <w:color w:val="000000"/>
          <w:sz w:val="20"/>
          <w:szCs w:val="20"/>
        </w:rPr>
        <w:t> </w:t>
      </w:r>
      <w:hyperlink w:anchor="elezarion" w:history="1">
        <w:r w:rsidRPr="00A0536B">
          <w:rPr>
            <w:rStyle w:val="Lienhypertexte"/>
            <w:i/>
            <w:iCs/>
            <w:sz w:val="20"/>
            <w:szCs w:val="20"/>
          </w:rPr>
          <w:t>Elezarion</w:t>
        </w:r>
      </w:hyperlink>
      <w:r w:rsidRPr="00A0536B">
        <w:rPr>
          <w:color w:val="000000"/>
          <w:sz w:val="20"/>
          <w:szCs w:val="20"/>
        </w:rPr>
        <w:t>, où les MEGA</w:t>
      </w:r>
      <w:r w:rsidRPr="00A0536B">
        <w:rPr>
          <w:rStyle w:val="apple-converted-space"/>
          <w:color w:val="000000"/>
          <w:sz w:val="20"/>
          <w:szCs w:val="20"/>
        </w:rPr>
        <w:t> </w:t>
      </w:r>
      <w:hyperlink w:anchor="median" w:history="1">
        <w:r w:rsidRPr="00A0536B">
          <w:rPr>
            <w:rStyle w:val="Lienhypertexte"/>
            <w:i/>
            <w:iCs/>
            <w:sz w:val="20"/>
            <w:szCs w:val="20"/>
          </w:rPr>
          <w:t>médians</w:t>
        </w:r>
      </w:hyperlink>
      <w:r w:rsidRPr="00A0536B">
        <w:rPr>
          <w:rStyle w:val="apple-converted-space"/>
          <w:color w:val="000000"/>
          <w:sz w:val="20"/>
          <w:szCs w:val="20"/>
        </w:rPr>
        <w:t> </w:t>
      </w:r>
      <w:r w:rsidRPr="00A0536B">
        <w:rPr>
          <w:color w:val="000000"/>
          <w:sz w:val="20"/>
          <w:szCs w:val="20"/>
        </w:rPr>
        <w:t>débutent leur formation spécifique dans une</w:t>
      </w:r>
      <w:r w:rsidRPr="00A0536B">
        <w:rPr>
          <w:rStyle w:val="apple-converted-space"/>
          <w:color w:val="000000"/>
          <w:sz w:val="20"/>
          <w:szCs w:val="20"/>
        </w:rPr>
        <w:t> </w:t>
      </w:r>
      <w:hyperlink w:anchor="ecole" w:history="1">
        <w:r w:rsidRPr="00A0536B">
          <w:rPr>
            <w:rStyle w:val="Lienhypertexte"/>
            <w:i/>
            <w:iCs/>
            <w:sz w:val="20"/>
            <w:szCs w:val="20"/>
          </w:rPr>
          <w:t>école</w:t>
        </w:r>
      </w:hyperlink>
      <w:r w:rsidRPr="00A0536B">
        <w:rPr>
          <w:rStyle w:val="apple-converted-space"/>
          <w:color w:val="000000"/>
          <w:sz w:val="20"/>
          <w:szCs w:val="20"/>
        </w:rPr>
        <w:t> </w:t>
      </w:r>
      <w:r w:rsidRPr="00A0536B">
        <w:rPr>
          <w:color w:val="000000"/>
          <w:sz w:val="20"/>
          <w:szCs w:val="20"/>
        </w:rPr>
        <w:t>qui est un palais entouré de jardins suspendus.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Empathe :</w:t>
      </w:r>
      <w:r w:rsidRPr="00A0536B">
        <w:rPr>
          <w:rStyle w:val="apple-converted-space"/>
          <w:color w:val="000000"/>
          <w:sz w:val="20"/>
          <w:szCs w:val="20"/>
        </w:rPr>
        <w:t> </w:t>
      </w:r>
      <w:r w:rsidRPr="00A0536B">
        <w:rPr>
          <w:color w:val="000000"/>
          <w:sz w:val="20"/>
          <w:szCs w:val="20"/>
        </w:rPr>
        <w:t>1°) membre d'une profession en rapport avec la psychologie et la pédagogie ; 2°) MEGA spécialisé en psychologie et pédagogie.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Empaumeur :</w:t>
      </w:r>
      <w:r w:rsidRPr="00A0536B">
        <w:rPr>
          <w:rStyle w:val="apple-converted-space"/>
          <w:color w:val="000000"/>
          <w:sz w:val="20"/>
          <w:szCs w:val="20"/>
        </w:rPr>
        <w:t> </w:t>
      </w:r>
      <w:r w:rsidRPr="00B66BD5">
        <w:rPr>
          <w:color w:val="000000"/>
          <w:sz w:val="20"/>
          <w:szCs w:val="20"/>
        </w:rPr>
        <w:t>individu</w:t>
      </w:r>
      <w:r w:rsidRPr="00A0536B">
        <w:rPr>
          <w:rStyle w:val="apple-converted-space"/>
          <w:color w:val="000000"/>
          <w:sz w:val="20"/>
          <w:szCs w:val="20"/>
        </w:rPr>
        <w:t> </w:t>
      </w:r>
      <w:r w:rsidRPr="00A0536B">
        <w:rPr>
          <w:color w:val="000000"/>
          <w:sz w:val="20"/>
          <w:szCs w:val="20"/>
        </w:rPr>
        <w:t>capable de se procurer par la pensée un objet situé dans un autre univers du</w:t>
      </w:r>
      <w:r w:rsidRPr="00A0536B">
        <w:rPr>
          <w:rStyle w:val="apple-converted-space"/>
          <w:color w:val="000000"/>
          <w:sz w:val="20"/>
          <w:szCs w:val="20"/>
        </w:rPr>
        <w:t> </w:t>
      </w:r>
      <w:hyperlink w:anchor="continuum" w:history="1">
        <w:r w:rsidRPr="00A0536B">
          <w:rPr>
            <w:rStyle w:val="Lienhypertexte"/>
            <w:i/>
            <w:iCs/>
            <w:sz w:val="20"/>
            <w:szCs w:val="20"/>
          </w:rPr>
          <w:t>continuum</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20" w:name="1000p"/>
      <w:bookmarkEnd w:id="220"/>
      <w:r w:rsidRPr="00A0536B">
        <w:rPr>
          <w:b/>
          <w:bCs/>
          <w:color w:val="000000"/>
          <w:sz w:val="20"/>
          <w:szCs w:val="20"/>
        </w:rPr>
        <w:t>Empire des mille planètes :</w:t>
      </w:r>
      <w:r w:rsidRPr="00A0536B">
        <w:rPr>
          <w:rStyle w:val="apple-converted-space"/>
          <w:color w:val="000000"/>
          <w:sz w:val="20"/>
          <w:szCs w:val="20"/>
        </w:rPr>
        <w:t> </w:t>
      </w:r>
      <w:r w:rsidRPr="00A0536B">
        <w:rPr>
          <w:color w:val="000000"/>
          <w:sz w:val="20"/>
          <w:szCs w:val="20"/>
        </w:rPr>
        <w:t>un empire</w:t>
      </w:r>
      <w:r w:rsidRPr="00A0536B">
        <w:rPr>
          <w:rStyle w:val="apple-converted-space"/>
          <w:color w:val="000000"/>
          <w:sz w:val="20"/>
          <w:szCs w:val="20"/>
        </w:rPr>
        <w:t> </w:t>
      </w:r>
      <w:hyperlink w:anchor="indep" w:history="1">
        <w:r w:rsidRPr="00A0536B">
          <w:rPr>
            <w:rStyle w:val="Lienhypertexte"/>
            <w:i/>
            <w:iCs/>
            <w:sz w:val="20"/>
            <w:szCs w:val="20"/>
          </w:rPr>
          <w:t>indépendant</w:t>
        </w:r>
      </w:hyperlink>
      <w:r w:rsidRPr="00A0536B">
        <w:rPr>
          <w:color w:val="000000"/>
          <w:sz w:val="20"/>
          <w:szCs w:val="20"/>
        </w:rPr>
        <w:t>, qui n'est plus que l'ombre de ce qu'il fut à son apogée (même si son nom était abusif, l'empire ne comportant qu'une grosse centaine de mondes).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Empire Han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han" w:history="1">
        <w:r w:rsidRPr="00A0536B">
          <w:rPr>
            <w:rStyle w:val="Lienhypertexte"/>
            <w:i/>
            <w:iCs/>
            <w:sz w:val="20"/>
            <w:szCs w:val="20"/>
          </w:rPr>
          <w:t>Han, Empire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21" w:name="hog"/>
      <w:bookmarkEnd w:id="221"/>
      <w:r w:rsidRPr="00A0536B">
        <w:rPr>
          <w:b/>
          <w:bCs/>
          <w:color w:val="000000"/>
          <w:sz w:val="20"/>
          <w:szCs w:val="20"/>
        </w:rPr>
        <w:t>Empire Hog :</w:t>
      </w:r>
      <w:r w:rsidRPr="00A0536B">
        <w:rPr>
          <w:rStyle w:val="apple-converted-space"/>
          <w:color w:val="000000"/>
          <w:sz w:val="20"/>
          <w:szCs w:val="20"/>
        </w:rPr>
        <w:t> </w:t>
      </w:r>
      <w:r w:rsidRPr="00A0536B">
        <w:rPr>
          <w:color w:val="000000"/>
          <w:sz w:val="20"/>
          <w:szCs w:val="20"/>
        </w:rPr>
        <w:t>une</w:t>
      </w:r>
      <w:r w:rsidRPr="00A0536B">
        <w:rPr>
          <w:rStyle w:val="apple-converted-space"/>
          <w:color w:val="000000"/>
          <w:sz w:val="20"/>
          <w:szCs w:val="20"/>
        </w:rPr>
        <w:t> </w:t>
      </w:r>
      <w:hyperlink w:anchor="entite" w:history="1">
        <w:r w:rsidRPr="00A0536B">
          <w:rPr>
            <w:rStyle w:val="Lienhypertexte"/>
            <w:i/>
            <w:iCs/>
            <w:sz w:val="20"/>
            <w:szCs w:val="20"/>
          </w:rPr>
          <w:t>entité AG</w:t>
        </w:r>
      </w:hyperlink>
      <w:r w:rsidRPr="00A0536B">
        <w:rPr>
          <w:color w:val="000000"/>
          <w:sz w:val="20"/>
          <w:szCs w:val="20"/>
        </w:rPr>
        <w:t>, dont chacun des douze seigneurs règne à lui seul sur vingt ou trente systèmes solaires.</w:t>
      </w:r>
      <w:r w:rsidRPr="00A0536B">
        <w:rPr>
          <w:rStyle w:val="apple-converted-space"/>
          <w:color w:val="000000"/>
          <w:sz w:val="20"/>
          <w:szCs w:val="20"/>
        </w:rPr>
        <w:t> </w:t>
      </w:r>
      <w:r w:rsidRPr="00A0536B">
        <w:rPr>
          <w:color w:val="000000"/>
          <w:sz w:val="20"/>
          <w:szCs w:val="20"/>
        </w:rPr>
        <w:br/>
      </w:r>
      <w:bookmarkStart w:id="222" w:name="snob"/>
      <w:bookmarkEnd w:id="222"/>
      <w:r w:rsidRPr="00A0536B">
        <w:rPr>
          <w:b/>
          <w:bCs/>
          <w:color w:val="000000"/>
          <w:sz w:val="20"/>
          <w:szCs w:val="20"/>
        </w:rPr>
        <w:t>Empire snob :</w:t>
      </w:r>
      <w:r w:rsidRPr="00A0536B">
        <w:rPr>
          <w:rStyle w:val="apple-converted-space"/>
          <w:color w:val="000000"/>
          <w:sz w:val="20"/>
          <w:szCs w:val="20"/>
        </w:rPr>
        <w:t> </w:t>
      </w:r>
      <w:r w:rsidRPr="00A0536B">
        <w:rPr>
          <w:color w:val="000000"/>
          <w:sz w:val="20"/>
          <w:szCs w:val="20"/>
        </w:rPr>
        <w:t>se dit d'un</w:t>
      </w:r>
      <w:r w:rsidRPr="00A0536B">
        <w:rPr>
          <w:rStyle w:val="apple-converted-space"/>
          <w:color w:val="000000"/>
          <w:sz w:val="20"/>
          <w:szCs w:val="20"/>
        </w:rPr>
        <w:t> </w:t>
      </w:r>
      <w:hyperlink w:anchor="exterieur" w:history="1">
        <w:r w:rsidRPr="00A0536B">
          <w:rPr>
            <w:rStyle w:val="Lienhypertexte"/>
            <w:i/>
            <w:iCs/>
            <w:sz w:val="20"/>
            <w:szCs w:val="20"/>
          </w:rPr>
          <w:t>extérieur</w:t>
        </w:r>
      </w:hyperlink>
      <w:r w:rsidRPr="00A0536B">
        <w:rPr>
          <w:rStyle w:val="apple-converted-space"/>
          <w:color w:val="000000"/>
          <w:sz w:val="20"/>
          <w:szCs w:val="20"/>
        </w:rPr>
        <w:t> </w:t>
      </w:r>
      <w:r w:rsidRPr="00A0536B">
        <w:rPr>
          <w:color w:val="000000"/>
          <w:sz w:val="20"/>
          <w:szCs w:val="20"/>
        </w:rPr>
        <w:t>qui rejette l'adhésion à l'AG, à laquelle il ne voit aucun avantage.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Empire terrestre, L' :</w:t>
      </w:r>
      <w:r w:rsidRPr="00A0536B">
        <w:rPr>
          <w:rStyle w:val="apple-converted-space"/>
          <w:color w:val="000000"/>
          <w:sz w:val="20"/>
          <w:szCs w:val="20"/>
        </w:rPr>
        <w:t> </w:t>
      </w:r>
      <w:r w:rsidRPr="00A0536B">
        <w:rPr>
          <w:color w:val="000000"/>
          <w:sz w:val="20"/>
          <w:szCs w:val="20"/>
        </w:rPr>
        <w:t>1°) l'une des zones d'en-but du terrain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rStyle w:val="apple-converted-space"/>
          <w:color w:val="000000"/>
          <w:sz w:val="20"/>
          <w:szCs w:val="20"/>
        </w:rPr>
        <w:t> </w:t>
      </w:r>
      <w:r w:rsidRPr="00A0536B">
        <w:rPr>
          <w:color w:val="000000"/>
          <w:sz w:val="20"/>
          <w:szCs w:val="20"/>
        </w:rPr>
        <w:t>; 2°)</w:t>
      </w:r>
      <w:r w:rsidRPr="00A0536B">
        <w:rPr>
          <w:rStyle w:val="apple-converted-space"/>
          <w:color w:val="000000"/>
          <w:sz w:val="20"/>
          <w:szCs w:val="20"/>
        </w:rPr>
        <w:t> </w:t>
      </w:r>
      <w:hyperlink w:anchor="suni" w:history="1">
        <w:r w:rsidRPr="00A0536B">
          <w:rPr>
            <w:rStyle w:val="Lienhypertexte"/>
            <w:i/>
            <w:iCs/>
            <w:sz w:val="20"/>
            <w:szCs w:val="20"/>
          </w:rPr>
          <w:t>suite unitaire</w:t>
        </w:r>
      </w:hyperlink>
      <w:r w:rsidRPr="00A0536B">
        <w:rPr>
          <w:rStyle w:val="apple-converted-space"/>
          <w:color w:val="000000"/>
          <w:sz w:val="20"/>
          <w:szCs w:val="20"/>
        </w:rPr>
        <w:t> </w:t>
      </w:r>
      <w:r w:rsidRPr="00A0536B">
        <w:rPr>
          <w:color w:val="000000"/>
          <w:sz w:val="20"/>
          <w:szCs w:val="20"/>
        </w:rPr>
        <w:t>constituée d'un essai marqué dans cette zone.</w:t>
      </w:r>
      <w:r w:rsidRPr="00A0536B">
        <w:rPr>
          <w:rStyle w:val="apple-converted-space"/>
          <w:color w:val="000000"/>
          <w:sz w:val="20"/>
          <w:szCs w:val="20"/>
        </w:rPr>
        <w:t> </w:t>
      </w:r>
      <w:r w:rsidRPr="00A0536B">
        <w:rPr>
          <w:color w:val="000000"/>
          <w:sz w:val="20"/>
          <w:szCs w:val="20"/>
        </w:rPr>
        <w:br/>
      </w:r>
      <w:bookmarkStart w:id="223" w:name="empreinte"/>
      <w:bookmarkEnd w:id="223"/>
      <w:r w:rsidRPr="00A0536B">
        <w:rPr>
          <w:b/>
          <w:bCs/>
          <w:color w:val="000000"/>
          <w:sz w:val="20"/>
          <w:szCs w:val="20"/>
        </w:rPr>
        <w:t>Empreinte psychique :</w:t>
      </w:r>
      <w:r w:rsidRPr="00A0536B">
        <w:rPr>
          <w:rStyle w:val="apple-converted-space"/>
          <w:color w:val="000000"/>
          <w:sz w:val="20"/>
          <w:szCs w:val="20"/>
        </w:rPr>
        <w:t> </w:t>
      </w:r>
      <w:r w:rsidRPr="00A0536B">
        <w:rPr>
          <w:color w:val="000000"/>
          <w:sz w:val="20"/>
          <w:szCs w:val="20"/>
        </w:rPr>
        <w:t>trace laissée dans un</w:t>
      </w:r>
      <w:r w:rsidRPr="00A0536B">
        <w:rPr>
          <w:rStyle w:val="apple-converted-space"/>
          <w:color w:val="000000"/>
          <w:sz w:val="20"/>
          <w:szCs w:val="20"/>
        </w:rPr>
        <w:t> </w:t>
      </w:r>
      <w:hyperlink w:anchor="tetra" w:history="1">
        <w:r w:rsidRPr="00A0536B">
          <w:rPr>
            <w:rStyle w:val="Lienhypertexte"/>
            <w:i/>
            <w:iCs/>
            <w:sz w:val="20"/>
            <w:szCs w:val="20"/>
          </w:rPr>
          <w:t>point de transit</w:t>
        </w:r>
      </w:hyperlink>
      <w:r w:rsidRPr="00A0536B">
        <w:rPr>
          <w:rStyle w:val="apple-converted-space"/>
          <w:color w:val="000000"/>
          <w:sz w:val="20"/>
          <w:szCs w:val="20"/>
        </w:rPr>
        <w:t> </w:t>
      </w:r>
      <w:r w:rsidRPr="00A0536B">
        <w:rPr>
          <w:color w:val="000000"/>
          <w:sz w:val="20"/>
          <w:szCs w:val="20"/>
        </w:rPr>
        <w:t>par son créateur, et qui permet de le distinguer de tous les autres points de transit.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Empreinte astrale :</w:t>
      </w:r>
      <w:r w:rsidRPr="00A0536B">
        <w:rPr>
          <w:rStyle w:val="apple-converted-space"/>
          <w:color w:val="000000"/>
          <w:sz w:val="20"/>
          <w:szCs w:val="20"/>
        </w:rPr>
        <w:t> </w:t>
      </w:r>
      <w:r w:rsidRPr="00A0536B">
        <w:rPr>
          <w:color w:val="000000"/>
          <w:sz w:val="20"/>
          <w:szCs w:val="20"/>
        </w:rPr>
        <w:t>trace psychique laissée par une personne dans son sillage (présence, actes, paroles).</w:t>
      </w:r>
      <w:r w:rsidRPr="00A0536B">
        <w:rPr>
          <w:rStyle w:val="apple-converted-space"/>
          <w:color w:val="000000"/>
          <w:sz w:val="20"/>
          <w:szCs w:val="20"/>
        </w:rPr>
        <w:t> </w:t>
      </w:r>
      <w:r w:rsidRPr="00A0536B">
        <w:rPr>
          <w:color w:val="000000"/>
          <w:sz w:val="20"/>
          <w:szCs w:val="20"/>
        </w:rPr>
        <w:br/>
      </w:r>
      <w:bookmarkStart w:id="224" w:name="enargh"/>
      <w:bookmarkEnd w:id="224"/>
      <w:r w:rsidRPr="00A0536B">
        <w:rPr>
          <w:b/>
          <w:bCs/>
          <w:color w:val="000000"/>
          <w:sz w:val="20"/>
          <w:szCs w:val="20"/>
        </w:rPr>
        <w:t>Enargh :</w:t>
      </w:r>
      <w:r w:rsidRPr="00A0536B">
        <w:rPr>
          <w:rStyle w:val="apple-converted-space"/>
          <w:color w:val="000000"/>
          <w:sz w:val="20"/>
          <w:szCs w:val="20"/>
        </w:rPr>
        <w:t> </w:t>
      </w:r>
      <w:r w:rsidRPr="00A0536B">
        <w:rPr>
          <w:color w:val="000000"/>
          <w:sz w:val="20"/>
          <w:szCs w:val="20"/>
        </w:rPr>
        <w:t>espèce ET humanoïde aux longues ailes membraneuses originaire d'</w:t>
      </w:r>
      <w:hyperlink w:anchor="ohmag" w:history="1">
        <w:r w:rsidRPr="00A0536B">
          <w:rPr>
            <w:rStyle w:val="Lienhypertexte"/>
            <w:i/>
            <w:iCs/>
            <w:sz w:val="20"/>
            <w:szCs w:val="20"/>
          </w:rPr>
          <w:t>Ohm'ag</w:t>
        </w:r>
      </w:hyperlink>
      <w:r w:rsidRPr="00A0536B">
        <w:rPr>
          <w:rStyle w:val="apple-converted-space"/>
          <w:color w:val="000000"/>
          <w:sz w:val="20"/>
          <w:szCs w:val="20"/>
        </w:rPr>
        <w:t> </w:t>
      </w:r>
      <w:r w:rsidRPr="00A0536B">
        <w:rPr>
          <w:color w:val="000000"/>
          <w:sz w:val="20"/>
          <w:szCs w:val="20"/>
        </w:rPr>
        <w:t>et désormais disparue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Énergie psionique :</w:t>
      </w:r>
      <w:r w:rsidRPr="00A0536B">
        <w:rPr>
          <w:rStyle w:val="apple-converted-space"/>
          <w:color w:val="000000"/>
          <w:sz w:val="20"/>
          <w:szCs w:val="20"/>
        </w:rPr>
        <w:t> </w:t>
      </w:r>
      <w:hyperlink w:anchor="epsy" w:history="1">
        <w:r w:rsidRPr="00A0536B">
          <w:rPr>
            <w:rStyle w:val="Lienhypertexte"/>
            <w:sz w:val="20"/>
            <w:szCs w:val="20"/>
          </w:rPr>
          <w:t>énergie psychique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25" w:name="epsy"/>
      <w:bookmarkEnd w:id="225"/>
      <w:r w:rsidRPr="00A0536B">
        <w:rPr>
          <w:b/>
          <w:bCs/>
          <w:color w:val="000000"/>
          <w:sz w:val="20"/>
          <w:szCs w:val="20"/>
        </w:rPr>
        <w:t>Énergie psychique :</w:t>
      </w:r>
      <w:r w:rsidRPr="00A0536B">
        <w:rPr>
          <w:rStyle w:val="apple-converted-space"/>
          <w:color w:val="000000"/>
          <w:sz w:val="20"/>
          <w:szCs w:val="20"/>
        </w:rPr>
        <w:t> </w:t>
      </w:r>
      <w:r w:rsidRPr="00A0536B">
        <w:rPr>
          <w:color w:val="000000"/>
          <w:sz w:val="20"/>
          <w:szCs w:val="20"/>
        </w:rPr>
        <w:t>énergie qui alimente les pouvoirs psychiques.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Enib Ælungen :</w:t>
      </w:r>
      <w:r w:rsidRPr="00A0536B">
        <w:rPr>
          <w:rStyle w:val="apple-converted-space"/>
          <w:color w:val="000000"/>
          <w:sz w:val="20"/>
          <w:szCs w:val="20"/>
        </w:rPr>
        <w:t> </w:t>
      </w:r>
      <w:r w:rsidRPr="00A0536B">
        <w:rPr>
          <w:color w:val="000000"/>
          <w:sz w:val="20"/>
          <w:szCs w:val="20"/>
        </w:rPr>
        <w:t>planète de l'AG célèbre pour ses anneaux (</w:t>
      </w:r>
      <w:r w:rsidRPr="00A0536B">
        <w:rPr>
          <w:i/>
          <w:iCs/>
          <w:color w:val="000000"/>
          <w:sz w:val="20"/>
          <w:szCs w:val="20"/>
        </w:rPr>
        <w:t>Cent Prétentions</w:t>
      </w:r>
      <w:r w:rsidRPr="00A0536B">
        <w:rPr>
          <w:color w:val="000000"/>
          <w:sz w:val="20"/>
          <w:szCs w:val="20"/>
        </w:rPr>
        <w:t>, qui devra assumer ce double jeu de mots facile et lamentable dans un contexte qui se veut sérieux !).</w:t>
      </w:r>
      <w:r w:rsidRPr="00A0536B">
        <w:rPr>
          <w:rStyle w:val="apple-converted-space"/>
          <w:color w:val="000000"/>
          <w:sz w:val="20"/>
          <w:szCs w:val="20"/>
        </w:rPr>
        <w:t> </w:t>
      </w:r>
      <w:r w:rsidRPr="00A0536B">
        <w:rPr>
          <w:color w:val="000000"/>
          <w:sz w:val="20"/>
          <w:szCs w:val="20"/>
        </w:rPr>
        <w:br/>
      </w:r>
      <w:bookmarkStart w:id="226" w:name="entite"/>
      <w:bookmarkEnd w:id="226"/>
      <w:r w:rsidRPr="00A0536B">
        <w:rPr>
          <w:b/>
          <w:bCs/>
          <w:color w:val="000000"/>
          <w:sz w:val="20"/>
          <w:szCs w:val="20"/>
        </w:rPr>
        <w:t>Entité AG :</w:t>
      </w:r>
      <w:r w:rsidRPr="00A0536B">
        <w:rPr>
          <w:rStyle w:val="apple-converted-space"/>
          <w:color w:val="000000"/>
          <w:sz w:val="20"/>
          <w:szCs w:val="20"/>
        </w:rPr>
        <w:t> </w:t>
      </w:r>
      <w:r w:rsidRPr="00A0536B">
        <w:rPr>
          <w:color w:val="000000"/>
          <w:sz w:val="20"/>
          <w:szCs w:val="20"/>
        </w:rPr>
        <w:t>planète ou groupe de planètes adhérent de l'AG.</w:t>
      </w:r>
      <w:r w:rsidRPr="00A0536B">
        <w:rPr>
          <w:rStyle w:val="apple-converted-space"/>
          <w:color w:val="000000"/>
          <w:sz w:val="20"/>
          <w:szCs w:val="20"/>
        </w:rPr>
        <w:t> </w:t>
      </w:r>
      <w:r w:rsidRPr="00A0536B">
        <w:rPr>
          <w:color w:val="000000"/>
          <w:sz w:val="20"/>
          <w:szCs w:val="20"/>
        </w:rPr>
        <w:br/>
      </w:r>
      <w:bookmarkStart w:id="227" w:name="entitepl"/>
      <w:bookmarkEnd w:id="227"/>
      <w:r w:rsidRPr="00A0536B">
        <w:rPr>
          <w:b/>
          <w:bCs/>
          <w:color w:val="000000"/>
          <w:sz w:val="20"/>
          <w:szCs w:val="20"/>
        </w:rPr>
        <w:t>Entité-planète :</w:t>
      </w:r>
      <w:r w:rsidRPr="00A0536B">
        <w:rPr>
          <w:rStyle w:val="apple-converted-space"/>
          <w:color w:val="000000"/>
          <w:sz w:val="20"/>
          <w:szCs w:val="20"/>
        </w:rPr>
        <w:t> </w:t>
      </w:r>
      <w:r w:rsidRPr="00A0536B">
        <w:rPr>
          <w:color w:val="000000"/>
          <w:sz w:val="20"/>
          <w:szCs w:val="20"/>
        </w:rPr>
        <w:t>sorte de conscience d'une planète, générée artificiellement par les êtres vivants qui la peuplent. Elle apparait en général sous la forme d'un être archétypal ou symbolique, issu de la culture des habitants s'il y en a. On l'appelle aussi</w:t>
      </w:r>
      <w:r w:rsidRPr="00A0536B">
        <w:rPr>
          <w:rStyle w:val="apple-converted-space"/>
          <w:color w:val="000000"/>
          <w:sz w:val="20"/>
          <w:szCs w:val="20"/>
        </w:rPr>
        <w:t> </w:t>
      </w:r>
      <w:hyperlink w:anchor="archetype" w:history="1">
        <w:r w:rsidRPr="00A0536B">
          <w:rPr>
            <w:rStyle w:val="Lienhypertexte"/>
            <w:i/>
            <w:iCs/>
            <w:sz w:val="20"/>
            <w:szCs w:val="20"/>
          </w:rPr>
          <w:t>archétype</w:t>
        </w:r>
      </w:hyperlink>
      <w:r w:rsidRPr="00A0536B">
        <w:rPr>
          <w:color w:val="000000"/>
          <w:sz w:val="20"/>
          <w:szCs w:val="20"/>
        </w:rPr>
        <w:t>, bien que ce dernier terme désigne plutôt des manifestations régionales de cette conscience.</w:t>
      </w:r>
      <w:r w:rsidRPr="00A0536B">
        <w:rPr>
          <w:rStyle w:val="apple-converted-space"/>
          <w:color w:val="000000"/>
          <w:sz w:val="20"/>
          <w:szCs w:val="20"/>
        </w:rPr>
        <w:t> </w:t>
      </w:r>
      <w:r w:rsidRPr="00A0536B">
        <w:rPr>
          <w:color w:val="000000"/>
          <w:sz w:val="20"/>
          <w:szCs w:val="20"/>
        </w:rPr>
        <w:br/>
      </w:r>
      <w:bookmarkStart w:id="228" w:name="epee"/>
      <w:bookmarkEnd w:id="228"/>
      <w:r w:rsidRPr="00A0536B">
        <w:rPr>
          <w:b/>
          <w:bCs/>
          <w:color w:val="000000"/>
          <w:sz w:val="20"/>
          <w:szCs w:val="20"/>
        </w:rPr>
        <w:t>Épée :</w:t>
      </w:r>
      <w:r w:rsidRPr="00A0536B">
        <w:rPr>
          <w:rStyle w:val="apple-converted-space"/>
          <w:color w:val="000000"/>
          <w:sz w:val="20"/>
          <w:szCs w:val="20"/>
        </w:rPr>
        <w:t> </w:t>
      </w:r>
      <w:r w:rsidRPr="00A0536B">
        <w:rPr>
          <w:color w:val="000000"/>
          <w:sz w:val="20"/>
          <w:szCs w:val="20"/>
        </w:rPr>
        <w:t>l'un des joueurs de la réserve d'une équipe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Épée laser :</w:t>
      </w:r>
      <w:r w:rsidRPr="00A0536B">
        <w:rPr>
          <w:rStyle w:val="apple-converted-space"/>
          <w:color w:val="000000"/>
          <w:sz w:val="20"/>
          <w:szCs w:val="20"/>
        </w:rPr>
        <w:t> </w:t>
      </w:r>
      <w:hyperlink w:anchor="lame" w:history="1">
        <w:r w:rsidRPr="00A0536B">
          <w:rPr>
            <w:rStyle w:val="Lienhypertexte"/>
            <w:sz w:val="20"/>
            <w:szCs w:val="20"/>
          </w:rPr>
          <w:t>lame laser</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29" w:name="epona"/>
      <w:bookmarkEnd w:id="229"/>
      <w:r w:rsidRPr="00A0536B">
        <w:rPr>
          <w:b/>
          <w:bCs/>
          <w:color w:val="000000"/>
          <w:sz w:val="20"/>
          <w:szCs w:val="20"/>
        </w:rPr>
        <w:t>Epona :</w:t>
      </w:r>
      <w:r w:rsidRPr="00A0536B">
        <w:rPr>
          <w:rStyle w:val="apple-converted-space"/>
          <w:color w:val="000000"/>
          <w:sz w:val="20"/>
          <w:szCs w:val="20"/>
        </w:rPr>
        <w:t> </w:t>
      </w:r>
      <w:r w:rsidRPr="00A0536B">
        <w:rPr>
          <w:color w:val="000000"/>
          <w:sz w:val="20"/>
          <w:szCs w:val="20"/>
        </w:rPr>
        <w:t>planète à forte gravité, très éloignée des</w:t>
      </w:r>
      <w:r w:rsidRPr="00A0536B">
        <w:rPr>
          <w:rStyle w:val="apple-converted-space"/>
          <w:color w:val="000000"/>
          <w:sz w:val="20"/>
          <w:szCs w:val="20"/>
        </w:rPr>
        <w:t> </w:t>
      </w:r>
      <w:hyperlink w:anchor="route" w:history="1">
        <w:r w:rsidRPr="00A0536B">
          <w:rPr>
            <w:rStyle w:val="Lienhypertexte"/>
            <w:i/>
            <w:iCs/>
            <w:sz w:val="20"/>
            <w:szCs w:val="20"/>
          </w:rPr>
          <w:t>routes galactiques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30" w:name="epheritiers"/>
      <w:bookmarkEnd w:id="230"/>
      <w:r w:rsidRPr="00A0536B">
        <w:rPr>
          <w:b/>
          <w:bCs/>
          <w:color w:val="000000"/>
          <w:sz w:val="20"/>
          <w:szCs w:val="20"/>
        </w:rPr>
        <w:t>Époque des héritiers :</w:t>
      </w:r>
      <w:r w:rsidRPr="00A0536B">
        <w:rPr>
          <w:rStyle w:val="apple-converted-space"/>
          <w:color w:val="000000"/>
          <w:sz w:val="20"/>
          <w:szCs w:val="20"/>
        </w:rPr>
        <w:t> </w:t>
      </w:r>
      <w:r w:rsidRPr="00A0536B">
        <w:rPr>
          <w:color w:val="000000"/>
          <w:sz w:val="20"/>
          <w:szCs w:val="20"/>
        </w:rPr>
        <w:t>période récente qui dura vingt ans et constitue la fin de la prospérité commerciale de</w:t>
      </w:r>
      <w:r w:rsidRPr="00A0536B">
        <w:rPr>
          <w:rStyle w:val="apple-converted-space"/>
          <w:color w:val="000000"/>
          <w:sz w:val="20"/>
          <w:szCs w:val="20"/>
        </w:rPr>
        <w:t> </w:t>
      </w:r>
      <w:hyperlink w:anchor="novgragud0" w:history="1">
        <w:r w:rsidRPr="00A0536B">
          <w:rPr>
            <w:rStyle w:val="Lienhypertexte"/>
            <w:i/>
            <w:iCs/>
            <w:sz w:val="20"/>
            <w:szCs w:val="20"/>
          </w:rPr>
          <w:t>Nouvelle Grande-Guilderande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Éprouvette :</w:t>
      </w:r>
      <w:r w:rsidRPr="00A0536B">
        <w:rPr>
          <w:rStyle w:val="apple-converted-space"/>
          <w:color w:val="000000"/>
          <w:sz w:val="20"/>
          <w:szCs w:val="20"/>
        </w:rPr>
        <w:t> </w:t>
      </w:r>
      <w:hyperlink w:anchor="eprouvette" w:history="1">
        <w:r w:rsidRPr="00A0536B">
          <w:rPr>
            <w:rStyle w:val="Lienhypertexte"/>
            <w:sz w:val="20"/>
            <w:szCs w:val="20"/>
          </w:rPr>
          <w:t>planète éprouvette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31" w:name="epsilondelta"/>
      <w:bookmarkEnd w:id="231"/>
      <w:r w:rsidRPr="00A0536B">
        <w:rPr>
          <w:b/>
          <w:bCs/>
          <w:color w:val="000000"/>
          <w:sz w:val="20"/>
          <w:szCs w:val="20"/>
        </w:rPr>
        <w:t>Epsilon-Delta, Secteur :</w:t>
      </w:r>
      <w:r w:rsidRPr="00A0536B">
        <w:rPr>
          <w:rStyle w:val="apple-converted-space"/>
          <w:color w:val="000000"/>
          <w:sz w:val="20"/>
          <w:szCs w:val="20"/>
        </w:rPr>
        <w:t> </w:t>
      </w:r>
      <w:r w:rsidRPr="00A0536B">
        <w:rPr>
          <w:color w:val="000000"/>
          <w:sz w:val="20"/>
          <w:szCs w:val="20"/>
        </w:rPr>
        <w:t>secteur galactique qui contient entre autres</w:t>
      </w:r>
      <w:r w:rsidRPr="00A0536B">
        <w:rPr>
          <w:rStyle w:val="apple-converted-space"/>
          <w:color w:val="000000"/>
          <w:sz w:val="20"/>
          <w:szCs w:val="20"/>
        </w:rPr>
        <w:t> </w:t>
      </w:r>
      <w:hyperlink w:anchor="epona" w:history="1">
        <w:r w:rsidRPr="00A0536B">
          <w:rPr>
            <w:rStyle w:val="Lienhypertexte"/>
            <w:i/>
            <w:iCs/>
            <w:sz w:val="20"/>
            <w:szCs w:val="20"/>
          </w:rPr>
          <w:t>Epona</w:t>
        </w:r>
      </w:hyperlink>
      <w:r w:rsidRPr="00A0536B">
        <w:rPr>
          <w:color w:val="000000"/>
          <w:sz w:val="20"/>
          <w:szCs w:val="20"/>
        </w:rPr>
        <w:t>,</w:t>
      </w:r>
      <w:r w:rsidRPr="00A0536B">
        <w:rPr>
          <w:rStyle w:val="apple-converted-space"/>
          <w:color w:val="000000"/>
          <w:sz w:val="20"/>
          <w:szCs w:val="20"/>
        </w:rPr>
        <w:t> </w:t>
      </w:r>
      <w:hyperlink w:anchor="kalma" w:history="1">
        <w:r w:rsidRPr="00A0536B">
          <w:rPr>
            <w:rStyle w:val="Lienhypertexte"/>
            <w:i/>
            <w:iCs/>
            <w:sz w:val="20"/>
            <w:szCs w:val="20"/>
          </w:rPr>
          <w:t>Kalma</w:t>
        </w:r>
      </w:hyperlink>
      <w:r w:rsidRPr="00A0536B">
        <w:rPr>
          <w:color w:val="000000"/>
          <w:sz w:val="20"/>
          <w:szCs w:val="20"/>
        </w:rPr>
        <w:t>,</w:t>
      </w:r>
      <w:r w:rsidRPr="00A0536B">
        <w:rPr>
          <w:rStyle w:val="apple-converted-space"/>
          <w:color w:val="000000"/>
          <w:sz w:val="20"/>
          <w:szCs w:val="20"/>
        </w:rPr>
        <w:t> </w:t>
      </w:r>
      <w:hyperlink w:anchor="kerwitz" w:history="1">
        <w:r w:rsidRPr="00A0536B">
          <w:rPr>
            <w:rStyle w:val="Lienhypertexte"/>
            <w:i/>
            <w:iCs/>
            <w:sz w:val="20"/>
            <w:szCs w:val="20"/>
          </w:rPr>
          <w:t>Kerwitz</w:t>
        </w:r>
      </w:hyperlink>
      <w:r w:rsidRPr="00A0536B">
        <w:rPr>
          <w:color w:val="000000"/>
          <w:sz w:val="20"/>
          <w:szCs w:val="20"/>
        </w:rPr>
        <w:t>,</w:t>
      </w:r>
      <w:r w:rsidRPr="00A0536B">
        <w:rPr>
          <w:rStyle w:val="apple-converted-space"/>
          <w:color w:val="000000"/>
          <w:sz w:val="20"/>
          <w:szCs w:val="20"/>
        </w:rPr>
        <w:t> </w:t>
      </w:r>
      <w:hyperlink w:anchor="linia" w:history="1">
        <w:r w:rsidRPr="00A0536B">
          <w:rPr>
            <w:rStyle w:val="Lienhypertexte"/>
            <w:i/>
            <w:iCs/>
            <w:sz w:val="20"/>
            <w:szCs w:val="20"/>
          </w:rPr>
          <w:t>Linia</w:t>
        </w:r>
      </w:hyperlink>
      <w:r w:rsidRPr="00A0536B">
        <w:rPr>
          <w:color w:val="000000"/>
          <w:sz w:val="20"/>
          <w:szCs w:val="20"/>
        </w:rPr>
        <w:t>,</w:t>
      </w:r>
      <w:r w:rsidRPr="00A0536B">
        <w:rPr>
          <w:rStyle w:val="apple-converted-space"/>
          <w:color w:val="000000"/>
          <w:sz w:val="20"/>
          <w:szCs w:val="20"/>
        </w:rPr>
        <w:t> </w:t>
      </w:r>
      <w:hyperlink w:anchor="oisin" w:history="1">
        <w:r w:rsidRPr="00A0536B">
          <w:rPr>
            <w:rStyle w:val="Lienhypertexte"/>
            <w:i/>
            <w:iCs/>
            <w:sz w:val="20"/>
            <w:szCs w:val="20"/>
          </w:rPr>
          <w:t>Oisin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Équinoxe de printemps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uite" w:history="1">
        <w:r w:rsidRPr="00A0536B">
          <w:rPr>
            <w:rStyle w:val="Lienhypertexte"/>
            <w:i/>
            <w:iCs/>
            <w:sz w:val="20"/>
            <w:szCs w:val="20"/>
          </w:rPr>
          <w:t>suites</w:t>
        </w:r>
      </w:hyperlink>
      <w:r w:rsidRPr="00A0536B">
        <w:rPr>
          <w:rStyle w:val="apple-converted-space"/>
          <w:color w:val="000000"/>
          <w:sz w:val="20"/>
          <w:szCs w:val="20"/>
        </w:rPr>
        <w:t> </w:t>
      </w:r>
      <w:hyperlink w:anchor="slune" w:history="1">
        <w:r w:rsidRPr="00A0536B">
          <w:rPr>
            <w:rStyle w:val="Lienhypertexte"/>
            <w:i/>
            <w:iCs/>
            <w:sz w:val="20"/>
            <w:szCs w:val="20"/>
          </w:rPr>
          <w:t>lunaires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32" w:name="eralda"/>
      <w:bookmarkEnd w:id="232"/>
      <w:r w:rsidRPr="00A0536B">
        <w:rPr>
          <w:b/>
          <w:bCs/>
          <w:color w:val="000000"/>
          <w:sz w:val="20"/>
          <w:szCs w:val="20"/>
        </w:rPr>
        <w:t>Eralda VI la Champêtre :</w:t>
      </w:r>
      <w:r w:rsidRPr="00A0536B">
        <w:rPr>
          <w:rStyle w:val="apple-converted-space"/>
          <w:color w:val="000000"/>
          <w:sz w:val="20"/>
          <w:szCs w:val="20"/>
        </w:rPr>
        <w:t> </w:t>
      </w:r>
      <w:r w:rsidRPr="00A0536B">
        <w:rPr>
          <w:color w:val="000000"/>
          <w:sz w:val="20"/>
          <w:szCs w:val="20"/>
        </w:rPr>
        <w:t>planète dont sont originaires le</w:t>
      </w:r>
      <w:r w:rsidRPr="00A0536B">
        <w:rPr>
          <w:rStyle w:val="apple-converted-space"/>
          <w:color w:val="000000"/>
          <w:sz w:val="20"/>
          <w:szCs w:val="20"/>
        </w:rPr>
        <w:t> </w:t>
      </w:r>
      <w:hyperlink w:anchor="zazalyza" w:history="1">
        <w:r w:rsidRPr="00A0536B">
          <w:rPr>
            <w:rStyle w:val="Lienhypertexte"/>
            <w:i/>
            <w:iCs/>
            <w:sz w:val="20"/>
            <w:szCs w:val="20"/>
          </w:rPr>
          <w:t>zazalyza amoureux</w:t>
        </w:r>
      </w:hyperlink>
      <w:r w:rsidRPr="00A0536B">
        <w:rPr>
          <w:rStyle w:val="apple-converted-space"/>
          <w:color w:val="000000"/>
          <w:sz w:val="20"/>
          <w:szCs w:val="20"/>
        </w:rPr>
        <w:t> </w:t>
      </w:r>
      <w:r w:rsidRPr="00A0536B">
        <w:rPr>
          <w:color w:val="000000"/>
          <w:sz w:val="20"/>
          <w:szCs w:val="20"/>
        </w:rPr>
        <w:t>et le</w:t>
      </w:r>
      <w:r w:rsidRPr="00A0536B">
        <w:rPr>
          <w:rStyle w:val="apple-converted-space"/>
          <w:color w:val="000000"/>
          <w:sz w:val="20"/>
          <w:szCs w:val="20"/>
        </w:rPr>
        <w:t> </w:t>
      </w:r>
      <w:hyperlink w:anchor="ziffe" w:history="1">
        <w:r w:rsidRPr="00A0536B">
          <w:rPr>
            <w:rStyle w:val="Lienhypertexte"/>
            <w:i/>
            <w:iCs/>
            <w:sz w:val="20"/>
            <w:szCs w:val="20"/>
          </w:rPr>
          <w:t>ziffe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33" w:name="erixann"/>
      <w:bookmarkEnd w:id="233"/>
      <w:r w:rsidRPr="00A0536B">
        <w:rPr>
          <w:b/>
          <w:bCs/>
          <w:color w:val="000000"/>
          <w:sz w:val="20"/>
          <w:szCs w:val="20"/>
        </w:rPr>
        <w:t>Erixann V la Montagneuse :</w:t>
      </w:r>
      <w:r w:rsidRPr="00A0536B">
        <w:rPr>
          <w:rStyle w:val="apple-converted-space"/>
          <w:color w:val="000000"/>
          <w:sz w:val="20"/>
          <w:szCs w:val="20"/>
        </w:rPr>
        <w:t> </w:t>
      </w:r>
      <w:r w:rsidRPr="00A0536B">
        <w:rPr>
          <w:color w:val="000000"/>
          <w:sz w:val="20"/>
          <w:szCs w:val="20"/>
        </w:rPr>
        <w:t>planète renommée pour ses chaînes de montagnes, dont est originaire le</w:t>
      </w:r>
      <w:r w:rsidRPr="00A0536B">
        <w:rPr>
          <w:rStyle w:val="apple-converted-space"/>
          <w:color w:val="000000"/>
          <w:sz w:val="20"/>
          <w:szCs w:val="20"/>
        </w:rPr>
        <w:t> </w:t>
      </w:r>
      <w:hyperlink w:anchor="nimil" w:history="1">
        <w:r w:rsidRPr="00A0536B">
          <w:rPr>
            <w:rStyle w:val="Lienhypertexte"/>
            <w:i/>
            <w:iCs/>
            <w:sz w:val="20"/>
            <w:szCs w:val="20"/>
          </w:rPr>
          <w:t>nimil susceptible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Espace normal :</w:t>
      </w:r>
      <w:r w:rsidRPr="00A0536B">
        <w:rPr>
          <w:rStyle w:val="apple-converted-space"/>
          <w:color w:val="000000"/>
          <w:sz w:val="20"/>
          <w:szCs w:val="20"/>
        </w:rPr>
        <w:t> </w:t>
      </w:r>
      <w:r w:rsidRPr="00A0536B">
        <w:rPr>
          <w:color w:val="000000"/>
          <w:sz w:val="20"/>
          <w:szCs w:val="20"/>
        </w:rPr>
        <w:t>l'espace, par opposition au</w:t>
      </w:r>
      <w:r w:rsidRPr="00A0536B">
        <w:rPr>
          <w:rStyle w:val="apple-converted-space"/>
          <w:color w:val="000000"/>
          <w:sz w:val="20"/>
          <w:szCs w:val="20"/>
        </w:rPr>
        <w:t> </w:t>
      </w:r>
      <w:hyperlink w:anchor="ftl" w:history="1">
        <w:r w:rsidRPr="00A0536B">
          <w:rPr>
            <w:rStyle w:val="Lienhypertexte"/>
            <w:i/>
            <w:iCs/>
            <w:sz w:val="20"/>
            <w:szCs w:val="20"/>
          </w:rPr>
          <w:t>Triche-lumière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Espèces et civilisations, Département des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dec" w:history="1">
        <w:r w:rsidRPr="00A0536B">
          <w:rPr>
            <w:rStyle w:val="Lienhypertexte"/>
            <w:i/>
            <w:iCs/>
            <w:sz w:val="20"/>
            <w:szCs w:val="20"/>
          </w:rPr>
          <w:t>Département des espèces et civilisations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Espèce supérieure intelligente nécessitant protection et isolement :</w:t>
      </w:r>
      <w:r w:rsidRPr="00A0536B">
        <w:rPr>
          <w:rStyle w:val="apple-converted-space"/>
          <w:color w:val="000000"/>
          <w:sz w:val="20"/>
          <w:szCs w:val="20"/>
        </w:rPr>
        <w:t> </w:t>
      </w:r>
      <w:r w:rsidRPr="00A0536B">
        <w:rPr>
          <w:color w:val="000000"/>
          <w:sz w:val="20"/>
          <w:szCs w:val="20"/>
        </w:rPr>
        <w:t>statut accordé à une population pensante par le</w:t>
      </w:r>
      <w:r w:rsidRPr="00A0536B">
        <w:rPr>
          <w:rStyle w:val="apple-converted-space"/>
          <w:color w:val="000000"/>
          <w:sz w:val="20"/>
          <w:szCs w:val="20"/>
        </w:rPr>
        <w:t> </w:t>
      </w:r>
      <w:hyperlink w:anchor="dec" w:history="1">
        <w:r w:rsidRPr="00A0536B">
          <w:rPr>
            <w:rStyle w:val="Lienhypertexte"/>
            <w:i/>
            <w:iCs/>
            <w:sz w:val="20"/>
            <w:szCs w:val="20"/>
          </w:rPr>
          <w:t>département des espèces et civilisations</w:t>
        </w:r>
      </w:hyperlink>
      <w:r w:rsidRPr="00A0536B">
        <w:rPr>
          <w:color w:val="000000"/>
          <w:sz w:val="20"/>
          <w:szCs w:val="20"/>
        </w:rPr>
        <w:t>, afin de la protéger de la rapacité commerciale.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Espion antigrav :</w:t>
      </w:r>
      <w:r w:rsidRPr="00A0536B">
        <w:rPr>
          <w:rStyle w:val="apple-converted-space"/>
          <w:color w:val="000000"/>
          <w:sz w:val="20"/>
          <w:szCs w:val="20"/>
        </w:rPr>
        <w:t> </w:t>
      </w:r>
      <w:r w:rsidRPr="00A0536B">
        <w:rPr>
          <w:color w:val="000000"/>
          <w:sz w:val="20"/>
          <w:szCs w:val="20"/>
        </w:rPr>
        <w:t>caméra</w:t>
      </w:r>
      <w:r w:rsidRPr="00A0536B">
        <w:rPr>
          <w:rStyle w:val="apple-converted-space"/>
          <w:color w:val="000000"/>
          <w:sz w:val="20"/>
          <w:szCs w:val="20"/>
        </w:rPr>
        <w:t> </w:t>
      </w:r>
      <w:hyperlink w:anchor="antigrav" w:history="1">
        <w:r w:rsidRPr="00A0536B">
          <w:rPr>
            <w:rStyle w:val="Lienhypertexte"/>
            <w:i/>
            <w:iCs/>
            <w:sz w:val="20"/>
            <w:szCs w:val="20"/>
          </w:rPr>
          <w:t>antigrav</w:t>
        </w:r>
      </w:hyperlink>
      <w:r w:rsidRPr="00A0536B">
        <w:rPr>
          <w:rStyle w:val="apple-converted-space"/>
          <w:color w:val="000000"/>
          <w:sz w:val="20"/>
          <w:szCs w:val="20"/>
        </w:rPr>
        <w:t> </w:t>
      </w:r>
      <w:r w:rsidRPr="00A0536B">
        <w:rPr>
          <w:color w:val="000000"/>
          <w:sz w:val="20"/>
          <w:szCs w:val="20"/>
        </w:rPr>
        <w:t>miniaturisée.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Espion mandaté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uite" w:history="1">
        <w:r w:rsidRPr="00A0536B">
          <w:rPr>
            <w:rStyle w:val="Lienhypertexte"/>
            <w:i/>
            <w:iCs/>
            <w:sz w:val="20"/>
            <w:szCs w:val="20"/>
          </w:rPr>
          <w:t>suites</w:t>
        </w:r>
      </w:hyperlink>
      <w:r w:rsidRPr="00A0536B">
        <w:rPr>
          <w:rStyle w:val="apple-converted-space"/>
          <w:color w:val="000000"/>
          <w:sz w:val="20"/>
          <w:szCs w:val="20"/>
        </w:rPr>
        <w:t> </w:t>
      </w:r>
      <w:hyperlink w:anchor="svision" w:history="1">
        <w:r w:rsidRPr="00A0536B">
          <w:rPr>
            <w:rStyle w:val="Lienhypertexte"/>
            <w:i/>
            <w:iCs/>
            <w:sz w:val="20"/>
            <w:szCs w:val="20"/>
          </w:rPr>
          <w:t>visionnaires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Espiria II :</w:t>
      </w:r>
      <w:r w:rsidRPr="00A0536B">
        <w:rPr>
          <w:rStyle w:val="apple-converted-space"/>
          <w:color w:val="000000"/>
          <w:sz w:val="20"/>
          <w:szCs w:val="20"/>
        </w:rPr>
        <w:t> </w:t>
      </w:r>
      <w:r w:rsidRPr="00A0536B">
        <w:rPr>
          <w:color w:val="000000"/>
          <w:sz w:val="20"/>
          <w:szCs w:val="20"/>
        </w:rPr>
        <w:t>planète aux microclimats variés où les</w:t>
      </w:r>
      <w:r w:rsidRPr="00A0536B">
        <w:rPr>
          <w:rStyle w:val="apple-converted-space"/>
          <w:color w:val="000000"/>
          <w:sz w:val="20"/>
          <w:szCs w:val="20"/>
        </w:rPr>
        <w:t> </w:t>
      </w:r>
      <w:hyperlink w:anchor="ranger" w:history="1">
        <w:r w:rsidRPr="00A0536B">
          <w:rPr>
            <w:rStyle w:val="Lienhypertexte"/>
            <w:i/>
            <w:iCs/>
            <w:sz w:val="20"/>
            <w:szCs w:val="20"/>
          </w:rPr>
          <w:t>rangers</w:t>
        </w:r>
      </w:hyperlink>
      <w:r w:rsidRPr="00A0536B">
        <w:rPr>
          <w:rStyle w:val="apple-converted-space"/>
          <w:color w:val="000000"/>
          <w:sz w:val="20"/>
          <w:szCs w:val="20"/>
        </w:rPr>
        <w:t> </w:t>
      </w:r>
      <w:r w:rsidRPr="00A0536B">
        <w:rPr>
          <w:color w:val="000000"/>
          <w:sz w:val="20"/>
          <w:szCs w:val="20"/>
        </w:rPr>
        <w:t>commencent leur formation spécifique.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Estafette Sagaie MG90 :</w:t>
      </w:r>
      <w:r w:rsidRPr="00A0536B">
        <w:rPr>
          <w:rStyle w:val="apple-converted-space"/>
          <w:color w:val="000000"/>
          <w:sz w:val="20"/>
          <w:szCs w:val="20"/>
        </w:rPr>
        <w:t> </w:t>
      </w:r>
      <w:r w:rsidRPr="00A0536B">
        <w:rPr>
          <w:color w:val="000000"/>
          <w:sz w:val="20"/>
          <w:szCs w:val="20"/>
        </w:rPr>
        <w:t>véhicule capable d'évoluer sur terre, sur mer, dans les airs ou dans l'espace, fabriqué par le</w:t>
      </w:r>
      <w:r w:rsidRPr="00A0536B">
        <w:rPr>
          <w:rStyle w:val="apple-converted-space"/>
          <w:color w:val="000000"/>
          <w:sz w:val="20"/>
          <w:szCs w:val="20"/>
        </w:rPr>
        <w:t> </w:t>
      </w:r>
      <w:hyperlink w:anchor="servicem" w:history="1">
        <w:r w:rsidRPr="00A0536B">
          <w:rPr>
            <w:rStyle w:val="Lienhypertexte"/>
            <w:i/>
            <w:iCs/>
            <w:sz w:val="20"/>
            <w:szCs w:val="20"/>
          </w:rPr>
          <w:t xml:space="preserve">Service </w:t>
        </w:r>
        <w:r w:rsidRPr="00A0536B">
          <w:rPr>
            <w:rStyle w:val="Lienhypertexte"/>
            <w:i/>
            <w:iCs/>
            <w:sz w:val="20"/>
            <w:szCs w:val="20"/>
          </w:rPr>
          <w:lastRenderedPageBreak/>
          <w:t>M</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Esthymon :</w:t>
      </w:r>
      <w:r w:rsidRPr="00A0536B">
        <w:rPr>
          <w:rStyle w:val="apple-converted-space"/>
          <w:color w:val="000000"/>
          <w:sz w:val="20"/>
          <w:szCs w:val="20"/>
        </w:rPr>
        <w:t> </w:t>
      </w:r>
      <w:r w:rsidRPr="00A0536B">
        <w:rPr>
          <w:color w:val="000000"/>
          <w:sz w:val="20"/>
          <w:szCs w:val="20"/>
        </w:rPr>
        <w:t>planète pénitentiaire de QF1-000012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i/>
          <w:iCs/>
          <w:color w:val="000000"/>
          <w:sz w:val="20"/>
          <w:szCs w:val="20"/>
        </w:rPr>
        <w:t>(</w:t>
      </w:r>
      <w:proofErr w:type="gramStart"/>
      <w:r w:rsidRPr="00A0536B">
        <w:rPr>
          <w:i/>
          <w:iCs/>
          <w:color w:val="000000"/>
          <w:sz w:val="20"/>
          <w:szCs w:val="20"/>
        </w:rPr>
        <w:t>remarque</w:t>
      </w:r>
      <w:proofErr w:type="gramEnd"/>
      <w:r w:rsidRPr="00A0536B">
        <w:rPr>
          <w:i/>
          <w:iCs/>
          <w:color w:val="000000"/>
          <w:sz w:val="20"/>
          <w:szCs w:val="20"/>
        </w:rPr>
        <w:t xml:space="preserve"> : cette planète était prétendument située dans QF4-000012, mais comme dans l'état actuel des choses, on ne connait qu'un seul univers QF4, il s'agit probablement d'une erreur)</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États de la Frange, Ligue des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ligueef" w:history="1">
        <w:r w:rsidRPr="00A0536B">
          <w:rPr>
            <w:rStyle w:val="Lienhypertexte"/>
            <w:i/>
            <w:iCs/>
            <w:sz w:val="20"/>
            <w:szCs w:val="20"/>
          </w:rPr>
          <w:t>Ligue des États de la Frange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Éthéral, Corps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corpsetheral" w:history="1">
        <w:r w:rsidRPr="00A0536B">
          <w:rPr>
            <w:rStyle w:val="Lienhypertexte"/>
            <w:i/>
            <w:iCs/>
            <w:sz w:val="20"/>
            <w:szCs w:val="20"/>
          </w:rPr>
          <w:t>Corps éthéral</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Étoile de noble destin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uite" w:history="1">
        <w:r w:rsidRPr="00A0536B">
          <w:rPr>
            <w:rStyle w:val="Lienhypertexte"/>
            <w:i/>
            <w:iCs/>
            <w:sz w:val="20"/>
            <w:szCs w:val="20"/>
          </w:rPr>
          <w:t>suites</w:t>
        </w:r>
      </w:hyperlink>
      <w:r w:rsidRPr="00A0536B">
        <w:rPr>
          <w:rStyle w:val="apple-converted-space"/>
          <w:color w:val="000000"/>
          <w:sz w:val="20"/>
          <w:szCs w:val="20"/>
        </w:rPr>
        <w:t> </w:t>
      </w:r>
      <w:hyperlink w:anchor="setoile" w:history="1">
        <w:r w:rsidRPr="00A0536B">
          <w:rPr>
            <w:rStyle w:val="Lienhypertexte"/>
            <w:i/>
            <w:iCs/>
            <w:sz w:val="20"/>
            <w:szCs w:val="20"/>
          </w:rPr>
          <w:t>étoilées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34" w:name="setoile"/>
      <w:r w:rsidRPr="00A0536B">
        <w:rPr>
          <w:b/>
          <w:bCs/>
          <w:color w:val="000000"/>
          <w:sz w:val="20"/>
          <w:szCs w:val="20"/>
        </w:rPr>
        <w:t>Étoilée</w:t>
      </w:r>
      <w:bookmarkEnd w:id="234"/>
      <w:r w:rsidRPr="00A0536B">
        <w:rPr>
          <w:rStyle w:val="apple-converted-space"/>
          <w:b/>
          <w:bCs/>
          <w:color w:val="000000"/>
          <w:sz w:val="20"/>
          <w:szCs w:val="20"/>
        </w:rPr>
        <w:t> </w:t>
      </w:r>
      <w:r w:rsidRPr="00A0536B">
        <w:rPr>
          <w:b/>
          <w:bCs/>
          <w:color w:val="000000"/>
          <w:sz w:val="20"/>
          <w:szCs w:val="20"/>
        </w:rPr>
        <w:t>:</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se dit d'une</w:t>
      </w:r>
      <w:r w:rsidRPr="00A0536B">
        <w:rPr>
          <w:rStyle w:val="apple-converted-space"/>
          <w:color w:val="000000"/>
          <w:sz w:val="20"/>
          <w:szCs w:val="20"/>
        </w:rPr>
        <w:t> </w:t>
      </w:r>
      <w:hyperlink w:anchor="suite" w:history="1">
        <w:r w:rsidRPr="00A0536B">
          <w:rPr>
            <w:rStyle w:val="Lienhypertexte"/>
            <w:i/>
            <w:iCs/>
            <w:sz w:val="20"/>
            <w:szCs w:val="20"/>
          </w:rPr>
          <w:t>suite</w:t>
        </w:r>
      </w:hyperlink>
      <w:r w:rsidRPr="00A0536B">
        <w:rPr>
          <w:rStyle w:val="apple-converted-space"/>
          <w:color w:val="000000"/>
          <w:sz w:val="20"/>
          <w:szCs w:val="20"/>
        </w:rPr>
        <w:t> </w:t>
      </w:r>
      <w:r w:rsidRPr="00A0536B">
        <w:rPr>
          <w:color w:val="000000"/>
          <w:sz w:val="20"/>
          <w:szCs w:val="20"/>
        </w:rPr>
        <w:t>commençant par les</w:t>
      </w:r>
      <w:r w:rsidRPr="00A0536B">
        <w:rPr>
          <w:rStyle w:val="apple-converted-space"/>
          <w:color w:val="000000"/>
          <w:sz w:val="20"/>
          <w:szCs w:val="20"/>
        </w:rPr>
        <w:t> </w:t>
      </w:r>
      <w:hyperlink w:anchor="etoilesf" w:history="1">
        <w:r w:rsidRPr="00A0536B">
          <w:rPr>
            <w:rStyle w:val="Lienhypertexte"/>
            <w:i/>
            <w:iCs/>
            <w:sz w:val="20"/>
            <w:szCs w:val="20"/>
          </w:rPr>
          <w:t>Étoiles filantes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35" w:name="etoilesf"/>
      <w:bookmarkEnd w:id="235"/>
      <w:r w:rsidRPr="00A0536B">
        <w:rPr>
          <w:b/>
          <w:bCs/>
          <w:color w:val="000000"/>
          <w:sz w:val="20"/>
          <w:szCs w:val="20"/>
        </w:rPr>
        <w:t>Étoiles filantes :</w:t>
      </w:r>
      <w:r w:rsidRPr="00A0536B">
        <w:rPr>
          <w:rStyle w:val="apple-converted-space"/>
          <w:color w:val="000000"/>
          <w:sz w:val="20"/>
          <w:szCs w:val="20"/>
        </w:rPr>
        <w:t> </w:t>
      </w:r>
      <w:r w:rsidRPr="00A0536B">
        <w:rPr>
          <w:color w:val="000000"/>
          <w:sz w:val="20"/>
          <w:szCs w:val="20"/>
        </w:rPr>
        <w:t>l'un des défenseurs d'une équipe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Étoilier :</w:t>
      </w:r>
      <w:r w:rsidRPr="00A0536B">
        <w:rPr>
          <w:rStyle w:val="apple-converted-space"/>
          <w:color w:val="000000"/>
          <w:sz w:val="20"/>
          <w:szCs w:val="20"/>
        </w:rPr>
        <w:t> </w:t>
      </w:r>
      <w:r w:rsidRPr="00A0536B">
        <w:rPr>
          <w:color w:val="000000"/>
          <w:sz w:val="20"/>
          <w:szCs w:val="20"/>
        </w:rPr>
        <w:t>astronome qui cartographie l'espace.</w:t>
      </w:r>
      <w:r w:rsidRPr="00A0536B">
        <w:rPr>
          <w:rStyle w:val="apple-converted-space"/>
          <w:color w:val="000000"/>
          <w:sz w:val="20"/>
          <w:szCs w:val="20"/>
        </w:rPr>
        <w:t> </w:t>
      </w:r>
      <w:r w:rsidRPr="00A0536B">
        <w:rPr>
          <w:color w:val="000000"/>
          <w:sz w:val="20"/>
          <w:szCs w:val="20"/>
        </w:rPr>
        <w:br/>
      </w:r>
      <w:bookmarkStart w:id="236" w:name="stunner"/>
      <w:bookmarkEnd w:id="236"/>
      <w:r w:rsidRPr="00A0536B">
        <w:rPr>
          <w:b/>
          <w:bCs/>
          <w:color w:val="000000"/>
          <w:sz w:val="20"/>
          <w:szCs w:val="20"/>
        </w:rPr>
        <w:t>Étourdisseur :</w:t>
      </w:r>
      <w:r w:rsidRPr="00A0536B">
        <w:rPr>
          <w:rStyle w:val="apple-converted-space"/>
          <w:color w:val="000000"/>
          <w:sz w:val="20"/>
          <w:szCs w:val="20"/>
        </w:rPr>
        <w:t> </w:t>
      </w:r>
      <w:hyperlink w:anchor="rayons" w:history="1">
        <w:r w:rsidRPr="00A0536B">
          <w:rPr>
            <w:rStyle w:val="Lienhypertexte"/>
            <w:i/>
            <w:iCs/>
            <w:sz w:val="20"/>
            <w:szCs w:val="20"/>
          </w:rPr>
          <w:t>arme à rayons</w:t>
        </w:r>
      </w:hyperlink>
      <w:r w:rsidRPr="00A0536B">
        <w:rPr>
          <w:rStyle w:val="apple-converted-space"/>
          <w:color w:val="000000"/>
          <w:sz w:val="20"/>
          <w:szCs w:val="20"/>
        </w:rPr>
        <w:t> </w:t>
      </w:r>
      <w:r w:rsidRPr="00A0536B">
        <w:rPr>
          <w:color w:val="000000"/>
          <w:sz w:val="20"/>
          <w:szCs w:val="20"/>
        </w:rPr>
        <w:t>qui étourdit sa cible (hébétée, voire assommée ; certains modèles peuvent tuer s'ils sont utilisés à pleine puissance).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Étourdisseur électrique :</w:t>
      </w:r>
      <w:r w:rsidRPr="00A0536B">
        <w:rPr>
          <w:rStyle w:val="apple-converted-space"/>
          <w:color w:val="000000"/>
          <w:sz w:val="20"/>
          <w:szCs w:val="20"/>
        </w:rPr>
        <w:t> </w:t>
      </w:r>
      <w:hyperlink w:anchor="stunner" w:history="1">
        <w:r w:rsidRPr="00A0536B">
          <w:rPr>
            <w:rStyle w:val="Lienhypertexte"/>
            <w:i/>
            <w:iCs/>
            <w:sz w:val="20"/>
            <w:szCs w:val="20"/>
          </w:rPr>
          <w:t>étourdisseur</w:t>
        </w:r>
      </w:hyperlink>
      <w:r w:rsidRPr="00A0536B">
        <w:rPr>
          <w:rStyle w:val="apple-converted-space"/>
          <w:color w:val="000000"/>
          <w:sz w:val="20"/>
          <w:szCs w:val="20"/>
        </w:rPr>
        <w:t> </w:t>
      </w:r>
      <w:r w:rsidRPr="00A0536B">
        <w:rPr>
          <w:color w:val="000000"/>
          <w:sz w:val="20"/>
          <w:szCs w:val="20"/>
        </w:rPr>
        <w:t>fonctionnant par perturbation des champs électromagnétiques.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Étourdisseur sonique :</w:t>
      </w:r>
      <w:r w:rsidRPr="00A0536B">
        <w:rPr>
          <w:rStyle w:val="apple-converted-space"/>
          <w:color w:val="000000"/>
          <w:sz w:val="20"/>
          <w:szCs w:val="20"/>
        </w:rPr>
        <w:t> </w:t>
      </w:r>
      <w:hyperlink w:anchor="stunner" w:history="1">
        <w:r w:rsidRPr="00A0536B">
          <w:rPr>
            <w:rStyle w:val="Lienhypertexte"/>
            <w:i/>
            <w:iCs/>
            <w:sz w:val="20"/>
            <w:szCs w:val="20"/>
          </w:rPr>
          <w:t>étourdisseur</w:t>
        </w:r>
      </w:hyperlink>
      <w:r w:rsidRPr="00A0536B">
        <w:rPr>
          <w:rStyle w:val="apple-converted-space"/>
          <w:color w:val="000000"/>
          <w:sz w:val="20"/>
          <w:szCs w:val="20"/>
        </w:rPr>
        <w:t> </w:t>
      </w:r>
      <w:r w:rsidRPr="00A0536B">
        <w:rPr>
          <w:color w:val="000000"/>
          <w:sz w:val="20"/>
          <w:szCs w:val="20"/>
        </w:rPr>
        <w:t>fonctionnant sur un principe proche de celui du</w:t>
      </w:r>
      <w:r w:rsidRPr="00A0536B">
        <w:rPr>
          <w:rStyle w:val="apple-converted-space"/>
          <w:color w:val="000000"/>
          <w:sz w:val="20"/>
          <w:szCs w:val="20"/>
        </w:rPr>
        <w:t> </w:t>
      </w:r>
      <w:hyperlink w:anchor="paralysant" w:history="1">
        <w:r w:rsidRPr="00A0536B">
          <w:rPr>
            <w:rStyle w:val="Lienhypertexte"/>
            <w:i/>
            <w:iCs/>
            <w:sz w:val="20"/>
            <w:szCs w:val="20"/>
          </w:rPr>
          <w:t>paralysant</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Etwalia :</w:t>
      </w:r>
      <w:r w:rsidRPr="00A0536B">
        <w:rPr>
          <w:rStyle w:val="apple-converted-space"/>
          <w:color w:val="000000"/>
          <w:sz w:val="20"/>
          <w:szCs w:val="20"/>
        </w:rPr>
        <w:t> </w:t>
      </w:r>
      <w:r w:rsidRPr="00A0536B">
        <w:rPr>
          <w:color w:val="000000"/>
          <w:sz w:val="20"/>
          <w:szCs w:val="20"/>
        </w:rPr>
        <w:t>planète qui fut</w:t>
      </w:r>
      <w:r w:rsidRPr="00A0536B">
        <w:rPr>
          <w:rStyle w:val="apple-converted-space"/>
          <w:color w:val="000000"/>
          <w:sz w:val="20"/>
          <w:szCs w:val="20"/>
        </w:rPr>
        <w:t> </w:t>
      </w:r>
      <w:r w:rsidRPr="00A0536B">
        <w:rPr>
          <w:i/>
          <w:iCs/>
          <w:color w:val="000000"/>
          <w:sz w:val="20"/>
          <w:szCs w:val="20"/>
        </w:rPr>
        <w:t>l'endroit à la mode</w:t>
      </w:r>
      <w:r w:rsidRPr="00A0536B">
        <w:rPr>
          <w:rStyle w:val="apple-converted-space"/>
          <w:color w:val="000000"/>
          <w:sz w:val="20"/>
          <w:szCs w:val="20"/>
        </w:rPr>
        <w:t> </w:t>
      </w:r>
      <w:r w:rsidRPr="00A0536B">
        <w:rPr>
          <w:color w:val="000000"/>
          <w:sz w:val="20"/>
          <w:szCs w:val="20"/>
        </w:rPr>
        <w:t>peu après sa</w:t>
      </w:r>
      <w:r w:rsidRPr="00A0536B">
        <w:rPr>
          <w:rStyle w:val="apple-converted-space"/>
          <w:color w:val="000000"/>
          <w:sz w:val="20"/>
          <w:szCs w:val="20"/>
        </w:rPr>
        <w:t> </w:t>
      </w:r>
      <w:hyperlink w:anchor="terraformation" w:history="1">
        <w:r w:rsidRPr="00A0536B">
          <w:rPr>
            <w:rStyle w:val="Lienhypertexte"/>
            <w:i/>
            <w:iCs/>
            <w:sz w:val="20"/>
            <w:szCs w:val="20"/>
          </w:rPr>
          <w:t>terraformation</w:t>
        </w:r>
      </w:hyperlink>
      <w:r w:rsidRPr="00A0536B">
        <w:rPr>
          <w:color w:val="000000"/>
          <w:sz w:val="20"/>
          <w:szCs w:val="20"/>
        </w:rPr>
        <w:t>, avant de n'être plus qu'un monde de l'AG comme un autre.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Évanoplast :</w:t>
      </w:r>
      <w:r w:rsidRPr="00A0536B">
        <w:rPr>
          <w:rStyle w:val="apple-converted-space"/>
          <w:color w:val="000000"/>
          <w:sz w:val="20"/>
          <w:szCs w:val="20"/>
        </w:rPr>
        <w:t> </w:t>
      </w:r>
      <w:r w:rsidRPr="00A0536B">
        <w:rPr>
          <w:color w:val="000000"/>
          <w:sz w:val="20"/>
          <w:szCs w:val="20"/>
        </w:rPr>
        <w:t>matière plastique qui, après ouverture de son emballage scellé, s'évapore en quelques heures sans laisser de trace.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Exodus :</w:t>
      </w:r>
      <w:r w:rsidRPr="00A0536B">
        <w:rPr>
          <w:rStyle w:val="apple-converted-space"/>
          <w:color w:val="000000"/>
          <w:sz w:val="20"/>
          <w:szCs w:val="20"/>
        </w:rPr>
        <w:t> </w:t>
      </w:r>
      <w:r w:rsidRPr="00A0536B">
        <w:rPr>
          <w:color w:val="000000"/>
          <w:sz w:val="20"/>
          <w:szCs w:val="20"/>
        </w:rPr>
        <w:t>un type de vaisseau de rapatriement.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Exosquelette :</w:t>
      </w:r>
      <w:r w:rsidRPr="00A0536B">
        <w:rPr>
          <w:rStyle w:val="apple-converted-space"/>
          <w:color w:val="000000"/>
          <w:sz w:val="20"/>
          <w:szCs w:val="20"/>
        </w:rPr>
        <w:t> </w:t>
      </w:r>
      <w:r w:rsidRPr="00A0536B">
        <w:rPr>
          <w:color w:val="000000"/>
          <w:sz w:val="20"/>
          <w:szCs w:val="20"/>
        </w:rPr>
        <w:t>structure souple et résistante qui s'adapte aux membres et soutient la colonne vertébrale, la cage thoracique (et le crâne sur les modèles les plus puissants). Les exosquelettes dits</w:t>
      </w:r>
      <w:r w:rsidRPr="00A0536B">
        <w:rPr>
          <w:rStyle w:val="apple-converted-space"/>
          <w:color w:val="000000"/>
          <w:sz w:val="20"/>
          <w:szCs w:val="20"/>
        </w:rPr>
        <w:t> </w:t>
      </w:r>
      <w:r w:rsidRPr="00A0536B">
        <w:rPr>
          <w:i/>
          <w:iCs/>
          <w:color w:val="000000"/>
          <w:sz w:val="20"/>
          <w:szCs w:val="20"/>
        </w:rPr>
        <w:t>lourds</w:t>
      </w:r>
      <w:r w:rsidRPr="00A0536B">
        <w:rPr>
          <w:rStyle w:val="apple-converted-space"/>
          <w:color w:val="000000"/>
          <w:sz w:val="20"/>
          <w:szCs w:val="20"/>
        </w:rPr>
        <w:t> </w:t>
      </w:r>
      <w:r w:rsidRPr="00A0536B">
        <w:rPr>
          <w:color w:val="000000"/>
          <w:sz w:val="20"/>
          <w:szCs w:val="20"/>
        </w:rPr>
        <w:t>sont intégrés à une combinaison, un scaphandre ou une armure. L'exosquelette augmente la force de son porteur et l'aide à résulter aux fortes gravités.</w:t>
      </w:r>
      <w:r w:rsidRPr="00A0536B">
        <w:rPr>
          <w:rStyle w:val="apple-converted-space"/>
          <w:color w:val="000000"/>
          <w:sz w:val="20"/>
          <w:szCs w:val="20"/>
        </w:rPr>
        <w:t> </w:t>
      </w:r>
      <w:r w:rsidRPr="00A0536B">
        <w:rPr>
          <w:color w:val="000000"/>
          <w:sz w:val="20"/>
          <w:szCs w:val="20"/>
        </w:rPr>
        <w:br/>
      </w:r>
      <w:bookmarkStart w:id="237" w:name="exotiques"/>
      <w:bookmarkEnd w:id="237"/>
      <w:r w:rsidRPr="00A0536B">
        <w:rPr>
          <w:b/>
          <w:bCs/>
          <w:color w:val="000000"/>
          <w:sz w:val="20"/>
          <w:szCs w:val="20"/>
        </w:rPr>
        <w:t>Exotiques :</w:t>
      </w:r>
      <w:r w:rsidRPr="00A0536B">
        <w:rPr>
          <w:rStyle w:val="apple-converted-space"/>
          <w:color w:val="000000"/>
          <w:sz w:val="20"/>
          <w:szCs w:val="20"/>
        </w:rPr>
        <w:t> </w:t>
      </w:r>
      <w:r w:rsidRPr="00A0536B">
        <w:rPr>
          <w:color w:val="000000"/>
          <w:sz w:val="20"/>
          <w:szCs w:val="20"/>
        </w:rPr>
        <w:t>une émission</w:t>
      </w:r>
      <w:r w:rsidRPr="00A0536B">
        <w:rPr>
          <w:rStyle w:val="apple-converted-space"/>
          <w:color w:val="000000"/>
          <w:sz w:val="20"/>
          <w:szCs w:val="20"/>
        </w:rPr>
        <w:t> </w:t>
      </w:r>
      <w:hyperlink w:anchor="trivid" w:history="1">
        <w:r w:rsidRPr="00A0536B">
          <w:rPr>
            <w:rStyle w:val="Lienhypertexte"/>
            <w:i/>
            <w:iCs/>
            <w:sz w:val="20"/>
            <w:szCs w:val="20"/>
          </w:rPr>
          <w:t>trividéo</w:t>
        </w:r>
      </w:hyperlink>
      <w:r w:rsidRPr="00A0536B">
        <w:rPr>
          <w:color w:val="000000"/>
          <w:sz w:val="20"/>
          <w:szCs w:val="20"/>
        </w:rPr>
        <w:t>, jeu très populaire dans l'AG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Exploité :</w:t>
      </w:r>
      <w:r w:rsidRPr="00A0536B">
        <w:rPr>
          <w:rStyle w:val="apple-converted-space"/>
          <w:color w:val="000000"/>
          <w:sz w:val="20"/>
          <w:szCs w:val="20"/>
        </w:rPr>
        <w:t> </w:t>
      </w:r>
      <w:r w:rsidRPr="00A0536B">
        <w:rPr>
          <w:color w:val="000000"/>
          <w:sz w:val="20"/>
          <w:szCs w:val="20"/>
        </w:rPr>
        <w:t>se dit d'un</w:t>
      </w:r>
      <w:r w:rsidRPr="00A0536B">
        <w:rPr>
          <w:rStyle w:val="apple-converted-space"/>
          <w:color w:val="000000"/>
          <w:sz w:val="20"/>
          <w:szCs w:val="20"/>
        </w:rPr>
        <w:t> </w:t>
      </w:r>
      <w:hyperlink w:anchor="indass" w:history="1">
        <w:r w:rsidRPr="00A0536B">
          <w:rPr>
            <w:rStyle w:val="Lienhypertexte"/>
            <w:i/>
            <w:iCs/>
            <w:sz w:val="20"/>
            <w:szCs w:val="20"/>
          </w:rPr>
          <w:t>indépendant associé à l'AG</w:t>
        </w:r>
      </w:hyperlink>
      <w:r w:rsidRPr="00A0536B">
        <w:rPr>
          <w:rStyle w:val="apple-converted-space"/>
          <w:color w:val="000000"/>
          <w:sz w:val="20"/>
          <w:szCs w:val="20"/>
        </w:rPr>
        <w:t> </w:t>
      </w:r>
      <w:r w:rsidRPr="00A0536B">
        <w:rPr>
          <w:color w:val="000000"/>
          <w:sz w:val="20"/>
          <w:szCs w:val="20"/>
        </w:rPr>
        <w:t>où une population ne s'est établie que pour exploiter une ou plusieurs ressources particulières (minières, agricoles, forestières ou autres).</w:t>
      </w:r>
      <w:r w:rsidRPr="00A0536B">
        <w:rPr>
          <w:rStyle w:val="apple-converted-space"/>
          <w:color w:val="000000"/>
          <w:sz w:val="20"/>
          <w:szCs w:val="20"/>
        </w:rPr>
        <w:t> </w:t>
      </w:r>
      <w:r w:rsidRPr="00A0536B">
        <w:rPr>
          <w:color w:val="000000"/>
          <w:sz w:val="20"/>
          <w:szCs w:val="20"/>
        </w:rPr>
        <w:br/>
      </w:r>
      <w:bookmarkStart w:id="238" w:name="expotransu"/>
      <w:bookmarkEnd w:id="238"/>
      <w:r w:rsidRPr="00A0536B">
        <w:rPr>
          <w:b/>
          <w:bCs/>
          <w:color w:val="000000"/>
          <w:sz w:val="20"/>
          <w:szCs w:val="20"/>
        </w:rPr>
        <w:t>Exposition transuniverselle :</w:t>
      </w:r>
      <w:r w:rsidRPr="00A0536B">
        <w:rPr>
          <w:rStyle w:val="apple-converted-space"/>
          <w:color w:val="000000"/>
          <w:sz w:val="20"/>
          <w:szCs w:val="20"/>
        </w:rPr>
        <w:t> </w:t>
      </w:r>
      <w:r w:rsidRPr="00A0536B">
        <w:rPr>
          <w:color w:val="000000"/>
          <w:sz w:val="20"/>
          <w:szCs w:val="20"/>
        </w:rPr>
        <w:t>manifestation artistique d'ampleur gigantesque organisée tous les deux cents ans environ sur</w:t>
      </w:r>
      <w:r w:rsidRPr="00A0536B">
        <w:rPr>
          <w:rStyle w:val="apple-converted-space"/>
          <w:color w:val="000000"/>
          <w:sz w:val="20"/>
          <w:szCs w:val="20"/>
        </w:rPr>
        <w:t> </w:t>
      </w:r>
      <w:hyperlink w:anchor="juharddan" w:history="1">
        <w:r w:rsidRPr="00A0536B">
          <w:rPr>
            <w:rStyle w:val="Lienhypertexte"/>
            <w:i/>
            <w:iCs/>
            <w:sz w:val="20"/>
            <w:szCs w:val="20"/>
          </w:rPr>
          <w:t>Juh'Arddan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39" w:name="exterieur"/>
      <w:bookmarkEnd w:id="239"/>
      <w:r w:rsidRPr="00A0536B">
        <w:rPr>
          <w:b/>
          <w:bCs/>
          <w:color w:val="000000"/>
          <w:sz w:val="20"/>
          <w:szCs w:val="20"/>
        </w:rPr>
        <w:t>Extérieur, Extérieure :</w:t>
      </w:r>
      <w:r w:rsidRPr="00A0536B">
        <w:rPr>
          <w:rStyle w:val="apple-converted-space"/>
          <w:color w:val="000000"/>
          <w:sz w:val="20"/>
          <w:szCs w:val="20"/>
        </w:rPr>
        <w:t> </w:t>
      </w:r>
      <w:r w:rsidRPr="00A0536B">
        <w:rPr>
          <w:color w:val="000000"/>
          <w:sz w:val="20"/>
          <w:szCs w:val="20"/>
        </w:rPr>
        <w:t>système planétaire ou planète non affilié(e) à l'AG.</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Extérieure en développement, Planète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developpement" w:history="1">
        <w:r w:rsidRPr="00A0536B">
          <w:rPr>
            <w:rStyle w:val="Lienhypertexte"/>
            <w:i/>
            <w:iCs/>
            <w:sz w:val="20"/>
            <w:szCs w:val="20"/>
          </w:rPr>
          <w:t>Développement constant, Planète extérieure en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40" w:name="sextra"/>
      <w:bookmarkEnd w:id="240"/>
      <w:r w:rsidRPr="00A0536B">
        <w:rPr>
          <w:b/>
          <w:bCs/>
          <w:color w:val="000000"/>
          <w:sz w:val="20"/>
          <w:szCs w:val="20"/>
        </w:rPr>
        <w:t>Extraordinaire, Suite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w:t>
      </w:r>
      <w:r w:rsidRPr="00A0536B">
        <w:rPr>
          <w:rStyle w:val="apple-converted-space"/>
          <w:color w:val="000000"/>
          <w:sz w:val="20"/>
          <w:szCs w:val="20"/>
        </w:rPr>
        <w:t> </w:t>
      </w:r>
      <w:hyperlink w:anchor="suite2" w:history="1">
        <w:r w:rsidRPr="00A0536B">
          <w:rPr>
            <w:rStyle w:val="Lienhypertexte"/>
            <w:i/>
            <w:iCs/>
            <w:sz w:val="20"/>
            <w:szCs w:val="20"/>
          </w:rPr>
          <w:t>suite</w:t>
        </w:r>
      </w:hyperlink>
      <w:r w:rsidRPr="00A0536B">
        <w:rPr>
          <w:rStyle w:val="apple-converted-space"/>
          <w:color w:val="000000"/>
          <w:sz w:val="20"/>
          <w:szCs w:val="20"/>
        </w:rPr>
        <w:t> </w:t>
      </w:r>
      <w:r w:rsidRPr="00A0536B">
        <w:rPr>
          <w:color w:val="000000"/>
          <w:sz w:val="20"/>
          <w:szCs w:val="20"/>
        </w:rPr>
        <w:t>constituée d'une succession d'essais rapportant un nombre particulièrement élevé de points.</w:t>
      </w:r>
    </w:p>
    <w:p w:rsidR="008F384F" w:rsidRPr="00A0536B" w:rsidRDefault="008F384F" w:rsidP="00A0536B">
      <w:pPr>
        <w:pStyle w:val="NormalWeb"/>
        <w:shd w:val="clear" w:color="auto" w:fill="FFFFFF"/>
        <w:rPr>
          <w:color w:val="000000"/>
          <w:sz w:val="20"/>
          <w:szCs w:val="20"/>
        </w:rPr>
      </w:pPr>
      <w:r w:rsidRPr="00A0536B">
        <w:rPr>
          <w:b/>
          <w:bCs/>
          <w:color w:val="000000"/>
          <w:sz w:val="20"/>
          <w:szCs w:val="20"/>
        </w:rPr>
        <w:t>F</w:t>
      </w:r>
    </w:p>
    <w:p w:rsidR="008F384F" w:rsidRPr="00A0536B" w:rsidRDefault="008F384F" w:rsidP="00A0536B">
      <w:pPr>
        <w:pStyle w:val="NormalWeb"/>
        <w:shd w:val="clear" w:color="auto" w:fill="FFFFFF"/>
        <w:rPr>
          <w:color w:val="000000"/>
          <w:sz w:val="20"/>
          <w:szCs w:val="20"/>
        </w:rPr>
      </w:pPr>
      <w:r w:rsidRPr="00A0536B">
        <w:rPr>
          <w:b/>
          <w:bCs/>
          <w:color w:val="000000"/>
          <w:sz w:val="20"/>
          <w:szCs w:val="20"/>
        </w:rPr>
        <w:t>Fact O'Band :</w:t>
      </w:r>
      <w:r w:rsidRPr="00A0536B">
        <w:rPr>
          <w:rStyle w:val="apple-converted-space"/>
          <w:color w:val="000000"/>
          <w:sz w:val="20"/>
          <w:szCs w:val="20"/>
        </w:rPr>
        <w:t> </w:t>
      </w:r>
      <w:r w:rsidRPr="00A0536B">
        <w:rPr>
          <w:color w:val="000000"/>
          <w:sz w:val="20"/>
          <w:szCs w:val="20"/>
        </w:rPr>
        <w:t>bande de pirates spatiaux opérant dans</w:t>
      </w:r>
      <w:r w:rsidRPr="00A0536B">
        <w:rPr>
          <w:rStyle w:val="apple-converted-space"/>
          <w:color w:val="000000"/>
          <w:sz w:val="20"/>
          <w:szCs w:val="20"/>
        </w:rPr>
        <w:t> </w:t>
      </w:r>
      <w:hyperlink w:anchor="heelioband" w:history="1">
        <w:r w:rsidRPr="00A0536B">
          <w:rPr>
            <w:rStyle w:val="Lienhypertexte"/>
            <w:i/>
            <w:iCs/>
            <w:sz w:val="20"/>
            <w:szCs w:val="20"/>
          </w:rPr>
          <w:t>Heeli O'Band 45.256</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Faille :</w:t>
      </w:r>
      <w:r w:rsidRPr="00A0536B">
        <w:rPr>
          <w:rStyle w:val="apple-converted-space"/>
          <w:color w:val="000000"/>
          <w:sz w:val="20"/>
          <w:szCs w:val="20"/>
        </w:rPr>
        <w:t> </w:t>
      </w:r>
      <w:hyperlink r:id="rId11" w:anchor="breche" w:history="1">
        <w:r w:rsidRPr="00A0536B">
          <w:rPr>
            <w:rStyle w:val="Lienhypertexte"/>
            <w:sz w:val="20"/>
            <w:szCs w:val="20"/>
          </w:rPr>
          <w:t>brèche</w:t>
        </w:r>
      </w:hyperlink>
      <w:r w:rsidRPr="00A0536B">
        <w:rPr>
          <w:rStyle w:val="apple-converted-space"/>
          <w:color w:val="000000"/>
          <w:sz w:val="20"/>
          <w:szCs w:val="20"/>
        </w:rPr>
        <w:t> </w:t>
      </w:r>
      <w:r w:rsidRPr="00A0536B">
        <w:rPr>
          <w:color w:val="000000"/>
          <w:sz w:val="20"/>
          <w:szCs w:val="20"/>
        </w:rPr>
        <w:t>(ce terme est désuet et rarement employé).</w:t>
      </w:r>
      <w:r w:rsidRPr="00A0536B">
        <w:rPr>
          <w:rStyle w:val="apple-converted-space"/>
          <w:color w:val="000000"/>
          <w:sz w:val="20"/>
          <w:szCs w:val="20"/>
        </w:rPr>
        <w:t> </w:t>
      </w:r>
      <w:r w:rsidRPr="00A0536B">
        <w:rPr>
          <w:color w:val="000000"/>
          <w:sz w:val="20"/>
          <w:szCs w:val="20"/>
        </w:rPr>
        <w:br/>
      </w:r>
      <w:bookmarkStart w:id="241" w:name="falafafl"/>
      <w:bookmarkEnd w:id="241"/>
      <w:r w:rsidRPr="00A0536B">
        <w:rPr>
          <w:b/>
          <w:bCs/>
          <w:color w:val="000000"/>
          <w:sz w:val="20"/>
          <w:szCs w:val="20"/>
        </w:rPr>
        <w:t>Falafafl :</w:t>
      </w:r>
      <w:r w:rsidRPr="00A0536B">
        <w:rPr>
          <w:rStyle w:val="apple-converted-space"/>
          <w:color w:val="000000"/>
          <w:sz w:val="20"/>
          <w:szCs w:val="20"/>
        </w:rPr>
        <w:t> </w:t>
      </w:r>
      <w:r w:rsidRPr="00A0536B">
        <w:rPr>
          <w:color w:val="000000"/>
          <w:sz w:val="20"/>
          <w:szCs w:val="20"/>
        </w:rPr>
        <w:t>secteur qui fut le cadre des terribles</w:t>
      </w:r>
      <w:r w:rsidRPr="00A0536B">
        <w:rPr>
          <w:rStyle w:val="apple-converted-space"/>
          <w:color w:val="000000"/>
          <w:sz w:val="20"/>
          <w:szCs w:val="20"/>
        </w:rPr>
        <w:t> </w:t>
      </w:r>
      <w:hyperlink w:anchor="gacariennes" w:history="1">
        <w:r w:rsidRPr="00A0536B">
          <w:rPr>
            <w:rStyle w:val="Lienhypertexte"/>
            <w:i/>
            <w:iCs/>
            <w:sz w:val="20"/>
            <w:szCs w:val="20"/>
          </w:rPr>
          <w:t>guerres acariennes</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Faluche :</w:t>
      </w:r>
      <w:r w:rsidRPr="00A0536B">
        <w:rPr>
          <w:rStyle w:val="apple-converted-space"/>
          <w:color w:val="000000"/>
          <w:sz w:val="20"/>
          <w:szCs w:val="20"/>
        </w:rPr>
        <w:t> </w:t>
      </w:r>
      <w:r w:rsidRPr="00A0536B">
        <w:rPr>
          <w:color w:val="000000"/>
          <w:sz w:val="20"/>
          <w:szCs w:val="20"/>
        </w:rPr>
        <w:t>grand béret, couvre-chef traditionnel de l'</w:t>
      </w:r>
      <w:hyperlink w:anchor="uniforme" w:history="1">
        <w:r w:rsidRPr="00A0536B">
          <w:rPr>
            <w:rStyle w:val="Lienhypertexte"/>
            <w:i/>
            <w:iCs/>
            <w:sz w:val="20"/>
            <w:szCs w:val="20"/>
          </w:rPr>
          <w:t>uniforme MEGA</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42" w:name="famille"/>
      <w:bookmarkEnd w:id="242"/>
      <w:r w:rsidRPr="00A0536B">
        <w:rPr>
          <w:b/>
          <w:bCs/>
          <w:color w:val="000000"/>
          <w:sz w:val="20"/>
          <w:szCs w:val="20"/>
        </w:rPr>
        <w:t>Famille d'énergie :</w:t>
      </w:r>
      <w:r w:rsidRPr="00A0536B">
        <w:rPr>
          <w:rStyle w:val="apple-converted-space"/>
          <w:color w:val="000000"/>
          <w:sz w:val="20"/>
          <w:szCs w:val="20"/>
        </w:rPr>
        <w:t> </w:t>
      </w:r>
      <w:r w:rsidRPr="00A0536B">
        <w:rPr>
          <w:color w:val="000000"/>
          <w:sz w:val="20"/>
          <w:szCs w:val="20"/>
        </w:rPr>
        <w:t>ensemble de</w:t>
      </w:r>
      <w:r w:rsidRPr="00A0536B">
        <w:rPr>
          <w:rStyle w:val="apple-converted-space"/>
          <w:color w:val="000000"/>
          <w:sz w:val="20"/>
          <w:szCs w:val="20"/>
        </w:rPr>
        <w:t> </w:t>
      </w:r>
      <w:hyperlink w:anchor="magiques" w:history="1">
        <w:r w:rsidRPr="00A0536B">
          <w:rPr>
            <w:rStyle w:val="Lienhypertexte"/>
            <w:i/>
            <w:iCs/>
            <w:sz w:val="20"/>
            <w:szCs w:val="20"/>
          </w:rPr>
          <w:t>pouvoirs magiques</w:t>
        </w:r>
      </w:hyperlink>
      <w:r w:rsidRPr="00A0536B">
        <w:rPr>
          <w:rStyle w:val="apple-converted-space"/>
          <w:color w:val="000000"/>
          <w:sz w:val="20"/>
          <w:szCs w:val="20"/>
        </w:rPr>
        <w:t> </w:t>
      </w:r>
      <w:r w:rsidRPr="00A0536B">
        <w:rPr>
          <w:color w:val="000000"/>
          <w:sz w:val="20"/>
          <w:szCs w:val="20"/>
        </w:rPr>
        <w:t>proches, plus ou moins liés entre eux.</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Famille de sorts :</w:t>
      </w:r>
      <w:r w:rsidRPr="00A0536B">
        <w:rPr>
          <w:rStyle w:val="apple-converted-space"/>
          <w:color w:val="000000"/>
          <w:sz w:val="20"/>
          <w:szCs w:val="20"/>
        </w:rPr>
        <w:t> </w:t>
      </w:r>
      <w:hyperlink w:anchor="famille" w:history="1">
        <w:r w:rsidRPr="00A0536B">
          <w:rPr>
            <w:rStyle w:val="Lienhypertexte"/>
            <w:sz w:val="20"/>
            <w:szCs w:val="20"/>
          </w:rPr>
          <w:t>famille d'énergie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Famine, La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multi" w:history="1">
        <w:r w:rsidRPr="00A0536B">
          <w:rPr>
            <w:rStyle w:val="Lienhypertexte"/>
            <w:i/>
            <w:iCs/>
            <w:sz w:val="20"/>
            <w:szCs w:val="20"/>
          </w:rPr>
          <w:t>suites multiples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Fantôme :</w:t>
      </w:r>
      <w:r w:rsidRPr="00A0536B">
        <w:rPr>
          <w:rStyle w:val="apple-converted-space"/>
          <w:color w:val="000000"/>
          <w:sz w:val="20"/>
          <w:szCs w:val="20"/>
        </w:rPr>
        <w:t> </w:t>
      </w:r>
      <w:r w:rsidRPr="00A0536B">
        <w:rPr>
          <w:color w:val="000000"/>
          <w:sz w:val="20"/>
          <w:szCs w:val="20"/>
        </w:rPr>
        <w:t>être de faible consistance, peu attaché à son</w:t>
      </w:r>
      <w:r w:rsidRPr="00A0536B">
        <w:rPr>
          <w:rStyle w:val="apple-converted-space"/>
          <w:color w:val="000000"/>
          <w:sz w:val="20"/>
          <w:szCs w:val="20"/>
        </w:rPr>
        <w:t> </w:t>
      </w:r>
      <w:hyperlink w:anchor="plandemon" w:history="1">
        <w:r w:rsidRPr="00A0536B">
          <w:rPr>
            <w:rStyle w:val="Lienhypertexte"/>
            <w:i/>
            <w:iCs/>
            <w:sz w:val="20"/>
            <w:szCs w:val="20"/>
          </w:rPr>
          <w:t>plan-démon</w:t>
        </w:r>
      </w:hyperlink>
      <w:r w:rsidRPr="00A0536B">
        <w:rPr>
          <w:rStyle w:val="apple-converted-space"/>
          <w:color w:val="000000"/>
          <w:sz w:val="20"/>
          <w:szCs w:val="20"/>
        </w:rPr>
        <w:t> </w:t>
      </w:r>
      <w:r w:rsidRPr="00A0536B">
        <w:rPr>
          <w:color w:val="000000"/>
          <w:sz w:val="20"/>
          <w:szCs w:val="20"/>
        </w:rPr>
        <w:t>d'origine et capable de filtrer vers un univers voisin.</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Fausse piste :</w:t>
      </w:r>
      <w:r w:rsidRPr="00A0536B">
        <w:rPr>
          <w:rStyle w:val="apple-converted-space"/>
          <w:color w:val="000000"/>
          <w:sz w:val="20"/>
          <w:szCs w:val="20"/>
        </w:rPr>
        <w:t> </w:t>
      </w:r>
      <w:r w:rsidRPr="00A0536B">
        <w:rPr>
          <w:color w:val="000000"/>
          <w:sz w:val="20"/>
          <w:szCs w:val="20"/>
        </w:rPr>
        <w:t>piste factice menant d'un point de transit à un autre, créée pour dérouter un MEGA qui</w:t>
      </w:r>
      <w:r w:rsidRPr="00A0536B">
        <w:rPr>
          <w:rStyle w:val="apple-converted-space"/>
          <w:color w:val="000000"/>
          <w:sz w:val="20"/>
          <w:szCs w:val="20"/>
        </w:rPr>
        <w:t> </w:t>
      </w:r>
      <w:hyperlink w:anchor="sonder" w:history="1">
        <w:r w:rsidRPr="00A0536B">
          <w:rPr>
            <w:rStyle w:val="Lienhypertexte"/>
            <w:i/>
            <w:iCs/>
            <w:sz w:val="20"/>
            <w:szCs w:val="20"/>
          </w:rPr>
          <w:t>sonderait</w:t>
        </w:r>
      </w:hyperlink>
      <w:r w:rsidRPr="00A0536B">
        <w:rPr>
          <w:rStyle w:val="apple-converted-space"/>
          <w:color w:val="000000"/>
          <w:sz w:val="20"/>
          <w:szCs w:val="20"/>
        </w:rPr>
        <w:t> </w:t>
      </w:r>
      <w:r w:rsidRPr="00A0536B">
        <w:rPr>
          <w:color w:val="000000"/>
          <w:sz w:val="20"/>
          <w:szCs w:val="20"/>
        </w:rPr>
        <w:t>le</w:t>
      </w:r>
      <w:r w:rsidRPr="00A0536B">
        <w:rPr>
          <w:rStyle w:val="apple-converted-space"/>
          <w:color w:val="000000"/>
          <w:sz w:val="20"/>
          <w:szCs w:val="20"/>
        </w:rPr>
        <w:t> </w:t>
      </w:r>
      <w:hyperlink w:anchor="origine" w:history="1">
        <w:r w:rsidRPr="00A0536B">
          <w:rPr>
            <w:rStyle w:val="Lienhypertexte"/>
            <w:i/>
            <w:iCs/>
            <w:sz w:val="20"/>
            <w:szCs w:val="20"/>
          </w:rPr>
          <w:t>point de transit origine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43" w:name="federal"/>
      <w:bookmarkEnd w:id="243"/>
      <w:r w:rsidRPr="00A0536B">
        <w:rPr>
          <w:b/>
          <w:bCs/>
          <w:color w:val="000000"/>
          <w:sz w:val="20"/>
          <w:szCs w:val="20"/>
        </w:rPr>
        <w:t>Fédéral :</w:t>
      </w:r>
      <w:r w:rsidRPr="00A0536B">
        <w:rPr>
          <w:rStyle w:val="apple-converted-space"/>
          <w:color w:val="000000"/>
          <w:sz w:val="20"/>
          <w:szCs w:val="20"/>
        </w:rPr>
        <w:t> </w:t>
      </w:r>
      <w:r w:rsidRPr="00A0536B">
        <w:rPr>
          <w:color w:val="000000"/>
          <w:sz w:val="20"/>
          <w:szCs w:val="20"/>
        </w:rPr>
        <w:t>membre de la</w:t>
      </w:r>
      <w:r w:rsidRPr="00A0536B">
        <w:rPr>
          <w:rStyle w:val="apple-converted-space"/>
          <w:color w:val="000000"/>
          <w:sz w:val="20"/>
          <w:szCs w:val="20"/>
        </w:rPr>
        <w:t> </w:t>
      </w:r>
      <w:hyperlink w:anchor="federale" w:history="1">
        <w:r w:rsidRPr="00A0536B">
          <w:rPr>
            <w:rStyle w:val="Lienhypertexte"/>
            <w:i/>
            <w:iCs/>
            <w:sz w:val="20"/>
            <w:szCs w:val="20"/>
          </w:rPr>
          <w:t>Garde fédérale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Fédérale, La :</w:t>
      </w:r>
      <w:r w:rsidRPr="00A0536B">
        <w:rPr>
          <w:rStyle w:val="apple-converted-space"/>
          <w:color w:val="000000"/>
          <w:sz w:val="20"/>
          <w:szCs w:val="20"/>
        </w:rPr>
        <w:t> </w:t>
      </w:r>
      <w:r w:rsidRPr="00A0536B">
        <w:rPr>
          <w:color w:val="000000"/>
          <w:sz w:val="20"/>
          <w:szCs w:val="20"/>
        </w:rPr>
        <w:t>surnom de la</w:t>
      </w:r>
      <w:r w:rsidRPr="00A0536B">
        <w:rPr>
          <w:rStyle w:val="apple-converted-space"/>
          <w:color w:val="000000"/>
          <w:sz w:val="20"/>
          <w:szCs w:val="20"/>
        </w:rPr>
        <w:t> </w:t>
      </w:r>
      <w:hyperlink w:anchor="federale" w:history="1">
        <w:r w:rsidRPr="00A0536B">
          <w:rPr>
            <w:rStyle w:val="Lienhypertexte"/>
            <w:i/>
            <w:iCs/>
            <w:sz w:val="20"/>
            <w:szCs w:val="20"/>
          </w:rPr>
          <w:t>Garde fédérale</w:t>
        </w:r>
      </w:hyperlink>
      <w:r w:rsidRPr="00A0536B">
        <w:rPr>
          <w:color w:val="000000"/>
          <w:sz w:val="20"/>
          <w:szCs w:val="20"/>
        </w:rPr>
        <w:t>, principalement utilisé par les</w:t>
      </w:r>
      <w:r w:rsidRPr="00A0536B">
        <w:rPr>
          <w:rStyle w:val="apple-converted-space"/>
          <w:color w:val="000000"/>
          <w:sz w:val="20"/>
          <w:szCs w:val="20"/>
        </w:rPr>
        <w:t> </w:t>
      </w:r>
      <w:hyperlink w:anchor="spacien" w:history="1">
        <w:r w:rsidRPr="00A0536B">
          <w:rPr>
            <w:rStyle w:val="Lienhypertexte"/>
            <w:i/>
            <w:iCs/>
            <w:sz w:val="20"/>
            <w:szCs w:val="20"/>
          </w:rPr>
          <w:t>spaciens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44" w:name="frd"/>
      <w:bookmarkEnd w:id="244"/>
      <w:r w:rsidRPr="00A0536B">
        <w:rPr>
          <w:b/>
          <w:bCs/>
          <w:color w:val="000000"/>
          <w:sz w:val="20"/>
          <w:szCs w:val="20"/>
        </w:rPr>
        <w:t>Fédérale de Recherche Diététique :</w:t>
      </w:r>
      <w:r w:rsidRPr="00A0536B">
        <w:rPr>
          <w:rStyle w:val="apple-converted-space"/>
          <w:color w:val="000000"/>
          <w:sz w:val="20"/>
          <w:szCs w:val="20"/>
        </w:rPr>
        <w:t> </w:t>
      </w:r>
      <w:r w:rsidRPr="00A0536B">
        <w:rPr>
          <w:color w:val="000000"/>
          <w:sz w:val="20"/>
          <w:szCs w:val="20"/>
        </w:rPr>
        <w:t>entreprise alimentaire et de chimie fine appartenant au même groupe que la</w:t>
      </w:r>
      <w:r w:rsidRPr="00A0536B">
        <w:rPr>
          <w:rStyle w:val="apple-converted-space"/>
          <w:color w:val="000000"/>
          <w:sz w:val="20"/>
          <w:szCs w:val="20"/>
        </w:rPr>
        <w:t> </w:t>
      </w:r>
      <w:hyperlink w:anchor="rci" w:history="1">
        <w:r w:rsidRPr="00A0536B">
          <w:rPr>
            <w:rStyle w:val="Lienhypertexte"/>
            <w:i/>
            <w:iCs/>
            <w:sz w:val="20"/>
            <w:szCs w:val="20"/>
          </w:rPr>
          <w:t>RCI</w:t>
        </w:r>
      </w:hyperlink>
      <w:r w:rsidRPr="00A0536B">
        <w:rPr>
          <w:rStyle w:val="apple-converted-space"/>
          <w:color w:val="000000"/>
          <w:sz w:val="20"/>
          <w:szCs w:val="20"/>
        </w:rPr>
        <w:t> </w:t>
      </w:r>
      <w:r w:rsidRPr="00A0536B">
        <w:rPr>
          <w:color w:val="000000"/>
          <w:sz w:val="20"/>
          <w:szCs w:val="20"/>
        </w:rPr>
        <w:t>et dont le siège est depuis vingt ans sur</w:t>
      </w:r>
      <w:r w:rsidRPr="00A0536B">
        <w:rPr>
          <w:rStyle w:val="apple-converted-space"/>
          <w:color w:val="000000"/>
          <w:sz w:val="20"/>
          <w:szCs w:val="20"/>
        </w:rPr>
        <w:t> </w:t>
      </w:r>
      <w:hyperlink w:anchor="aldebaran" w:history="1">
        <w:r w:rsidRPr="00A0536B">
          <w:rPr>
            <w:rStyle w:val="Lienhypertexte"/>
            <w:i/>
            <w:iCs/>
            <w:sz w:val="20"/>
            <w:szCs w:val="20"/>
          </w:rPr>
          <w:t>Aldebaran IV</w:t>
        </w:r>
      </w:hyperlink>
      <w:r w:rsidRPr="00A0536B">
        <w:rPr>
          <w:color w:val="000000"/>
          <w:sz w:val="20"/>
          <w:szCs w:val="20"/>
        </w:rPr>
        <w:t xml:space="preserve">. Sa principale production est l'aliment synthétique. Filiales sur de nombreuses planètes dans des secteurs très différents </w:t>
      </w:r>
      <w:proofErr w:type="gramStart"/>
      <w:r w:rsidRPr="00A0536B">
        <w:rPr>
          <w:color w:val="000000"/>
          <w:sz w:val="20"/>
          <w:szCs w:val="20"/>
        </w:rPr>
        <w:t>:</w:t>
      </w:r>
      <w:proofErr w:type="gramEnd"/>
      <w:r w:rsidR="009A4DE6" w:rsidRPr="00A0536B">
        <w:rPr>
          <w:i/>
          <w:iCs/>
          <w:color w:val="000000"/>
          <w:sz w:val="20"/>
          <w:szCs w:val="20"/>
        </w:rPr>
        <w:fldChar w:fldCharType="begin"/>
      </w:r>
      <w:r w:rsidR="006F1C09">
        <w:rPr>
          <w:i/>
          <w:iCs/>
          <w:color w:val="000000"/>
          <w:sz w:val="20"/>
          <w:szCs w:val="20"/>
        </w:rPr>
        <w:instrText>HYPERLINK  \l "torj"</w:instrText>
      </w:r>
      <w:r w:rsidR="009A4DE6" w:rsidRPr="00A0536B">
        <w:rPr>
          <w:i/>
          <w:iCs/>
          <w:color w:val="000000"/>
          <w:sz w:val="20"/>
          <w:szCs w:val="20"/>
        </w:rPr>
        <w:fldChar w:fldCharType="separate"/>
      </w:r>
      <w:r w:rsidRPr="00A0536B">
        <w:rPr>
          <w:rStyle w:val="Lienhypertexte"/>
          <w:i/>
          <w:iCs/>
          <w:sz w:val="20"/>
          <w:szCs w:val="20"/>
        </w:rPr>
        <w:t>Torj</w:t>
      </w:r>
      <w:r w:rsidR="009A4DE6" w:rsidRPr="00A0536B">
        <w:rPr>
          <w:i/>
          <w:iCs/>
          <w:color w:val="000000"/>
          <w:sz w:val="20"/>
          <w:szCs w:val="20"/>
        </w:rPr>
        <w:fldChar w:fldCharType="end"/>
      </w:r>
      <w:r w:rsidRPr="00A0536B">
        <w:rPr>
          <w:color w:val="000000"/>
          <w:sz w:val="20"/>
          <w:szCs w:val="20"/>
        </w:rPr>
        <w:t>,</w:t>
      </w:r>
      <w:r w:rsidRPr="00A0536B">
        <w:rPr>
          <w:rStyle w:val="apple-converted-space"/>
          <w:color w:val="000000"/>
          <w:sz w:val="20"/>
          <w:szCs w:val="20"/>
        </w:rPr>
        <w:t> </w:t>
      </w:r>
      <w:hyperlink w:anchor="bolan" w:history="1">
        <w:r w:rsidRPr="00A0536B">
          <w:rPr>
            <w:rStyle w:val="Lienhypertexte"/>
            <w:i/>
            <w:iCs/>
            <w:sz w:val="20"/>
            <w:szCs w:val="20"/>
          </w:rPr>
          <w:t>Bolan</w:t>
        </w:r>
      </w:hyperlink>
      <w:r w:rsidRPr="00A0536B">
        <w:rPr>
          <w:color w:val="000000"/>
          <w:sz w:val="20"/>
          <w:szCs w:val="20"/>
        </w:rPr>
        <w:t>,</w:t>
      </w:r>
      <w:r w:rsidRPr="00A0536B">
        <w:rPr>
          <w:rStyle w:val="apple-converted-space"/>
          <w:color w:val="000000"/>
          <w:sz w:val="20"/>
          <w:szCs w:val="20"/>
        </w:rPr>
        <w:t> </w:t>
      </w:r>
      <w:hyperlink w:anchor="oisin" w:history="1">
        <w:r w:rsidRPr="00A0536B">
          <w:rPr>
            <w:rStyle w:val="Lienhypertexte"/>
            <w:i/>
            <w:iCs/>
            <w:sz w:val="20"/>
            <w:szCs w:val="20"/>
          </w:rPr>
          <w:t>Oisin</w:t>
        </w:r>
      </w:hyperlink>
      <w:r w:rsidRPr="00A0536B">
        <w:rPr>
          <w:color w:val="000000"/>
          <w:sz w:val="20"/>
          <w:szCs w:val="20"/>
        </w:rPr>
        <w:t>,</w:t>
      </w:r>
      <w:r w:rsidRPr="00A0536B">
        <w:rPr>
          <w:rStyle w:val="apple-converted-space"/>
          <w:color w:val="000000"/>
          <w:sz w:val="20"/>
          <w:szCs w:val="20"/>
        </w:rPr>
        <w:t> </w:t>
      </w:r>
      <w:hyperlink w:anchor="mytrah" w:history="1">
        <w:r w:rsidRPr="00A0536B">
          <w:rPr>
            <w:rStyle w:val="Lienhypertexte"/>
            <w:i/>
            <w:iCs/>
            <w:sz w:val="20"/>
            <w:szCs w:val="20"/>
          </w:rPr>
          <w:t>Mytrah</w:t>
        </w:r>
      </w:hyperlink>
      <w:r w:rsidRPr="00A0536B">
        <w:rPr>
          <w:color w:val="000000"/>
          <w:sz w:val="20"/>
          <w:szCs w:val="20"/>
        </w:rPr>
        <w:t>, etc...</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Fédération Cretonnienne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fcretonnienne" w:history="1">
        <w:r w:rsidRPr="00A0536B">
          <w:rPr>
            <w:rStyle w:val="Lienhypertexte"/>
            <w:i/>
            <w:iCs/>
            <w:sz w:val="20"/>
            <w:szCs w:val="20"/>
          </w:rPr>
          <w:t>Cretonnienne, Fédération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45" w:name="croissant"/>
      <w:bookmarkEnd w:id="245"/>
      <w:r w:rsidRPr="00A0536B">
        <w:rPr>
          <w:b/>
          <w:bCs/>
          <w:color w:val="000000"/>
          <w:sz w:val="20"/>
          <w:szCs w:val="20"/>
        </w:rPr>
        <w:t>Fédération du Croissant :</w:t>
      </w:r>
      <w:r w:rsidRPr="00A0536B">
        <w:rPr>
          <w:rStyle w:val="apple-converted-space"/>
          <w:color w:val="000000"/>
          <w:sz w:val="20"/>
          <w:szCs w:val="20"/>
        </w:rPr>
        <w:t> </w:t>
      </w:r>
      <w:r w:rsidRPr="00A0536B">
        <w:rPr>
          <w:color w:val="000000"/>
          <w:sz w:val="20"/>
          <w:szCs w:val="20"/>
        </w:rPr>
        <w:t>nom d'une ancienne fédération membre de l'AG, essentiellement habitée par une espèce de</w:t>
      </w:r>
      <w:r w:rsidRPr="00A0536B">
        <w:rPr>
          <w:rStyle w:val="apple-converted-space"/>
          <w:color w:val="000000"/>
          <w:sz w:val="20"/>
          <w:szCs w:val="20"/>
        </w:rPr>
        <w:t> </w:t>
      </w:r>
      <w:hyperlink w:anchor="ttalsanit" w:history="1">
        <w:r w:rsidRPr="00A0536B">
          <w:rPr>
            <w:rStyle w:val="Lienhypertexte"/>
            <w:i/>
            <w:iCs/>
            <w:sz w:val="20"/>
            <w:szCs w:val="20"/>
          </w:rPr>
          <w:t>type talsanit</w:t>
        </w:r>
      </w:hyperlink>
      <w:r w:rsidRPr="00A0536B">
        <w:rPr>
          <w:rStyle w:val="apple-converted-space"/>
          <w:color w:val="000000"/>
          <w:sz w:val="20"/>
          <w:szCs w:val="20"/>
        </w:rPr>
        <w:t> </w:t>
      </w:r>
      <w:r w:rsidRPr="00A0536B">
        <w:rPr>
          <w:color w:val="000000"/>
          <w:sz w:val="20"/>
          <w:szCs w:val="20"/>
        </w:rPr>
        <w:t>très proche de la</w:t>
      </w:r>
      <w:r w:rsidRPr="00A0536B">
        <w:rPr>
          <w:rStyle w:val="apple-converted-space"/>
          <w:color w:val="000000"/>
          <w:sz w:val="20"/>
          <w:szCs w:val="20"/>
        </w:rPr>
        <w:t> </w:t>
      </w:r>
      <w:hyperlink w:anchor="forerunner" w:history="1">
        <w:r w:rsidRPr="00A0536B">
          <w:rPr>
            <w:rStyle w:val="Lienhypertexte"/>
            <w:i/>
            <w:iCs/>
            <w:sz w:val="20"/>
            <w:szCs w:val="20"/>
          </w:rPr>
          <w:t>Race Perdue</w:t>
        </w:r>
      </w:hyperlink>
      <w:r w:rsidRPr="00A0536B">
        <w:rPr>
          <w:rStyle w:val="apple-converted-space"/>
          <w:color w:val="000000"/>
          <w:sz w:val="20"/>
          <w:szCs w:val="20"/>
        </w:rPr>
        <w:t> </w:t>
      </w:r>
      <w:r w:rsidRPr="00A0536B">
        <w:rPr>
          <w:color w:val="000000"/>
          <w:sz w:val="20"/>
          <w:szCs w:val="20"/>
        </w:rPr>
        <w:t>; l'un des protagonistes de la</w:t>
      </w:r>
      <w:r w:rsidRPr="00A0536B">
        <w:rPr>
          <w:rStyle w:val="apple-converted-space"/>
          <w:color w:val="000000"/>
          <w:sz w:val="20"/>
          <w:szCs w:val="20"/>
        </w:rPr>
        <w:t> </w:t>
      </w:r>
      <w:hyperlink w:anchor="gpoche" w:history="1">
        <w:r w:rsidRPr="00A0536B">
          <w:rPr>
            <w:rStyle w:val="Lienhypertexte"/>
            <w:i/>
            <w:iCs/>
            <w:sz w:val="20"/>
            <w:szCs w:val="20"/>
          </w:rPr>
          <w:t>Guerre de la Poche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Fédération Galactique :</w:t>
      </w:r>
      <w:r w:rsidRPr="00A0536B">
        <w:rPr>
          <w:rStyle w:val="apple-converted-space"/>
          <w:color w:val="000000"/>
          <w:sz w:val="20"/>
          <w:szCs w:val="20"/>
        </w:rPr>
        <w:t> </w:t>
      </w:r>
      <w:r w:rsidRPr="00A0536B">
        <w:rPr>
          <w:color w:val="000000"/>
          <w:sz w:val="20"/>
          <w:szCs w:val="20"/>
        </w:rPr>
        <w:t>l'AG.</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Fédération, Grande :</w:t>
      </w:r>
      <w:r w:rsidRPr="00A0536B">
        <w:rPr>
          <w:rStyle w:val="apple-converted-space"/>
          <w:color w:val="000000"/>
          <w:sz w:val="20"/>
          <w:szCs w:val="20"/>
        </w:rPr>
        <w:t> </w:t>
      </w:r>
      <w:r w:rsidRPr="00A0536B">
        <w:rPr>
          <w:color w:val="000000"/>
          <w:sz w:val="20"/>
          <w:szCs w:val="20"/>
        </w:rPr>
        <w:t>autre nom de la troisième AG.</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Fédéré, Fédérée :</w:t>
      </w:r>
      <w:r w:rsidRPr="00A0536B">
        <w:rPr>
          <w:rStyle w:val="apple-converted-space"/>
          <w:color w:val="000000"/>
          <w:sz w:val="20"/>
          <w:szCs w:val="20"/>
        </w:rPr>
        <w:t> </w:t>
      </w:r>
      <w:r w:rsidRPr="00A0536B">
        <w:rPr>
          <w:color w:val="000000"/>
          <w:sz w:val="20"/>
          <w:szCs w:val="20"/>
        </w:rPr>
        <w:t>monde ou planète appartenant à l'AG, directement ou au sein d'une</w:t>
      </w:r>
      <w:r w:rsidRPr="00A0536B">
        <w:rPr>
          <w:rStyle w:val="apple-converted-space"/>
          <w:color w:val="000000"/>
          <w:sz w:val="20"/>
          <w:szCs w:val="20"/>
        </w:rPr>
        <w:t> </w:t>
      </w:r>
      <w:hyperlink w:anchor="entite" w:history="1">
        <w:r w:rsidRPr="00A0536B">
          <w:rPr>
            <w:rStyle w:val="Lienhypertexte"/>
            <w:i/>
            <w:iCs/>
            <w:sz w:val="20"/>
            <w:szCs w:val="20"/>
          </w:rPr>
          <w:t>entité AG</w:t>
        </w:r>
      </w:hyperlink>
      <w:r w:rsidRPr="00A0536B">
        <w:rPr>
          <w:rStyle w:val="apple-converted-space"/>
          <w:color w:val="000000"/>
          <w:sz w:val="20"/>
          <w:szCs w:val="20"/>
        </w:rPr>
        <w:t> </w:t>
      </w:r>
      <w:r w:rsidRPr="00A0536B">
        <w:rPr>
          <w:color w:val="000000"/>
          <w:sz w:val="20"/>
          <w:szCs w:val="20"/>
        </w:rPr>
        <w:t>de plusieurs mondes.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Felto :</w:t>
      </w:r>
      <w:r w:rsidRPr="00A0536B">
        <w:rPr>
          <w:rStyle w:val="apple-converted-space"/>
          <w:color w:val="000000"/>
          <w:sz w:val="20"/>
          <w:szCs w:val="20"/>
        </w:rPr>
        <w:t> </w:t>
      </w:r>
      <w:r w:rsidRPr="00A0536B">
        <w:rPr>
          <w:color w:val="000000"/>
          <w:sz w:val="20"/>
          <w:szCs w:val="20"/>
        </w:rPr>
        <w:t>(littéralement :</w:t>
      </w:r>
      <w:r w:rsidRPr="00A0536B">
        <w:rPr>
          <w:rStyle w:val="apple-converted-space"/>
          <w:color w:val="000000"/>
          <w:sz w:val="20"/>
          <w:szCs w:val="20"/>
        </w:rPr>
        <w:t> </w:t>
      </w:r>
      <w:r w:rsidRPr="00A0536B">
        <w:rPr>
          <w:i/>
          <w:iCs/>
          <w:color w:val="000000"/>
          <w:sz w:val="20"/>
          <w:szCs w:val="20"/>
        </w:rPr>
        <w:t>étoile</w:t>
      </w:r>
      <w:r w:rsidRPr="00A0536B">
        <w:rPr>
          <w:color w:val="000000"/>
          <w:sz w:val="20"/>
          <w:szCs w:val="20"/>
        </w:rPr>
        <w:t>) sur</w:t>
      </w:r>
      <w:r w:rsidRPr="00A0536B">
        <w:rPr>
          <w:rStyle w:val="apple-converted-space"/>
          <w:color w:val="000000"/>
          <w:sz w:val="20"/>
          <w:szCs w:val="20"/>
        </w:rPr>
        <w:t> </w:t>
      </w:r>
      <w:hyperlink w:anchor="elfilaforella" w:history="1">
        <w:r w:rsidRPr="00A0536B">
          <w:rPr>
            <w:rStyle w:val="Lienhypertexte"/>
            <w:i/>
            <w:iCs/>
            <w:sz w:val="20"/>
            <w:szCs w:val="20"/>
          </w:rPr>
          <w:t>Elfilaforella</w:t>
        </w:r>
      </w:hyperlink>
      <w:r w:rsidRPr="00A0536B">
        <w:rPr>
          <w:color w:val="000000"/>
          <w:sz w:val="20"/>
          <w:szCs w:val="20"/>
        </w:rPr>
        <w:t>, magicien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Felto, Grand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gfelto" w:history="1">
        <w:r w:rsidRPr="00A0536B">
          <w:rPr>
            <w:rStyle w:val="Lienhypertexte"/>
            <w:i/>
            <w:iCs/>
            <w:sz w:val="20"/>
            <w:szCs w:val="20"/>
          </w:rPr>
          <w:t>Grand Felto</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46" w:name="ferg2"/>
      <w:bookmarkEnd w:id="246"/>
      <w:r w:rsidRPr="00A0536B">
        <w:rPr>
          <w:b/>
          <w:bCs/>
          <w:color w:val="000000"/>
          <w:sz w:val="20"/>
          <w:szCs w:val="20"/>
        </w:rPr>
        <w:t>Ferg II :</w:t>
      </w:r>
      <w:r w:rsidRPr="00A0536B">
        <w:rPr>
          <w:rStyle w:val="apple-converted-space"/>
          <w:color w:val="000000"/>
          <w:sz w:val="20"/>
          <w:szCs w:val="20"/>
        </w:rPr>
        <w:t> </w:t>
      </w:r>
      <w:r w:rsidRPr="00A0536B">
        <w:rPr>
          <w:color w:val="000000"/>
          <w:sz w:val="20"/>
          <w:szCs w:val="20"/>
        </w:rPr>
        <w:t>planète où est située la république de</w:t>
      </w:r>
      <w:r w:rsidRPr="00A0536B">
        <w:rPr>
          <w:rStyle w:val="apple-converted-space"/>
          <w:color w:val="000000"/>
          <w:sz w:val="20"/>
          <w:szCs w:val="20"/>
        </w:rPr>
        <w:t> </w:t>
      </w:r>
      <w:hyperlink w:anchor="demopolis" w:history="1">
        <w:r w:rsidRPr="00A0536B">
          <w:rPr>
            <w:rStyle w:val="Lienhypertexte"/>
            <w:i/>
            <w:iCs/>
            <w:sz w:val="20"/>
            <w:szCs w:val="20"/>
          </w:rPr>
          <w:t>Demopolis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47" w:name="fermer"/>
      <w:bookmarkEnd w:id="247"/>
      <w:r w:rsidRPr="00A0536B">
        <w:rPr>
          <w:b/>
          <w:bCs/>
          <w:color w:val="000000"/>
          <w:sz w:val="20"/>
          <w:szCs w:val="20"/>
        </w:rPr>
        <w:t>Fermer un point de transit :</w:t>
      </w:r>
      <w:r w:rsidRPr="00A0536B">
        <w:rPr>
          <w:rStyle w:val="apple-converted-space"/>
          <w:color w:val="000000"/>
          <w:sz w:val="20"/>
          <w:szCs w:val="20"/>
        </w:rPr>
        <w:t> </w:t>
      </w:r>
      <w:r w:rsidRPr="00A0536B">
        <w:rPr>
          <w:color w:val="000000"/>
          <w:sz w:val="20"/>
          <w:szCs w:val="20"/>
        </w:rPr>
        <w:t>créer un</w:t>
      </w:r>
      <w:r w:rsidRPr="00A0536B">
        <w:rPr>
          <w:rStyle w:val="apple-converted-space"/>
          <w:color w:val="000000"/>
          <w:sz w:val="20"/>
          <w:szCs w:val="20"/>
        </w:rPr>
        <w:t> </w:t>
      </w:r>
      <w:hyperlink w:anchor="obstacle" w:history="1">
        <w:r w:rsidRPr="00A0536B">
          <w:rPr>
            <w:rStyle w:val="Lienhypertexte"/>
            <w:i/>
            <w:iCs/>
            <w:sz w:val="20"/>
            <w:szCs w:val="20"/>
          </w:rPr>
          <w:t>obstacle</w:t>
        </w:r>
      </w:hyperlink>
      <w:r w:rsidRPr="00A0536B">
        <w:rPr>
          <w:rStyle w:val="apple-converted-space"/>
          <w:color w:val="000000"/>
          <w:sz w:val="20"/>
          <w:szCs w:val="20"/>
        </w:rPr>
        <w:t> </w:t>
      </w:r>
      <w:r w:rsidRPr="00A0536B">
        <w:rPr>
          <w:color w:val="000000"/>
          <w:sz w:val="20"/>
          <w:szCs w:val="20"/>
        </w:rPr>
        <w:t>empêchant l'utilisation d'un</w:t>
      </w:r>
      <w:r w:rsidRPr="00A0536B">
        <w:rPr>
          <w:rStyle w:val="apple-converted-space"/>
          <w:color w:val="000000"/>
          <w:sz w:val="20"/>
          <w:szCs w:val="20"/>
        </w:rPr>
        <w:t> </w:t>
      </w:r>
      <w:hyperlink w:anchor="tetra" w:history="1">
        <w:r w:rsidRPr="00A0536B">
          <w:rPr>
            <w:rStyle w:val="Lienhypertexte"/>
            <w:i/>
            <w:iCs/>
            <w:sz w:val="20"/>
            <w:szCs w:val="20"/>
          </w:rPr>
          <w:t>point de transit</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Fermeture :</w:t>
      </w:r>
      <w:r w:rsidRPr="00A0536B">
        <w:rPr>
          <w:rStyle w:val="apple-converted-space"/>
          <w:color w:val="000000"/>
          <w:sz w:val="20"/>
          <w:szCs w:val="20"/>
        </w:rPr>
        <w:t> </w:t>
      </w:r>
      <w:r w:rsidRPr="00A0536B">
        <w:rPr>
          <w:color w:val="000000"/>
          <w:sz w:val="20"/>
          <w:szCs w:val="20"/>
        </w:rPr>
        <w:t>action de</w:t>
      </w:r>
      <w:r w:rsidRPr="00A0536B">
        <w:rPr>
          <w:rStyle w:val="apple-converted-space"/>
          <w:color w:val="000000"/>
          <w:sz w:val="20"/>
          <w:szCs w:val="20"/>
        </w:rPr>
        <w:t> </w:t>
      </w:r>
      <w:hyperlink w:anchor="fermer" w:history="1">
        <w:r w:rsidRPr="00A0536B">
          <w:rPr>
            <w:rStyle w:val="Lienhypertexte"/>
            <w:i/>
            <w:iCs/>
            <w:sz w:val="20"/>
            <w:szCs w:val="20"/>
          </w:rPr>
          <w:t>fermer</w:t>
        </w:r>
      </w:hyperlink>
      <w:r w:rsidRPr="00A0536B">
        <w:rPr>
          <w:rStyle w:val="apple-converted-space"/>
          <w:color w:val="000000"/>
          <w:sz w:val="20"/>
          <w:szCs w:val="20"/>
        </w:rPr>
        <w:t> </w:t>
      </w:r>
      <w:r w:rsidRPr="00A0536B">
        <w:rPr>
          <w:color w:val="000000"/>
          <w:sz w:val="20"/>
          <w:szCs w:val="20"/>
        </w:rPr>
        <w:t>(un point de transit).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Ferry intergalactique :</w:t>
      </w:r>
      <w:r w:rsidRPr="00A0536B">
        <w:rPr>
          <w:rStyle w:val="apple-converted-space"/>
          <w:color w:val="000000"/>
          <w:sz w:val="20"/>
          <w:szCs w:val="20"/>
        </w:rPr>
        <w:t> </w:t>
      </w:r>
      <w:r w:rsidRPr="00A0536B">
        <w:rPr>
          <w:color w:val="000000"/>
          <w:sz w:val="20"/>
          <w:szCs w:val="20"/>
        </w:rPr>
        <w:t>vaisseau spatial doté de propulsion</w:t>
      </w:r>
      <w:r w:rsidRPr="00A0536B">
        <w:rPr>
          <w:rStyle w:val="apple-converted-space"/>
          <w:color w:val="000000"/>
          <w:sz w:val="20"/>
          <w:szCs w:val="20"/>
        </w:rPr>
        <w:t> </w:t>
      </w:r>
      <w:hyperlink w:anchor="ftl" w:history="1">
        <w:r w:rsidRPr="00A0536B">
          <w:rPr>
            <w:rStyle w:val="Lienhypertexte"/>
            <w:i/>
            <w:iCs/>
            <w:sz w:val="20"/>
            <w:szCs w:val="20"/>
          </w:rPr>
          <w:t>triche-lumière</w:t>
        </w:r>
      </w:hyperlink>
      <w:r w:rsidRPr="00A0536B">
        <w:rPr>
          <w:color w:val="000000"/>
          <w:sz w:val="20"/>
          <w:szCs w:val="20"/>
        </w:rPr>
        <w:t>, à bord duquel peuvent embarquer des vaisseaux plus petits qui sont ainsi transportés sur de longues distances.</w:t>
      </w:r>
      <w:r w:rsidRPr="00A0536B">
        <w:rPr>
          <w:rStyle w:val="apple-converted-space"/>
          <w:color w:val="000000"/>
          <w:sz w:val="20"/>
          <w:szCs w:val="20"/>
        </w:rPr>
        <w:t> </w:t>
      </w:r>
      <w:r w:rsidRPr="00A0536B">
        <w:rPr>
          <w:color w:val="000000"/>
          <w:sz w:val="20"/>
          <w:szCs w:val="20"/>
        </w:rPr>
        <w:br/>
      </w:r>
      <w:bookmarkStart w:id="248" w:name="festicrime"/>
      <w:bookmarkEnd w:id="248"/>
      <w:r w:rsidRPr="00A0536B">
        <w:rPr>
          <w:b/>
          <w:bCs/>
          <w:color w:val="000000"/>
          <w:sz w:val="20"/>
          <w:szCs w:val="20"/>
        </w:rPr>
        <w:t>Festival du Crime :</w:t>
      </w:r>
      <w:r w:rsidRPr="00A0536B">
        <w:rPr>
          <w:rStyle w:val="apple-converted-space"/>
          <w:color w:val="000000"/>
          <w:sz w:val="20"/>
          <w:szCs w:val="20"/>
        </w:rPr>
        <w:t> </w:t>
      </w:r>
      <w:r w:rsidRPr="00A0536B">
        <w:rPr>
          <w:color w:val="000000"/>
          <w:sz w:val="20"/>
          <w:szCs w:val="20"/>
        </w:rPr>
        <w:t>manifestation annuelle organisée sur</w:t>
      </w:r>
      <w:r w:rsidRPr="00A0536B">
        <w:rPr>
          <w:rStyle w:val="apple-converted-space"/>
          <w:color w:val="000000"/>
          <w:sz w:val="20"/>
          <w:szCs w:val="20"/>
        </w:rPr>
        <w:t> </w:t>
      </w:r>
      <w:hyperlink w:anchor="piratept" w:history="1">
        <w:r w:rsidRPr="00A0536B">
          <w:rPr>
            <w:rStyle w:val="Lienhypertexte"/>
            <w:i/>
            <w:iCs/>
            <w:sz w:val="20"/>
            <w:szCs w:val="20"/>
          </w:rPr>
          <w:t>Pirate Point</w:t>
        </w:r>
      </w:hyperlink>
      <w:r w:rsidRPr="00A0536B">
        <w:rPr>
          <w:rStyle w:val="apple-converted-space"/>
          <w:color w:val="000000"/>
          <w:sz w:val="20"/>
          <w:szCs w:val="20"/>
        </w:rPr>
        <w:t> </w:t>
      </w:r>
      <w:r w:rsidRPr="00A0536B">
        <w:rPr>
          <w:color w:val="000000"/>
          <w:sz w:val="20"/>
          <w:szCs w:val="20"/>
        </w:rPr>
        <w:t>à l'occasion de laquelle de nombreux criminels se rencontrent.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Fête royale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uite" w:history="1">
        <w:r w:rsidRPr="00A0536B">
          <w:rPr>
            <w:rStyle w:val="Lienhypertexte"/>
            <w:i/>
            <w:iCs/>
            <w:sz w:val="20"/>
            <w:szCs w:val="20"/>
          </w:rPr>
          <w:t>suites</w:t>
        </w:r>
      </w:hyperlink>
      <w:r w:rsidRPr="00A0536B">
        <w:rPr>
          <w:rStyle w:val="apple-converted-space"/>
          <w:color w:val="000000"/>
          <w:sz w:val="20"/>
          <w:szCs w:val="20"/>
        </w:rPr>
        <w:t> </w:t>
      </w:r>
      <w:hyperlink w:anchor="ssouv" w:history="1">
        <w:r w:rsidRPr="00A0536B">
          <w:rPr>
            <w:rStyle w:val="Lienhypertexte"/>
            <w:i/>
            <w:iCs/>
            <w:sz w:val="20"/>
            <w:szCs w:val="20"/>
          </w:rPr>
          <w:t>souveraines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Fétiche, Objet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fetiche" w:history="1">
        <w:r w:rsidRPr="00A0536B">
          <w:rPr>
            <w:rStyle w:val="Lienhypertexte"/>
            <w:i/>
            <w:iCs/>
            <w:sz w:val="20"/>
            <w:szCs w:val="20"/>
          </w:rPr>
          <w:t>Objet fétiche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Feuilles de champ de force :</w:t>
      </w:r>
      <w:r w:rsidRPr="00A0536B">
        <w:rPr>
          <w:rStyle w:val="apple-converted-space"/>
          <w:color w:val="000000"/>
          <w:sz w:val="20"/>
          <w:szCs w:val="20"/>
        </w:rPr>
        <w:t> </w:t>
      </w:r>
      <w:r w:rsidRPr="00A0536B">
        <w:rPr>
          <w:color w:val="000000"/>
          <w:sz w:val="20"/>
          <w:szCs w:val="20"/>
        </w:rPr>
        <w:t xml:space="preserve">empilement de champs de force (d'épaisseur totale variable selon leur nombre), système utilisé </w:t>
      </w:r>
      <w:r w:rsidRPr="00A0536B">
        <w:rPr>
          <w:color w:val="000000"/>
          <w:sz w:val="20"/>
          <w:szCs w:val="20"/>
        </w:rPr>
        <w:lastRenderedPageBreak/>
        <w:t>en particulier pour confectionner des lits confortables et moelleux.</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Feuilles réactives :</w:t>
      </w:r>
      <w:r w:rsidRPr="00A0536B">
        <w:rPr>
          <w:rStyle w:val="apple-converted-space"/>
          <w:color w:val="000000"/>
          <w:sz w:val="20"/>
          <w:szCs w:val="20"/>
        </w:rPr>
        <w:t> </w:t>
      </w:r>
      <w:r w:rsidRPr="00A0536B">
        <w:rPr>
          <w:color w:val="000000"/>
          <w:sz w:val="20"/>
          <w:szCs w:val="20"/>
        </w:rPr>
        <w:t>ordinateur de poche, utilisant la nanotechnologie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49" w:name="feusacre"/>
      <w:bookmarkEnd w:id="249"/>
      <w:r w:rsidRPr="00A0536B">
        <w:rPr>
          <w:b/>
          <w:bCs/>
          <w:color w:val="000000"/>
          <w:sz w:val="20"/>
          <w:szCs w:val="20"/>
        </w:rPr>
        <w:t>Feu sacré :</w:t>
      </w:r>
      <w:r w:rsidRPr="00A0536B">
        <w:rPr>
          <w:rStyle w:val="apple-converted-space"/>
          <w:color w:val="000000"/>
          <w:sz w:val="20"/>
          <w:szCs w:val="20"/>
        </w:rPr>
        <w:t> </w:t>
      </w:r>
      <w:r w:rsidRPr="00A0536B">
        <w:rPr>
          <w:color w:val="000000"/>
          <w:sz w:val="20"/>
          <w:szCs w:val="20"/>
        </w:rPr>
        <w:t>l'un des joueurs de la réserve d'une équipe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Fhelwior de Wiks :</w:t>
      </w:r>
      <w:r w:rsidRPr="00A0536B">
        <w:rPr>
          <w:rStyle w:val="apple-converted-space"/>
          <w:color w:val="000000"/>
          <w:sz w:val="20"/>
          <w:szCs w:val="20"/>
        </w:rPr>
        <w:t> </w:t>
      </w:r>
      <w:r w:rsidRPr="00A0536B">
        <w:rPr>
          <w:color w:val="000000"/>
          <w:sz w:val="20"/>
          <w:szCs w:val="20"/>
        </w:rPr>
        <w:t>célèbre armurier, spécialisé dans les antiquités de la</w:t>
      </w:r>
      <w:r w:rsidRPr="00A0536B">
        <w:rPr>
          <w:rStyle w:val="apple-converted-space"/>
          <w:color w:val="000000"/>
          <w:sz w:val="20"/>
          <w:szCs w:val="20"/>
        </w:rPr>
        <w:t> </w:t>
      </w:r>
      <w:hyperlink w:anchor="terre" w:history="1">
        <w:r w:rsidRPr="00A0536B">
          <w:rPr>
            <w:rStyle w:val="Lienhypertexte"/>
            <w:i/>
            <w:iCs/>
            <w:sz w:val="20"/>
            <w:szCs w:val="20"/>
          </w:rPr>
          <w:t>Terre</w:t>
        </w:r>
      </w:hyperlink>
      <w:r w:rsidRPr="00A0536B">
        <w:rPr>
          <w:rStyle w:val="apple-converted-space"/>
          <w:color w:val="000000"/>
          <w:sz w:val="20"/>
          <w:szCs w:val="20"/>
        </w:rPr>
        <w:t> </w:t>
      </w:r>
      <w:r w:rsidRPr="00A0536B">
        <w:rPr>
          <w:color w:val="000000"/>
          <w:sz w:val="20"/>
          <w:szCs w:val="20"/>
        </w:rPr>
        <w:t>et de</w:t>
      </w:r>
      <w:r w:rsidRPr="00A0536B">
        <w:rPr>
          <w:rStyle w:val="apple-converted-space"/>
          <w:color w:val="000000"/>
          <w:sz w:val="20"/>
          <w:szCs w:val="20"/>
        </w:rPr>
        <w:t> </w:t>
      </w:r>
      <w:hyperlink w:anchor="hayaali" w:history="1">
        <w:r w:rsidRPr="00A0536B">
          <w:rPr>
            <w:rStyle w:val="Lienhypertexte"/>
            <w:i/>
            <w:iCs/>
            <w:sz w:val="20"/>
            <w:szCs w:val="20"/>
          </w:rPr>
          <w:t>Hayaali</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50" w:name="fiblir"/>
      <w:bookmarkEnd w:id="250"/>
      <w:r w:rsidRPr="00A0536B">
        <w:rPr>
          <w:b/>
          <w:bCs/>
          <w:color w:val="000000"/>
          <w:sz w:val="20"/>
          <w:szCs w:val="20"/>
        </w:rPr>
        <w:t>Fiblir :</w:t>
      </w:r>
      <w:r w:rsidRPr="00A0536B">
        <w:rPr>
          <w:rStyle w:val="apple-converted-space"/>
          <w:color w:val="000000"/>
          <w:sz w:val="20"/>
          <w:szCs w:val="20"/>
        </w:rPr>
        <w:t> </w:t>
      </w:r>
      <w:r w:rsidRPr="00A0536B">
        <w:rPr>
          <w:color w:val="000000"/>
          <w:sz w:val="20"/>
          <w:szCs w:val="20"/>
        </w:rPr>
        <w:t>espèce ET originaire des</w:t>
      </w:r>
      <w:r w:rsidRPr="00A0536B">
        <w:rPr>
          <w:rStyle w:val="apple-converted-space"/>
          <w:color w:val="000000"/>
          <w:sz w:val="20"/>
          <w:szCs w:val="20"/>
        </w:rPr>
        <w:t> </w:t>
      </w:r>
      <w:hyperlink w:anchor="oxitonnes" w:history="1">
        <w:r w:rsidRPr="00A0536B">
          <w:rPr>
            <w:rStyle w:val="Lienhypertexte"/>
            <w:i/>
            <w:iCs/>
            <w:sz w:val="20"/>
            <w:szCs w:val="20"/>
          </w:rPr>
          <w:t>Marches oxitonnes</w:t>
        </w:r>
      </w:hyperlink>
      <w:r w:rsidRPr="00A0536B">
        <w:rPr>
          <w:color w:val="000000"/>
          <w:sz w:val="20"/>
          <w:szCs w:val="20"/>
        </w:rPr>
        <w:t>, dont le métabolisme est basé sur l'ammoniac. Belliqueux, ils sont divisés depuis des temps immémoriaux en deux empires rivaux qui se livrent une guerre meurtrière dans le but d'anéantir l'autre et ont toujours refusé les propositions de médiations et de plans de paix de l'AG.</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Fiche signalétique (d'une planète) :</w:t>
      </w:r>
      <w:r w:rsidRPr="00A0536B">
        <w:rPr>
          <w:rStyle w:val="apple-converted-space"/>
          <w:color w:val="000000"/>
          <w:sz w:val="20"/>
          <w:szCs w:val="20"/>
        </w:rPr>
        <w:t> </w:t>
      </w:r>
      <w:r w:rsidRPr="00A0536B">
        <w:rPr>
          <w:color w:val="000000"/>
          <w:sz w:val="20"/>
          <w:szCs w:val="20"/>
        </w:rPr>
        <w:t>formulaire qui rassemble les critères de</w:t>
      </w:r>
      <w:r w:rsidRPr="00A0536B">
        <w:rPr>
          <w:rStyle w:val="apple-converted-space"/>
          <w:color w:val="000000"/>
          <w:sz w:val="20"/>
          <w:szCs w:val="20"/>
        </w:rPr>
        <w:t> </w:t>
      </w:r>
      <w:hyperlink w:anchor="codification" w:history="1">
        <w:r w:rsidRPr="00A0536B">
          <w:rPr>
            <w:rStyle w:val="Lienhypertexte"/>
            <w:i/>
            <w:iCs/>
            <w:sz w:val="20"/>
            <w:szCs w:val="20"/>
          </w:rPr>
          <w:t>codification planétaire</w:t>
        </w:r>
      </w:hyperlink>
      <w:r w:rsidRPr="00A0536B">
        <w:rPr>
          <w:rStyle w:val="apple-converted-space"/>
          <w:color w:val="000000"/>
          <w:sz w:val="20"/>
          <w:szCs w:val="20"/>
        </w:rPr>
        <w:t> </w:t>
      </w:r>
      <w:r w:rsidRPr="00A0536B">
        <w:rPr>
          <w:color w:val="000000"/>
          <w:sz w:val="20"/>
          <w:szCs w:val="20"/>
        </w:rPr>
        <w:t>pour une planète donnée.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Figglius :</w:t>
      </w:r>
      <w:r w:rsidRPr="00A0536B">
        <w:rPr>
          <w:rStyle w:val="apple-converted-space"/>
          <w:color w:val="000000"/>
          <w:sz w:val="20"/>
          <w:szCs w:val="20"/>
        </w:rPr>
        <w:t> </w:t>
      </w:r>
      <w:r w:rsidRPr="00A0536B">
        <w:rPr>
          <w:i/>
          <w:iCs/>
          <w:color w:val="000000"/>
          <w:sz w:val="20"/>
          <w:szCs w:val="20"/>
        </w:rPr>
        <w:t>ce nom apparait dans la marge de la page 102 de</w:t>
      </w:r>
      <w:r w:rsidRPr="00A0536B">
        <w:rPr>
          <w:rStyle w:val="apple-converted-space"/>
          <w:i/>
          <w:iCs/>
          <w:color w:val="000000"/>
          <w:sz w:val="20"/>
          <w:szCs w:val="20"/>
        </w:rPr>
        <w:t> </w:t>
      </w:r>
      <w:hyperlink r:id="rId12" w:anchor="ygol" w:history="1">
        <w:r w:rsidRPr="00A0536B">
          <w:rPr>
            <w:rStyle w:val="Lienhypertexte"/>
            <w:i/>
            <w:iCs/>
            <w:sz w:val="20"/>
            <w:szCs w:val="20"/>
          </w:rPr>
          <w:t>MEGA III</w:t>
        </w:r>
      </w:hyperlink>
      <w:r w:rsidRPr="00A0536B">
        <w:rPr>
          <w:i/>
          <w:iCs/>
          <w:color w:val="000000"/>
          <w:sz w:val="20"/>
          <w:szCs w:val="20"/>
        </w:rPr>
        <w:t>. Il pourrait s'agir d'une espèce ET belliqueuse</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Filaguerr S.A.T. :</w:t>
      </w:r>
      <w:r w:rsidRPr="00A0536B">
        <w:rPr>
          <w:rStyle w:val="apple-converted-space"/>
          <w:color w:val="000000"/>
          <w:sz w:val="20"/>
          <w:szCs w:val="20"/>
        </w:rPr>
        <w:t> </w:t>
      </w:r>
      <w:r w:rsidRPr="00A0536B">
        <w:rPr>
          <w:color w:val="000000"/>
          <w:sz w:val="20"/>
          <w:szCs w:val="20"/>
        </w:rPr>
        <w:t>filiale de</w:t>
      </w:r>
      <w:r w:rsidRPr="00A0536B">
        <w:rPr>
          <w:rStyle w:val="apple-converted-space"/>
          <w:color w:val="000000"/>
          <w:sz w:val="20"/>
          <w:szCs w:val="20"/>
        </w:rPr>
        <w:t> </w:t>
      </w:r>
      <w:hyperlink w:anchor="sterraformer" w:history="1">
        <w:r w:rsidRPr="00A0536B">
          <w:rPr>
            <w:rStyle w:val="Lienhypertexte"/>
            <w:i/>
            <w:iCs/>
            <w:sz w:val="20"/>
            <w:szCs w:val="20"/>
          </w:rPr>
          <w:t>Terraformer</w:t>
        </w:r>
      </w:hyperlink>
      <w:r w:rsidRPr="00A0536B">
        <w:rPr>
          <w:rStyle w:val="apple-converted-space"/>
          <w:color w:val="000000"/>
          <w:sz w:val="20"/>
          <w:szCs w:val="20"/>
        </w:rPr>
        <w:t> </w:t>
      </w:r>
      <w:r w:rsidRPr="00A0536B">
        <w:rPr>
          <w:color w:val="000000"/>
          <w:sz w:val="20"/>
          <w:szCs w:val="20"/>
        </w:rPr>
        <w:t>spécialisée dans les mondes aquatiques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Filène Nv6 :</w:t>
      </w:r>
      <w:r w:rsidRPr="00A0536B">
        <w:rPr>
          <w:rStyle w:val="apple-converted-space"/>
          <w:color w:val="000000"/>
          <w:sz w:val="20"/>
          <w:szCs w:val="20"/>
        </w:rPr>
        <w:t> </w:t>
      </w:r>
      <w:r w:rsidRPr="00A0536B">
        <w:rPr>
          <w:color w:val="000000"/>
          <w:sz w:val="20"/>
          <w:szCs w:val="20"/>
        </w:rPr>
        <w:t>prototype de vaisseau spatial de type</w:t>
      </w:r>
      <w:r w:rsidRPr="00A0536B">
        <w:rPr>
          <w:rStyle w:val="apple-converted-space"/>
          <w:color w:val="000000"/>
          <w:sz w:val="20"/>
          <w:szCs w:val="20"/>
        </w:rPr>
        <w:t> </w:t>
      </w:r>
      <w:hyperlink w:anchor="shaxzar2" w:history="1">
        <w:r w:rsidRPr="00A0536B">
          <w:rPr>
            <w:rStyle w:val="Lienhypertexte"/>
            <w:i/>
            <w:iCs/>
            <w:sz w:val="20"/>
            <w:szCs w:val="20"/>
          </w:rPr>
          <w:t>shaxzar</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Filiale :</w:t>
      </w:r>
      <w:r w:rsidRPr="00A0536B">
        <w:rPr>
          <w:rStyle w:val="apple-converted-space"/>
          <w:color w:val="000000"/>
          <w:sz w:val="20"/>
          <w:szCs w:val="20"/>
        </w:rPr>
        <w:t> </w:t>
      </w:r>
      <w:hyperlink w:anchor="antenne" w:history="1">
        <w:r w:rsidRPr="00A0536B">
          <w:rPr>
            <w:rStyle w:val="Lienhypertexte"/>
            <w:sz w:val="20"/>
            <w:szCs w:val="20"/>
          </w:rPr>
          <w:t>antenne</w:t>
        </w:r>
      </w:hyperlink>
      <w:r w:rsidRPr="00A0536B">
        <w:rPr>
          <w:rStyle w:val="apple-converted-space"/>
          <w:color w:val="000000"/>
          <w:sz w:val="20"/>
          <w:szCs w:val="20"/>
        </w:rPr>
        <w:t> </w:t>
      </w:r>
      <w:r w:rsidRPr="00A0536B">
        <w:rPr>
          <w:color w:val="000000"/>
          <w:sz w:val="20"/>
          <w:szCs w:val="20"/>
        </w:rPr>
        <w:t>(argot MEGA).</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Film pyrogène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pyrogene" w:history="1">
        <w:r w:rsidRPr="00A0536B">
          <w:rPr>
            <w:rStyle w:val="Lienhypertexte"/>
            <w:i/>
            <w:iCs/>
            <w:sz w:val="20"/>
            <w:szCs w:val="20"/>
          </w:rPr>
          <w:t>Pyrogène, Film</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51" w:name="filsar"/>
      <w:bookmarkEnd w:id="251"/>
      <w:r w:rsidRPr="00A0536B">
        <w:rPr>
          <w:b/>
          <w:bCs/>
          <w:color w:val="000000"/>
          <w:sz w:val="20"/>
          <w:szCs w:val="20"/>
        </w:rPr>
        <w:t>Fils argentés :</w:t>
      </w:r>
      <w:r w:rsidRPr="00A0536B">
        <w:rPr>
          <w:rStyle w:val="apple-converted-space"/>
          <w:color w:val="000000"/>
          <w:sz w:val="20"/>
          <w:szCs w:val="20"/>
        </w:rPr>
        <w:t> </w:t>
      </w:r>
      <w:r w:rsidRPr="00A0536B">
        <w:rPr>
          <w:color w:val="000000"/>
          <w:sz w:val="20"/>
          <w:szCs w:val="20"/>
        </w:rPr>
        <w:t>l'un des joueurs de la réserve d'une équipe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Filtre respiratoire :</w:t>
      </w:r>
      <w:r w:rsidRPr="00A0536B">
        <w:rPr>
          <w:rStyle w:val="apple-converted-space"/>
          <w:color w:val="000000"/>
          <w:sz w:val="20"/>
          <w:szCs w:val="20"/>
        </w:rPr>
        <w:t> </w:t>
      </w:r>
      <w:r w:rsidRPr="00A0536B">
        <w:rPr>
          <w:color w:val="000000"/>
          <w:sz w:val="20"/>
          <w:szCs w:val="20"/>
        </w:rPr>
        <w:t>film mince à double paroi qui filtre les gaz atmosphériques.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Filtre total :</w:t>
      </w:r>
      <w:r w:rsidRPr="00A0536B">
        <w:rPr>
          <w:rStyle w:val="apple-converted-space"/>
          <w:color w:val="000000"/>
          <w:sz w:val="20"/>
          <w:szCs w:val="20"/>
        </w:rPr>
        <w:t> </w:t>
      </w:r>
      <w:r w:rsidRPr="00A0536B">
        <w:rPr>
          <w:color w:val="000000"/>
          <w:sz w:val="20"/>
          <w:szCs w:val="20"/>
        </w:rPr>
        <w:t>film mince à double paroi qui se déroule sur tout le corps et protège des attaques chimiques.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Fin du monde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uite" w:history="1">
        <w:r w:rsidRPr="00A0536B">
          <w:rPr>
            <w:rStyle w:val="Lienhypertexte"/>
            <w:i/>
            <w:iCs/>
            <w:sz w:val="20"/>
            <w:szCs w:val="20"/>
          </w:rPr>
          <w:t>suites</w:t>
        </w:r>
      </w:hyperlink>
      <w:r w:rsidRPr="00A0536B">
        <w:rPr>
          <w:rStyle w:val="apple-converted-space"/>
          <w:color w:val="000000"/>
          <w:sz w:val="20"/>
          <w:szCs w:val="20"/>
        </w:rPr>
        <w:t> </w:t>
      </w:r>
      <w:hyperlink w:anchor="sdestruc" w:history="1">
        <w:r w:rsidRPr="00A0536B">
          <w:rPr>
            <w:rStyle w:val="Lienhypertexte"/>
            <w:i/>
            <w:iCs/>
            <w:sz w:val="20"/>
            <w:szCs w:val="20"/>
          </w:rPr>
          <w:t>destructrices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Fiszka :</w:t>
      </w:r>
      <w:r w:rsidRPr="00A0536B">
        <w:rPr>
          <w:rStyle w:val="apple-converted-space"/>
          <w:color w:val="000000"/>
          <w:sz w:val="20"/>
          <w:szCs w:val="20"/>
        </w:rPr>
        <w:t> </w:t>
      </w:r>
      <w:r w:rsidRPr="00A0536B">
        <w:rPr>
          <w:color w:val="000000"/>
          <w:sz w:val="20"/>
          <w:szCs w:val="20"/>
        </w:rPr>
        <w:t>une des deux déesses qui engendrèrent</w:t>
      </w:r>
      <w:r w:rsidRPr="00A0536B">
        <w:rPr>
          <w:rStyle w:val="apple-converted-space"/>
          <w:color w:val="000000"/>
          <w:sz w:val="20"/>
          <w:szCs w:val="20"/>
        </w:rPr>
        <w:t> </w:t>
      </w:r>
      <w:hyperlink w:anchor="saefon" w:history="1">
        <w:r w:rsidRPr="00A0536B">
          <w:rPr>
            <w:rStyle w:val="Lienhypertexte"/>
            <w:i/>
            <w:iCs/>
            <w:sz w:val="20"/>
            <w:szCs w:val="20"/>
          </w:rPr>
          <w:t>Saëfon</w:t>
        </w:r>
      </w:hyperlink>
      <w:r w:rsidRPr="00A0536B">
        <w:rPr>
          <w:rStyle w:val="apple-converted-space"/>
          <w:color w:val="000000"/>
          <w:sz w:val="20"/>
          <w:szCs w:val="20"/>
        </w:rPr>
        <w:t> </w:t>
      </w:r>
      <w:r w:rsidRPr="00A0536B">
        <w:rPr>
          <w:color w:val="000000"/>
          <w:sz w:val="20"/>
          <w:szCs w:val="20"/>
        </w:rPr>
        <w:t>dans la mythologie</w:t>
      </w:r>
      <w:r w:rsidRPr="00A0536B">
        <w:rPr>
          <w:rStyle w:val="apple-converted-space"/>
          <w:color w:val="000000"/>
          <w:sz w:val="20"/>
          <w:szCs w:val="20"/>
        </w:rPr>
        <w:t> </w:t>
      </w:r>
      <w:hyperlink w:anchor="siffizz" w:history="1">
        <w:r w:rsidRPr="00A0536B">
          <w:rPr>
            <w:rStyle w:val="Lienhypertexte"/>
            <w:i/>
            <w:iCs/>
            <w:sz w:val="20"/>
            <w:szCs w:val="20"/>
          </w:rPr>
          <w:t>siffizz</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Fixe, Agent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resident" w:history="1">
        <w:r w:rsidRPr="00A0536B">
          <w:rPr>
            <w:rStyle w:val="Lienhypertexte"/>
            <w:i/>
            <w:iCs/>
            <w:sz w:val="20"/>
            <w:szCs w:val="20"/>
          </w:rPr>
          <w:t>Résident</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52" w:name="flammediv"/>
      <w:bookmarkEnd w:id="252"/>
      <w:r w:rsidRPr="00A0536B">
        <w:rPr>
          <w:b/>
          <w:bCs/>
          <w:color w:val="000000"/>
          <w:sz w:val="20"/>
          <w:szCs w:val="20"/>
        </w:rPr>
        <w:t>Flamme divine :</w:t>
      </w:r>
      <w:r w:rsidRPr="00A0536B">
        <w:rPr>
          <w:rStyle w:val="apple-converted-space"/>
          <w:color w:val="000000"/>
          <w:sz w:val="20"/>
          <w:szCs w:val="20"/>
        </w:rPr>
        <w:t> </w:t>
      </w:r>
      <w:r w:rsidRPr="00A0536B">
        <w:rPr>
          <w:color w:val="000000"/>
          <w:sz w:val="20"/>
          <w:szCs w:val="20"/>
        </w:rPr>
        <w:t>l'un des joueurs de la réserve d'une équipe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53" w:name="sfleche"/>
      <w:bookmarkEnd w:id="253"/>
      <w:r w:rsidRPr="00A0536B">
        <w:rPr>
          <w:b/>
          <w:bCs/>
          <w:color w:val="000000"/>
          <w:sz w:val="20"/>
          <w:szCs w:val="20"/>
        </w:rPr>
        <w:t>Flèche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se dit d'une</w:t>
      </w:r>
      <w:r w:rsidRPr="00A0536B">
        <w:rPr>
          <w:rStyle w:val="apple-converted-space"/>
          <w:color w:val="000000"/>
          <w:sz w:val="20"/>
          <w:szCs w:val="20"/>
        </w:rPr>
        <w:t> </w:t>
      </w:r>
      <w:hyperlink w:anchor="suite" w:history="1">
        <w:r w:rsidRPr="00A0536B">
          <w:rPr>
            <w:rStyle w:val="Lienhypertexte"/>
            <w:i/>
            <w:iCs/>
            <w:sz w:val="20"/>
            <w:szCs w:val="20"/>
          </w:rPr>
          <w:t>suite</w:t>
        </w:r>
      </w:hyperlink>
      <w:r w:rsidRPr="00A0536B">
        <w:rPr>
          <w:rStyle w:val="apple-converted-space"/>
          <w:color w:val="000000"/>
          <w:sz w:val="20"/>
          <w:szCs w:val="20"/>
        </w:rPr>
        <w:t> </w:t>
      </w:r>
      <w:r w:rsidRPr="00A0536B">
        <w:rPr>
          <w:color w:val="000000"/>
          <w:sz w:val="20"/>
          <w:szCs w:val="20"/>
        </w:rPr>
        <w:t>commençant par l'</w:t>
      </w:r>
      <w:hyperlink w:anchor="archer" w:history="1">
        <w:r w:rsidRPr="00A0536B">
          <w:rPr>
            <w:rStyle w:val="Lienhypertexte"/>
            <w:i/>
            <w:iCs/>
            <w:sz w:val="20"/>
            <w:szCs w:val="20"/>
          </w:rPr>
          <w:t>Archer</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Flèche enflammée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r:id="rId13"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r:id="rId14" w:anchor="suite" w:history="1">
        <w:r w:rsidRPr="00A0536B">
          <w:rPr>
            <w:rStyle w:val="Lienhypertexte"/>
            <w:i/>
            <w:iCs/>
            <w:sz w:val="20"/>
            <w:szCs w:val="20"/>
          </w:rPr>
          <w:t>suites</w:t>
        </w:r>
      </w:hyperlink>
      <w:r w:rsidRPr="00A0536B">
        <w:rPr>
          <w:rStyle w:val="apple-converted-space"/>
          <w:color w:val="000000"/>
          <w:sz w:val="20"/>
          <w:szCs w:val="20"/>
        </w:rPr>
        <w:t> </w:t>
      </w:r>
      <w:r w:rsidRPr="00A0536B">
        <w:rPr>
          <w:color w:val="000000"/>
          <w:sz w:val="20"/>
          <w:szCs w:val="20"/>
        </w:rPr>
        <w:t>de</w:t>
      </w:r>
      <w:r w:rsidRPr="00A0536B">
        <w:rPr>
          <w:rStyle w:val="apple-converted-space"/>
          <w:color w:val="000000"/>
          <w:sz w:val="20"/>
          <w:szCs w:val="20"/>
        </w:rPr>
        <w:t> </w:t>
      </w:r>
      <w:hyperlink r:id="rId15" w:anchor="sfleche" w:history="1">
        <w:r w:rsidRPr="00A0536B">
          <w:rPr>
            <w:rStyle w:val="Lienhypertexte"/>
            <w:i/>
            <w:iCs/>
            <w:sz w:val="20"/>
            <w:szCs w:val="20"/>
          </w:rPr>
          <w:t>flèche</w:t>
        </w:r>
      </w:hyperlink>
      <w:r w:rsidRPr="00A0536B">
        <w:rPr>
          <w:rStyle w:val="apple-converted-space"/>
          <w:color w:val="000000"/>
          <w:sz w:val="20"/>
          <w:szCs w:val="20"/>
        </w:rPr>
        <w:t> </w:t>
      </w:r>
      <w:r w:rsidRPr="00A0536B">
        <w:rPr>
          <w:color w:val="000000"/>
          <w:sz w:val="20"/>
          <w:szCs w:val="20"/>
        </w:rPr>
        <w:t>(</w:t>
      </w:r>
      <w:hyperlink r:id="rId16" w:history="1">
        <w:r w:rsidRPr="00A0536B">
          <w:rPr>
            <w:rStyle w:val="Lienhypertexte"/>
            <w:i/>
            <w:iCs/>
            <w:sz w:val="20"/>
            <w:szCs w:val="20"/>
          </w:rPr>
          <w:t>Frédéric "Fennelin" Reinold</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Fleur-calice :</w:t>
      </w:r>
      <w:r w:rsidRPr="00A0536B">
        <w:rPr>
          <w:rStyle w:val="apple-converted-space"/>
          <w:color w:val="000000"/>
          <w:sz w:val="20"/>
          <w:szCs w:val="20"/>
        </w:rPr>
        <w:t> </w:t>
      </w:r>
      <w:r w:rsidRPr="00A0536B">
        <w:rPr>
          <w:color w:val="000000"/>
          <w:sz w:val="20"/>
          <w:szCs w:val="20"/>
        </w:rPr>
        <w:t>fleur que les</w:t>
      </w:r>
      <w:r w:rsidRPr="00A0536B">
        <w:rPr>
          <w:rStyle w:val="apple-converted-space"/>
          <w:color w:val="000000"/>
          <w:sz w:val="20"/>
          <w:szCs w:val="20"/>
        </w:rPr>
        <w:t> </w:t>
      </w:r>
      <w:hyperlink w:anchor="papipro" w:history="1">
        <w:r w:rsidRPr="00A0536B">
          <w:rPr>
            <w:rStyle w:val="Lienhypertexte"/>
            <w:i/>
            <w:iCs/>
            <w:sz w:val="20"/>
            <w:szCs w:val="20"/>
          </w:rPr>
          <w:t>papillons-projecteurs</w:t>
        </w:r>
      </w:hyperlink>
      <w:r w:rsidRPr="00A0536B">
        <w:rPr>
          <w:rStyle w:val="apple-converted-space"/>
          <w:color w:val="000000"/>
          <w:sz w:val="20"/>
          <w:szCs w:val="20"/>
        </w:rPr>
        <w:t> </w:t>
      </w:r>
      <w:r w:rsidRPr="00A0536B">
        <w:rPr>
          <w:color w:val="000000"/>
          <w:sz w:val="20"/>
          <w:szCs w:val="20"/>
        </w:rPr>
        <w:t>butinent préférentiellement (</w:t>
      </w:r>
      <w:r w:rsidRPr="00A0536B">
        <w:rPr>
          <w:i/>
          <w:iCs/>
          <w:color w:val="000000"/>
          <w:sz w:val="20"/>
          <w:szCs w:val="20"/>
        </w:rPr>
        <w:t>COMEGA</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Fleur de venin :</w:t>
      </w:r>
      <w:r w:rsidRPr="00A0536B">
        <w:rPr>
          <w:rStyle w:val="apple-converted-space"/>
          <w:color w:val="000000"/>
          <w:sz w:val="20"/>
          <w:szCs w:val="20"/>
        </w:rPr>
        <w:t> </w:t>
      </w:r>
      <w:r w:rsidRPr="00A0536B">
        <w:rPr>
          <w:color w:val="000000"/>
          <w:sz w:val="20"/>
          <w:szCs w:val="20"/>
        </w:rPr>
        <w:t>l'une des cinq</w:t>
      </w:r>
      <w:r w:rsidRPr="00A0536B">
        <w:rPr>
          <w:rStyle w:val="apple-converted-space"/>
          <w:color w:val="000000"/>
          <w:sz w:val="20"/>
          <w:szCs w:val="20"/>
        </w:rPr>
        <w:t> </w:t>
      </w:r>
      <w:hyperlink w:anchor="lointaine" w:history="1">
        <w:r w:rsidRPr="00A0536B">
          <w:rPr>
            <w:rStyle w:val="Lienhypertexte"/>
            <w:i/>
            <w:iCs/>
            <w:sz w:val="20"/>
            <w:szCs w:val="20"/>
          </w:rPr>
          <w:t>lointaines</w:t>
        </w:r>
      </w:hyperlink>
      <w:r w:rsidRPr="00A0536B">
        <w:rPr>
          <w:color w:val="000000"/>
          <w:sz w:val="20"/>
          <w:szCs w:val="20"/>
        </w:rPr>
        <w:t>, très belle, mais dont le soleil pourpre teinte tout de façon théâtrale et monochrome.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Fleur folie :</w:t>
      </w:r>
      <w:r w:rsidRPr="00A0536B">
        <w:rPr>
          <w:rStyle w:val="apple-converted-space"/>
          <w:color w:val="000000"/>
          <w:sz w:val="20"/>
          <w:szCs w:val="20"/>
        </w:rPr>
        <w:t> </w:t>
      </w:r>
      <w:hyperlink w:anchor="creatinter" w:history="1">
        <w:r w:rsidRPr="00A0536B">
          <w:rPr>
            <w:rStyle w:val="Lienhypertexte"/>
            <w:i/>
            <w:iCs/>
            <w:sz w:val="20"/>
            <w:szCs w:val="20"/>
          </w:rPr>
          <w:t>créature de l'intercontinuum</w:t>
        </w:r>
      </w:hyperlink>
      <w:r w:rsidRPr="00A0536B">
        <w:rPr>
          <w:rStyle w:val="apple-converted-space"/>
          <w:color w:val="000000"/>
          <w:sz w:val="20"/>
          <w:szCs w:val="20"/>
        </w:rPr>
        <w:t> </w:t>
      </w:r>
      <w:r w:rsidRPr="00A0536B">
        <w:rPr>
          <w:color w:val="000000"/>
          <w:sz w:val="20"/>
          <w:szCs w:val="20"/>
        </w:rPr>
        <w:t>qui sape l'équilibre mental et la constitution physique de ses victimes.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Fleur solaire :</w:t>
      </w:r>
      <w:r w:rsidRPr="00A0536B">
        <w:rPr>
          <w:rStyle w:val="apple-converted-space"/>
          <w:color w:val="000000"/>
          <w:sz w:val="20"/>
          <w:szCs w:val="20"/>
        </w:rPr>
        <w:t> </w:t>
      </w:r>
      <w:r w:rsidRPr="00A0536B">
        <w:rPr>
          <w:color w:val="000000"/>
          <w:sz w:val="20"/>
          <w:szCs w:val="20"/>
        </w:rPr>
        <w:t>capteur solaire héliotrope d'un diamètre de un mètre, pouvant se replier comme un parapluie.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Flip :</w:t>
      </w:r>
      <w:r w:rsidRPr="00A0536B">
        <w:rPr>
          <w:rStyle w:val="apple-converted-space"/>
          <w:color w:val="000000"/>
          <w:sz w:val="20"/>
          <w:szCs w:val="20"/>
        </w:rPr>
        <w:t> </w:t>
      </w:r>
      <w:r w:rsidRPr="00A0536B">
        <w:rPr>
          <w:color w:val="000000"/>
          <w:sz w:val="20"/>
          <w:szCs w:val="20"/>
        </w:rPr>
        <w:t>nom usuel du</w:t>
      </w:r>
      <w:r w:rsidRPr="00A0536B">
        <w:rPr>
          <w:rStyle w:val="apple-converted-space"/>
          <w:color w:val="000000"/>
          <w:sz w:val="20"/>
          <w:szCs w:val="20"/>
        </w:rPr>
        <w:t> </w:t>
      </w:r>
      <w:hyperlink w:anchor="flip" w:history="1">
        <w:r w:rsidRPr="00A0536B">
          <w:rPr>
            <w:rStyle w:val="Lienhypertexte"/>
            <w:i/>
            <w:iCs/>
            <w:sz w:val="20"/>
            <w:szCs w:val="20"/>
          </w:rPr>
          <w:t>flottement identitaire psychotique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Flippé :</w:t>
      </w:r>
      <w:r w:rsidRPr="00A0536B">
        <w:rPr>
          <w:rStyle w:val="apple-converted-space"/>
          <w:color w:val="000000"/>
          <w:sz w:val="20"/>
          <w:szCs w:val="20"/>
        </w:rPr>
        <w:t> </w:t>
      </w:r>
      <w:r w:rsidRPr="00A0536B">
        <w:rPr>
          <w:color w:val="000000"/>
          <w:sz w:val="20"/>
          <w:szCs w:val="20"/>
        </w:rPr>
        <w:t>se dit d'un MEGA souffrant du</w:t>
      </w:r>
      <w:r w:rsidRPr="00A0536B">
        <w:rPr>
          <w:rStyle w:val="apple-converted-space"/>
          <w:color w:val="000000"/>
          <w:sz w:val="20"/>
          <w:szCs w:val="20"/>
        </w:rPr>
        <w:t> </w:t>
      </w:r>
      <w:hyperlink w:anchor="flip" w:history="1">
        <w:r w:rsidRPr="00A0536B">
          <w:rPr>
            <w:rStyle w:val="Lienhypertexte"/>
            <w:i/>
            <w:iCs/>
            <w:sz w:val="20"/>
            <w:szCs w:val="20"/>
          </w:rPr>
          <w:t>flottement identitaire psychotique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Flipper :</w:t>
      </w:r>
      <w:r w:rsidRPr="00A0536B">
        <w:rPr>
          <w:rStyle w:val="apple-converted-space"/>
          <w:color w:val="000000"/>
          <w:sz w:val="20"/>
          <w:szCs w:val="20"/>
        </w:rPr>
        <w:t> </w:t>
      </w:r>
      <w:r w:rsidRPr="00A0536B">
        <w:rPr>
          <w:color w:val="000000"/>
          <w:sz w:val="20"/>
          <w:szCs w:val="20"/>
        </w:rPr>
        <w:t>être victime du</w:t>
      </w:r>
      <w:r w:rsidRPr="00A0536B">
        <w:rPr>
          <w:rStyle w:val="apple-converted-space"/>
          <w:color w:val="000000"/>
          <w:sz w:val="20"/>
          <w:szCs w:val="20"/>
        </w:rPr>
        <w:t> </w:t>
      </w:r>
      <w:hyperlink w:anchor="flip" w:history="1">
        <w:r w:rsidRPr="00A0536B">
          <w:rPr>
            <w:rStyle w:val="Lienhypertexte"/>
            <w:i/>
            <w:iCs/>
            <w:sz w:val="20"/>
            <w:szCs w:val="20"/>
          </w:rPr>
          <w:t>flottement identitaire psychotique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54" w:name="flip"/>
      <w:bookmarkEnd w:id="254"/>
      <w:r w:rsidRPr="00A0536B">
        <w:rPr>
          <w:b/>
          <w:bCs/>
          <w:color w:val="000000"/>
          <w:sz w:val="20"/>
          <w:szCs w:val="20"/>
        </w:rPr>
        <w:t>Flottement identitaire psychotique :</w:t>
      </w:r>
      <w:r w:rsidRPr="00A0536B">
        <w:rPr>
          <w:rStyle w:val="apple-converted-space"/>
          <w:color w:val="000000"/>
          <w:sz w:val="20"/>
          <w:szCs w:val="20"/>
        </w:rPr>
        <w:t> </w:t>
      </w:r>
      <w:r w:rsidRPr="00A0536B">
        <w:rPr>
          <w:color w:val="000000"/>
          <w:sz w:val="20"/>
          <w:szCs w:val="20"/>
        </w:rPr>
        <w:t>syndrome mental dû aux tensions et chocs psychologiques auxquels sont soumis les MEGA dans l'exercice de leurs fonctions, en particulier lors de l'utilisation des</w:t>
      </w:r>
      <w:r w:rsidRPr="00A0536B">
        <w:rPr>
          <w:rStyle w:val="apple-converted-space"/>
          <w:color w:val="000000"/>
          <w:sz w:val="20"/>
          <w:szCs w:val="20"/>
        </w:rPr>
        <w:t> </w:t>
      </w:r>
      <w:hyperlink w:anchor="pouvoirs" w:history="1">
        <w:r w:rsidRPr="00A0536B">
          <w:rPr>
            <w:rStyle w:val="Lienhypertexte"/>
            <w:i/>
            <w:iCs/>
            <w:sz w:val="20"/>
            <w:szCs w:val="20"/>
          </w:rPr>
          <w:t>pouvoirs MEGA</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55" w:name="fnesh"/>
      <w:bookmarkEnd w:id="255"/>
      <w:r w:rsidRPr="00A0536B">
        <w:rPr>
          <w:b/>
          <w:bCs/>
          <w:color w:val="000000"/>
          <w:sz w:val="20"/>
          <w:szCs w:val="20"/>
        </w:rPr>
        <w:t>Fnesh d'Afjeerh :</w:t>
      </w:r>
      <w:r w:rsidRPr="00A0536B">
        <w:rPr>
          <w:rStyle w:val="apple-converted-space"/>
          <w:color w:val="000000"/>
          <w:sz w:val="20"/>
          <w:szCs w:val="20"/>
        </w:rPr>
        <w:t> </w:t>
      </w:r>
      <w:r w:rsidRPr="00A0536B">
        <w:rPr>
          <w:color w:val="000000"/>
          <w:sz w:val="20"/>
          <w:szCs w:val="20"/>
        </w:rPr>
        <w:t>grand guide du système des Nymphes, tyran qui il y a un siècle réussit par ruse à obtenir une intervention de la</w:t>
      </w:r>
      <w:r w:rsidRPr="00A0536B">
        <w:rPr>
          <w:rStyle w:val="apple-converted-space"/>
          <w:color w:val="000000"/>
          <w:sz w:val="20"/>
          <w:szCs w:val="20"/>
        </w:rPr>
        <w:t> </w:t>
      </w:r>
      <w:hyperlink w:anchor="frag" w:history="1">
        <w:r w:rsidRPr="00A0536B">
          <w:rPr>
            <w:rStyle w:val="Lienhypertexte"/>
            <w:i/>
            <w:iCs/>
            <w:sz w:val="20"/>
            <w:szCs w:val="20"/>
          </w:rPr>
          <w:t>FRAG</w:t>
        </w:r>
      </w:hyperlink>
      <w:r w:rsidRPr="00A0536B">
        <w:rPr>
          <w:rStyle w:val="apple-converted-space"/>
          <w:color w:val="000000"/>
          <w:sz w:val="20"/>
          <w:szCs w:val="20"/>
        </w:rPr>
        <w:t> </w:t>
      </w:r>
      <w:r w:rsidRPr="00A0536B">
        <w:rPr>
          <w:color w:val="000000"/>
          <w:sz w:val="20"/>
          <w:szCs w:val="20"/>
        </w:rPr>
        <w:t>contre de prétendus terroristes (en réalité les survivants d'un génocide qu'il avait organisé lui-même).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Focus :</w:t>
      </w:r>
      <w:r w:rsidRPr="00A0536B">
        <w:rPr>
          <w:rStyle w:val="apple-converted-space"/>
          <w:color w:val="000000"/>
          <w:sz w:val="20"/>
          <w:szCs w:val="20"/>
        </w:rPr>
        <w:t> </w:t>
      </w:r>
      <w:r w:rsidRPr="00A0536B">
        <w:rPr>
          <w:color w:val="000000"/>
          <w:sz w:val="20"/>
          <w:szCs w:val="20"/>
        </w:rPr>
        <w:t>objet dans lequel sont accumulés des sorts ou de l'énergie magique.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Folie incendiaire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uite" w:history="1">
        <w:r w:rsidRPr="00A0536B">
          <w:rPr>
            <w:rStyle w:val="Lienhypertexte"/>
            <w:i/>
            <w:iCs/>
            <w:sz w:val="20"/>
            <w:szCs w:val="20"/>
          </w:rPr>
          <w:t>suites</w:t>
        </w:r>
      </w:hyperlink>
      <w:r w:rsidRPr="00A0536B">
        <w:rPr>
          <w:rStyle w:val="apple-converted-space"/>
          <w:color w:val="000000"/>
          <w:sz w:val="20"/>
          <w:szCs w:val="20"/>
        </w:rPr>
        <w:t> </w:t>
      </w:r>
      <w:hyperlink w:anchor="schaleur" w:history="1">
        <w:r w:rsidRPr="00A0536B">
          <w:rPr>
            <w:rStyle w:val="Lienhypertexte"/>
            <w:i/>
            <w:iCs/>
            <w:sz w:val="20"/>
            <w:szCs w:val="20"/>
          </w:rPr>
          <w:t>chaleureuses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Follet :</w:t>
      </w:r>
      <w:r w:rsidRPr="00A0536B">
        <w:rPr>
          <w:rStyle w:val="apple-converted-space"/>
          <w:color w:val="000000"/>
          <w:sz w:val="20"/>
          <w:szCs w:val="20"/>
        </w:rPr>
        <w:t> </w:t>
      </w:r>
      <w:hyperlink w:anchor="tricheur" w:history="1">
        <w:r w:rsidRPr="00A0536B">
          <w:rPr>
            <w:rStyle w:val="Lienhypertexte"/>
            <w:i/>
            <w:iCs/>
            <w:sz w:val="20"/>
            <w:szCs w:val="20"/>
          </w:rPr>
          <w:t>tricheur</w:t>
        </w:r>
      </w:hyperlink>
      <w:r w:rsidRPr="00A0536B">
        <w:rPr>
          <w:rStyle w:val="apple-converted-space"/>
          <w:color w:val="000000"/>
          <w:sz w:val="20"/>
          <w:szCs w:val="20"/>
        </w:rPr>
        <w:t> </w:t>
      </w:r>
      <w:r w:rsidRPr="00A0536B">
        <w:rPr>
          <w:color w:val="000000"/>
          <w:sz w:val="20"/>
          <w:szCs w:val="20"/>
        </w:rPr>
        <w:t>perçu comme une boule de lumière vrombissante, rapide et agile, au goût sâlé et au comportement souvent décrit comme agressif.</w:t>
      </w:r>
      <w:r w:rsidRPr="00A0536B">
        <w:rPr>
          <w:rStyle w:val="apple-converted-space"/>
          <w:color w:val="000000"/>
          <w:sz w:val="20"/>
          <w:szCs w:val="20"/>
        </w:rPr>
        <w:t> </w:t>
      </w:r>
      <w:r w:rsidRPr="00A0536B">
        <w:rPr>
          <w:color w:val="000000"/>
          <w:sz w:val="20"/>
          <w:szCs w:val="20"/>
        </w:rPr>
        <w:br/>
      </w:r>
      <w:bookmarkStart w:id="256" w:name="folnede"/>
      <w:bookmarkEnd w:id="256"/>
      <w:r w:rsidRPr="00A0536B">
        <w:rPr>
          <w:b/>
          <w:bCs/>
          <w:color w:val="000000"/>
          <w:sz w:val="20"/>
          <w:szCs w:val="20"/>
        </w:rPr>
        <w:t>Folnède :</w:t>
      </w:r>
      <w:r w:rsidRPr="00A0536B">
        <w:rPr>
          <w:rStyle w:val="apple-converted-space"/>
          <w:color w:val="000000"/>
          <w:sz w:val="20"/>
          <w:szCs w:val="20"/>
        </w:rPr>
        <w:t> </w:t>
      </w:r>
      <w:r w:rsidRPr="00A0536B">
        <w:rPr>
          <w:color w:val="000000"/>
          <w:sz w:val="20"/>
          <w:szCs w:val="20"/>
        </w:rPr>
        <w:t>espèce ET aquatique d'aspect intermédiaire entre le phoque et le dauphin.</w:t>
      </w:r>
      <w:r w:rsidRPr="00A0536B">
        <w:rPr>
          <w:rStyle w:val="apple-converted-space"/>
          <w:color w:val="000000"/>
          <w:sz w:val="20"/>
          <w:szCs w:val="20"/>
        </w:rPr>
        <w:t> </w:t>
      </w:r>
      <w:r w:rsidRPr="00A0536B">
        <w:rPr>
          <w:color w:val="000000"/>
          <w:sz w:val="20"/>
          <w:szCs w:val="20"/>
        </w:rPr>
        <w:br/>
      </w:r>
      <w:bookmarkStart w:id="257" w:name="fomozhu"/>
      <w:bookmarkEnd w:id="257"/>
      <w:r w:rsidRPr="00A0536B">
        <w:rPr>
          <w:b/>
          <w:bCs/>
          <w:color w:val="000000"/>
          <w:sz w:val="20"/>
          <w:szCs w:val="20"/>
        </w:rPr>
        <w:t>Fomozhu :</w:t>
      </w:r>
      <w:r w:rsidRPr="00A0536B">
        <w:rPr>
          <w:rStyle w:val="apple-converted-space"/>
          <w:color w:val="000000"/>
          <w:sz w:val="20"/>
          <w:szCs w:val="20"/>
        </w:rPr>
        <w:t> </w:t>
      </w:r>
      <w:r w:rsidRPr="00A0536B">
        <w:rPr>
          <w:color w:val="000000"/>
          <w:sz w:val="20"/>
          <w:szCs w:val="20"/>
        </w:rPr>
        <w:t>ville à l'échelle de créatures gigantesques, qui dérive dans l'espace selon une route semblant bien établie, évitant les obstacles, et conservant une atmosphère grâce à des champs de force. Découverte il y a environ 700 ans, elle est désormais peuplée d'individus hétéroclites venus de divers horizons de l'AG. On ne sait rien de ses bâtisseurs ou des habitants originels.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Forgazio :</w:t>
      </w:r>
      <w:r w:rsidRPr="00A0536B">
        <w:rPr>
          <w:rStyle w:val="apple-converted-space"/>
          <w:color w:val="000000"/>
          <w:sz w:val="20"/>
          <w:szCs w:val="20"/>
        </w:rPr>
        <w:t> </w:t>
      </w:r>
      <w:r w:rsidRPr="00A0536B">
        <w:rPr>
          <w:color w:val="000000"/>
          <w:sz w:val="20"/>
          <w:szCs w:val="20"/>
        </w:rPr>
        <w:t>système surtout connu pour son planétoïde sonique, œuvre d'art à l'échelle planétaire.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Formec :</w:t>
      </w:r>
      <w:r w:rsidRPr="00A0536B">
        <w:rPr>
          <w:rStyle w:val="apple-converted-space"/>
          <w:color w:val="000000"/>
          <w:sz w:val="20"/>
          <w:szCs w:val="20"/>
        </w:rPr>
        <w:t> </w:t>
      </w:r>
      <w:hyperlink w:anchor="scaphh" w:history="1">
        <w:r w:rsidRPr="00A0536B">
          <w:rPr>
            <w:rStyle w:val="Lienhypertexte"/>
            <w:i/>
            <w:iCs/>
            <w:sz w:val="20"/>
            <w:szCs w:val="20"/>
          </w:rPr>
          <w:t>scaphandre H</w:t>
        </w:r>
      </w:hyperlink>
      <w:r w:rsidRPr="00A0536B">
        <w:rPr>
          <w:rStyle w:val="apple-converted-space"/>
          <w:color w:val="000000"/>
          <w:sz w:val="20"/>
          <w:szCs w:val="20"/>
        </w:rPr>
        <w:t> </w:t>
      </w:r>
      <w:r w:rsidRPr="00A0536B">
        <w:rPr>
          <w:color w:val="000000"/>
          <w:sz w:val="20"/>
          <w:szCs w:val="20"/>
        </w:rPr>
        <w:t>lourd. Il en existe des modèles civils (pour la manutention, la recherche de victimes sous décombres, etc...) et militaires</w:t>
      </w:r>
      <w:r w:rsidRPr="00A0536B">
        <w:rPr>
          <w:rStyle w:val="apple-converted-space"/>
          <w:color w:val="000000"/>
          <w:sz w:val="20"/>
          <w:szCs w:val="20"/>
        </w:rPr>
        <w:t> </w:t>
      </w:r>
      <w:r w:rsidRPr="00A0536B">
        <w:rPr>
          <w:i/>
          <w:iCs/>
          <w:color w:val="000000"/>
          <w:sz w:val="20"/>
          <w:szCs w:val="20"/>
        </w:rPr>
        <w:t>(formec de combat)</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Fossé :</w:t>
      </w:r>
      <w:r w:rsidRPr="00A0536B">
        <w:rPr>
          <w:rStyle w:val="apple-converted-space"/>
          <w:color w:val="000000"/>
          <w:sz w:val="20"/>
          <w:szCs w:val="20"/>
        </w:rPr>
        <w:t> </w:t>
      </w:r>
      <w:r w:rsidRPr="00A0536B">
        <w:rPr>
          <w:color w:val="000000"/>
          <w:sz w:val="20"/>
          <w:szCs w:val="20"/>
        </w:rPr>
        <w:t>éléments du terrain de</w:t>
      </w:r>
      <w:r w:rsidRPr="00A0536B">
        <w:rPr>
          <w:rStyle w:val="apple-converted-space"/>
          <w:color w:val="000000"/>
          <w:sz w:val="20"/>
          <w:szCs w:val="20"/>
        </w:rPr>
        <w:t> </w:t>
      </w:r>
      <w:hyperlink w:anchor="hussade" w:history="1">
        <w:r w:rsidRPr="00A0536B">
          <w:rPr>
            <w:rStyle w:val="Lienhypertexte"/>
            <w:i/>
            <w:iCs/>
            <w:sz w:val="20"/>
            <w:szCs w:val="20"/>
          </w:rPr>
          <w:t>hussade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Fou :</w:t>
      </w:r>
      <w:r w:rsidRPr="00A0536B">
        <w:rPr>
          <w:rStyle w:val="apple-converted-space"/>
          <w:color w:val="000000"/>
          <w:sz w:val="20"/>
          <w:szCs w:val="20"/>
        </w:rPr>
        <w:t> </w:t>
      </w:r>
      <w:r w:rsidRPr="00A0536B">
        <w:rPr>
          <w:color w:val="000000"/>
          <w:sz w:val="20"/>
          <w:szCs w:val="20"/>
        </w:rPr>
        <w:t>l'un des trois arbitres d'un match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Foudre, La :</w:t>
      </w:r>
      <w:r w:rsidRPr="00A0536B">
        <w:rPr>
          <w:rStyle w:val="apple-converted-space"/>
          <w:color w:val="000000"/>
          <w:sz w:val="20"/>
          <w:szCs w:val="20"/>
        </w:rPr>
        <w:t> </w:t>
      </w:r>
      <w:r w:rsidRPr="00A0536B">
        <w:rPr>
          <w:color w:val="000000"/>
          <w:sz w:val="20"/>
          <w:szCs w:val="20"/>
        </w:rPr>
        <w:t>1°) l'une des zones d'en-but du terrain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rStyle w:val="apple-converted-space"/>
          <w:color w:val="000000"/>
          <w:sz w:val="20"/>
          <w:szCs w:val="20"/>
        </w:rPr>
        <w:t> </w:t>
      </w:r>
      <w:r w:rsidRPr="00A0536B">
        <w:rPr>
          <w:color w:val="000000"/>
          <w:sz w:val="20"/>
          <w:szCs w:val="20"/>
        </w:rPr>
        <w:t>; 2°)</w:t>
      </w:r>
      <w:r w:rsidRPr="00A0536B">
        <w:rPr>
          <w:rStyle w:val="apple-converted-space"/>
          <w:color w:val="000000"/>
          <w:sz w:val="20"/>
          <w:szCs w:val="20"/>
        </w:rPr>
        <w:t> </w:t>
      </w:r>
      <w:hyperlink w:anchor="suni" w:history="1">
        <w:r w:rsidRPr="00A0536B">
          <w:rPr>
            <w:rStyle w:val="Lienhypertexte"/>
            <w:i/>
            <w:iCs/>
            <w:sz w:val="20"/>
            <w:szCs w:val="20"/>
          </w:rPr>
          <w:t>suite unitaire</w:t>
        </w:r>
      </w:hyperlink>
      <w:r w:rsidRPr="00A0536B">
        <w:rPr>
          <w:rStyle w:val="apple-converted-space"/>
          <w:color w:val="000000"/>
          <w:sz w:val="20"/>
          <w:szCs w:val="20"/>
        </w:rPr>
        <w:t> </w:t>
      </w:r>
      <w:r w:rsidRPr="00A0536B">
        <w:rPr>
          <w:color w:val="000000"/>
          <w:sz w:val="20"/>
          <w:szCs w:val="20"/>
        </w:rPr>
        <w:t>constituée d'un essai marqué dans cette zone.</w:t>
      </w:r>
      <w:r w:rsidRPr="00A0536B">
        <w:rPr>
          <w:rStyle w:val="apple-converted-space"/>
          <w:color w:val="000000"/>
          <w:sz w:val="20"/>
          <w:szCs w:val="20"/>
        </w:rPr>
        <w:t> </w:t>
      </w:r>
      <w:r w:rsidRPr="00A0536B">
        <w:rPr>
          <w:color w:val="000000"/>
          <w:sz w:val="20"/>
          <w:szCs w:val="20"/>
        </w:rPr>
        <w:br/>
      </w:r>
      <w:bookmarkStart w:id="258" w:name="fouineur"/>
      <w:bookmarkEnd w:id="258"/>
      <w:r w:rsidRPr="00A0536B">
        <w:rPr>
          <w:b/>
          <w:bCs/>
          <w:color w:val="000000"/>
          <w:sz w:val="20"/>
          <w:szCs w:val="20"/>
        </w:rPr>
        <w:t>Fouineur :</w:t>
      </w:r>
      <w:r w:rsidRPr="00A0536B">
        <w:rPr>
          <w:rStyle w:val="apple-converted-space"/>
          <w:color w:val="000000"/>
          <w:sz w:val="20"/>
          <w:szCs w:val="20"/>
        </w:rPr>
        <w:t> </w:t>
      </w:r>
      <w:r w:rsidRPr="00A0536B">
        <w:rPr>
          <w:color w:val="000000"/>
          <w:sz w:val="20"/>
          <w:szCs w:val="20"/>
        </w:rPr>
        <w:t>MEGA spécialisé dans les enquêtes, qu'elles soient policières ou journalistiques.</w:t>
      </w:r>
      <w:r w:rsidRPr="00A0536B">
        <w:rPr>
          <w:rStyle w:val="apple-converted-space"/>
          <w:color w:val="000000"/>
          <w:sz w:val="20"/>
          <w:szCs w:val="20"/>
        </w:rPr>
        <w:t> </w:t>
      </w:r>
      <w:r w:rsidRPr="00A0536B">
        <w:rPr>
          <w:color w:val="000000"/>
          <w:sz w:val="20"/>
          <w:szCs w:val="20"/>
        </w:rPr>
        <w:br/>
      </w:r>
      <w:bookmarkStart w:id="259" w:name="fourmiliere"/>
      <w:bookmarkEnd w:id="259"/>
      <w:r w:rsidRPr="00A0536B">
        <w:rPr>
          <w:b/>
          <w:bCs/>
          <w:color w:val="000000"/>
          <w:sz w:val="20"/>
          <w:szCs w:val="20"/>
        </w:rPr>
        <w:t>Fourmilière :</w:t>
      </w:r>
      <w:r w:rsidRPr="00A0536B">
        <w:rPr>
          <w:rStyle w:val="apple-converted-space"/>
          <w:color w:val="000000"/>
          <w:sz w:val="20"/>
          <w:szCs w:val="20"/>
        </w:rPr>
        <w:t> </w:t>
      </w:r>
      <w:r w:rsidRPr="00A0536B">
        <w:rPr>
          <w:color w:val="000000"/>
          <w:sz w:val="20"/>
          <w:szCs w:val="20"/>
        </w:rPr>
        <w:t>ville très peuplée qui s'élève énormément en altitude afin d'exploiter au maximum la surface dont elle dispose. Certaines fourmilières ont des bâtiments qui atteignent plusieurs kilomètres de hauteur.</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Fourmilière, Cité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fourmiliere" w:history="1">
        <w:r w:rsidRPr="00A0536B">
          <w:rPr>
            <w:rStyle w:val="Lienhypertexte"/>
            <w:i/>
            <w:iCs/>
            <w:sz w:val="20"/>
            <w:szCs w:val="20"/>
          </w:rPr>
          <w:t>Fourmilière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Fractale, Perception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fractale" w:history="1">
        <w:r w:rsidRPr="00A0536B">
          <w:rPr>
            <w:rStyle w:val="Lienhypertexte"/>
            <w:i/>
            <w:iCs/>
            <w:sz w:val="20"/>
            <w:szCs w:val="20"/>
          </w:rPr>
          <w:t>Perception fractale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60" w:name="fradag"/>
      <w:bookmarkEnd w:id="260"/>
      <w:r w:rsidRPr="00A0536B">
        <w:rPr>
          <w:b/>
          <w:bCs/>
          <w:color w:val="000000"/>
          <w:sz w:val="20"/>
          <w:szCs w:val="20"/>
        </w:rPr>
        <w:t>Fradag VI :</w:t>
      </w:r>
      <w:r w:rsidRPr="00A0536B">
        <w:rPr>
          <w:rStyle w:val="apple-converted-space"/>
          <w:color w:val="000000"/>
          <w:sz w:val="20"/>
          <w:szCs w:val="20"/>
        </w:rPr>
        <w:t> </w:t>
      </w:r>
      <w:r w:rsidRPr="00A0536B">
        <w:rPr>
          <w:color w:val="000000"/>
          <w:sz w:val="20"/>
          <w:szCs w:val="20"/>
        </w:rPr>
        <w:t>planète dont sont originaires les</w:t>
      </w:r>
      <w:r w:rsidRPr="00A0536B">
        <w:rPr>
          <w:rStyle w:val="apple-converted-space"/>
          <w:color w:val="000000"/>
          <w:sz w:val="20"/>
          <w:szCs w:val="20"/>
        </w:rPr>
        <w:t> </w:t>
      </w:r>
      <w:hyperlink w:anchor="fradagor" w:history="1">
        <w:r w:rsidRPr="00A0536B">
          <w:rPr>
            <w:rStyle w:val="Lienhypertexte"/>
            <w:i/>
            <w:iCs/>
            <w:sz w:val="20"/>
            <w:szCs w:val="20"/>
          </w:rPr>
          <w:t>fradagors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61" w:name="fradagor"/>
      <w:bookmarkEnd w:id="261"/>
      <w:r w:rsidRPr="00A0536B">
        <w:rPr>
          <w:b/>
          <w:bCs/>
          <w:color w:val="000000"/>
          <w:sz w:val="20"/>
          <w:szCs w:val="20"/>
        </w:rPr>
        <w:t>Fradagor :</w:t>
      </w:r>
      <w:r w:rsidRPr="00A0536B">
        <w:rPr>
          <w:rStyle w:val="apple-converted-space"/>
          <w:color w:val="000000"/>
          <w:sz w:val="20"/>
          <w:szCs w:val="20"/>
        </w:rPr>
        <w:t> </w:t>
      </w:r>
      <w:r w:rsidRPr="00A0536B">
        <w:rPr>
          <w:color w:val="000000"/>
          <w:sz w:val="20"/>
          <w:szCs w:val="20"/>
        </w:rPr>
        <w:t>espèce ET de marchands, originaire de</w:t>
      </w:r>
      <w:r w:rsidRPr="00A0536B">
        <w:rPr>
          <w:rStyle w:val="apple-converted-space"/>
          <w:color w:val="000000"/>
          <w:sz w:val="20"/>
          <w:szCs w:val="20"/>
        </w:rPr>
        <w:t> </w:t>
      </w:r>
      <w:hyperlink w:anchor="fradag" w:history="1">
        <w:r w:rsidRPr="00A0536B">
          <w:rPr>
            <w:rStyle w:val="Lienhypertexte"/>
            <w:i/>
            <w:iCs/>
            <w:sz w:val="20"/>
            <w:szCs w:val="20"/>
          </w:rPr>
          <w:t>Fradag VI</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62" w:name="frag"/>
      <w:bookmarkEnd w:id="262"/>
      <w:r w:rsidRPr="00A0536B">
        <w:rPr>
          <w:b/>
          <w:bCs/>
          <w:color w:val="000000"/>
          <w:sz w:val="20"/>
          <w:szCs w:val="20"/>
        </w:rPr>
        <w:t>FRAG</w:t>
      </w:r>
      <w:r w:rsidRPr="00A0536B">
        <w:rPr>
          <w:rStyle w:val="apple-converted-space"/>
          <w:b/>
          <w:bCs/>
          <w:color w:val="000000"/>
          <w:sz w:val="20"/>
          <w:szCs w:val="20"/>
        </w:rPr>
        <w:t> </w:t>
      </w:r>
      <w:r w:rsidRPr="00A0536B">
        <w:rPr>
          <w:b/>
          <w:bCs/>
          <w:i/>
          <w:iCs/>
          <w:color w:val="000000"/>
          <w:sz w:val="20"/>
          <w:szCs w:val="20"/>
        </w:rPr>
        <w:t>(Force de Réaction de l'Assemblée Galactique)</w:t>
      </w:r>
      <w:r w:rsidRPr="00A0536B">
        <w:rPr>
          <w:rStyle w:val="apple-converted-space"/>
          <w:b/>
          <w:bCs/>
          <w:color w:val="000000"/>
          <w:sz w:val="20"/>
          <w:szCs w:val="20"/>
        </w:rPr>
        <w:t> </w:t>
      </w:r>
      <w:r w:rsidRPr="00A0536B">
        <w:rPr>
          <w:b/>
          <w:bCs/>
          <w:color w:val="000000"/>
          <w:sz w:val="20"/>
          <w:szCs w:val="20"/>
        </w:rPr>
        <w:t>:</w:t>
      </w:r>
      <w:r w:rsidRPr="00A0536B">
        <w:rPr>
          <w:rStyle w:val="apple-converted-space"/>
          <w:color w:val="000000"/>
          <w:sz w:val="20"/>
          <w:szCs w:val="20"/>
        </w:rPr>
        <w:t> </w:t>
      </w:r>
      <w:r w:rsidRPr="00A0536B">
        <w:rPr>
          <w:color w:val="000000"/>
          <w:sz w:val="20"/>
          <w:szCs w:val="20"/>
        </w:rPr>
        <w:t>force militaire d'intervention de l'AG, très bien entrainée et équipée, et transportée par de nombreux vaisseaux spatiaux. Surnommée</w:t>
      </w:r>
      <w:r w:rsidRPr="00A0536B">
        <w:rPr>
          <w:rStyle w:val="apple-converted-space"/>
          <w:color w:val="000000"/>
          <w:sz w:val="20"/>
          <w:szCs w:val="20"/>
        </w:rPr>
        <w:t> </w:t>
      </w:r>
      <w:r w:rsidRPr="00A0536B">
        <w:rPr>
          <w:i/>
          <w:iCs/>
          <w:color w:val="000000"/>
          <w:sz w:val="20"/>
          <w:szCs w:val="20"/>
        </w:rPr>
        <w:t>Force de Répression de l'Assemblée Galactique</w:t>
      </w:r>
      <w:r w:rsidRPr="00A0536B">
        <w:rPr>
          <w:rStyle w:val="apple-converted-space"/>
          <w:color w:val="000000"/>
          <w:sz w:val="20"/>
          <w:szCs w:val="20"/>
        </w:rPr>
        <w:t> </w:t>
      </w:r>
      <w:r w:rsidRPr="00A0536B">
        <w:rPr>
          <w:color w:val="000000"/>
          <w:sz w:val="20"/>
          <w:szCs w:val="20"/>
        </w:rPr>
        <w:t>par certains MEGA.</w:t>
      </w:r>
      <w:r w:rsidRPr="00A0536B">
        <w:rPr>
          <w:rStyle w:val="apple-converted-space"/>
          <w:color w:val="000000"/>
          <w:sz w:val="20"/>
          <w:szCs w:val="20"/>
        </w:rPr>
        <w:t> </w:t>
      </w:r>
      <w:r w:rsidRPr="00A0536B">
        <w:rPr>
          <w:color w:val="000000"/>
          <w:sz w:val="20"/>
          <w:szCs w:val="20"/>
        </w:rPr>
        <w:br/>
      </w:r>
      <w:bookmarkStart w:id="263" w:name="fralis"/>
      <w:bookmarkEnd w:id="263"/>
      <w:r w:rsidRPr="00A0536B">
        <w:rPr>
          <w:b/>
          <w:bCs/>
          <w:color w:val="000000"/>
          <w:sz w:val="20"/>
          <w:szCs w:val="20"/>
        </w:rPr>
        <w:t>Fralis :</w:t>
      </w:r>
      <w:r w:rsidRPr="00A0536B">
        <w:rPr>
          <w:rStyle w:val="apple-converted-space"/>
          <w:color w:val="000000"/>
          <w:sz w:val="20"/>
          <w:szCs w:val="20"/>
        </w:rPr>
        <w:t> </w:t>
      </w:r>
      <w:r w:rsidRPr="00A0536B">
        <w:rPr>
          <w:color w:val="000000"/>
          <w:sz w:val="20"/>
          <w:szCs w:val="20"/>
        </w:rPr>
        <w:t>espèce ET ressemblant au croisement entre une amibe géante, une pieuvre à 28 tentacules et un okapi.</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Francheville, Philibert de :</w:t>
      </w:r>
      <w:r w:rsidRPr="00A0536B">
        <w:rPr>
          <w:rStyle w:val="apple-converted-space"/>
          <w:color w:val="000000"/>
          <w:sz w:val="20"/>
          <w:szCs w:val="20"/>
        </w:rPr>
        <w:t> </w:t>
      </w:r>
      <w:r w:rsidRPr="00A0536B">
        <w:rPr>
          <w:color w:val="000000"/>
          <w:sz w:val="20"/>
          <w:szCs w:val="20"/>
        </w:rPr>
        <w:t>originaire de la Terre, ancien MEGA, il devint</w:t>
      </w:r>
      <w:r w:rsidRPr="00A0536B">
        <w:rPr>
          <w:rStyle w:val="apple-converted-space"/>
          <w:color w:val="000000"/>
          <w:sz w:val="20"/>
          <w:szCs w:val="20"/>
        </w:rPr>
        <w:t> </w:t>
      </w:r>
      <w:hyperlink w:anchor="mediate" w:history="1">
        <w:r w:rsidRPr="00A0536B">
          <w:rPr>
            <w:rStyle w:val="Lienhypertexte"/>
            <w:i/>
            <w:iCs/>
            <w:sz w:val="20"/>
            <w:szCs w:val="20"/>
          </w:rPr>
          <w:t>médiate</w:t>
        </w:r>
      </w:hyperlink>
      <w:r w:rsidRPr="00A0536B">
        <w:rPr>
          <w:rStyle w:val="apple-converted-space"/>
          <w:color w:val="000000"/>
          <w:sz w:val="20"/>
          <w:szCs w:val="20"/>
        </w:rPr>
        <w:t> </w:t>
      </w:r>
      <w:r w:rsidRPr="00A0536B">
        <w:rPr>
          <w:color w:val="000000"/>
          <w:sz w:val="20"/>
          <w:szCs w:val="20"/>
        </w:rPr>
        <w:t>et édicta les</w:t>
      </w:r>
      <w:r w:rsidRPr="00A0536B">
        <w:rPr>
          <w:rStyle w:val="apple-converted-space"/>
          <w:color w:val="000000"/>
          <w:sz w:val="20"/>
          <w:szCs w:val="20"/>
        </w:rPr>
        <w:t> </w:t>
      </w:r>
      <w:hyperlink w:anchor="du" w:history="1">
        <w:r w:rsidRPr="00A0536B">
          <w:rPr>
            <w:rStyle w:val="Lienhypertexte"/>
            <w:i/>
            <w:iCs/>
            <w:sz w:val="20"/>
            <w:szCs w:val="20"/>
          </w:rPr>
          <w:t>droits universels</w:t>
        </w:r>
      </w:hyperlink>
      <w:r w:rsidRPr="00A0536B">
        <w:rPr>
          <w:rStyle w:val="apple-converted-space"/>
          <w:color w:val="000000"/>
          <w:sz w:val="20"/>
          <w:szCs w:val="20"/>
        </w:rPr>
        <w:t> </w:t>
      </w:r>
      <w:r w:rsidRPr="00A0536B">
        <w:rPr>
          <w:color w:val="000000"/>
          <w:sz w:val="20"/>
          <w:szCs w:val="20"/>
        </w:rPr>
        <w:t>il y a un peu plus d'un siècle.</w:t>
      </w:r>
      <w:r w:rsidRPr="00A0536B">
        <w:rPr>
          <w:rStyle w:val="apple-converted-space"/>
          <w:color w:val="000000"/>
          <w:sz w:val="20"/>
          <w:szCs w:val="20"/>
        </w:rPr>
        <w:t> </w:t>
      </w:r>
      <w:r w:rsidRPr="00A0536B">
        <w:rPr>
          <w:color w:val="000000"/>
          <w:sz w:val="20"/>
          <w:szCs w:val="20"/>
        </w:rPr>
        <w:br/>
      </w:r>
      <w:bookmarkStart w:id="264" w:name="frange"/>
      <w:bookmarkEnd w:id="264"/>
      <w:r w:rsidRPr="00A0536B">
        <w:rPr>
          <w:b/>
          <w:bCs/>
          <w:color w:val="000000"/>
          <w:sz w:val="20"/>
          <w:szCs w:val="20"/>
        </w:rPr>
        <w:t>Frange, La :</w:t>
      </w:r>
      <w:r w:rsidRPr="00A0536B">
        <w:rPr>
          <w:rStyle w:val="apple-converted-space"/>
          <w:color w:val="000000"/>
          <w:sz w:val="20"/>
          <w:szCs w:val="20"/>
        </w:rPr>
        <w:t> </w:t>
      </w:r>
      <w:r w:rsidRPr="00A0536B">
        <w:rPr>
          <w:color w:val="000000"/>
          <w:sz w:val="20"/>
          <w:szCs w:val="20"/>
        </w:rPr>
        <w:t>régions éloignées de l'espace, aux limites de l'espace connu.</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Frange, Ligue des États de la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ligueef" w:history="1">
        <w:r w:rsidRPr="00A0536B">
          <w:rPr>
            <w:rStyle w:val="Lienhypertexte"/>
            <w:i/>
            <w:iCs/>
            <w:sz w:val="20"/>
            <w:szCs w:val="20"/>
          </w:rPr>
          <w:t>Ligue des États de la Frange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Frange de Gae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gae" w:history="1">
        <w:r w:rsidRPr="00A0536B">
          <w:rPr>
            <w:rStyle w:val="Lienhypertexte"/>
            <w:i/>
            <w:iCs/>
            <w:sz w:val="20"/>
            <w:szCs w:val="20"/>
          </w:rPr>
          <w:t>Gae, Frange de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FRD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frd" w:history="1">
        <w:r w:rsidRPr="00A0536B">
          <w:rPr>
            <w:rStyle w:val="Lienhypertexte"/>
            <w:i/>
            <w:iCs/>
            <w:sz w:val="20"/>
            <w:szCs w:val="20"/>
          </w:rPr>
          <w:t>Fédérale de Recherche Diététique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Furmes (ou Les Furmes) :</w:t>
      </w:r>
      <w:r w:rsidRPr="00A0536B">
        <w:rPr>
          <w:rStyle w:val="apple-converted-space"/>
          <w:color w:val="000000"/>
          <w:sz w:val="20"/>
          <w:szCs w:val="20"/>
        </w:rPr>
        <w:t> </w:t>
      </w:r>
      <w:r w:rsidRPr="00A0536B">
        <w:rPr>
          <w:color w:val="000000"/>
          <w:sz w:val="20"/>
          <w:szCs w:val="20"/>
        </w:rPr>
        <w:t>archipel isolé constitué de trois îles principales sur</w:t>
      </w:r>
      <w:r w:rsidRPr="00A0536B">
        <w:rPr>
          <w:rStyle w:val="apple-converted-space"/>
          <w:color w:val="000000"/>
          <w:sz w:val="20"/>
          <w:szCs w:val="20"/>
        </w:rPr>
        <w:t> </w:t>
      </w:r>
      <w:hyperlink w:anchor="norjane" w:history="1">
        <w:r w:rsidRPr="00A0536B">
          <w:rPr>
            <w:rStyle w:val="Lienhypertexte"/>
            <w:i/>
            <w:iCs/>
            <w:sz w:val="20"/>
            <w:szCs w:val="20"/>
          </w:rPr>
          <w:t>Norjane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Fusible :</w:t>
      </w:r>
      <w:r w:rsidRPr="00A0536B">
        <w:rPr>
          <w:rStyle w:val="apple-converted-space"/>
          <w:color w:val="000000"/>
          <w:sz w:val="20"/>
          <w:szCs w:val="20"/>
        </w:rPr>
        <w:t> </w:t>
      </w:r>
      <w:r w:rsidRPr="00A0536B">
        <w:rPr>
          <w:color w:val="000000"/>
          <w:sz w:val="20"/>
          <w:szCs w:val="20"/>
        </w:rPr>
        <w:t>système électronique de protection contre les dégâts que peuvent causer certaines</w:t>
      </w:r>
      <w:r w:rsidRPr="00A0536B">
        <w:rPr>
          <w:rStyle w:val="apple-converted-space"/>
          <w:color w:val="000000"/>
          <w:sz w:val="20"/>
          <w:szCs w:val="20"/>
        </w:rPr>
        <w:t> </w:t>
      </w:r>
      <w:hyperlink w:anchor="surcharge" w:history="1">
        <w:r w:rsidRPr="00A0536B">
          <w:rPr>
            <w:rStyle w:val="Lienhypertexte"/>
            <w:i/>
            <w:iCs/>
            <w:sz w:val="20"/>
            <w:szCs w:val="20"/>
          </w:rPr>
          <w:t>surcharges</w:t>
        </w:r>
      </w:hyperlink>
      <w:r w:rsidRPr="00A0536B">
        <w:rPr>
          <w:rStyle w:val="apple-converted-space"/>
          <w:color w:val="000000"/>
          <w:sz w:val="20"/>
          <w:szCs w:val="20"/>
        </w:rPr>
        <w:t> </w:t>
      </w:r>
      <w:r w:rsidRPr="00A0536B">
        <w:rPr>
          <w:color w:val="000000"/>
          <w:sz w:val="20"/>
          <w:szCs w:val="20"/>
        </w:rPr>
        <w:t>sur le système nerveux de leur victime.</w:t>
      </w:r>
      <w:r w:rsidRPr="00A0536B">
        <w:rPr>
          <w:rStyle w:val="apple-converted-space"/>
          <w:color w:val="000000"/>
          <w:sz w:val="20"/>
          <w:szCs w:val="20"/>
        </w:rPr>
        <w:t> </w:t>
      </w:r>
      <w:r w:rsidRPr="00A0536B">
        <w:rPr>
          <w:color w:val="000000"/>
          <w:sz w:val="20"/>
          <w:szCs w:val="20"/>
        </w:rPr>
        <w:br/>
      </w:r>
      <w:bookmarkStart w:id="265" w:name="fusiplasma"/>
      <w:bookmarkEnd w:id="265"/>
      <w:r w:rsidRPr="00A0536B">
        <w:rPr>
          <w:b/>
          <w:bCs/>
          <w:color w:val="000000"/>
          <w:sz w:val="20"/>
          <w:szCs w:val="20"/>
        </w:rPr>
        <w:lastRenderedPageBreak/>
        <w:t>Fusil à plasma :</w:t>
      </w:r>
      <w:r w:rsidRPr="00A0536B">
        <w:rPr>
          <w:rStyle w:val="apple-converted-space"/>
          <w:color w:val="000000"/>
          <w:sz w:val="20"/>
          <w:szCs w:val="20"/>
        </w:rPr>
        <w:t> </w:t>
      </w:r>
      <w:r w:rsidRPr="00C9568E">
        <w:rPr>
          <w:color w:val="000000"/>
          <w:sz w:val="20"/>
          <w:szCs w:val="20"/>
        </w:rPr>
        <w:t>arme d'épaule</w:t>
      </w:r>
      <w:r w:rsidRPr="00A0536B">
        <w:rPr>
          <w:rStyle w:val="apple-converted-space"/>
          <w:color w:val="000000"/>
          <w:sz w:val="20"/>
          <w:szCs w:val="20"/>
        </w:rPr>
        <w:t> </w:t>
      </w:r>
      <w:r w:rsidRPr="00A0536B">
        <w:rPr>
          <w:color w:val="000000"/>
          <w:sz w:val="20"/>
          <w:szCs w:val="20"/>
        </w:rPr>
        <w:t>à plasma.</w:t>
      </w:r>
      <w:r w:rsidRPr="00A0536B">
        <w:rPr>
          <w:rStyle w:val="apple-converted-space"/>
          <w:color w:val="000000"/>
          <w:sz w:val="20"/>
          <w:szCs w:val="20"/>
        </w:rPr>
        <w:t> </w:t>
      </w:r>
      <w:r w:rsidRPr="00A0536B">
        <w:rPr>
          <w:color w:val="000000"/>
          <w:sz w:val="20"/>
          <w:szCs w:val="20"/>
        </w:rPr>
        <w:br/>
      </w:r>
      <w:bookmarkStart w:id="266" w:name="fusilaser"/>
      <w:bookmarkEnd w:id="266"/>
      <w:r w:rsidRPr="00A0536B">
        <w:rPr>
          <w:b/>
          <w:bCs/>
          <w:color w:val="000000"/>
          <w:sz w:val="20"/>
          <w:szCs w:val="20"/>
        </w:rPr>
        <w:t>Fusilaser :</w:t>
      </w:r>
      <w:r w:rsidRPr="00A0536B">
        <w:rPr>
          <w:rStyle w:val="apple-converted-space"/>
          <w:color w:val="000000"/>
          <w:sz w:val="20"/>
          <w:szCs w:val="20"/>
        </w:rPr>
        <w:t> </w:t>
      </w:r>
      <w:r w:rsidRPr="00C9568E">
        <w:rPr>
          <w:color w:val="000000"/>
          <w:sz w:val="20"/>
          <w:szCs w:val="20"/>
        </w:rPr>
        <w:t>fusil</w:t>
      </w:r>
      <w:r w:rsidRPr="00A0536B">
        <w:rPr>
          <w:rStyle w:val="apple-converted-space"/>
          <w:color w:val="000000"/>
          <w:sz w:val="20"/>
          <w:szCs w:val="20"/>
        </w:rPr>
        <w:t> </w:t>
      </w:r>
      <w:r w:rsidRPr="00A0536B">
        <w:rPr>
          <w:color w:val="000000"/>
          <w:sz w:val="20"/>
          <w:szCs w:val="20"/>
        </w:rPr>
        <w:t>laser.</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Fusil de combat Gauss :</w:t>
      </w:r>
      <w:r w:rsidRPr="00A0536B">
        <w:rPr>
          <w:rStyle w:val="apple-converted-space"/>
          <w:color w:val="000000"/>
          <w:sz w:val="20"/>
          <w:szCs w:val="20"/>
        </w:rPr>
        <w:t> </w:t>
      </w:r>
      <w:r w:rsidRPr="00C9568E">
        <w:rPr>
          <w:color w:val="000000"/>
          <w:sz w:val="20"/>
          <w:szCs w:val="20"/>
        </w:rPr>
        <w:t>fusil</w:t>
      </w:r>
      <w:r w:rsidRPr="00A0536B">
        <w:rPr>
          <w:rStyle w:val="apple-converted-space"/>
          <w:color w:val="000000"/>
          <w:sz w:val="20"/>
          <w:szCs w:val="20"/>
        </w:rPr>
        <w:t> </w:t>
      </w:r>
      <w:r w:rsidRPr="00A0536B">
        <w:rPr>
          <w:color w:val="000000"/>
          <w:sz w:val="20"/>
          <w:szCs w:val="20"/>
        </w:rPr>
        <w:t>qui tire des munitions supersoniques.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Fusiplasma :</w:t>
      </w:r>
      <w:r w:rsidRPr="00A0536B">
        <w:rPr>
          <w:rStyle w:val="apple-converted-space"/>
          <w:color w:val="000000"/>
          <w:sz w:val="20"/>
          <w:szCs w:val="20"/>
        </w:rPr>
        <w:t> </w:t>
      </w:r>
      <w:hyperlink w:anchor="fusiplasma" w:history="1">
        <w:r w:rsidRPr="00A0536B">
          <w:rPr>
            <w:rStyle w:val="Lienhypertexte"/>
            <w:sz w:val="20"/>
            <w:szCs w:val="20"/>
          </w:rPr>
          <w:t>fusil à plasma</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Fuzarelli :</w:t>
      </w:r>
      <w:r w:rsidRPr="00A0536B">
        <w:rPr>
          <w:rStyle w:val="apple-converted-space"/>
          <w:color w:val="000000"/>
          <w:sz w:val="20"/>
          <w:szCs w:val="20"/>
        </w:rPr>
        <w:t> </w:t>
      </w:r>
      <w:r w:rsidRPr="00A0536B">
        <w:rPr>
          <w:color w:val="000000"/>
          <w:sz w:val="20"/>
          <w:szCs w:val="20"/>
        </w:rPr>
        <w:t>marque de glisseurs</w:t>
      </w:r>
      <w:r w:rsidRPr="00A0536B">
        <w:rPr>
          <w:rStyle w:val="apple-converted-space"/>
          <w:color w:val="000000"/>
          <w:sz w:val="20"/>
          <w:szCs w:val="20"/>
        </w:rPr>
        <w:t> </w:t>
      </w:r>
      <w:hyperlink w:anchor="antigrav" w:history="1">
        <w:r w:rsidRPr="00A0536B">
          <w:rPr>
            <w:rStyle w:val="Lienhypertexte"/>
            <w:i/>
            <w:iCs/>
            <w:sz w:val="20"/>
            <w:szCs w:val="20"/>
          </w:rPr>
          <w:t>antigrav</w:t>
        </w:r>
      </w:hyperlink>
      <w:r w:rsidRPr="00A0536B">
        <w:rPr>
          <w:rStyle w:val="apple-converted-space"/>
          <w:color w:val="000000"/>
          <w:sz w:val="20"/>
          <w:szCs w:val="20"/>
        </w:rPr>
        <w:t> </w:t>
      </w:r>
      <w:r w:rsidRPr="00A0536B">
        <w:rPr>
          <w:color w:val="000000"/>
          <w:sz w:val="20"/>
          <w:szCs w:val="20"/>
        </w:rPr>
        <w:t>(dont le modèle de sport</w:t>
      </w:r>
      <w:r w:rsidRPr="00A0536B">
        <w:rPr>
          <w:rStyle w:val="apple-converted-space"/>
          <w:color w:val="000000"/>
          <w:sz w:val="20"/>
          <w:szCs w:val="20"/>
        </w:rPr>
        <w:t> </w:t>
      </w:r>
      <w:r w:rsidRPr="00A0536B">
        <w:rPr>
          <w:i/>
          <w:iCs/>
          <w:color w:val="000000"/>
          <w:sz w:val="20"/>
          <w:szCs w:val="20"/>
        </w:rPr>
        <w:t>Fuzarelli F60</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Fuzz :</w:t>
      </w:r>
      <w:r w:rsidRPr="00A0536B">
        <w:rPr>
          <w:rStyle w:val="apple-converted-space"/>
          <w:color w:val="000000"/>
          <w:sz w:val="20"/>
          <w:szCs w:val="20"/>
        </w:rPr>
        <w:t> </w:t>
      </w:r>
      <w:r w:rsidRPr="00A0536B">
        <w:rPr>
          <w:color w:val="000000"/>
          <w:sz w:val="20"/>
          <w:szCs w:val="20"/>
        </w:rPr>
        <w:t>cité-état d'</w:t>
      </w:r>
      <w:hyperlink w:anchor="elfilaforella" w:history="1">
        <w:r w:rsidRPr="00A0536B">
          <w:rPr>
            <w:rStyle w:val="Lienhypertexte"/>
            <w:i/>
            <w:iCs/>
            <w:sz w:val="20"/>
            <w:szCs w:val="20"/>
          </w:rPr>
          <w:t>Elfilaforella</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p>
    <w:p w:rsidR="008F384F" w:rsidRPr="00A0536B" w:rsidRDefault="008F384F" w:rsidP="00A0536B">
      <w:pPr>
        <w:pStyle w:val="NormalWeb"/>
        <w:shd w:val="clear" w:color="auto" w:fill="FFFFFF"/>
        <w:rPr>
          <w:color w:val="000000"/>
          <w:sz w:val="20"/>
          <w:szCs w:val="20"/>
        </w:rPr>
      </w:pPr>
      <w:r w:rsidRPr="00A0536B">
        <w:rPr>
          <w:b/>
          <w:bCs/>
          <w:color w:val="000000"/>
          <w:sz w:val="20"/>
          <w:szCs w:val="20"/>
        </w:rPr>
        <w:t>G</w:t>
      </w:r>
    </w:p>
    <w:p w:rsidR="008F384F" w:rsidRDefault="008F384F" w:rsidP="00BE216E">
      <w:pPr>
        <w:pStyle w:val="NormalWeb"/>
        <w:shd w:val="clear" w:color="auto" w:fill="FFFFFF"/>
        <w:spacing w:before="0" w:beforeAutospacing="0" w:after="0" w:afterAutospacing="0"/>
        <w:rPr>
          <w:color w:val="000000"/>
          <w:sz w:val="20"/>
          <w:szCs w:val="20"/>
        </w:rPr>
      </w:pPr>
      <w:r w:rsidRPr="00A0536B">
        <w:rPr>
          <w:b/>
          <w:bCs/>
          <w:color w:val="000000"/>
          <w:sz w:val="20"/>
          <w:szCs w:val="20"/>
        </w:rPr>
        <w:t>Gaand'Half :</w:t>
      </w:r>
      <w:r w:rsidRPr="00A0536B">
        <w:rPr>
          <w:rStyle w:val="apple-converted-space"/>
          <w:color w:val="000000"/>
          <w:sz w:val="20"/>
          <w:szCs w:val="20"/>
        </w:rPr>
        <w:t> </w:t>
      </w:r>
      <w:r w:rsidRPr="00A0536B">
        <w:rPr>
          <w:color w:val="000000"/>
          <w:sz w:val="20"/>
          <w:szCs w:val="20"/>
        </w:rPr>
        <w:t>espèce ET humanoïde à la silhouette élancée et à la tête en losange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67" w:name="gae"/>
      <w:bookmarkEnd w:id="267"/>
      <w:r w:rsidRPr="00A0536B">
        <w:rPr>
          <w:b/>
          <w:bCs/>
          <w:color w:val="000000"/>
          <w:sz w:val="20"/>
          <w:szCs w:val="20"/>
        </w:rPr>
        <w:t>Gae, Frange de :</w:t>
      </w:r>
      <w:r w:rsidRPr="00A0536B">
        <w:rPr>
          <w:rStyle w:val="apple-converted-space"/>
          <w:color w:val="000000"/>
          <w:sz w:val="20"/>
          <w:szCs w:val="20"/>
        </w:rPr>
        <w:t> </w:t>
      </w:r>
      <w:r w:rsidRPr="00A0536B">
        <w:rPr>
          <w:color w:val="000000"/>
          <w:sz w:val="20"/>
          <w:szCs w:val="20"/>
        </w:rPr>
        <w:t>région de l'espace située dans les parages de</w:t>
      </w:r>
      <w:r w:rsidRPr="00A0536B">
        <w:rPr>
          <w:rStyle w:val="apple-converted-space"/>
          <w:color w:val="000000"/>
          <w:sz w:val="20"/>
          <w:szCs w:val="20"/>
        </w:rPr>
        <w:t> </w:t>
      </w:r>
      <w:hyperlink w:anchor="rigel" w:history="1">
        <w:r w:rsidRPr="00A0536B">
          <w:rPr>
            <w:rStyle w:val="Lienhypertexte"/>
            <w:i/>
            <w:iCs/>
            <w:sz w:val="20"/>
            <w:szCs w:val="20"/>
          </w:rPr>
          <w:t>Rigel</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Gaïa :</w:t>
      </w:r>
      <w:r w:rsidRPr="00A0536B">
        <w:rPr>
          <w:rStyle w:val="apple-converted-space"/>
          <w:color w:val="000000"/>
          <w:sz w:val="20"/>
          <w:szCs w:val="20"/>
        </w:rPr>
        <w:t> </w:t>
      </w:r>
      <w:r w:rsidRPr="00A0536B">
        <w:rPr>
          <w:color w:val="000000"/>
          <w:sz w:val="20"/>
          <w:szCs w:val="20"/>
        </w:rPr>
        <w:t>la</w:t>
      </w:r>
      <w:r w:rsidRPr="00A0536B">
        <w:rPr>
          <w:rStyle w:val="apple-converted-space"/>
          <w:color w:val="000000"/>
          <w:sz w:val="20"/>
          <w:szCs w:val="20"/>
        </w:rPr>
        <w:t> </w:t>
      </w:r>
      <w:hyperlink w:anchor="terre" w:history="1">
        <w:r w:rsidRPr="00A0536B">
          <w:rPr>
            <w:rStyle w:val="Lienhypertexte"/>
            <w:i/>
            <w:iCs/>
            <w:sz w:val="20"/>
            <w:szCs w:val="20"/>
          </w:rPr>
          <w:t>Terre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Galactik :</w:t>
      </w:r>
      <w:r w:rsidRPr="00A0536B">
        <w:rPr>
          <w:rStyle w:val="apple-converted-space"/>
          <w:color w:val="000000"/>
          <w:sz w:val="20"/>
          <w:szCs w:val="20"/>
        </w:rPr>
        <w:t> </w:t>
      </w:r>
      <w:r w:rsidRPr="00A0536B">
        <w:rPr>
          <w:color w:val="000000"/>
          <w:sz w:val="20"/>
          <w:szCs w:val="20"/>
        </w:rPr>
        <w:t>cocktail alcoolisé d'un bleu étrange ; mais quelle est donc sa composition ?</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Galactika Industries :</w:t>
      </w:r>
      <w:r w:rsidRPr="00A0536B">
        <w:rPr>
          <w:rStyle w:val="apple-converted-space"/>
          <w:color w:val="000000"/>
          <w:sz w:val="20"/>
          <w:szCs w:val="20"/>
        </w:rPr>
        <w:t> </w:t>
      </w:r>
      <w:r w:rsidRPr="00A0536B">
        <w:rPr>
          <w:color w:val="000000"/>
          <w:sz w:val="20"/>
          <w:szCs w:val="20"/>
        </w:rPr>
        <w:t>entreprise produisant entre autres des</w:t>
      </w:r>
      <w:r w:rsidRPr="00A0536B">
        <w:rPr>
          <w:rStyle w:val="apple-converted-space"/>
          <w:color w:val="000000"/>
          <w:sz w:val="20"/>
          <w:szCs w:val="20"/>
        </w:rPr>
        <w:t> </w:t>
      </w:r>
      <w:hyperlink w:anchor="robot" w:history="1">
        <w:r w:rsidRPr="00A0536B">
          <w:rPr>
            <w:rStyle w:val="Lienhypertexte"/>
            <w:i/>
            <w:iCs/>
            <w:sz w:val="20"/>
            <w:szCs w:val="20"/>
          </w:rPr>
          <w:t>robots</w:t>
        </w:r>
      </w:hyperlink>
      <w:r w:rsidRPr="00A0536B">
        <w:rPr>
          <w:rStyle w:val="apple-converted-space"/>
          <w:color w:val="000000"/>
          <w:sz w:val="20"/>
          <w:szCs w:val="20"/>
        </w:rPr>
        <w:t> </w:t>
      </w:r>
      <w:r w:rsidRPr="00A0536B">
        <w:rPr>
          <w:color w:val="000000"/>
          <w:sz w:val="20"/>
          <w:szCs w:val="20"/>
        </w:rPr>
        <w:t>(dont le robot de surveillance</w:t>
      </w:r>
      <w:r w:rsidRPr="00A0536B">
        <w:rPr>
          <w:rStyle w:val="apple-converted-space"/>
          <w:color w:val="000000"/>
          <w:sz w:val="20"/>
          <w:szCs w:val="20"/>
        </w:rPr>
        <w:t> </w:t>
      </w:r>
      <w:r w:rsidRPr="00A0536B">
        <w:rPr>
          <w:i/>
          <w:iCs/>
          <w:color w:val="000000"/>
          <w:sz w:val="20"/>
          <w:szCs w:val="20"/>
        </w:rPr>
        <w:t>Lis GI37-B1</w:t>
      </w:r>
      <w:r w:rsidRPr="00A0536B">
        <w:rPr>
          <w:color w:val="000000"/>
          <w:sz w:val="20"/>
          <w:szCs w:val="20"/>
        </w:rPr>
        <w:t>) (</w:t>
      </w:r>
      <w:r w:rsidRPr="00A0536B">
        <w:rPr>
          <w:i/>
          <w:iCs/>
          <w:color w:val="000000"/>
          <w:sz w:val="20"/>
          <w:szCs w:val="20"/>
        </w:rPr>
        <w:t>COMEGA</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Galactique</w:t>
      </w:r>
      <w:r w:rsidRPr="00A0536B">
        <w:rPr>
          <w:rStyle w:val="apple-converted-space"/>
          <w:color w:val="000000"/>
          <w:sz w:val="20"/>
          <w:szCs w:val="20"/>
        </w:rPr>
        <w:t> </w:t>
      </w:r>
      <w:r w:rsidRPr="00A0536B">
        <w:rPr>
          <w:color w:val="000000"/>
          <w:sz w:val="20"/>
          <w:szCs w:val="20"/>
        </w:rPr>
        <w:t>(adjectif)</w:t>
      </w:r>
      <w:r w:rsidRPr="00A0536B">
        <w:rPr>
          <w:rStyle w:val="apple-converted-space"/>
          <w:color w:val="000000"/>
          <w:sz w:val="20"/>
          <w:szCs w:val="20"/>
        </w:rPr>
        <w:t> </w:t>
      </w:r>
      <w:r w:rsidRPr="00A0536B">
        <w:rPr>
          <w:b/>
          <w:bCs/>
          <w:color w:val="000000"/>
          <w:sz w:val="20"/>
          <w:szCs w:val="20"/>
        </w:rPr>
        <w:t>:</w:t>
      </w:r>
      <w:r w:rsidRPr="00A0536B">
        <w:rPr>
          <w:rStyle w:val="apple-converted-space"/>
          <w:color w:val="000000"/>
          <w:sz w:val="20"/>
          <w:szCs w:val="20"/>
        </w:rPr>
        <w:t> </w:t>
      </w:r>
      <w:r w:rsidRPr="00A0536B">
        <w:rPr>
          <w:color w:val="000000"/>
          <w:sz w:val="20"/>
          <w:szCs w:val="20"/>
        </w:rPr>
        <w:t>1°) qui concerne une galaxie ; 2°) qui concerne l'Assemblée Galactique.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Galaxum :</w:t>
      </w:r>
      <w:r w:rsidRPr="00A0536B">
        <w:rPr>
          <w:rStyle w:val="apple-converted-space"/>
          <w:color w:val="000000"/>
          <w:sz w:val="20"/>
          <w:szCs w:val="20"/>
        </w:rPr>
        <w:t> </w:t>
      </w:r>
      <w:r w:rsidRPr="00A0536B">
        <w:rPr>
          <w:color w:val="000000"/>
          <w:sz w:val="20"/>
          <w:szCs w:val="20"/>
        </w:rPr>
        <w:t>planète qui fut</w:t>
      </w:r>
      <w:r w:rsidRPr="00A0536B">
        <w:rPr>
          <w:rStyle w:val="apple-converted-space"/>
          <w:color w:val="000000"/>
          <w:sz w:val="20"/>
          <w:szCs w:val="20"/>
        </w:rPr>
        <w:t> </w:t>
      </w:r>
      <w:r w:rsidRPr="00A0536B">
        <w:rPr>
          <w:i/>
          <w:iCs/>
          <w:color w:val="000000"/>
          <w:sz w:val="20"/>
          <w:szCs w:val="20"/>
        </w:rPr>
        <w:t>l'endroit à la mode</w:t>
      </w:r>
      <w:r w:rsidRPr="00A0536B">
        <w:rPr>
          <w:rStyle w:val="apple-converted-space"/>
          <w:color w:val="000000"/>
          <w:sz w:val="20"/>
          <w:szCs w:val="20"/>
        </w:rPr>
        <w:t> </w:t>
      </w:r>
      <w:r w:rsidRPr="00A0536B">
        <w:rPr>
          <w:color w:val="000000"/>
          <w:sz w:val="20"/>
          <w:szCs w:val="20"/>
        </w:rPr>
        <w:t>peu après sa</w:t>
      </w:r>
      <w:r w:rsidRPr="00A0536B">
        <w:rPr>
          <w:rStyle w:val="apple-converted-space"/>
          <w:color w:val="000000"/>
          <w:sz w:val="20"/>
          <w:szCs w:val="20"/>
        </w:rPr>
        <w:t> </w:t>
      </w:r>
      <w:hyperlink w:anchor="terraformation" w:history="1">
        <w:r w:rsidRPr="00A0536B">
          <w:rPr>
            <w:rStyle w:val="Lienhypertexte"/>
            <w:i/>
            <w:iCs/>
            <w:sz w:val="20"/>
            <w:szCs w:val="20"/>
          </w:rPr>
          <w:t>terraformation</w:t>
        </w:r>
      </w:hyperlink>
      <w:r w:rsidRPr="00A0536B">
        <w:rPr>
          <w:color w:val="000000"/>
          <w:sz w:val="20"/>
          <w:szCs w:val="20"/>
        </w:rPr>
        <w:t>, avant de n'être plus qu'un monde de l'AG comme un autre.</w:t>
      </w:r>
      <w:r w:rsidRPr="00A0536B">
        <w:rPr>
          <w:rStyle w:val="apple-converted-space"/>
          <w:color w:val="000000"/>
          <w:sz w:val="20"/>
          <w:szCs w:val="20"/>
        </w:rPr>
        <w:t> </w:t>
      </w:r>
      <w:r w:rsidRPr="00A0536B">
        <w:rPr>
          <w:color w:val="000000"/>
          <w:sz w:val="20"/>
          <w:szCs w:val="20"/>
        </w:rPr>
        <w:br/>
      </w:r>
      <w:bookmarkStart w:id="268" w:name="galba"/>
      <w:bookmarkEnd w:id="268"/>
      <w:r w:rsidRPr="00A0536B">
        <w:rPr>
          <w:b/>
          <w:bCs/>
          <w:color w:val="000000"/>
          <w:sz w:val="20"/>
          <w:szCs w:val="20"/>
        </w:rPr>
        <w:t>Galba :</w:t>
      </w:r>
      <w:r w:rsidRPr="00A0536B">
        <w:rPr>
          <w:rStyle w:val="apple-converted-space"/>
          <w:color w:val="000000"/>
          <w:sz w:val="20"/>
          <w:szCs w:val="20"/>
        </w:rPr>
        <w:t> </w:t>
      </w:r>
      <w:r w:rsidRPr="00A0536B">
        <w:rPr>
          <w:color w:val="000000"/>
          <w:sz w:val="20"/>
          <w:szCs w:val="20"/>
        </w:rPr>
        <w:t>système stellaire auquel appartiennent entre autres</w:t>
      </w:r>
      <w:r w:rsidRPr="00A0536B">
        <w:rPr>
          <w:rStyle w:val="apple-converted-space"/>
          <w:color w:val="000000"/>
          <w:sz w:val="20"/>
          <w:szCs w:val="20"/>
        </w:rPr>
        <w:t> </w:t>
      </w:r>
      <w:hyperlink w:anchor="sanart" w:history="1">
        <w:r w:rsidRPr="00A0536B">
          <w:rPr>
            <w:rStyle w:val="Lienhypertexte"/>
            <w:i/>
            <w:iCs/>
            <w:sz w:val="20"/>
            <w:szCs w:val="20"/>
          </w:rPr>
          <w:t>Sanart</w:t>
        </w:r>
      </w:hyperlink>
      <w:r w:rsidRPr="00A0536B">
        <w:rPr>
          <w:rStyle w:val="apple-converted-space"/>
          <w:color w:val="000000"/>
          <w:sz w:val="20"/>
          <w:szCs w:val="20"/>
        </w:rPr>
        <w:t> </w:t>
      </w:r>
      <w:r w:rsidRPr="00A0536B">
        <w:rPr>
          <w:color w:val="000000"/>
          <w:sz w:val="20"/>
          <w:szCs w:val="20"/>
        </w:rPr>
        <w:t>et</w:t>
      </w:r>
      <w:r w:rsidRPr="00A0536B">
        <w:rPr>
          <w:rStyle w:val="apple-converted-space"/>
          <w:color w:val="000000"/>
          <w:sz w:val="20"/>
          <w:szCs w:val="20"/>
        </w:rPr>
        <w:t> </w:t>
      </w:r>
      <w:hyperlink w:anchor="sanod" w:history="1">
        <w:r w:rsidRPr="00A0536B">
          <w:rPr>
            <w:rStyle w:val="Lienhypertexte"/>
            <w:i/>
            <w:iCs/>
            <w:sz w:val="20"/>
            <w:szCs w:val="20"/>
          </w:rPr>
          <w:t>Sanod</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COMEGA</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Gamelle :</w:t>
      </w:r>
      <w:r w:rsidRPr="00A0536B">
        <w:rPr>
          <w:rStyle w:val="apple-converted-space"/>
          <w:color w:val="000000"/>
          <w:sz w:val="20"/>
          <w:szCs w:val="20"/>
        </w:rPr>
        <w:t> </w:t>
      </w:r>
      <w:r w:rsidRPr="00A0536B">
        <w:rPr>
          <w:color w:val="000000"/>
          <w:sz w:val="20"/>
          <w:szCs w:val="20"/>
        </w:rPr>
        <w:t>nom argotique donné aux</w:t>
      </w:r>
      <w:r w:rsidRPr="00A0536B">
        <w:rPr>
          <w:rStyle w:val="apple-converted-space"/>
          <w:color w:val="000000"/>
          <w:sz w:val="20"/>
          <w:szCs w:val="20"/>
        </w:rPr>
        <w:t> </w:t>
      </w:r>
      <w:hyperlink w:anchor="rclasseb" w:history="1">
        <w:r w:rsidRPr="00A0536B">
          <w:rPr>
            <w:rStyle w:val="Lienhypertexte"/>
            <w:i/>
            <w:iCs/>
            <w:sz w:val="20"/>
            <w:szCs w:val="20"/>
          </w:rPr>
          <w:t>robots de classe B</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69" w:name="gandret"/>
      <w:bookmarkEnd w:id="269"/>
      <w:r w:rsidRPr="00A0536B">
        <w:rPr>
          <w:b/>
          <w:bCs/>
          <w:color w:val="000000"/>
          <w:sz w:val="20"/>
          <w:szCs w:val="20"/>
        </w:rPr>
        <w:t>Gandret :</w:t>
      </w:r>
      <w:r w:rsidRPr="00A0536B">
        <w:rPr>
          <w:rStyle w:val="apple-converted-space"/>
          <w:color w:val="000000"/>
          <w:sz w:val="20"/>
          <w:szCs w:val="20"/>
        </w:rPr>
        <w:t> </w:t>
      </w:r>
      <w:r w:rsidRPr="00A0536B">
        <w:rPr>
          <w:color w:val="000000"/>
          <w:sz w:val="20"/>
          <w:szCs w:val="20"/>
        </w:rPr>
        <w:t>quatrième planète du système</w:t>
      </w:r>
      <w:r w:rsidRPr="00A0536B">
        <w:rPr>
          <w:rStyle w:val="apple-converted-space"/>
          <w:color w:val="000000"/>
          <w:sz w:val="20"/>
          <w:szCs w:val="20"/>
        </w:rPr>
        <w:t> </w:t>
      </w:r>
      <w:hyperlink w:anchor="ookant" w:history="1">
        <w:r w:rsidRPr="00A0536B">
          <w:rPr>
            <w:rStyle w:val="Lienhypertexte"/>
            <w:i/>
            <w:iCs/>
            <w:sz w:val="20"/>
            <w:szCs w:val="20"/>
          </w:rPr>
          <w:t>Ookant</w:t>
        </w:r>
      </w:hyperlink>
      <w:r w:rsidRPr="00A0536B">
        <w:rPr>
          <w:color w:val="000000"/>
          <w:sz w:val="20"/>
          <w:szCs w:val="20"/>
        </w:rPr>
        <w:t>, membre prochain de l'AG. Les Gandrettiens sont des</w:t>
      </w:r>
      <w:r w:rsidRPr="00A0536B">
        <w:rPr>
          <w:rStyle w:val="apple-converted-space"/>
          <w:color w:val="000000"/>
          <w:sz w:val="20"/>
          <w:szCs w:val="20"/>
        </w:rPr>
        <w:t> </w:t>
      </w:r>
      <w:hyperlink w:anchor="talsanit" w:history="1">
        <w:r w:rsidRPr="00A0536B">
          <w:rPr>
            <w:rStyle w:val="Lienhypertexte"/>
            <w:i/>
            <w:iCs/>
            <w:sz w:val="20"/>
            <w:szCs w:val="20"/>
          </w:rPr>
          <w:t>talsanits</w:t>
        </w:r>
      </w:hyperlink>
      <w:r w:rsidRPr="00A0536B">
        <w:rPr>
          <w:rStyle w:val="apple-converted-space"/>
          <w:color w:val="000000"/>
          <w:sz w:val="20"/>
          <w:szCs w:val="20"/>
        </w:rPr>
        <w:t> </w:t>
      </w:r>
      <w:r w:rsidRPr="00A0536B">
        <w:rPr>
          <w:color w:val="000000"/>
          <w:sz w:val="20"/>
          <w:szCs w:val="20"/>
        </w:rPr>
        <w:t>xénophobes.</w:t>
      </w:r>
      <w:r w:rsidRPr="00A0536B">
        <w:rPr>
          <w:rStyle w:val="apple-converted-space"/>
          <w:color w:val="000000"/>
          <w:sz w:val="20"/>
          <w:szCs w:val="20"/>
        </w:rPr>
        <w:t> </w:t>
      </w:r>
      <w:r w:rsidRPr="00A0536B">
        <w:rPr>
          <w:color w:val="000000"/>
          <w:sz w:val="20"/>
          <w:szCs w:val="20"/>
        </w:rPr>
        <w:br/>
      </w:r>
      <w:bookmarkStart w:id="270" w:name="ganymede"/>
      <w:bookmarkEnd w:id="270"/>
      <w:r w:rsidRPr="00A0536B">
        <w:rPr>
          <w:b/>
          <w:bCs/>
          <w:color w:val="000000"/>
          <w:sz w:val="20"/>
          <w:szCs w:val="20"/>
        </w:rPr>
        <w:t>Ganymède :</w:t>
      </w:r>
      <w:r w:rsidRPr="00A0536B">
        <w:rPr>
          <w:rStyle w:val="apple-converted-space"/>
          <w:color w:val="000000"/>
          <w:sz w:val="20"/>
          <w:szCs w:val="20"/>
        </w:rPr>
        <w:t> </w:t>
      </w:r>
      <w:r w:rsidRPr="00A0536B">
        <w:rPr>
          <w:color w:val="000000"/>
          <w:sz w:val="20"/>
          <w:szCs w:val="20"/>
        </w:rPr>
        <w:t>lune d'Omicron Leporis II dont sont originaires les</w:t>
      </w:r>
      <w:r w:rsidRPr="00A0536B">
        <w:rPr>
          <w:rStyle w:val="apple-converted-space"/>
          <w:color w:val="000000"/>
          <w:sz w:val="20"/>
          <w:szCs w:val="20"/>
        </w:rPr>
        <w:t> </w:t>
      </w:r>
      <w:hyperlink w:anchor="ganymedien" w:history="1">
        <w:r w:rsidRPr="00A0536B">
          <w:rPr>
            <w:rStyle w:val="Lienhypertexte"/>
            <w:i/>
            <w:iCs/>
            <w:sz w:val="20"/>
            <w:szCs w:val="20"/>
          </w:rPr>
          <w:t>ganymédiens</w:t>
        </w:r>
      </w:hyperlink>
      <w:r w:rsidRPr="00A0536B">
        <w:rPr>
          <w:rStyle w:val="apple-converted-space"/>
          <w:color w:val="000000"/>
          <w:sz w:val="20"/>
          <w:szCs w:val="20"/>
        </w:rPr>
        <w:t> </w:t>
      </w:r>
      <w:r w:rsidRPr="00A0536B">
        <w:rPr>
          <w:i/>
          <w:iCs/>
          <w:color w:val="000000"/>
          <w:sz w:val="20"/>
          <w:szCs w:val="20"/>
        </w:rPr>
        <w:t>(à ne pas confondre avec le satellite de Jupiter qui porte le même nom)</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71" w:name="ganymedien"/>
      <w:bookmarkEnd w:id="271"/>
      <w:r w:rsidRPr="00A0536B">
        <w:rPr>
          <w:b/>
          <w:bCs/>
          <w:color w:val="000000"/>
          <w:sz w:val="20"/>
          <w:szCs w:val="20"/>
        </w:rPr>
        <w:t>Ganymédien :</w:t>
      </w:r>
      <w:r w:rsidRPr="00A0536B">
        <w:rPr>
          <w:rStyle w:val="apple-converted-space"/>
          <w:color w:val="000000"/>
          <w:sz w:val="20"/>
          <w:szCs w:val="20"/>
        </w:rPr>
        <w:t> </w:t>
      </w:r>
      <w:r w:rsidRPr="00A0536B">
        <w:rPr>
          <w:color w:val="000000"/>
          <w:sz w:val="20"/>
          <w:szCs w:val="20"/>
        </w:rPr>
        <w:t>espèce ET humanoïde d'apparence reptilienne, couverte d'écailles, ovipare et au métabolisme proche de celui des Reptiles, originaire de la lune</w:t>
      </w:r>
      <w:r w:rsidRPr="00A0536B">
        <w:rPr>
          <w:rStyle w:val="apple-converted-space"/>
          <w:color w:val="000000"/>
          <w:sz w:val="20"/>
          <w:szCs w:val="20"/>
        </w:rPr>
        <w:t> </w:t>
      </w:r>
      <w:hyperlink w:anchor="ganymede" w:history="1">
        <w:r w:rsidRPr="00A0536B">
          <w:rPr>
            <w:rStyle w:val="Lienhypertexte"/>
            <w:i/>
            <w:iCs/>
            <w:sz w:val="20"/>
            <w:szCs w:val="20"/>
          </w:rPr>
          <w:t>Ganymède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72" w:name="tganymedien"/>
      <w:bookmarkEnd w:id="272"/>
      <w:r w:rsidRPr="00A0536B">
        <w:rPr>
          <w:b/>
          <w:bCs/>
          <w:color w:val="000000"/>
          <w:sz w:val="20"/>
          <w:szCs w:val="20"/>
        </w:rPr>
        <w:t>Ganymédien, Type :</w:t>
      </w:r>
      <w:r w:rsidRPr="00A0536B">
        <w:rPr>
          <w:rStyle w:val="apple-converted-space"/>
          <w:color w:val="000000"/>
          <w:sz w:val="20"/>
          <w:szCs w:val="20"/>
        </w:rPr>
        <w:t> </w:t>
      </w:r>
      <w:r w:rsidRPr="00A0536B">
        <w:rPr>
          <w:color w:val="000000"/>
          <w:sz w:val="20"/>
          <w:szCs w:val="20"/>
        </w:rPr>
        <w:t>groupe d'espèces ET humanoïdes ressemblant aux</w:t>
      </w:r>
      <w:r w:rsidRPr="00A0536B">
        <w:rPr>
          <w:rStyle w:val="apple-converted-space"/>
          <w:color w:val="000000"/>
          <w:sz w:val="20"/>
          <w:szCs w:val="20"/>
        </w:rPr>
        <w:t> </w:t>
      </w:r>
      <w:hyperlink w:anchor="ganymedien" w:history="1">
        <w:r w:rsidRPr="00A0536B">
          <w:rPr>
            <w:rStyle w:val="Lienhypertexte"/>
            <w:i/>
            <w:iCs/>
            <w:sz w:val="20"/>
            <w:szCs w:val="20"/>
          </w:rPr>
          <w:t>ganymédiens</w:t>
        </w:r>
      </w:hyperlink>
      <w:r w:rsidRPr="00A0536B">
        <w:rPr>
          <w:color w:val="000000"/>
          <w:sz w:val="20"/>
          <w:szCs w:val="20"/>
        </w:rPr>
        <w:t>. La plupart d'entre elles sont interfécondes, et le génotype</w:t>
      </w:r>
      <w:r w:rsidRPr="00A0536B">
        <w:rPr>
          <w:rStyle w:val="apple-converted-space"/>
          <w:color w:val="000000"/>
          <w:sz w:val="20"/>
          <w:szCs w:val="20"/>
        </w:rPr>
        <w:t> </w:t>
      </w:r>
      <w:hyperlink w:anchor="ganymedien" w:history="1">
        <w:r w:rsidRPr="00A0536B">
          <w:rPr>
            <w:rStyle w:val="Lienhypertexte"/>
            <w:i/>
            <w:iCs/>
            <w:sz w:val="20"/>
            <w:szCs w:val="20"/>
          </w:rPr>
          <w:t>ganymédien</w:t>
        </w:r>
      </w:hyperlink>
      <w:r w:rsidRPr="00A0536B">
        <w:rPr>
          <w:rStyle w:val="apple-converted-space"/>
          <w:color w:val="000000"/>
          <w:sz w:val="20"/>
          <w:szCs w:val="20"/>
        </w:rPr>
        <w:t> </w:t>
      </w:r>
      <w:r w:rsidRPr="00A0536B">
        <w:rPr>
          <w:color w:val="000000"/>
          <w:sz w:val="20"/>
          <w:szCs w:val="20"/>
        </w:rPr>
        <w:t>est généralement dominant.</w:t>
      </w:r>
      <w:r w:rsidRPr="00A0536B">
        <w:rPr>
          <w:rStyle w:val="apple-converted-space"/>
          <w:color w:val="000000"/>
          <w:sz w:val="20"/>
          <w:szCs w:val="20"/>
        </w:rPr>
        <w:t> </w:t>
      </w:r>
      <w:r w:rsidRPr="00A0536B">
        <w:rPr>
          <w:color w:val="000000"/>
          <w:sz w:val="20"/>
          <w:szCs w:val="20"/>
        </w:rPr>
        <w:br/>
      </w:r>
      <w:bookmarkStart w:id="273" w:name="garanxice"/>
      <w:bookmarkEnd w:id="273"/>
      <w:r w:rsidRPr="00A0536B">
        <w:rPr>
          <w:b/>
          <w:bCs/>
          <w:color w:val="000000"/>
          <w:sz w:val="20"/>
          <w:szCs w:val="20"/>
        </w:rPr>
        <w:t>Garanxice :</w:t>
      </w:r>
      <w:r w:rsidRPr="00A0536B">
        <w:rPr>
          <w:rStyle w:val="apple-converted-space"/>
          <w:color w:val="000000"/>
          <w:sz w:val="20"/>
          <w:szCs w:val="20"/>
        </w:rPr>
        <w:t> </w:t>
      </w:r>
      <w:r w:rsidRPr="00A0536B">
        <w:rPr>
          <w:color w:val="000000"/>
          <w:sz w:val="20"/>
          <w:szCs w:val="20"/>
        </w:rPr>
        <w:t>ville de</w:t>
      </w:r>
      <w:r w:rsidRPr="00A0536B">
        <w:rPr>
          <w:rStyle w:val="apple-converted-space"/>
          <w:color w:val="000000"/>
          <w:sz w:val="20"/>
          <w:szCs w:val="20"/>
        </w:rPr>
        <w:t> </w:t>
      </w:r>
      <w:hyperlink w:anchor="canibus" w:history="1">
        <w:r w:rsidRPr="00A0536B">
          <w:rPr>
            <w:rStyle w:val="Lienhypertexte"/>
            <w:i/>
            <w:iCs/>
            <w:sz w:val="20"/>
            <w:szCs w:val="20"/>
          </w:rPr>
          <w:t>Canibus II</w:t>
        </w:r>
      </w:hyperlink>
      <w:r w:rsidRPr="00A0536B">
        <w:rPr>
          <w:rStyle w:val="apple-converted-space"/>
          <w:color w:val="000000"/>
          <w:sz w:val="20"/>
          <w:szCs w:val="20"/>
        </w:rPr>
        <w:t> </w:t>
      </w:r>
      <w:r w:rsidRPr="00A0536B">
        <w:rPr>
          <w:color w:val="000000"/>
          <w:sz w:val="20"/>
          <w:szCs w:val="20"/>
        </w:rPr>
        <w:t>habitée par de nombreux artistes, la plus grande pépinière de talents artistiques connue.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Garde d'Or :</w:t>
      </w:r>
      <w:r w:rsidRPr="00A0536B">
        <w:rPr>
          <w:rStyle w:val="apple-converted-space"/>
          <w:color w:val="000000"/>
          <w:sz w:val="20"/>
          <w:szCs w:val="20"/>
        </w:rPr>
        <w:t> </w:t>
      </w:r>
      <w:r w:rsidRPr="00A0536B">
        <w:rPr>
          <w:color w:val="000000"/>
          <w:sz w:val="20"/>
          <w:szCs w:val="20"/>
        </w:rPr>
        <w:t>troupes d'élite du</w:t>
      </w:r>
      <w:r w:rsidRPr="00A0536B">
        <w:rPr>
          <w:rStyle w:val="apple-converted-space"/>
          <w:color w:val="000000"/>
          <w:sz w:val="20"/>
          <w:szCs w:val="20"/>
        </w:rPr>
        <w:t> </w:t>
      </w:r>
      <w:hyperlink w:anchor="wersen" w:history="1">
        <w:r w:rsidRPr="00A0536B">
          <w:rPr>
            <w:rStyle w:val="Lienhypertexte"/>
            <w:i/>
            <w:iCs/>
            <w:sz w:val="20"/>
            <w:szCs w:val="20"/>
          </w:rPr>
          <w:t>maréchal Wersen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Garde fédéral :</w:t>
      </w:r>
      <w:r w:rsidRPr="00A0536B">
        <w:rPr>
          <w:rStyle w:val="apple-converted-space"/>
          <w:color w:val="000000"/>
          <w:sz w:val="20"/>
          <w:szCs w:val="20"/>
        </w:rPr>
        <w:t> </w:t>
      </w:r>
      <w:r w:rsidRPr="00A0536B">
        <w:rPr>
          <w:color w:val="000000"/>
          <w:sz w:val="20"/>
          <w:szCs w:val="20"/>
        </w:rPr>
        <w:t>membre de la</w:t>
      </w:r>
      <w:r w:rsidRPr="00A0536B">
        <w:rPr>
          <w:rStyle w:val="apple-converted-space"/>
          <w:color w:val="000000"/>
          <w:sz w:val="20"/>
          <w:szCs w:val="20"/>
        </w:rPr>
        <w:t> </w:t>
      </w:r>
      <w:hyperlink w:anchor="federale" w:history="1">
        <w:r w:rsidRPr="00A0536B">
          <w:rPr>
            <w:rStyle w:val="Lienhypertexte"/>
            <w:i/>
            <w:iCs/>
            <w:sz w:val="20"/>
            <w:szCs w:val="20"/>
          </w:rPr>
          <w:t>Garde fédérale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74" w:name="federale"/>
      <w:bookmarkEnd w:id="274"/>
      <w:r w:rsidRPr="00A0536B">
        <w:rPr>
          <w:b/>
          <w:bCs/>
          <w:color w:val="000000"/>
          <w:sz w:val="20"/>
          <w:szCs w:val="20"/>
        </w:rPr>
        <w:t>Garde fédérale :</w:t>
      </w:r>
      <w:r w:rsidRPr="00A0536B">
        <w:rPr>
          <w:rStyle w:val="apple-converted-space"/>
          <w:color w:val="000000"/>
          <w:sz w:val="20"/>
          <w:szCs w:val="20"/>
        </w:rPr>
        <w:t> </w:t>
      </w:r>
      <w:r w:rsidRPr="00A0536B">
        <w:rPr>
          <w:color w:val="000000"/>
          <w:sz w:val="20"/>
          <w:szCs w:val="20"/>
        </w:rPr>
        <w:t>principale force armée régulière de l'AG, également chargée de tâches de police. Elle est multiraciale.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Garde galactique :</w:t>
      </w:r>
      <w:r w:rsidRPr="00A0536B">
        <w:rPr>
          <w:rStyle w:val="apple-converted-space"/>
          <w:color w:val="000000"/>
          <w:sz w:val="20"/>
          <w:szCs w:val="20"/>
        </w:rPr>
        <w:t> </w:t>
      </w:r>
      <w:r w:rsidRPr="00A0536B">
        <w:rPr>
          <w:color w:val="000000"/>
          <w:sz w:val="20"/>
          <w:szCs w:val="20"/>
        </w:rPr>
        <w:t>surnom souvent donné à la</w:t>
      </w:r>
      <w:r w:rsidRPr="00A0536B">
        <w:rPr>
          <w:rStyle w:val="apple-converted-space"/>
          <w:color w:val="000000"/>
          <w:sz w:val="20"/>
          <w:szCs w:val="20"/>
        </w:rPr>
        <w:t> </w:t>
      </w:r>
      <w:hyperlink w:anchor="federale" w:history="1">
        <w:r w:rsidRPr="00A0536B">
          <w:rPr>
            <w:rStyle w:val="Lienhypertexte"/>
            <w:i/>
            <w:iCs/>
            <w:sz w:val="20"/>
            <w:szCs w:val="20"/>
          </w:rPr>
          <w:t>Garde fédérale</w:t>
        </w:r>
      </w:hyperlink>
      <w:r w:rsidRPr="00A0536B">
        <w:rPr>
          <w:rStyle w:val="apple-converted-space"/>
          <w:color w:val="000000"/>
          <w:sz w:val="20"/>
          <w:szCs w:val="20"/>
        </w:rPr>
        <w:t> </w:t>
      </w:r>
      <w:r w:rsidRPr="00A0536B">
        <w:rPr>
          <w:color w:val="000000"/>
          <w:sz w:val="20"/>
          <w:szCs w:val="20"/>
        </w:rPr>
        <w:t>et à ses membres.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Gardienna :</w:t>
      </w:r>
      <w:r w:rsidRPr="00A0536B">
        <w:rPr>
          <w:rStyle w:val="apple-converted-space"/>
          <w:color w:val="000000"/>
          <w:sz w:val="20"/>
          <w:szCs w:val="20"/>
        </w:rPr>
        <w:t> </w:t>
      </w:r>
      <w:r w:rsidRPr="00A0536B">
        <w:rPr>
          <w:color w:val="000000"/>
          <w:sz w:val="20"/>
          <w:szCs w:val="20"/>
        </w:rPr>
        <w:t>planète située dans un univers parallèle, sur laquelle est située une</w:t>
      </w:r>
      <w:r w:rsidRPr="00A0536B">
        <w:rPr>
          <w:rStyle w:val="apple-converted-space"/>
          <w:color w:val="000000"/>
          <w:sz w:val="20"/>
          <w:szCs w:val="20"/>
        </w:rPr>
        <w:t> </w:t>
      </w:r>
      <w:hyperlink w:anchor="basemega" w:history="1">
        <w:r w:rsidRPr="00A0536B">
          <w:rPr>
            <w:rStyle w:val="Lienhypertexte"/>
            <w:i/>
            <w:iCs/>
            <w:sz w:val="20"/>
            <w:szCs w:val="20"/>
          </w:rPr>
          <w:t>base MEGA</w:t>
        </w:r>
      </w:hyperlink>
      <w:r w:rsidRPr="00A0536B">
        <w:rPr>
          <w:rStyle w:val="apple-converted-space"/>
          <w:color w:val="000000"/>
          <w:sz w:val="20"/>
          <w:szCs w:val="20"/>
        </w:rPr>
        <w:t> </w:t>
      </w:r>
      <w:r w:rsidRPr="00A0536B">
        <w:rPr>
          <w:color w:val="000000"/>
          <w:sz w:val="20"/>
          <w:szCs w:val="20"/>
        </w:rPr>
        <w:t>de recrutement et de formation.</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Garouannak :</w:t>
      </w:r>
      <w:r w:rsidRPr="00A0536B">
        <w:rPr>
          <w:rStyle w:val="apple-converted-space"/>
          <w:color w:val="000000"/>
          <w:sz w:val="20"/>
          <w:szCs w:val="20"/>
        </w:rPr>
        <w:t> </w:t>
      </w:r>
      <w:r w:rsidRPr="00A0536B">
        <w:rPr>
          <w:color w:val="000000"/>
          <w:sz w:val="20"/>
          <w:szCs w:val="20"/>
        </w:rPr>
        <w:t>animal carnivore et nécrophage d'</w:t>
      </w:r>
      <w:hyperlink w:anchor="elfilaforella" w:history="1">
        <w:r w:rsidRPr="00A0536B">
          <w:rPr>
            <w:rStyle w:val="Lienhypertexte"/>
            <w:i/>
            <w:iCs/>
            <w:sz w:val="20"/>
            <w:szCs w:val="20"/>
          </w:rPr>
          <w:t>Elfilaforella</w:t>
        </w:r>
      </w:hyperlink>
      <w:r w:rsidRPr="00A0536B">
        <w:rPr>
          <w:color w:val="000000"/>
          <w:sz w:val="20"/>
          <w:szCs w:val="20"/>
        </w:rPr>
        <w:t>, ressemblant à un lémurien arachnéen muni de longues griffes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75" w:name="gauss"/>
      <w:bookmarkEnd w:id="275"/>
      <w:r w:rsidRPr="00A0536B">
        <w:rPr>
          <w:b/>
          <w:bCs/>
          <w:color w:val="000000"/>
          <w:sz w:val="20"/>
          <w:szCs w:val="20"/>
        </w:rPr>
        <w:t>Gauss, Arme :</w:t>
      </w:r>
      <w:r w:rsidRPr="00A0536B">
        <w:rPr>
          <w:rStyle w:val="apple-converted-space"/>
          <w:color w:val="000000"/>
          <w:sz w:val="20"/>
          <w:szCs w:val="20"/>
        </w:rPr>
        <w:t> </w:t>
      </w:r>
      <w:r w:rsidRPr="00A0536B">
        <w:rPr>
          <w:color w:val="000000"/>
          <w:sz w:val="20"/>
          <w:szCs w:val="20"/>
        </w:rPr>
        <w:t>arme qui tire des munitions supersoniques.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Gaw &amp; Trocknay BPL 2K "le Crapaud"</w:t>
      </w:r>
      <w:r w:rsidRPr="00A0536B">
        <w:rPr>
          <w:rStyle w:val="apple-converted-space"/>
          <w:color w:val="000000"/>
          <w:sz w:val="20"/>
          <w:szCs w:val="20"/>
        </w:rPr>
        <w:t> </w:t>
      </w:r>
      <w:r w:rsidRPr="00A0536B">
        <w:rPr>
          <w:i/>
          <w:iCs/>
          <w:color w:val="000000"/>
          <w:sz w:val="20"/>
          <w:szCs w:val="20"/>
        </w:rPr>
        <w:t>(nom déposé)</w:t>
      </w:r>
      <w:r w:rsidRPr="00A0536B">
        <w:rPr>
          <w:rStyle w:val="apple-converted-space"/>
          <w:color w:val="000000"/>
          <w:sz w:val="20"/>
          <w:szCs w:val="20"/>
        </w:rPr>
        <w:t> </w:t>
      </w:r>
      <w:r w:rsidRPr="00A0536B">
        <w:rPr>
          <w:b/>
          <w:bCs/>
          <w:color w:val="000000"/>
          <w:sz w:val="20"/>
          <w:szCs w:val="20"/>
        </w:rPr>
        <w:t>:</w:t>
      </w:r>
      <w:r w:rsidRPr="00A0536B">
        <w:rPr>
          <w:rStyle w:val="apple-converted-space"/>
          <w:color w:val="000000"/>
          <w:sz w:val="20"/>
          <w:szCs w:val="20"/>
        </w:rPr>
        <w:t> </w:t>
      </w:r>
      <w:r w:rsidRPr="00A0536B">
        <w:rPr>
          <w:color w:val="000000"/>
          <w:sz w:val="20"/>
          <w:szCs w:val="20"/>
        </w:rPr>
        <w:t>modèle de barge planétaire/orbitale.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Gégé :</w:t>
      </w:r>
      <w:r w:rsidRPr="00A0536B">
        <w:rPr>
          <w:rStyle w:val="apple-converted-space"/>
          <w:color w:val="000000"/>
          <w:sz w:val="20"/>
          <w:szCs w:val="20"/>
        </w:rPr>
        <w:t> </w:t>
      </w:r>
      <w:hyperlink w:anchor="gg" w:history="1">
        <w:r w:rsidRPr="00A0536B">
          <w:rPr>
            <w:rStyle w:val="Lienhypertexte"/>
            <w:sz w:val="20"/>
            <w:szCs w:val="20"/>
          </w:rPr>
          <w:t>Guide de la Guilde</w:t>
        </w:r>
      </w:hyperlink>
      <w:r w:rsidRPr="00A0536B">
        <w:rPr>
          <w:rStyle w:val="apple-converted-space"/>
          <w:color w:val="000000"/>
          <w:sz w:val="20"/>
          <w:szCs w:val="20"/>
        </w:rPr>
        <w:t> </w:t>
      </w:r>
      <w:r w:rsidRPr="00A0536B">
        <w:rPr>
          <w:i/>
          <w:iCs/>
          <w:color w:val="000000"/>
          <w:sz w:val="20"/>
          <w:szCs w:val="20"/>
        </w:rPr>
        <w:t>(GG)</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76" w:name="genais4"/>
      <w:bookmarkEnd w:id="276"/>
      <w:r w:rsidRPr="00A0536B">
        <w:rPr>
          <w:b/>
          <w:bCs/>
          <w:color w:val="000000"/>
          <w:sz w:val="20"/>
          <w:szCs w:val="20"/>
        </w:rPr>
        <w:t>Genaïs IV :</w:t>
      </w:r>
      <w:r w:rsidRPr="00A0536B">
        <w:rPr>
          <w:rStyle w:val="apple-converted-space"/>
          <w:color w:val="000000"/>
          <w:sz w:val="20"/>
          <w:szCs w:val="20"/>
        </w:rPr>
        <w:t> </w:t>
      </w:r>
      <w:r w:rsidRPr="00A0536B">
        <w:rPr>
          <w:color w:val="000000"/>
          <w:sz w:val="20"/>
          <w:szCs w:val="20"/>
        </w:rPr>
        <w:t>planète dont sont originaires les</w:t>
      </w:r>
      <w:r w:rsidRPr="00A0536B">
        <w:rPr>
          <w:rStyle w:val="apple-converted-space"/>
          <w:color w:val="000000"/>
          <w:sz w:val="20"/>
          <w:szCs w:val="20"/>
        </w:rPr>
        <w:t> </w:t>
      </w:r>
      <w:hyperlink w:anchor="xool" w:history="1">
        <w:r w:rsidRPr="00A0536B">
          <w:rPr>
            <w:rStyle w:val="Lienhypertexte"/>
            <w:i/>
            <w:iCs/>
            <w:sz w:val="20"/>
            <w:szCs w:val="20"/>
          </w:rPr>
          <w:t>xools</w:t>
        </w:r>
      </w:hyperlink>
      <w:r w:rsidRPr="00A0536B">
        <w:rPr>
          <w:color w:val="000000"/>
          <w:sz w:val="20"/>
          <w:szCs w:val="20"/>
        </w:rPr>
        <w:t>, sur laquelle les</w:t>
      </w:r>
      <w:r w:rsidRPr="00A0536B">
        <w:rPr>
          <w:rStyle w:val="apple-converted-space"/>
          <w:color w:val="000000"/>
          <w:sz w:val="20"/>
          <w:szCs w:val="20"/>
        </w:rPr>
        <w:t> </w:t>
      </w:r>
      <w:hyperlink w:anchor="soliste" w:history="1">
        <w:r w:rsidRPr="00A0536B">
          <w:rPr>
            <w:rStyle w:val="Lienhypertexte"/>
            <w:i/>
            <w:iCs/>
            <w:sz w:val="20"/>
            <w:szCs w:val="20"/>
          </w:rPr>
          <w:t>solistes hégiriens</w:t>
        </w:r>
      </w:hyperlink>
      <w:r w:rsidRPr="00A0536B">
        <w:rPr>
          <w:rStyle w:val="apple-converted-space"/>
          <w:color w:val="000000"/>
          <w:sz w:val="20"/>
          <w:szCs w:val="20"/>
        </w:rPr>
        <w:t> </w:t>
      </w:r>
      <w:r w:rsidRPr="00A0536B">
        <w:rPr>
          <w:color w:val="000000"/>
          <w:sz w:val="20"/>
          <w:szCs w:val="20"/>
        </w:rPr>
        <w:t>étaient esclaves avant de commencer leur errance en quête de leurs origines ; ce n'est plus aujourd'hui qu'un caillou radioactif, suite à de nombreuses guerres intestines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Général :</w:t>
      </w:r>
      <w:r w:rsidRPr="00A0536B">
        <w:rPr>
          <w:rStyle w:val="apple-converted-space"/>
          <w:color w:val="000000"/>
          <w:sz w:val="20"/>
          <w:szCs w:val="20"/>
        </w:rPr>
        <w:t> </w:t>
      </w:r>
      <w:r w:rsidRPr="00A0536B">
        <w:rPr>
          <w:color w:val="000000"/>
          <w:sz w:val="20"/>
          <w:szCs w:val="20"/>
        </w:rPr>
        <w:t>1°) l'un des grades d'officier dans la</w:t>
      </w:r>
      <w:r w:rsidRPr="00A0536B">
        <w:rPr>
          <w:rStyle w:val="apple-converted-space"/>
          <w:color w:val="000000"/>
          <w:sz w:val="20"/>
          <w:szCs w:val="20"/>
        </w:rPr>
        <w:t> </w:t>
      </w:r>
      <w:hyperlink w:anchor="federale" w:history="1">
        <w:r w:rsidRPr="00A0536B">
          <w:rPr>
            <w:rStyle w:val="Lienhypertexte"/>
            <w:i/>
            <w:iCs/>
            <w:sz w:val="20"/>
            <w:szCs w:val="20"/>
          </w:rPr>
          <w:t>Garde fédérale</w:t>
        </w:r>
      </w:hyperlink>
      <w:r w:rsidRPr="00A0536B">
        <w:rPr>
          <w:rStyle w:val="apple-converted-space"/>
          <w:color w:val="000000"/>
          <w:sz w:val="20"/>
          <w:szCs w:val="20"/>
        </w:rPr>
        <w:t> </w:t>
      </w:r>
      <w:r w:rsidRPr="00A0536B">
        <w:rPr>
          <w:color w:val="000000"/>
          <w:sz w:val="20"/>
          <w:szCs w:val="20"/>
        </w:rPr>
        <w:t>et la</w:t>
      </w:r>
      <w:r w:rsidRPr="00A0536B">
        <w:rPr>
          <w:rStyle w:val="apple-converted-space"/>
          <w:color w:val="000000"/>
          <w:sz w:val="20"/>
          <w:szCs w:val="20"/>
        </w:rPr>
        <w:t> </w:t>
      </w:r>
      <w:hyperlink w:anchor="frag" w:history="1">
        <w:r w:rsidRPr="00A0536B">
          <w:rPr>
            <w:rStyle w:val="Lienhypertexte"/>
            <w:i/>
            <w:iCs/>
            <w:sz w:val="20"/>
            <w:szCs w:val="20"/>
          </w:rPr>
          <w:t>FRAG</w:t>
        </w:r>
      </w:hyperlink>
      <w:r w:rsidRPr="00A0536B">
        <w:rPr>
          <w:rStyle w:val="apple-converted-space"/>
          <w:color w:val="000000"/>
          <w:sz w:val="20"/>
          <w:szCs w:val="20"/>
        </w:rPr>
        <w:t> </w:t>
      </w:r>
      <w:r w:rsidRPr="00A0536B">
        <w:rPr>
          <w:color w:val="000000"/>
          <w:sz w:val="20"/>
          <w:szCs w:val="20"/>
        </w:rPr>
        <w:t>;</w:t>
      </w:r>
      <w:r w:rsidRPr="00A0536B">
        <w:rPr>
          <w:rStyle w:val="apple-converted-space"/>
          <w:color w:val="000000"/>
          <w:sz w:val="20"/>
          <w:szCs w:val="20"/>
        </w:rPr>
        <w:t> </w:t>
      </w:r>
      <w:bookmarkStart w:id="277" w:name="general"/>
      <w:bookmarkEnd w:id="277"/>
      <w:r w:rsidRPr="00A0536B">
        <w:rPr>
          <w:color w:val="000000"/>
          <w:sz w:val="20"/>
          <w:szCs w:val="20"/>
        </w:rPr>
        <w:t>2°) le plus haut grade de</w:t>
      </w:r>
      <w:r w:rsidRPr="00A0536B">
        <w:rPr>
          <w:rStyle w:val="apple-converted-space"/>
          <w:color w:val="000000"/>
          <w:sz w:val="20"/>
          <w:szCs w:val="20"/>
        </w:rPr>
        <w:t> </w:t>
      </w:r>
      <w:hyperlink w:anchor="stratege" w:history="1">
        <w:r w:rsidRPr="00A0536B">
          <w:rPr>
            <w:rStyle w:val="Lienhypertexte"/>
            <w:i/>
            <w:iCs/>
            <w:sz w:val="20"/>
            <w:szCs w:val="20"/>
          </w:rPr>
          <w:t>stratège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Générateur de gravité :</w:t>
      </w:r>
      <w:r w:rsidRPr="00A0536B">
        <w:rPr>
          <w:rStyle w:val="apple-converted-space"/>
          <w:color w:val="000000"/>
          <w:sz w:val="20"/>
          <w:szCs w:val="20"/>
        </w:rPr>
        <w:t> </w:t>
      </w:r>
      <w:r w:rsidRPr="00A0536B">
        <w:rPr>
          <w:color w:val="000000"/>
          <w:sz w:val="20"/>
          <w:szCs w:val="20"/>
        </w:rPr>
        <w:t>appareil permettant à un objet de subir les effets de la gravité dans un champ d'</w:t>
      </w:r>
      <w:hyperlink w:anchor="antigrav" w:history="1">
        <w:r w:rsidRPr="00A0536B">
          <w:rPr>
            <w:rStyle w:val="Lienhypertexte"/>
            <w:i/>
            <w:iCs/>
            <w:sz w:val="20"/>
            <w:szCs w:val="20"/>
          </w:rPr>
          <w:t>antigravité</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Générateur d'ombre :</w:t>
      </w:r>
      <w:r w:rsidRPr="00A0536B">
        <w:rPr>
          <w:rStyle w:val="apple-converted-space"/>
          <w:color w:val="000000"/>
          <w:sz w:val="20"/>
          <w:szCs w:val="20"/>
        </w:rPr>
        <w:t> </w:t>
      </w:r>
      <w:hyperlink w:anchor="coneintimite" w:history="1">
        <w:r w:rsidRPr="00A0536B">
          <w:rPr>
            <w:rStyle w:val="Lienhypertexte"/>
            <w:sz w:val="20"/>
            <w:szCs w:val="20"/>
          </w:rPr>
          <w:t>Cône d'intimité</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Généricilline :</w:t>
      </w:r>
      <w:r w:rsidRPr="00A0536B">
        <w:rPr>
          <w:rStyle w:val="apple-converted-space"/>
          <w:color w:val="000000"/>
          <w:sz w:val="20"/>
          <w:szCs w:val="20"/>
        </w:rPr>
        <w:t> </w:t>
      </w:r>
      <w:r w:rsidRPr="00A0536B">
        <w:rPr>
          <w:color w:val="000000"/>
          <w:sz w:val="20"/>
          <w:szCs w:val="20"/>
        </w:rPr>
        <w:t>un</w:t>
      </w:r>
      <w:r w:rsidRPr="00A0536B">
        <w:rPr>
          <w:rStyle w:val="apple-converted-space"/>
          <w:color w:val="000000"/>
          <w:sz w:val="20"/>
          <w:szCs w:val="20"/>
        </w:rPr>
        <w:t> </w:t>
      </w:r>
      <w:r w:rsidRPr="00C9568E">
        <w:rPr>
          <w:color w:val="000000"/>
          <w:sz w:val="20"/>
          <w:szCs w:val="20"/>
        </w:rPr>
        <w:t>anti-infectieux</w:t>
      </w:r>
      <w:r w:rsidRPr="00A0536B">
        <w:rPr>
          <w:rStyle w:val="apple-converted-space"/>
          <w:color w:val="000000"/>
          <w:sz w:val="20"/>
          <w:szCs w:val="20"/>
        </w:rPr>
        <w:t> </w:t>
      </w:r>
      <w:r w:rsidRPr="00A0536B">
        <w:rPr>
          <w:color w:val="000000"/>
          <w:sz w:val="20"/>
          <w:szCs w:val="20"/>
        </w:rPr>
        <w:t>à très large spectre.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GG :</w:t>
      </w:r>
      <w:r w:rsidRPr="00A0536B">
        <w:rPr>
          <w:rStyle w:val="apple-converted-space"/>
          <w:color w:val="000000"/>
          <w:sz w:val="20"/>
          <w:szCs w:val="20"/>
        </w:rPr>
        <w:t> </w:t>
      </w:r>
      <w:hyperlink w:anchor="gg" w:history="1">
        <w:r w:rsidRPr="00A0536B">
          <w:rPr>
            <w:rStyle w:val="Lienhypertexte"/>
            <w:sz w:val="20"/>
            <w:szCs w:val="20"/>
          </w:rPr>
          <w:t>Guide de la Guilde</w:t>
        </w:r>
      </w:hyperlink>
      <w:r w:rsidRPr="00A0536B">
        <w:rPr>
          <w:rStyle w:val="apple-converted-space"/>
          <w:color w:val="000000"/>
          <w:sz w:val="20"/>
          <w:szCs w:val="20"/>
        </w:rPr>
        <w:t> </w:t>
      </w:r>
      <w:r w:rsidRPr="00A0536B">
        <w:rPr>
          <w:i/>
          <w:iCs/>
          <w:color w:val="000000"/>
          <w:sz w:val="20"/>
          <w:szCs w:val="20"/>
        </w:rPr>
        <w:t>(Gégé)</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Ghokilom :</w:t>
      </w:r>
      <w:r w:rsidRPr="00A0536B">
        <w:rPr>
          <w:rStyle w:val="apple-converted-space"/>
          <w:color w:val="000000"/>
          <w:sz w:val="20"/>
          <w:szCs w:val="20"/>
        </w:rPr>
        <w:t> </w:t>
      </w:r>
      <w:r w:rsidRPr="00A0536B">
        <w:rPr>
          <w:color w:val="000000"/>
          <w:sz w:val="20"/>
          <w:szCs w:val="20"/>
        </w:rPr>
        <w:t>jeu de réflexion pratiqué sur</w:t>
      </w:r>
      <w:r w:rsidRPr="00A0536B">
        <w:rPr>
          <w:rStyle w:val="apple-converted-space"/>
          <w:color w:val="000000"/>
          <w:sz w:val="20"/>
          <w:szCs w:val="20"/>
        </w:rPr>
        <w:t> </w:t>
      </w:r>
      <w:hyperlink w:anchor="deireadh" w:history="1">
        <w:r w:rsidRPr="00A0536B">
          <w:rPr>
            <w:rStyle w:val="Lienhypertexte"/>
            <w:i/>
            <w:iCs/>
            <w:sz w:val="20"/>
            <w:szCs w:val="20"/>
          </w:rPr>
          <w:t>Deireadh</w:t>
        </w:r>
      </w:hyperlink>
      <w:r w:rsidRPr="00A0536B">
        <w:rPr>
          <w:color w:val="000000"/>
          <w:sz w:val="20"/>
          <w:szCs w:val="20"/>
        </w:rPr>
        <w:t>, où chaque joueur doit former un arc-en-ciel à partir de la lumière diffractée par un morceau de quartz qu'il déplace sur le plateau de jeu.</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Gigacom, Borne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gigacom" w:history="1">
        <w:r w:rsidRPr="00A0536B">
          <w:rPr>
            <w:rStyle w:val="Lienhypertexte"/>
            <w:i/>
            <w:iCs/>
            <w:sz w:val="20"/>
            <w:szCs w:val="20"/>
          </w:rPr>
          <w:t>Borne Gigacom</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78" w:name="giporal"/>
      <w:bookmarkEnd w:id="278"/>
      <w:r w:rsidRPr="00A0536B">
        <w:rPr>
          <w:b/>
          <w:bCs/>
          <w:color w:val="000000"/>
          <w:sz w:val="20"/>
          <w:szCs w:val="20"/>
        </w:rPr>
        <w:t>Giporal :</w:t>
      </w:r>
      <w:r w:rsidRPr="00A0536B">
        <w:rPr>
          <w:rStyle w:val="apple-converted-space"/>
          <w:color w:val="000000"/>
          <w:sz w:val="20"/>
          <w:szCs w:val="20"/>
        </w:rPr>
        <w:t> </w:t>
      </w:r>
      <w:r w:rsidRPr="00A0536B">
        <w:rPr>
          <w:color w:val="000000"/>
          <w:sz w:val="20"/>
          <w:szCs w:val="20"/>
        </w:rPr>
        <w:t>l'un des principaux États de</w:t>
      </w:r>
      <w:r w:rsidRPr="00A0536B">
        <w:rPr>
          <w:rStyle w:val="apple-converted-space"/>
          <w:color w:val="000000"/>
          <w:sz w:val="20"/>
          <w:szCs w:val="20"/>
        </w:rPr>
        <w:t> </w:t>
      </w:r>
      <w:hyperlink w:anchor="boracilar" w:history="1">
        <w:r w:rsidRPr="00A0536B">
          <w:rPr>
            <w:rStyle w:val="Lienhypertexte"/>
            <w:i/>
            <w:iCs/>
            <w:sz w:val="20"/>
            <w:szCs w:val="20"/>
          </w:rPr>
          <w:t>Boracilar</w:t>
        </w:r>
      </w:hyperlink>
      <w:r w:rsidRPr="00A0536B">
        <w:rPr>
          <w:color w:val="000000"/>
          <w:sz w:val="20"/>
          <w:szCs w:val="20"/>
        </w:rPr>
        <w:t>. Capitale :</w:t>
      </w:r>
      <w:r w:rsidRPr="00A0536B">
        <w:rPr>
          <w:rStyle w:val="apple-converted-space"/>
          <w:color w:val="000000"/>
          <w:sz w:val="20"/>
          <w:szCs w:val="20"/>
        </w:rPr>
        <w:t> </w:t>
      </w:r>
      <w:hyperlink w:anchor="coxeige" w:history="1">
        <w:r w:rsidRPr="00A0536B">
          <w:rPr>
            <w:rStyle w:val="Lienhypertexte"/>
            <w:i/>
            <w:iCs/>
            <w:sz w:val="20"/>
            <w:szCs w:val="20"/>
          </w:rPr>
          <w:t>Coxeige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Glissement :</w:t>
      </w:r>
      <w:r w:rsidRPr="00A0536B">
        <w:rPr>
          <w:rStyle w:val="apple-converted-space"/>
          <w:color w:val="000000"/>
          <w:sz w:val="20"/>
          <w:szCs w:val="20"/>
        </w:rPr>
        <w:t> </w:t>
      </w:r>
      <w:r w:rsidRPr="00A0536B">
        <w:rPr>
          <w:color w:val="000000"/>
          <w:sz w:val="20"/>
          <w:szCs w:val="20"/>
        </w:rPr>
        <w:t>méthode d'accès à un</w:t>
      </w:r>
      <w:r w:rsidRPr="00A0536B">
        <w:rPr>
          <w:rStyle w:val="apple-converted-space"/>
          <w:color w:val="000000"/>
          <w:sz w:val="20"/>
          <w:szCs w:val="20"/>
        </w:rPr>
        <w:t> </w:t>
      </w:r>
      <w:hyperlink w:anchor="sousunivers" w:history="1">
        <w:r w:rsidRPr="00A0536B">
          <w:rPr>
            <w:rStyle w:val="Lienhypertexte"/>
            <w:i/>
            <w:iCs/>
            <w:sz w:val="20"/>
            <w:szCs w:val="20"/>
          </w:rPr>
          <w:t>sous-univers</w:t>
        </w:r>
      </w:hyperlink>
      <w:r w:rsidRPr="00A0536B">
        <w:rPr>
          <w:rStyle w:val="apple-converted-space"/>
          <w:color w:val="000000"/>
          <w:sz w:val="20"/>
          <w:szCs w:val="20"/>
        </w:rPr>
        <w:t> </w:t>
      </w:r>
      <w:r w:rsidRPr="00A0536B">
        <w:rPr>
          <w:color w:val="000000"/>
          <w:sz w:val="20"/>
          <w:szCs w:val="20"/>
        </w:rPr>
        <w:t>depuis l'univers</w:t>
      </w:r>
      <w:r w:rsidRPr="00A0536B">
        <w:rPr>
          <w:rStyle w:val="apple-converted-space"/>
          <w:color w:val="000000"/>
          <w:sz w:val="20"/>
          <w:szCs w:val="20"/>
        </w:rPr>
        <w:t> </w:t>
      </w:r>
      <w:hyperlink w:anchor="qf" w:history="1">
        <w:r w:rsidRPr="00A0536B">
          <w:rPr>
            <w:rStyle w:val="Lienhypertexte"/>
            <w:i/>
            <w:iCs/>
            <w:sz w:val="20"/>
            <w:szCs w:val="20"/>
          </w:rPr>
          <w:t>QF</w:t>
        </w:r>
      </w:hyperlink>
      <w:r w:rsidRPr="00A0536B">
        <w:rPr>
          <w:rStyle w:val="apple-converted-space"/>
          <w:color w:val="000000"/>
          <w:sz w:val="20"/>
          <w:szCs w:val="20"/>
        </w:rPr>
        <w:t> </w:t>
      </w:r>
      <w:r w:rsidRPr="00A0536B">
        <w:rPr>
          <w:color w:val="000000"/>
          <w:sz w:val="20"/>
          <w:szCs w:val="20"/>
        </w:rPr>
        <w:t>auquel il est relié, en traversant des pseudo-réalités inconsistantes.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Glisseur :</w:t>
      </w:r>
      <w:r w:rsidRPr="00A0536B">
        <w:rPr>
          <w:rStyle w:val="apple-converted-space"/>
          <w:color w:val="000000"/>
          <w:sz w:val="20"/>
          <w:szCs w:val="20"/>
        </w:rPr>
        <w:t> </w:t>
      </w:r>
      <w:hyperlink w:anchor="magnetoglisseur" w:history="1">
        <w:r w:rsidRPr="00A0536B">
          <w:rPr>
            <w:rStyle w:val="Lienhypertexte"/>
            <w:sz w:val="20"/>
            <w:szCs w:val="20"/>
          </w:rPr>
          <w:t>magnétoglisseur</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Glomoul :</w:t>
      </w:r>
      <w:r w:rsidRPr="00A0536B">
        <w:rPr>
          <w:rStyle w:val="apple-converted-space"/>
          <w:color w:val="000000"/>
          <w:sz w:val="20"/>
          <w:szCs w:val="20"/>
        </w:rPr>
        <w:t> </w:t>
      </w:r>
      <w:r w:rsidRPr="00A0536B">
        <w:rPr>
          <w:color w:val="000000"/>
          <w:sz w:val="20"/>
          <w:szCs w:val="20"/>
        </w:rPr>
        <w:t>céréale alimentaire répandue dans l'AG.</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Glumix :</w:t>
      </w:r>
      <w:r w:rsidRPr="00A0536B">
        <w:rPr>
          <w:rStyle w:val="apple-converted-space"/>
          <w:color w:val="000000"/>
          <w:sz w:val="20"/>
          <w:szCs w:val="20"/>
        </w:rPr>
        <w:t> </w:t>
      </w:r>
      <w:r w:rsidRPr="00A0536B">
        <w:rPr>
          <w:color w:val="000000"/>
          <w:sz w:val="20"/>
          <w:szCs w:val="20"/>
        </w:rPr>
        <w:t>gaz que l'on rencontre dans certaines atmosphères de planètes.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Glyssiam :</w:t>
      </w:r>
      <w:r w:rsidRPr="00A0536B">
        <w:rPr>
          <w:rStyle w:val="apple-converted-space"/>
          <w:color w:val="000000"/>
          <w:sz w:val="20"/>
          <w:szCs w:val="20"/>
        </w:rPr>
        <w:t> </w:t>
      </w:r>
      <w:r w:rsidRPr="00A0536B">
        <w:rPr>
          <w:color w:val="000000"/>
          <w:sz w:val="20"/>
          <w:szCs w:val="20"/>
        </w:rPr>
        <w:t>animal marin de</w:t>
      </w:r>
      <w:r w:rsidRPr="00A0536B">
        <w:rPr>
          <w:rStyle w:val="apple-converted-space"/>
          <w:color w:val="000000"/>
          <w:sz w:val="20"/>
          <w:szCs w:val="20"/>
        </w:rPr>
        <w:t> </w:t>
      </w:r>
      <w:hyperlink w:anchor="loon" w:history="1">
        <w:r w:rsidRPr="00A0536B">
          <w:rPr>
            <w:rStyle w:val="Lienhypertexte"/>
            <w:i/>
            <w:iCs/>
            <w:sz w:val="20"/>
            <w:szCs w:val="20"/>
          </w:rPr>
          <w:t>Loon</w:t>
        </w:r>
      </w:hyperlink>
      <w:r w:rsidRPr="00A0536B">
        <w:rPr>
          <w:rStyle w:val="apple-converted-space"/>
          <w:color w:val="000000"/>
          <w:sz w:val="20"/>
          <w:szCs w:val="20"/>
        </w:rPr>
        <w:t> </w:t>
      </w:r>
      <w:r w:rsidRPr="00A0536B">
        <w:rPr>
          <w:color w:val="000000"/>
          <w:sz w:val="20"/>
          <w:szCs w:val="20"/>
        </w:rPr>
        <w:t>ressemblant à une étoile de mer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79" w:name="goohark"/>
      <w:bookmarkEnd w:id="279"/>
      <w:r w:rsidRPr="00A0536B">
        <w:rPr>
          <w:b/>
          <w:bCs/>
          <w:color w:val="000000"/>
          <w:sz w:val="20"/>
          <w:szCs w:val="20"/>
        </w:rPr>
        <w:t>Goohark-le-Râpé :</w:t>
      </w:r>
      <w:r w:rsidRPr="00A0536B">
        <w:rPr>
          <w:rStyle w:val="apple-converted-space"/>
          <w:color w:val="000000"/>
          <w:sz w:val="20"/>
          <w:szCs w:val="20"/>
        </w:rPr>
        <w:t> </w:t>
      </w:r>
      <w:r w:rsidRPr="00A0536B">
        <w:rPr>
          <w:color w:val="000000"/>
          <w:sz w:val="20"/>
          <w:szCs w:val="20"/>
        </w:rPr>
        <w:t>terrible pirate</w:t>
      </w:r>
      <w:r w:rsidRPr="00A0536B">
        <w:rPr>
          <w:rStyle w:val="apple-converted-space"/>
          <w:color w:val="000000"/>
          <w:sz w:val="20"/>
          <w:szCs w:val="20"/>
        </w:rPr>
        <w:t> </w:t>
      </w:r>
      <w:hyperlink w:anchor="ganymedien" w:history="1">
        <w:r w:rsidRPr="00A0536B">
          <w:rPr>
            <w:rStyle w:val="Lienhypertexte"/>
            <w:i/>
            <w:iCs/>
            <w:sz w:val="20"/>
            <w:szCs w:val="20"/>
          </w:rPr>
          <w:t>ganymédien</w:t>
        </w:r>
      </w:hyperlink>
      <w:r w:rsidRPr="00A0536B">
        <w:rPr>
          <w:color w:val="000000"/>
          <w:sz w:val="20"/>
          <w:szCs w:val="20"/>
        </w:rPr>
        <w:t>, il signa la reddition de son armada face à</w:t>
      </w:r>
      <w:r w:rsidRPr="00A0536B">
        <w:rPr>
          <w:rStyle w:val="apple-converted-space"/>
          <w:color w:val="000000"/>
          <w:sz w:val="20"/>
          <w:szCs w:val="20"/>
        </w:rPr>
        <w:t> </w:t>
      </w:r>
      <w:hyperlink w:anchor="styopyeskz" w:history="1">
        <w:r w:rsidRPr="00A0536B">
          <w:rPr>
            <w:rStyle w:val="Lienhypertexte"/>
            <w:i/>
            <w:iCs/>
            <w:sz w:val="20"/>
            <w:szCs w:val="20"/>
          </w:rPr>
          <w:t>Styop-Yeskz</w:t>
        </w:r>
      </w:hyperlink>
      <w:r w:rsidRPr="00A0536B">
        <w:rPr>
          <w:color w:val="000000"/>
          <w:sz w:val="20"/>
          <w:szCs w:val="20"/>
        </w:rPr>
        <w:t>, à la</w:t>
      </w:r>
      <w:r w:rsidRPr="00A0536B">
        <w:rPr>
          <w:rStyle w:val="apple-converted-space"/>
          <w:color w:val="000000"/>
          <w:sz w:val="20"/>
          <w:szCs w:val="20"/>
        </w:rPr>
        <w:t> </w:t>
      </w:r>
      <w:hyperlink w:anchor="ruchelobor" w:history="1">
        <w:r w:rsidRPr="00A0536B">
          <w:rPr>
            <w:rStyle w:val="Lienhypertexte"/>
            <w:i/>
            <w:iCs/>
            <w:sz w:val="20"/>
            <w:szCs w:val="20"/>
          </w:rPr>
          <w:t>Ruche de Lobor</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Go-Oszs :</w:t>
      </w:r>
      <w:r w:rsidRPr="00A0536B">
        <w:rPr>
          <w:rStyle w:val="apple-converted-space"/>
          <w:color w:val="000000"/>
          <w:sz w:val="20"/>
          <w:szCs w:val="20"/>
        </w:rPr>
        <w:t> </w:t>
      </w:r>
      <w:r w:rsidRPr="00A0536B">
        <w:rPr>
          <w:color w:val="000000"/>
          <w:sz w:val="20"/>
          <w:szCs w:val="20"/>
        </w:rPr>
        <w:t>espèce ET humanoïde dont la bouche forme une trompe ressemblant à celle du tamanoir.</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Gorgluth-V :</w:t>
      </w:r>
      <w:r w:rsidRPr="00A0536B">
        <w:rPr>
          <w:rStyle w:val="apple-converted-space"/>
          <w:color w:val="000000"/>
          <w:sz w:val="20"/>
          <w:szCs w:val="20"/>
        </w:rPr>
        <w:t> </w:t>
      </w:r>
      <w:r w:rsidRPr="00A0536B">
        <w:rPr>
          <w:color w:val="000000"/>
          <w:sz w:val="20"/>
          <w:szCs w:val="20"/>
        </w:rPr>
        <w:t>planète assez arriérée, qui vit principalement de ses exportations de produits artisanaux.</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Gorlagolagol :</w:t>
      </w:r>
      <w:r w:rsidRPr="00A0536B">
        <w:rPr>
          <w:rStyle w:val="apple-converted-space"/>
          <w:color w:val="000000"/>
          <w:sz w:val="20"/>
          <w:szCs w:val="20"/>
        </w:rPr>
        <w:t> </w:t>
      </w:r>
      <w:r w:rsidRPr="00A0536B">
        <w:rPr>
          <w:color w:val="000000"/>
          <w:sz w:val="20"/>
          <w:szCs w:val="20"/>
        </w:rPr>
        <w:t>sorte d'autruche carnivore d'</w:t>
      </w:r>
      <w:hyperlink w:anchor="elfilaforella" w:history="1">
        <w:r w:rsidRPr="00A0536B">
          <w:rPr>
            <w:rStyle w:val="Lienhypertexte"/>
            <w:i/>
            <w:iCs/>
            <w:sz w:val="20"/>
            <w:szCs w:val="20"/>
          </w:rPr>
          <w:t>Elfilaforella</w:t>
        </w:r>
      </w:hyperlink>
      <w:r w:rsidRPr="00A0536B">
        <w:rPr>
          <w:color w:val="000000"/>
          <w:sz w:val="20"/>
          <w:szCs w:val="20"/>
        </w:rPr>
        <w:t>, au bec acéré muni de crocs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Gosa II :</w:t>
      </w:r>
      <w:r w:rsidRPr="00A0536B">
        <w:rPr>
          <w:rStyle w:val="apple-converted-space"/>
          <w:color w:val="000000"/>
          <w:sz w:val="20"/>
          <w:szCs w:val="20"/>
        </w:rPr>
        <w:t> </w:t>
      </w:r>
      <w:r w:rsidRPr="00A0536B">
        <w:rPr>
          <w:color w:val="000000"/>
          <w:sz w:val="20"/>
          <w:szCs w:val="20"/>
        </w:rPr>
        <w:t>l'un des deux savants</w:t>
      </w:r>
      <w:r w:rsidRPr="00A0536B">
        <w:rPr>
          <w:rStyle w:val="apple-converted-space"/>
          <w:color w:val="000000"/>
          <w:sz w:val="20"/>
          <w:szCs w:val="20"/>
        </w:rPr>
        <w:t> </w:t>
      </w:r>
      <w:hyperlink w:anchor="philoons" w:history="1">
        <w:r w:rsidRPr="00A0536B">
          <w:rPr>
            <w:rStyle w:val="Lienhypertexte"/>
            <w:i/>
            <w:iCs/>
            <w:sz w:val="20"/>
            <w:szCs w:val="20"/>
          </w:rPr>
          <w:t>philoon's</w:t>
        </w:r>
      </w:hyperlink>
      <w:r w:rsidRPr="00A0536B">
        <w:rPr>
          <w:rStyle w:val="apple-converted-space"/>
          <w:color w:val="000000"/>
          <w:sz w:val="20"/>
          <w:szCs w:val="20"/>
        </w:rPr>
        <w:t> </w:t>
      </w:r>
      <w:r w:rsidRPr="00A0536B">
        <w:rPr>
          <w:color w:val="000000"/>
          <w:sz w:val="20"/>
          <w:szCs w:val="20"/>
        </w:rPr>
        <w:t>qui permirent à l'espèce d'accéder au</w:t>
      </w:r>
      <w:r w:rsidRPr="00A0536B">
        <w:rPr>
          <w:rStyle w:val="apple-converted-space"/>
          <w:color w:val="000000"/>
          <w:sz w:val="20"/>
          <w:szCs w:val="20"/>
        </w:rPr>
        <w:t> </w:t>
      </w:r>
      <w:hyperlink w:anchor="ftl" w:history="1">
        <w:r w:rsidRPr="00A0536B">
          <w:rPr>
            <w:rStyle w:val="Lienhypertexte"/>
            <w:i/>
            <w:iCs/>
            <w:sz w:val="20"/>
            <w:szCs w:val="20"/>
          </w:rPr>
          <w:t>Triche-lumière</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80" w:name="gourmand"/>
      <w:bookmarkEnd w:id="280"/>
      <w:r w:rsidRPr="00A0536B">
        <w:rPr>
          <w:b/>
          <w:bCs/>
          <w:color w:val="000000"/>
          <w:sz w:val="20"/>
          <w:szCs w:val="20"/>
        </w:rPr>
        <w:t>Gourmand de Koploss :</w:t>
      </w:r>
      <w:r w:rsidRPr="00A0536B">
        <w:rPr>
          <w:rStyle w:val="apple-converted-space"/>
          <w:color w:val="000000"/>
          <w:sz w:val="20"/>
          <w:szCs w:val="20"/>
        </w:rPr>
        <w:t> </w:t>
      </w:r>
      <w:r w:rsidRPr="00A0536B">
        <w:rPr>
          <w:color w:val="000000"/>
          <w:sz w:val="20"/>
          <w:szCs w:val="20"/>
        </w:rPr>
        <w:t>animal extrêmement résistant à toutes les formes d'agressions naturelles et environnementales, originaire de</w:t>
      </w:r>
      <w:r w:rsidRPr="00A0536B">
        <w:rPr>
          <w:rStyle w:val="apple-converted-space"/>
          <w:color w:val="000000"/>
          <w:sz w:val="20"/>
          <w:szCs w:val="20"/>
        </w:rPr>
        <w:t> </w:t>
      </w:r>
      <w:hyperlink w:anchor="koploss" w:history="1">
        <w:r w:rsidRPr="00A0536B">
          <w:rPr>
            <w:rStyle w:val="Lienhypertexte"/>
            <w:i/>
            <w:iCs/>
            <w:sz w:val="20"/>
            <w:szCs w:val="20"/>
          </w:rPr>
          <w:t>Koploss</w:t>
        </w:r>
      </w:hyperlink>
      <w:r w:rsidRPr="00A0536B">
        <w:rPr>
          <w:color w:val="000000"/>
          <w:sz w:val="20"/>
          <w:szCs w:val="20"/>
        </w:rPr>
        <w:t>. Son intelligence est comparable à celle d'un chien, mais son appétit insatiable rend ses capacités naturelles particulièrement redoutables. Un corps de mercenaires d'élite constitué de</w:t>
      </w:r>
      <w:r w:rsidRPr="00A0536B">
        <w:rPr>
          <w:rStyle w:val="apple-converted-space"/>
          <w:color w:val="000000"/>
          <w:sz w:val="20"/>
          <w:szCs w:val="20"/>
        </w:rPr>
        <w:t> </w:t>
      </w:r>
      <w:hyperlink w:anchor="dompteur" w:history="1">
        <w:r w:rsidRPr="00A0536B">
          <w:rPr>
            <w:rStyle w:val="Lienhypertexte"/>
            <w:i/>
            <w:iCs/>
            <w:sz w:val="20"/>
            <w:szCs w:val="20"/>
          </w:rPr>
          <w:t>dompteurs de Jundhal</w:t>
        </w:r>
      </w:hyperlink>
      <w:r w:rsidRPr="00A0536B">
        <w:rPr>
          <w:rStyle w:val="apple-converted-space"/>
          <w:color w:val="000000"/>
          <w:sz w:val="20"/>
          <w:szCs w:val="20"/>
        </w:rPr>
        <w:t> </w:t>
      </w:r>
      <w:r w:rsidRPr="00A0536B">
        <w:rPr>
          <w:color w:val="000000"/>
          <w:sz w:val="20"/>
          <w:szCs w:val="20"/>
        </w:rPr>
        <w:t>dirigeant des gourmands de Koploss coopère avec la</w:t>
      </w:r>
      <w:r w:rsidRPr="00A0536B">
        <w:rPr>
          <w:rStyle w:val="apple-converted-space"/>
          <w:color w:val="000000"/>
          <w:sz w:val="20"/>
          <w:szCs w:val="20"/>
        </w:rPr>
        <w:t> </w:t>
      </w:r>
      <w:hyperlink w:anchor="federale" w:history="1">
        <w:r w:rsidRPr="00A0536B">
          <w:rPr>
            <w:rStyle w:val="Lienhypertexte"/>
            <w:i/>
            <w:iCs/>
            <w:sz w:val="20"/>
            <w:szCs w:val="20"/>
          </w:rPr>
          <w:t>Garde fédérale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81" w:name="grademega"/>
      <w:bookmarkEnd w:id="281"/>
      <w:r w:rsidRPr="00A0536B">
        <w:rPr>
          <w:b/>
          <w:bCs/>
          <w:color w:val="000000"/>
          <w:sz w:val="20"/>
          <w:szCs w:val="20"/>
        </w:rPr>
        <w:t>Grade MEGA :</w:t>
      </w:r>
      <w:r w:rsidRPr="00A0536B">
        <w:rPr>
          <w:rStyle w:val="apple-converted-space"/>
          <w:color w:val="000000"/>
          <w:sz w:val="20"/>
          <w:szCs w:val="20"/>
        </w:rPr>
        <w:t> </w:t>
      </w:r>
      <w:r w:rsidRPr="00A0536B">
        <w:rPr>
          <w:color w:val="000000"/>
          <w:sz w:val="20"/>
          <w:szCs w:val="20"/>
        </w:rPr>
        <w:t>les grades MEGA ne représentent pas une hiérarchie stricte et rigide, mais une échelle de valeurs et une indication des capacités respectives de chacun.</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Grande Fédération :</w:t>
      </w:r>
      <w:r w:rsidRPr="00A0536B">
        <w:rPr>
          <w:rStyle w:val="apple-converted-space"/>
          <w:color w:val="000000"/>
          <w:sz w:val="20"/>
          <w:szCs w:val="20"/>
        </w:rPr>
        <w:t> </w:t>
      </w:r>
      <w:r w:rsidRPr="00A0536B">
        <w:rPr>
          <w:color w:val="000000"/>
          <w:sz w:val="20"/>
          <w:szCs w:val="20"/>
        </w:rPr>
        <w:t>autre nom de la troisième AG.</w:t>
      </w:r>
      <w:r w:rsidRPr="00A0536B">
        <w:rPr>
          <w:rStyle w:val="apple-converted-space"/>
          <w:color w:val="000000"/>
          <w:sz w:val="20"/>
          <w:szCs w:val="20"/>
        </w:rPr>
        <w:t> </w:t>
      </w:r>
      <w:r w:rsidRPr="00A0536B">
        <w:rPr>
          <w:color w:val="000000"/>
          <w:sz w:val="20"/>
          <w:szCs w:val="20"/>
        </w:rPr>
        <w:br/>
      </w:r>
      <w:bookmarkStart w:id="282" w:name="gfelto"/>
      <w:bookmarkEnd w:id="282"/>
      <w:r w:rsidRPr="00A0536B">
        <w:rPr>
          <w:b/>
          <w:bCs/>
          <w:color w:val="000000"/>
          <w:sz w:val="20"/>
          <w:szCs w:val="20"/>
        </w:rPr>
        <w:lastRenderedPageBreak/>
        <w:t>Grand Felto :</w:t>
      </w:r>
      <w:r w:rsidRPr="00A0536B">
        <w:rPr>
          <w:rStyle w:val="apple-converted-space"/>
          <w:color w:val="000000"/>
          <w:sz w:val="20"/>
          <w:szCs w:val="20"/>
        </w:rPr>
        <w:t> </w:t>
      </w:r>
      <w:r w:rsidRPr="00A0536B">
        <w:rPr>
          <w:color w:val="000000"/>
          <w:sz w:val="20"/>
          <w:szCs w:val="20"/>
        </w:rPr>
        <w:t>divinité d'</w:t>
      </w:r>
      <w:hyperlink w:anchor="elfilaforella" w:history="1">
        <w:r w:rsidRPr="00A0536B">
          <w:rPr>
            <w:rStyle w:val="Lienhypertexte"/>
            <w:i/>
            <w:iCs/>
            <w:sz w:val="20"/>
            <w:szCs w:val="20"/>
          </w:rPr>
          <w:t>Elfilaforella</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83" w:name="gmaitre"/>
      <w:bookmarkEnd w:id="283"/>
      <w:r w:rsidRPr="00A0536B">
        <w:rPr>
          <w:b/>
          <w:bCs/>
          <w:color w:val="000000"/>
          <w:sz w:val="20"/>
          <w:szCs w:val="20"/>
        </w:rPr>
        <w:t>Grand-maître :</w:t>
      </w:r>
      <w:r w:rsidRPr="00A0536B">
        <w:rPr>
          <w:rStyle w:val="apple-converted-space"/>
          <w:color w:val="000000"/>
          <w:sz w:val="20"/>
          <w:szCs w:val="20"/>
        </w:rPr>
        <w:t> </w:t>
      </w:r>
      <w:hyperlink w:anchor="grademega" w:history="1">
        <w:r w:rsidRPr="00A0536B">
          <w:rPr>
            <w:rStyle w:val="Lienhypertexte"/>
            <w:i/>
            <w:iCs/>
            <w:sz w:val="20"/>
            <w:szCs w:val="20"/>
          </w:rPr>
          <w:t>grade MEGA</w:t>
        </w:r>
      </w:hyperlink>
      <w:r w:rsidRPr="00A0536B">
        <w:rPr>
          <w:rStyle w:val="apple-converted-space"/>
          <w:color w:val="000000"/>
          <w:sz w:val="20"/>
          <w:szCs w:val="20"/>
        </w:rPr>
        <w:t> </w:t>
      </w:r>
      <w:r w:rsidRPr="00A0536B">
        <w:rPr>
          <w:color w:val="000000"/>
          <w:sz w:val="20"/>
          <w:szCs w:val="20"/>
        </w:rPr>
        <w:t>situé au dessus de</w:t>
      </w:r>
      <w:r w:rsidRPr="00A0536B">
        <w:rPr>
          <w:rStyle w:val="apple-converted-space"/>
          <w:color w:val="000000"/>
          <w:sz w:val="20"/>
          <w:szCs w:val="20"/>
        </w:rPr>
        <w:t> </w:t>
      </w:r>
      <w:hyperlink w:anchor="hsuperviseur" w:history="1">
        <w:r w:rsidRPr="00A0536B">
          <w:rPr>
            <w:rStyle w:val="Lienhypertexte"/>
            <w:i/>
            <w:iCs/>
            <w:sz w:val="20"/>
            <w:szCs w:val="20"/>
          </w:rPr>
          <w:t>haut-superviseur</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Grand marché :</w:t>
      </w:r>
      <w:r w:rsidRPr="00A0536B">
        <w:rPr>
          <w:rStyle w:val="apple-converted-space"/>
          <w:color w:val="000000"/>
          <w:sz w:val="20"/>
          <w:szCs w:val="20"/>
        </w:rPr>
        <w:t> </w:t>
      </w:r>
      <w:r w:rsidRPr="00A0536B">
        <w:rPr>
          <w:color w:val="000000"/>
          <w:sz w:val="20"/>
          <w:szCs w:val="20"/>
        </w:rPr>
        <w:t>nom généralement donné au terrain servant aux échanges commerciaux entre l'AG et la planète sur une</w:t>
      </w:r>
      <w:r w:rsidRPr="00A0536B">
        <w:rPr>
          <w:rStyle w:val="apple-converted-space"/>
          <w:color w:val="000000"/>
          <w:sz w:val="20"/>
          <w:szCs w:val="20"/>
        </w:rPr>
        <w:t> </w:t>
      </w:r>
      <w:hyperlink w:anchor="mmo" w:history="1">
        <w:r w:rsidRPr="00A0536B">
          <w:rPr>
            <w:rStyle w:val="Lienhypertexte"/>
            <w:i/>
            <w:iCs/>
            <w:sz w:val="20"/>
            <w:szCs w:val="20"/>
          </w:rPr>
          <w:t>planète rattachée à marché minimal ouvert</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Grand'place :</w:t>
      </w:r>
      <w:r w:rsidRPr="00A0536B">
        <w:rPr>
          <w:rStyle w:val="apple-converted-space"/>
          <w:color w:val="000000"/>
          <w:sz w:val="20"/>
          <w:szCs w:val="20"/>
        </w:rPr>
        <w:t> </w:t>
      </w:r>
      <w:r w:rsidRPr="00A0536B">
        <w:rPr>
          <w:color w:val="000000"/>
          <w:sz w:val="20"/>
          <w:szCs w:val="20"/>
        </w:rPr>
        <w:t>emplacement spécifique du réseau d'une planète où l'utilisateur débute toute connexion à la</w:t>
      </w:r>
      <w:r w:rsidRPr="00A0536B">
        <w:rPr>
          <w:rStyle w:val="apple-converted-space"/>
          <w:color w:val="000000"/>
          <w:sz w:val="20"/>
          <w:szCs w:val="20"/>
        </w:rPr>
        <w:t> </w:t>
      </w:r>
      <w:hyperlink w:anchor="toile" w:history="1">
        <w:r w:rsidRPr="00A0536B">
          <w:rPr>
            <w:rStyle w:val="Lienhypertexte"/>
            <w:i/>
            <w:iCs/>
            <w:sz w:val="20"/>
            <w:szCs w:val="20"/>
          </w:rPr>
          <w:t>Toile</w:t>
        </w:r>
      </w:hyperlink>
      <w:r w:rsidRPr="00A0536B">
        <w:rPr>
          <w:rStyle w:val="apple-converted-space"/>
          <w:i/>
          <w:iCs/>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84" w:name="oldones"/>
      <w:bookmarkEnd w:id="284"/>
      <w:r w:rsidRPr="00A0536B">
        <w:rPr>
          <w:b/>
          <w:bCs/>
          <w:color w:val="000000"/>
          <w:sz w:val="20"/>
          <w:szCs w:val="20"/>
        </w:rPr>
        <w:t>Grands Anciens, Culte des :</w:t>
      </w:r>
      <w:r w:rsidRPr="00A0536B">
        <w:rPr>
          <w:rStyle w:val="apple-converted-space"/>
          <w:color w:val="000000"/>
          <w:sz w:val="20"/>
          <w:szCs w:val="20"/>
        </w:rPr>
        <w:t> </w:t>
      </w:r>
      <w:r w:rsidRPr="00A0536B">
        <w:rPr>
          <w:color w:val="000000"/>
          <w:sz w:val="20"/>
          <w:szCs w:val="20"/>
        </w:rPr>
        <w:t>culte des colons de</w:t>
      </w:r>
      <w:r w:rsidRPr="00A0536B">
        <w:rPr>
          <w:rStyle w:val="apple-converted-space"/>
          <w:color w:val="000000"/>
          <w:sz w:val="20"/>
          <w:szCs w:val="20"/>
        </w:rPr>
        <w:t> </w:t>
      </w:r>
      <w:hyperlink w:anchor="kellorane" w:history="1">
        <w:r w:rsidRPr="00A0536B">
          <w:rPr>
            <w:rStyle w:val="Lienhypertexte"/>
            <w:i/>
            <w:iCs/>
            <w:sz w:val="20"/>
            <w:szCs w:val="20"/>
          </w:rPr>
          <w:t>Kellorane</w:t>
        </w:r>
      </w:hyperlink>
      <w:r w:rsidRPr="00A0536B">
        <w:rPr>
          <w:color w:val="000000"/>
          <w:sz w:val="20"/>
          <w:szCs w:val="20"/>
        </w:rPr>
        <w:t>, lié aux ruines situées sur la planète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Gratte-disquette :</w:t>
      </w:r>
      <w:r w:rsidRPr="00A0536B">
        <w:rPr>
          <w:rStyle w:val="apple-converted-space"/>
          <w:color w:val="000000"/>
          <w:sz w:val="20"/>
          <w:szCs w:val="20"/>
        </w:rPr>
        <w:t> </w:t>
      </w:r>
      <w:r w:rsidRPr="00A0536B">
        <w:rPr>
          <w:color w:val="000000"/>
          <w:sz w:val="20"/>
          <w:szCs w:val="20"/>
        </w:rPr>
        <w:t>employé de bureau (péjoratif).</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Gremlin :</w:t>
      </w:r>
      <w:r w:rsidRPr="00A0536B">
        <w:rPr>
          <w:rStyle w:val="apple-converted-space"/>
          <w:color w:val="000000"/>
          <w:sz w:val="20"/>
          <w:szCs w:val="20"/>
        </w:rPr>
        <w:t> </w:t>
      </w:r>
      <w:r w:rsidRPr="00A0536B">
        <w:rPr>
          <w:color w:val="000000"/>
          <w:sz w:val="20"/>
          <w:szCs w:val="20"/>
        </w:rPr>
        <w:t>être habitant des</w:t>
      </w:r>
      <w:r w:rsidRPr="00A0536B">
        <w:rPr>
          <w:rStyle w:val="apple-converted-space"/>
          <w:color w:val="000000"/>
          <w:sz w:val="20"/>
          <w:szCs w:val="20"/>
        </w:rPr>
        <w:t> </w:t>
      </w:r>
      <w:hyperlink w:anchor="plandemon" w:history="1">
        <w:r w:rsidRPr="00A0536B">
          <w:rPr>
            <w:rStyle w:val="Lienhypertexte"/>
            <w:i/>
            <w:iCs/>
            <w:sz w:val="20"/>
            <w:szCs w:val="20"/>
          </w:rPr>
          <w:t>plans-démons</w:t>
        </w:r>
      </w:hyperlink>
      <w:r w:rsidRPr="00A0536B">
        <w:rPr>
          <w:rStyle w:val="apple-converted-space"/>
          <w:color w:val="000000"/>
          <w:sz w:val="20"/>
          <w:szCs w:val="20"/>
        </w:rPr>
        <w:t> </w:t>
      </w:r>
      <w:r w:rsidRPr="00A0536B">
        <w:rPr>
          <w:color w:val="000000"/>
          <w:sz w:val="20"/>
          <w:szCs w:val="20"/>
        </w:rPr>
        <w:t xml:space="preserve">profondément ennuyeux, qui </w:t>
      </w:r>
      <w:proofErr w:type="gramStart"/>
      <w:r w:rsidRPr="00A0536B">
        <w:rPr>
          <w:color w:val="000000"/>
          <w:sz w:val="20"/>
          <w:szCs w:val="20"/>
        </w:rPr>
        <w:t>parvient</w:t>
      </w:r>
      <w:proofErr w:type="gramEnd"/>
      <w:r w:rsidRPr="00A0536B">
        <w:rPr>
          <w:color w:val="000000"/>
          <w:sz w:val="20"/>
          <w:szCs w:val="20"/>
        </w:rPr>
        <w:t xml:space="preserve"> parfois à s'en échapper pour aller se défouler ailleurs.</w:t>
      </w:r>
      <w:r w:rsidRPr="00A0536B">
        <w:rPr>
          <w:rStyle w:val="apple-converted-space"/>
          <w:color w:val="000000"/>
          <w:sz w:val="20"/>
          <w:szCs w:val="20"/>
        </w:rPr>
        <w:t> </w:t>
      </w:r>
      <w:r w:rsidRPr="00A0536B">
        <w:rPr>
          <w:color w:val="000000"/>
          <w:sz w:val="20"/>
          <w:szCs w:val="20"/>
        </w:rPr>
        <w:br/>
      </w:r>
      <w:bookmarkStart w:id="285" w:name="grenademo"/>
      <w:bookmarkEnd w:id="285"/>
      <w:r w:rsidRPr="00A0536B">
        <w:rPr>
          <w:b/>
          <w:bCs/>
          <w:color w:val="000000"/>
          <w:sz w:val="20"/>
          <w:szCs w:val="20"/>
        </w:rPr>
        <w:t>Grenade mo :</w:t>
      </w:r>
      <w:r w:rsidRPr="00A0536B">
        <w:rPr>
          <w:rStyle w:val="apple-converted-space"/>
          <w:color w:val="000000"/>
          <w:sz w:val="20"/>
          <w:szCs w:val="20"/>
        </w:rPr>
        <w:t> </w:t>
      </w:r>
      <w:r w:rsidRPr="00A0536B">
        <w:rPr>
          <w:color w:val="000000"/>
          <w:sz w:val="20"/>
          <w:szCs w:val="20"/>
        </w:rPr>
        <w:t>grenade génératrice de micro-ondes.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Grenade végétale :</w:t>
      </w:r>
      <w:r w:rsidRPr="00A0536B">
        <w:rPr>
          <w:rStyle w:val="apple-converted-space"/>
          <w:color w:val="000000"/>
          <w:sz w:val="20"/>
          <w:szCs w:val="20"/>
        </w:rPr>
        <w:t> </w:t>
      </w:r>
      <w:r w:rsidRPr="00A0536B">
        <w:rPr>
          <w:color w:val="000000"/>
          <w:sz w:val="20"/>
          <w:szCs w:val="20"/>
        </w:rPr>
        <w:t>graines à pousse accélérée contenues dans de petits conteneurs de la taille d'un œuf, et qui peuvent former en quelques minutes une barrière de plantes inextricable de dix à vingt mètres de diamètre.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Grenade-ventouse :</w:t>
      </w:r>
      <w:r w:rsidRPr="00A0536B">
        <w:rPr>
          <w:rStyle w:val="apple-converted-space"/>
          <w:color w:val="000000"/>
          <w:sz w:val="20"/>
          <w:szCs w:val="20"/>
        </w:rPr>
        <w:t> </w:t>
      </w:r>
      <w:r w:rsidRPr="00A0536B">
        <w:rPr>
          <w:color w:val="000000"/>
          <w:sz w:val="20"/>
          <w:szCs w:val="20"/>
        </w:rPr>
        <w:t>petite demi-sphère explosive pourvue de</w:t>
      </w:r>
      <w:r w:rsidRPr="00A0536B">
        <w:rPr>
          <w:rStyle w:val="apple-converted-space"/>
          <w:color w:val="000000"/>
          <w:sz w:val="20"/>
          <w:szCs w:val="20"/>
        </w:rPr>
        <w:t> </w:t>
      </w:r>
      <w:hyperlink w:anchor="vma" w:history="1">
        <w:r w:rsidRPr="00A0536B">
          <w:rPr>
            <w:rStyle w:val="Lienhypertexte"/>
            <w:i/>
            <w:iCs/>
            <w:sz w:val="20"/>
            <w:szCs w:val="20"/>
          </w:rPr>
          <w:t>ventouses magnéto-adhésives</w:t>
        </w:r>
      </w:hyperlink>
      <w:r w:rsidRPr="00A0536B">
        <w:rPr>
          <w:color w:val="000000"/>
          <w:sz w:val="20"/>
          <w:szCs w:val="20"/>
        </w:rPr>
        <w:t>. Il en existe plusieurs modèles (selon les effets)</w:t>
      </w:r>
      <w:r w:rsidRPr="00A0536B">
        <w:rPr>
          <w:rStyle w:val="apple-converted-space"/>
          <w:color w:val="000000"/>
          <w:sz w:val="20"/>
          <w:szCs w:val="20"/>
        </w:rPr>
        <w:t> </w:t>
      </w:r>
      <w:r w:rsidRPr="00A0536B">
        <w:rPr>
          <w:i/>
          <w:iCs/>
          <w:color w:val="000000"/>
          <w:sz w:val="20"/>
          <w:szCs w:val="20"/>
        </w:rPr>
        <w:t>(COMEGA)</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Griffon Industries :</w:t>
      </w:r>
      <w:r w:rsidRPr="00A0536B">
        <w:rPr>
          <w:rStyle w:val="apple-converted-space"/>
          <w:color w:val="000000"/>
          <w:sz w:val="20"/>
          <w:szCs w:val="20"/>
        </w:rPr>
        <w:t> </w:t>
      </w:r>
      <w:r w:rsidRPr="00A0536B">
        <w:rPr>
          <w:color w:val="000000"/>
          <w:sz w:val="20"/>
          <w:szCs w:val="20"/>
        </w:rPr>
        <w:t>marque d'aéronefs civils et militaires, dont le</w:t>
      </w:r>
      <w:r w:rsidRPr="00A0536B">
        <w:rPr>
          <w:rStyle w:val="apple-converted-space"/>
          <w:color w:val="000000"/>
          <w:sz w:val="20"/>
          <w:szCs w:val="20"/>
        </w:rPr>
        <w:t> </w:t>
      </w:r>
      <w:r w:rsidRPr="00A0536B">
        <w:rPr>
          <w:i/>
          <w:iCs/>
          <w:color w:val="000000"/>
          <w:sz w:val="20"/>
          <w:szCs w:val="20"/>
        </w:rPr>
        <w:t>Griffon 201 Spectes</w:t>
      </w:r>
      <w:r w:rsidRPr="00A0536B">
        <w:rPr>
          <w:rStyle w:val="apple-converted-space"/>
          <w:color w:val="000000"/>
          <w:sz w:val="20"/>
          <w:szCs w:val="20"/>
        </w:rPr>
        <w:t> </w:t>
      </w:r>
      <w:r w:rsidRPr="00A0536B">
        <w:rPr>
          <w:color w:val="000000"/>
          <w:sz w:val="20"/>
          <w:szCs w:val="20"/>
        </w:rPr>
        <w:t>et le</w:t>
      </w:r>
      <w:r w:rsidRPr="00A0536B">
        <w:rPr>
          <w:rStyle w:val="apple-converted-space"/>
          <w:color w:val="000000"/>
          <w:sz w:val="20"/>
          <w:szCs w:val="20"/>
        </w:rPr>
        <w:t> </w:t>
      </w:r>
      <w:r w:rsidRPr="00A0536B">
        <w:rPr>
          <w:i/>
          <w:iCs/>
          <w:color w:val="000000"/>
          <w:sz w:val="20"/>
          <w:szCs w:val="20"/>
        </w:rPr>
        <w:t>Griffon 406</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Groupe de mission :</w:t>
      </w:r>
      <w:r w:rsidRPr="00A0536B">
        <w:rPr>
          <w:rStyle w:val="apple-converted-space"/>
          <w:color w:val="000000"/>
          <w:sz w:val="20"/>
          <w:szCs w:val="20"/>
        </w:rPr>
        <w:t> </w:t>
      </w:r>
      <w:r w:rsidRPr="00A0536B">
        <w:rPr>
          <w:color w:val="000000"/>
          <w:sz w:val="20"/>
          <w:szCs w:val="20"/>
        </w:rPr>
        <w:t>équipe de MEGA spécialement assemblée par un</w:t>
      </w:r>
      <w:r w:rsidRPr="00A0536B">
        <w:rPr>
          <w:rStyle w:val="apple-converted-space"/>
          <w:color w:val="000000"/>
          <w:sz w:val="20"/>
          <w:szCs w:val="20"/>
        </w:rPr>
        <w:t> </w:t>
      </w:r>
      <w:hyperlink w:anchor="major" w:history="1">
        <w:r w:rsidRPr="00A0536B">
          <w:rPr>
            <w:rStyle w:val="Lienhypertexte"/>
            <w:i/>
            <w:iCs/>
            <w:sz w:val="20"/>
            <w:szCs w:val="20"/>
          </w:rPr>
          <w:t>major</w:t>
        </w:r>
      </w:hyperlink>
      <w:r w:rsidRPr="00A0536B">
        <w:rPr>
          <w:rStyle w:val="apple-converted-space"/>
          <w:color w:val="000000"/>
          <w:sz w:val="20"/>
          <w:szCs w:val="20"/>
        </w:rPr>
        <w:t> </w:t>
      </w:r>
      <w:r w:rsidRPr="00A0536B">
        <w:rPr>
          <w:color w:val="000000"/>
          <w:sz w:val="20"/>
          <w:szCs w:val="20"/>
        </w:rPr>
        <w:t>pour une mission précise et en fonction de celle-ci.</w:t>
      </w:r>
      <w:r w:rsidRPr="00A0536B">
        <w:rPr>
          <w:rStyle w:val="apple-converted-space"/>
          <w:color w:val="000000"/>
          <w:sz w:val="20"/>
          <w:szCs w:val="20"/>
        </w:rPr>
        <w:t> </w:t>
      </w:r>
      <w:r w:rsidRPr="00A0536B">
        <w:rPr>
          <w:color w:val="000000"/>
          <w:sz w:val="20"/>
          <w:szCs w:val="20"/>
        </w:rPr>
        <w:br/>
      </w:r>
      <w:bookmarkStart w:id="286" w:name="grum"/>
      <w:bookmarkEnd w:id="286"/>
      <w:r w:rsidRPr="00A0536B">
        <w:rPr>
          <w:b/>
          <w:bCs/>
          <w:color w:val="000000"/>
          <w:sz w:val="20"/>
          <w:szCs w:val="20"/>
        </w:rPr>
        <w:t>Grum :</w:t>
      </w:r>
      <w:r w:rsidRPr="00A0536B">
        <w:rPr>
          <w:rStyle w:val="apple-converted-space"/>
          <w:color w:val="000000"/>
          <w:sz w:val="20"/>
          <w:szCs w:val="20"/>
        </w:rPr>
        <w:t> </w:t>
      </w:r>
      <w:r w:rsidRPr="00A0536B">
        <w:rPr>
          <w:color w:val="000000"/>
          <w:sz w:val="20"/>
          <w:szCs w:val="20"/>
        </w:rPr>
        <w:t>quasi-dictateur de</w:t>
      </w:r>
      <w:r w:rsidRPr="00A0536B">
        <w:rPr>
          <w:rStyle w:val="apple-converted-space"/>
          <w:color w:val="000000"/>
          <w:sz w:val="20"/>
          <w:szCs w:val="20"/>
        </w:rPr>
        <w:t> </w:t>
      </w:r>
      <w:hyperlink w:anchor="zooba" w:history="1">
        <w:r w:rsidRPr="00A0536B">
          <w:rPr>
            <w:rStyle w:val="Lienhypertexte"/>
            <w:i/>
            <w:iCs/>
            <w:sz w:val="20"/>
            <w:szCs w:val="20"/>
          </w:rPr>
          <w:t>Zooba</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Guanamine :</w:t>
      </w:r>
      <w:r w:rsidRPr="00A0536B">
        <w:rPr>
          <w:rStyle w:val="apple-converted-space"/>
          <w:color w:val="000000"/>
          <w:sz w:val="20"/>
          <w:szCs w:val="20"/>
        </w:rPr>
        <w:t> </w:t>
      </w:r>
      <w:r w:rsidRPr="00A0536B">
        <w:rPr>
          <w:color w:val="000000"/>
          <w:sz w:val="20"/>
          <w:szCs w:val="20"/>
        </w:rPr>
        <w:t>substance médicamenteuse utilisée en conjonction avec le</w:t>
      </w:r>
      <w:r w:rsidRPr="00A0536B">
        <w:rPr>
          <w:rStyle w:val="apple-converted-space"/>
          <w:color w:val="000000"/>
          <w:sz w:val="20"/>
          <w:szCs w:val="20"/>
        </w:rPr>
        <w:t> </w:t>
      </w:r>
      <w:hyperlink w:anchor="tradprot" w:history="1">
        <w:r w:rsidRPr="00A0536B">
          <w:rPr>
            <w:rStyle w:val="Lienhypertexte"/>
            <w:i/>
            <w:iCs/>
            <w:sz w:val="20"/>
            <w:szCs w:val="20"/>
          </w:rPr>
          <w:t>traducteur protodidacte</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Guérivit' :</w:t>
      </w:r>
      <w:r w:rsidRPr="00A0536B">
        <w:rPr>
          <w:rStyle w:val="apple-converted-space"/>
          <w:color w:val="000000"/>
          <w:sz w:val="20"/>
          <w:szCs w:val="20"/>
        </w:rPr>
        <w:t> </w:t>
      </w:r>
      <w:r w:rsidRPr="00A0536B">
        <w:rPr>
          <w:color w:val="000000"/>
          <w:sz w:val="20"/>
          <w:szCs w:val="20"/>
        </w:rPr>
        <w:t>nom déposé d'un</w:t>
      </w:r>
      <w:r w:rsidRPr="00A0536B">
        <w:rPr>
          <w:rStyle w:val="apple-converted-space"/>
          <w:color w:val="000000"/>
          <w:sz w:val="20"/>
          <w:szCs w:val="20"/>
        </w:rPr>
        <w:t> </w:t>
      </w:r>
      <w:r w:rsidRPr="00BE216E">
        <w:rPr>
          <w:color w:val="000000"/>
          <w:sz w:val="20"/>
          <w:szCs w:val="20"/>
        </w:rPr>
        <w:t>cicatrisant</w:t>
      </w:r>
      <w:r w:rsidRPr="00A0536B">
        <w:rPr>
          <w:rStyle w:val="apple-converted-space"/>
          <w:color w:val="000000"/>
          <w:sz w:val="20"/>
          <w:szCs w:val="20"/>
        </w:rPr>
        <w:t> </w:t>
      </w:r>
      <w:r w:rsidRPr="00A0536B">
        <w:rPr>
          <w:color w:val="000000"/>
          <w:sz w:val="20"/>
          <w:szCs w:val="20"/>
        </w:rPr>
        <w:t>rapide.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Guerre de la Lumière :</w:t>
      </w:r>
      <w:r w:rsidRPr="00A0536B">
        <w:rPr>
          <w:rStyle w:val="apple-converted-space"/>
          <w:color w:val="000000"/>
          <w:sz w:val="20"/>
          <w:szCs w:val="20"/>
        </w:rPr>
        <w:t> </w:t>
      </w:r>
      <w:r w:rsidRPr="00A0536B">
        <w:rPr>
          <w:color w:val="000000"/>
          <w:sz w:val="20"/>
          <w:szCs w:val="20"/>
        </w:rPr>
        <w:t xml:space="preserve">guerre qui </w:t>
      </w:r>
      <w:proofErr w:type="gramStart"/>
      <w:r w:rsidRPr="00A0536B">
        <w:rPr>
          <w:color w:val="000000"/>
          <w:sz w:val="20"/>
          <w:szCs w:val="20"/>
        </w:rPr>
        <w:t>opposa il</w:t>
      </w:r>
      <w:proofErr w:type="gramEnd"/>
      <w:r w:rsidRPr="00A0536B">
        <w:rPr>
          <w:color w:val="000000"/>
          <w:sz w:val="20"/>
          <w:szCs w:val="20"/>
        </w:rPr>
        <w:t xml:space="preserve"> y a six siècles classes dirigeantes et lumpenprolétariat sur</w:t>
      </w:r>
      <w:r w:rsidRPr="00A0536B">
        <w:rPr>
          <w:rStyle w:val="apple-converted-space"/>
          <w:color w:val="000000"/>
          <w:sz w:val="20"/>
          <w:szCs w:val="20"/>
        </w:rPr>
        <w:t> </w:t>
      </w:r>
      <w:hyperlink w:anchor="lerfen" w:history="1">
        <w:r w:rsidRPr="00A0536B">
          <w:rPr>
            <w:rStyle w:val="Lienhypertexte"/>
            <w:i/>
            <w:iCs/>
            <w:sz w:val="20"/>
            <w:szCs w:val="20"/>
          </w:rPr>
          <w:t>Lerfen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87" w:name="gmbb"/>
      <w:bookmarkEnd w:id="287"/>
      <w:r w:rsidRPr="00A0536B">
        <w:rPr>
          <w:b/>
          <w:bCs/>
          <w:color w:val="000000"/>
          <w:sz w:val="20"/>
          <w:szCs w:val="20"/>
        </w:rPr>
        <w:t>Guerre de la mort blanche et bleue :</w:t>
      </w:r>
      <w:r w:rsidRPr="00A0536B">
        <w:rPr>
          <w:rStyle w:val="apple-converted-space"/>
          <w:color w:val="000000"/>
          <w:sz w:val="20"/>
          <w:szCs w:val="20"/>
        </w:rPr>
        <w:t> </w:t>
      </w:r>
      <w:r w:rsidRPr="00A0536B">
        <w:rPr>
          <w:color w:val="000000"/>
          <w:sz w:val="20"/>
          <w:szCs w:val="20"/>
        </w:rPr>
        <w:t>guerre qui détruisit la première AG.</w:t>
      </w:r>
      <w:r w:rsidRPr="00A0536B">
        <w:rPr>
          <w:rStyle w:val="apple-converted-space"/>
          <w:color w:val="000000"/>
          <w:sz w:val="20"/>
          <w:szCs w:val="20"/>
        </w:rPr>
        <w:t> </w:t>
      </w:r>
      <w:r w:rsidRPr="00A0536B">
        <w:rPr>
          <w:color w:val="000000"/>
          <w:sz w:val="20"/>
          <w:szCs w:val="20"/>
        </w:rPr>
        <w:br/>
      </w:r>
      <w:bookmarkStart w:id="288" w:name="gpoche"/>
      <w:bookmarkEnd w:id="288"/>
      <w:r w:rsidRPr="00A0536B">
        <w:rPr>
          <w:b/>
          <w:bCs/>
          <w:color w:val="000000"/>
          <w:sz w:val="20"/>
          <w:szCs w:val="20"/>
        </w:rPr>
        <w:t>Guerre de la Poche :</w:t>
      </w:r>
      <w:r w:rsidRPr="00A0536B">
        <w:rPr>
          <w:rStyle w:val="apple-converted-space"/>
          <w:color w:val="000000"/>
          <w:sz w:val="20"/>
          <w:szCs w:val="20"/>
        </w:rPr>
        <w:t> </w:t>
      </w:r>
      <w:r w:rsidRPr="00A0536B">
        <w:rPr>
          <w:color w:val="000000"/>
          <w:sz w:val="20"/>
          <w:szCs w:val="20"/>
        </w:rPr>
        <w:t xml:space="preserve">guerre qui </w:t>
      </w:r>
      <w:proofErr w:type="gramStart"/>
      <w:r w:rsidRPr="00A0536B">
        <w:rPr>
          <w:color w:val="000000"/>
          <w:sz w:val="20"/>
          <w:szCs w:val="20"/>
        </w:rPr>
        <w:t>opposa il</w:t>
      </w:r>
      <w:proofErr w:type="gramEnd"/>
      <w:r w:rsidRPr="00A0536B">
        <w:rPr>
          <w:color w:val="000000"/>
          <w:sz w:val="20"/>
          <w:szCs w:val="20"/>
        </w:rPr>
        <w:t xml:space="preserve"> y a plus de quatre-vingts ans la</w:t>
      </w:r>
      <w:r w:rsidRPr="00A0536B">
        <w:rPr>
          <w:rStyle w:val="apple-converted-space"/>
          <w:color w:val="000000"/>
          <w:sz w:val="20"/>
          <w:szCs w:val="20"/>
        </w:rPr>
        <w:t> </w:t>
      </w:r>
      <w:hyperlink w:anchor="inkane" w:history="1">
        <w:r w:rsidRPr="00A0536B">
          <w:rPr>
            <w:rStyle w:val="Lienhypertexte"/>
            <w:i/>
            <w:iCs/>
            <w:sz w:val="20"/>
            <w:szCs w:val="20"/>
          </w:rPr>
          <w:t>Communauté Inkane</w:t>
        </w:r>
      </w:hyperlink>
      <w:r w:rsidRPr="00A0536B">
        <w:rPr>
          <w:rStyle w:val="apple-converted-space"/>
          <w:color w:val="000000"/>
          <w:sz w:val="20"/>
          <w:szCs w:val="20"/>
        </w:rPr>
        <w:t> </w:t>
      </w:r>
      <w:r w:rsidRPr="00A0536B">
        <w:rPr>
          <w:color w:val="000000"/>
          <w:sz w:val="20"/>
          <w:szCs w:val="20"/>
        </w:rPr>
        <w:t>à la</w:t>
      </w:r>
      <w:r w:rsidRPr="00A0536B">
        <w:rPr>
          <w:rStyle w:val="apple-converted-space"/>
          <w:color w:val="000000"/>
          <w:sz w:val="20"/>
          <w:szCs w:val="20"/>
        </w:rPr>
        <w:t> </w:t>
      </w:r>
      <w:hyperlink w:anchor="croissant" w:history="1">
        <w:r w:rsidRPr="00A0536B">
          <w:rPr>
            <w:rStyle w:val="Lienhypertexte"/>
            <w:i/>
            <w:iCs/>
            <w:sz w:val="20"/>
            <w:szCs w:val="20"/>
          </w:rPr>
          <w:t>Fédération du Croissant</w:t>
        </w:r>
      </w:hyperlink>
      <w:r w:rsidRPr="00A0536B">
        <w:rPr>
          <w:rStyle w:val="apple-converted-space"/>
          <w:color w:val="000000"/>
          <w:sz w:val="20"/>
          <w:szCs w:val="20"/>
        </w:rPr>
        <w:t> </w:t>
      </w:r>
      <w:r w:rsidRPr="00A0536B">
        <w:rPr>
          <w:color w:val="000000"/>
          <w:sz w:val="20"/>
          <w:szCs w:val="20"/>
        </w:rPr>
        <w:t>et entraîna la formation de</w:t>
      </w:r>
      <w:r w:rsidRPr="00A0536B">
        <w:rPr>
          <w:rStyle w:val="apple-converted-space"/>
          <w:color w:val="000000"/>
          <w:sz w:val="20"/>
          <w:szCs w:val="20"/>
        </w:rPr>
        <w:t> </w:t>
      </w:r>
      <w:hyperlink w:anchor="poche" w:history="1">
        <w:r w:rsidRPr="00A0536B">
          <w:rPr>
            <w:rStyle w:val="Lienhypertexte"/>
            <w:i/>
            <w:iCs/>
            <w:sz w:val="20"/>
            <w:szCs w:val="20"/>
          </w:rPr>
          <w:t>La Poche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Guerre universelle :</w:t>
      </w:r>
      <w:r w:rsidRPr="00A0536B">
        <w:rPr>
          <w:rStyle w:val="apple-converted-space"/>
          <w:color w:val="000000"/>
          <w:sz w:val="20"/>
          <w:szCs w:val="20"/>
        </w:rPr>
        <w:t> </w:t>
      </w:r>
      <w:r w:rsidRPr="00A0536B">
        <w:rPr>
          <w:color w:val="000000"/>
          <w:sz w:val="20"/>
          <w:szCs w:val="20"/>
        </w:rPr>
        <w:t>autre nom de la</w:t>
      </w:r>
      <w:r w:rsidRPr="00A0536B">
        <w:rPr>
          <w:rStyle w:val="apple-converted-space"/>
          <w:color w:val="000000"/>
          <w:sz w:val="20"/>
          <w:szCs w:val="20"/>
        </w:rPr>
        <w:t> </w:t>
      </w:r>
      <w:hyperlink w:anchor="gmbb" w:history="1">
        <w:r w:rsidRPr="00A0536B">
          <w:rPr>
            <w:rStyle w:val="Lienhypertexte"/>
            <w:i/>
            <w:iCs/>
            <w:sz w:val="20"/>
            <w:szCs w:val="20"/>
          </w:rPr>
          <w:t>guerre de la mort blanche et bleue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89" w:name="gacariennes"/>
      <w:bookmarkEnd w:id="289"/>
      <w:r w:rsidRPr="00A0536B">
        <w:rPr>
          <w:b/>
          <w:bCs/>
          <w:color w:val="000000"/>
          <w:sz w:val="20"/>
          <w:szCs w:val="20"/>
        </w:rPr>
        <w:t>Guerres acariennes :</w:t>
      </w:r>
      <w:r w:rsidRPr="00A0536B">
        <w:rPr>
          <w:rStyle w:val="apple-converted-space"/>
          <w:color w:val="000000"/>
          <w:sz w:val="20"/>
          <w:szCs w:val="20"/>
        </w:rPr>
        <w:t> </w:t>
      </w:r>
      <w:r w:rsidRPr="00A0536B">
        <w:rPr>
          <w:color w:val="000000"/>
          <w:sz w:val="20"/>
          <w:szCs w:val="20"/>
        </w:rPr>
        <w:t>guerres qui ravagèrent</w:t>
      </w:r>
      <w:r w:rsidRPr="00A0536B">
        <w:rPr>
          <w:rStyle w:val="apple-converted-space"/>
          <w:color w:val="000000"/>
          <w:sz w:val="20"/>
          <w:szCs w:val="20"/>
        </w:rPr>
        <w:t> </w:t>
      </w:r>
      <w:hyperlink w:anchor="falafafl" w:history="1">
        <w:r w:rsidRPr="00A0536B">
          <w:rPr>
            <w:rStyle w:val="Lienhypertexte"/>
            <w:i/>
            <w:iCs/>
            <w:sz w:val="20"/>
            <w:szCs w:val="20"/>
          </w:rPr>
          <w:t>Falafafl</w:t>
        </w:r>
      </w:hyperlink>
      <w:r w:rsidRPr="00A0536B">
        <w:rPr>
          <w:rStyle w:val="apple-converted-space"/>
          <w:color w:val="000000"/>
          <w:sz w:val="20"/>
          <w:szCs w:val="20"/>
        </w:rPr>
        <w:t> </w:t>
      </w:r>
      <w:r w:rsidRPr="00A0536B">
        <w:rPr>
          <w:color w:val="000000"/>
          <w:sz w:val="20"/>
          <w:szCs w:val="20"/>
        </w:rPr>
        <w:t>et furent suivies d'une</w:t>
      </w:r>
      <w:r w:rsidRPr="00A0536B">
        <w:rPr>
          <w:rStyle w:val="apple-converted-space"/>
          <w:color w:val="000000"/>
          <w:sz w:val="20"/>
          <w:szCs w:val="20"/>
        </w:rPr>
        <w:t> </w:t>
      </w:r>
      <w:hyperlink w:anchor="butler" w:history="1">
        <w:r w:rsidRPr="00A0536B">
          <w:rPr>
            <w:rStyle w:val="Lienhypertexte"/>
            <w:i/>
            <w:iCs/>
            <w:sz w:val="20"/>
            <w:szCs w:val="20"/>
          </w:rPr>
          <w:t>cabale butlérienne</w:t>
        </w:r>
      </w:hyperlink>
      <w:r w:rsidRPr="00A0536B">
        <w:rPr>
          <w:rStyle w:val="apple-converted-space"/>
          <w:color w:val="000000"/>
          <w:sz w:val="20"/>
          <w:szCs w:val="20"/>
        </w:rPr>
        <w:t> </w:t>
      </w:r>
      <w:r w:rsidRPr="00A0536B">
        <w:rPr>
          <w:color w:val="000000"/>
          <w:sz w:val="20"/>
          <w:szCs w:val="20"/>
        </w:rPr>
        <w:t>dirigée contre la nanotechnologie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90" w:name="guerrier"/>
      <w:bookmarkEnd w:id="290"/>
      <w:r w:rsidRPr="00A0536B">
        <w:rPr>
          <w:b/>
          <w:bCs/>
          <w:color w:val="000000"/>
          <w:sz w:val="20"/>
          <w:szCs w:val="20"/>
        </w:rPr>
        <w:t>Guerrier :</w:t>
      </w:r>
      <w:r w:rsidRPr="00A0536B">
        <w:rPr>
          <w:rStyle w:val="apple-converted-space"/>
          <w:color w:val="000000"/>
          <w:sz w:val="20"/>
          <w:szCs w:val="20"/>
        </w:rPr>
        <w:t> </w:t>
      </w:r>
      <w:r w:rsidRPr="00A0536B">
        <w:rPr>
          <w:color w:val="000000"/>
          <w:sz w:val="20"/>
          <w:szCs w:val="20"/>
        </w:rPr>
        <w:t>l'un des défenseurs d'une équipe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91" w:name="sguerrier"/>
      <w:bookmarkEnd w:id="291"/>
      <w:r w:rsidRPr="00A0536B">
        <w:rPr>
          <w:b/>
          <w:bCs/>
          <w:color w:val="000000"/>
          <w:sz w:val="20"/>
          <w:szCs w:val="20"/>
        </w:rPr>
        <w:t>Guerrière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se dit d'une</w:t>
      </w:r>
      <w:r w:rsidRPr="00A0536B">
        <w:rPr>
          <w:rStyle w:val="apple-converted-space"/>
          <w:color w:val="000000"/>
          <w:sz w:val="20"/>
          <w:szCs w:val="20"/>
        </w:rPr>
        <w:t> </w:t>
      </w:r>
      <w:hyperlink w:anchor="suite" w:history="1">
        <w:r w:rsidRPr="00A0536B">
          <w:rPr>
            <w:rStyle w:val="Lienhypertexte"/>
            <w:i/>
            <w:iCs/>
            <w:sz w:val="20"/>
            <w:szCs w:val="20"/>
          </w:rPr>
          <w:t>suite</w:t>
        </w:r>
      </w:hyperlink>
      <w:r w:rsidRPr="00A0536B">
        <w:rPr>
          <w:rStyle w:val="apple-converted-space"/>
          <w:color w:val="000000"/>
          <w:sz w:val="20"/>
          <w:szCs w:val="20"/>
        </w:rPr>
        <w:t> </w:t>
      </w:r>
      <w:r w:rsidRPr="00A0536B">
        <w:rPr>
          <w:color w:val="000000"/>
          <w:sz w:val="20"/>
          <w:szCs w:val="20"/>
        </w:rPr>
        <w:t>commençant par le</w:t>
      </w:r>
      <w:r w:rsidRPr="00A0536B">
        <w:rPr>
          <w:rStyle w:val="apple-converted-space"/>
          <w:color w:val="000000"/>
          <w:sz w:val="20"/>
          <w:szCs w:val="20"/>
        </w:rPr>
        <w:t> </w:t>
      </w:r>
      <w:hyperlink w:anchor="guerrier" w:history="1">
        <w:r w:rsidRPr="00A0536B">
          <w:rPr>
            <w:rStyle w:val="Lienhypertexte"/>
            <w:i/>
            <w:iCs/>
            <w:sz w:val="20"/>
            <w:szCs w:val="20"/>
          </w:rPr>
          <w:t>Guerrier</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92" w:name="guetteur"/>
      <w:bookmarkEnd w:id="292"/>
      <w:r w:rsidRPr="00A0536B">
        <w:rPr>
          <w:b/>
          <w:bCs/>
          <w:color w:val="000000"/>
          <w:sz w:val="20"/>
          <w:szCs w:val="20"/>
        </w:rPr>
        <w:t>Guetteur :</w:t>
      </w:r>
      <w:r w:rsidRPr="00A0536B">
        <w:rPr>
          <w:rStyle w:val="apple-converted-space"/>
          <w:color w:val="000000"/>
          <w:sz w:val="20"/>
          <w:szCs w:val="20"/>
        </w:rPr>
        <w:t> </w:t>
      </w:r>
      <w:r w:rsidRPr="00A0536B">
        <w:rPr>
          <w:color w:val="000000"/>
          <w:sz w:val="20"/>
          <w:szCs w:val="20"/>
        </w:rPr>
        <w:t>créature énigmatique dérivant sans le moindre appareil entre les univers, et apparaissant sous l'aspect d'une grande baleine. Les guetteurs communiquent avec les</w:t>
      </w:r>
      <w:r w:rsidRPr="00A0536B">
        <w:rPr>
          <w:rStyle w:val="apple-converted-space"/>
          <w:color w:val="000000"/>
          <w:sz w:val="20"/>
          <w:szCs w:val="20"/>
        </w:rPr>
        <w:t> </w:t>
      </w:r>
      <w:hyperlink w:anchor="vieux" w:history="1">
        <w:r w:rsidRPr="00A0536B">
          <w:rPr>
            <w:rStyle w:val="Lienhypertexte"/>
            <w:i/>
            <w:iCs/>
            <w:sz w:val="20"/>
            <w:szCs w:val="20"/>
          </w:rPr>
          <w:t>vieux</w:t>
        </w:r>
      </w:hyperlink>
      <w:r w:rsidRPr="00A0536B">
        <w:rPr>
          <w:rStyle w:val="apple-converted-space"/>
          <w:color w:val="000000"/>
          <w:sz w:val="20"/>
          <w:szCs w:val="20"/>
        </w:rPr>
        <w:t> </w:t>
      </w:r>
      <w:r w:rsidRPr="00A0536B">
        <w:rPr>
          <w:color w:val="000000"/>
          <w:sz w:val="20"/>
          <w:szCs w:val="20"/>
        </w:rPr>
        <w:t>MEGA par télépathie, mais leur contact est dangereux pour l'équilibre mental. Ils sont capables de repérer un individu dans un univers qui n'est pas le sien. On suppose que s'ils font appel aux MEGA c'est pour résoudre des problèmes qu'eux mêmes ne sont pas capables de traiter, ou parce qu'intervenir en espace normal leur coûte beaucoup. Selon certaines théories, les guetteurs seraient ce que certains peuples appellent des dieux.</w:t>
      </w:r>
      <w:r w:rsidRPr="00A0536B">
        <w:rPr>
          <w:rStyle w:val="apple-converted-space"/>
          <w:color w:val="000000"/>
          <w:sz w:val="20"/>
          <w:szCs w:val="20"/>
        </w:rPr>
        <w:t> </w:t>
      </w:r>
      <w:r w:rsidRPr="00A0536B">
        <w:rPr>
          <w:color w:val="000000"/>
          <w:sz w:val="20"/>
          <w:szCs w:val="20"/>
        </w:rPr>
        <w:br/>
      </w:r>
      <w:bookmarkStart w:id="293" w:name="gg"/>
      <w:bookmarkEnd w:id="293"/>
      <w:r w:rsidRPr="00A0536B">
        <w:rPr>
          <w:b/>
          <w:bCs/>
          <w:color w:val="000000"/>
          <w:sz w:val="20"/>
          <w:szCs w:val="20"/>
        </w:rPr>
        <w:t>Guide de la Guilde :</w:t>
      </w:r>
      <w:r w:rsidRPr="00A0536B">
        <w:rPr>
          <w:rStyle w:val="apple-converted-space"/>
          <w:color w:val="000000"/>
          <w:sz w:val="20"/>
          <w:szCs w:val="20"/>
        </w:rPr>
        <w:t> </w:t>
      </w:r>
      <w:r w:rsidRPr="00A0536B">
        <w:rPr>
          <w:color w:val="000000"/>
          <w:sz w:val="20"/>
          <w:szCs w:val="20"/>
        </w:rPr>
        <w:t>magazine destiné aux MEGA, édité au</w:t>
      </w:r>
      <w:r w:rsidRPr="00A0536B">
        <w:rPr>
          <w:rStyle w:val="apple-converted-space"/>
          <w:color w:val="000000"/>
          <w:sz w:val="20"/>
          <w:szCs w:val="20"/>
        </w:rPr>
        <w:t> </w:t>
      </w:r>
      <w:hyperlink w:anchor="sanctuaire" w:history="1">
        <w:r w:rsidRPr="00A0536B">
          <w:rPr>
            <w:rStyle w:val="Lienhypertexte"/>
            <w:i/>
            <w:iCs/>
            <w:sz w:val="20"/>
            <w:szCs w:val="20"/>
          </w:rPr>
          <w:t>Sanctuaire</w:t>
        </w:r>
      </w:hyperlink>
      <w:r w:rsidRPr="00A0536B">
        <w:rPr>
          <w:rStyle w:val="apple-converted-space"/>
          <w:color w:val="000000"/>
          <w:sz w:val="20"/>
          <w:szCs w:val="20"/>
        </w:rPr>
        <w:t> </w:t>
      </w:r>
      <w:r w:rsidRPr="00A0536B">
        <w:rPr>
          <w:color w:val="000000"/>
          <w:sz w:val="20"/>
          <w:szCs w:val="20"/>
        </w:rPr>
        <w:t>sur douze supports différents (y compris le papier, le</w:t>
      </w:r>
      <w:r w:rsidRPr="00A0536B">
        <w:rPr>
          <w:rStyle w:val="apple-converted-space"/>
          <w:color w:val="000000"/>
          <w:sz w:val="20"/>
          <w:szCs w:val="20"/>
        </w:rPr>
        <w:t> </w:t>
      </w:r>
      <w:hyperlink w:anchor="cristalog" w:history="1">
        <w:r w:rsidRPr="00A0536B">
          <w:rPr>
            <w:rStyle w:val="Lienhypertexte"/>
            <w:i/>
            <w:iCs/>
            <w:sz w:val="20"/>
            <w:szCs w:val="20"/>
          </w:rPr>
          <w:t>cristalogiciel</w:t>
        </w:r>
      </w:hyperlink>
      <w:r w:rsidRPr="00A0536B">
        <w:rPr>
          <w:color w:val="000000"/>
          <w:sz w:val="20"/>
          <w:szCs w:val="20"/>
        </w:rPr>
        <w:t>, et le</w:t>
      </w:r>
      <w:r w:rsidRPr="00A0536B">
        <w:rPr>
          <w:rStyle w:val="apple-converted-space"/>
          <w:color w:val="000000"/>
          <w:sz w:val="20"/>
          <w:szCs w:val="20"/>
        </w:rPr>
        <w:t> </w:t>
      </w:r>
      <w:hyperlink w:anchor="redium" w:history="1">
        <w:r w:rsidRPr="00A0536B">
          <w:rPr>
            <w:rStyle w:val="Lienhypertexte"/>
            <w:i/>
            <w:iCs/>
            <w:sz w:val="20"/>
            <w:szCs w:val="20"/>
          </w:rPr>
          <w:t>sulfate de redium</w:t>
        </w:r>
      </w:hyperlink>
      <w:r w:rsidRPr="00A0536B">
        <w:rPr>
          <w:rStyle w:val="apple-converted-space"/>
          <w:color w:val="000000"/>
          <w:sz w:val="20"/>
          <w:szCs w:val="20"/>
        </w:rPr>
        <w:t> </w:t>
      </w:r>
      <w:r w:rsidRPr="00A0536B">
        <w:rPr>
          <w:color w:val="000000"/>
          <w:sz w:val="20"/>
          <w:szCs w:val="20"/>
        </w:rPr>
        <w:t>pour l'exemplaire des</w:t>
      </w:r>
      <w:r w:rsidRPr="00A0536B">
        <w:rPr>
          <w:rStyle w:val="apple-converted-space"/>
          <w:color w:val="000000"/>
          <w:sz w:val="20"/>
          <w:szCs w:val="20"/>
        </w:rPr>
        <w:t> </w:t>
      </w:r>
      <w:hyperlink w:anchor="servicea" w:history="1">
        <w:r w:rsidRPr="00A0536B">
          <w:rPr>
            <w:rStyle w:val="Lienhypertexte"/>
            <w:i/>
            <w:iCs/>
            <w:sz w:val="20"/>
            <w:szCs w:val="20"/>
          </w:rPr>
          <w:t>archives</w:t>
        </w:r>
      </w:hyperlink>
      <w:r w:rsidRPr="00A0536B">
        <w:rPr>
          <w:color w:val="000000"/>
          <w:sz w:val="20"/>
          <w:szCs w:val="20"/>
        </w:rPr>
        <w:t>). Destiné autant à la culture générale des MEGA qu'à leur distraction, il contient des informations anecdotiques, des récits et conseils, du bricolage, des nouvelles des découvertes effectuées par les laboratoires du Sanctuaire, etc... Il est muni d'un système d'autodestruction pour ne pas tomber sous des yeux indiscrets.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Guilde :</w:t>
      </w:r>
      <w:r w:rsidRPr="00A0536B">
        <w:rPr>
          <w:rStyle w:val="apple-converted-space"/>
          <w:color w:val="000000"/>
          <w:sz w:val="20"/>
          <w:szCs w:val="20"/>
        </w:rPr>
        <w:t> </w:t>
      </w:r>
      <w:hyperlink w:anchor="guildeag" w:history="1">
        <w:r w:rsidRPr="00A0536B">
          <w:rPr>
            <w:rStyle w:val="Lienhypertexte"/>
            <w:sz w:val="20"/>
            <w:szCs w:val="20"/>
          </w:rPr>
          <w:t>guilde galactique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94" w:name="guilde"/>
      <w:bookmarkEnd w:id="294"/>
      <w:r w:rsidRPr="00A0536B">
        <w:rPr>
          <w:b/>
          <w:bCs/>
          <w:color w:val="000000"/>
          <w:sz w:val="20"/>
          <w:szCs w:val="20"/>
        </w:rPr>
        <w:t>Guilde, La :</w:t>
      </w:r>
      <w:r w:rsidRPr="00A0536B">
        <w:rPr>
          <w:rStyle w:val="apple-converted-space"/>
          <w:color w:val="000000"/>
          <w:sz w:val="20"/>
          <w:szCs w:val="20"/>
        </w:rPr>
        <w:t> </w:t>
      </w:r>
      <w:r w:rsidRPr="00A0536B">
        <w:rPr>
          <w:color w:val="000000"/>
          <w:sz w:val="20"/>
          <w:szCs w:val="20"/>
        </w:rPr>
        <w:t>la Guilde des Messagers Galactiques, dont les effectifs actuels sont d'environ 150000 MEGA de diverses espèces pensantes. Elle fut à l'origine des deux premières AG.</w:t>
      </w:r>
      <w:r w:rsidRPr="00A0536B">
        <w:rPr>
          <w:rStyle w:val="apple-converted-space"/>
          <w:color w:val="000000"/>
          <w:sz w:val="20"/>
          <w:szCs w:val="20"/>
        </w:rPr>
        <w:t> </w:t>
      </w:r>
      <w:r w:rsidRPr="00A0536B">
        <w:rPr>
          <w:color w:val="000000"/>
          <w:sz w:val="20"/>
          <w:szCs w:val="20"/>
        </w:rPr>
        <w:br/>
      </w:r>
      <w:bookmarkStart w:id="295" w:name="gcommerce"/>
      <w:bookmarkEnd w:id="295"/>
      <w:r w:rsidRPr="00A0536B">
        <w:rPr>
          <w:b/>
          <w:bCs/>
          <w:color w:val="000000"/>
          <w:sz w:val="20"/>
          <w:szCs w:val="20"/>
        </w:rPr>
        <w:t>Guilde des commerçants :</w:t>
      </w:r>
      <w:r w:rsidRPr="00A0536B">
        <w:rPr>
          <w:rStyle w:val="apple-converted-space"/>
          <w:color w:val="000000"/>
          <w:sz w:val="20"/>
          <w:szCs w:val="20"/>
        </w:rPr>
        <w:t> </w:t>
      </w:r>
      <w:hyperlink w:anchor="guildeag" w:history="1">
        <w:r w:rsidRPr="00A0536B">
          <w:rPr>
            <w:rStyle w:val="Lienhypertexte"/>
            <w:i/>
            <w:iCs/>
            <w:sz w:val="20"/>
            <w:szCs w:val="20"/>
          </w:rPr>
          <w:t>guilde galactique</w:t>
        </w:r>
      </w:hyperlink>
      <w:r w:rsidRPr="00A0536B">
        <w:rPr>
          <w:rStyle w:val="apple-converted-space"/>
          <w:color w:val="000000"/>
          <w:sz w:val="20"/>
          <w:szCs w:val="20"/>
        </w:rPr>
        <w:t> </w:t>
      </w:r>
      <w:r w:rsidRPr="00A0536B">
        <w:rPr>
          <w:color w:val="000000"/>
          <w:sz w:val="20"/>
          <w:szCs w:val="20"/>
        </w:rPr>
        <w:t>qui est à l'origine et garantit la valeur de l'</w:t>
      </w:r>
      <w:hyperlink w:anchor="orgwill" w:history="1">
        <w:r w:rsidRPr="00A0536B">
          <w:rPr>
            <w:rStyle w:val="Lienhypertexte"/>
            <w:i/>
            <w:iCs/>
            <w:sz w:val="20"/>
            <w:szCs w:val="20"/>
          </w:rPr>
          <w:t>orgwill</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96" w:name="gmarchands"/>
      <w:bookmarkEnd w:id="296"/>
      <w:r w:rsidRPr="00A0536B">
        <w:rPr>
          <w:b/>
          <w:bCs/>
          <w:color w:val="000000"/>
          <w:sz w:val="20"/>
          <w:szCs w:val="20"/>
        </w:rPr>
        <w:t>Guilde des marchands :</w:t>
      </w:r>
      <w:r w:rsidRPr="00A0536B">
        <w:rPr>
          <w:rStyle w:val="apple-converted-space"/>
          <w:color w:val="000000"/>
          <w:sz w:val="20"/>
          <w:szCs w:val="20"/>
        </w:rPr>
        <w:t> </w:t>
      </w:r>
      <w:r w:rsidRPr="00A0536B">
        <w:rPr>
          <w:color w:val="000000"/>
          <w:sz w:val="20"/>
          <w:szCs w:val="20"/>
        </w:rPr>
        <w:t>autre nom de la</w:t>
      </w:r>
      <w:r w:rsidRPr="00A0536B">
        <w:rPr>
          <w:rStyle w:val="apple-converted-space"/>
          <w:color w:val="000000"/>
          <w:sz w:val="20"/>
          <w:szCs w:val="20"/>
        </w:rPr>
        <w:t> </w:t>
      </w:r>
      <w:hyperlink w:anchor="gcommerce" w:history="1">
        <w:r w:rsidRPr="00A0536B">
          <w:rPr>
            <w:rStyle w:val="Lienhypertexte"/>
            <w:i/>
            <w:iCs/>
            <w:sz w:val="20"/>
            <w:szCs w:val="20"/>
          </w:rPr>
          <w:t>guilde des commerçants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297" w:name="gnavigateurs"/>
      <w:bookmarkEnd w:id="297"/>
      <w:r w:rsidRPr="00A0536B">
        <w:rPr>
          <w:b/>
          <w:bCs/>
          <w:color w:val="000000"/>
          <w:sz w:val="20"/>
          <w:szCs w:val="20"/>
        </w:rPr>
        <w:t>Guilde des navigateurs :</w:t>
      </w:r>
      <w:r w:rsidRPr="00A0536B">
        <w:rPr>
          <w:rStyle w:val="apple-converted-space"/>
          <w:color w:val="000000"/>
          <w:sz w:val="20"/>
          <w:szCs w:val="20"/>
        </w:rPr>
        <w:t> </w:t>
      </w:r>
      <w:hyperlink w:anchor="guildeag" w:history="1">
        <w:r w:rsidRPr="00A0536B">
          <w:rPr>
            <w:rStyle w:val="Lienhypertexte"/>
            <w:i/>
            <w:iCs/>
            <w:sz w:val="20"/>
            <w:szCs w:val="20"/>
          </w:rPr>
          <w:t>guilde galactique</w:t>
        </w:r>
      </w:hyperlink>
      <w:r w:rsidRPr="00A0536B">
        <w:rPr>
          <w:rStyle w:val="apple-converted-space"/>
          <w:color w:val="000000"/>
          <w:sz w:val="20"/>
          <w:szCs w:val="20"/>
        </w:rPr>
        <w:t> </w:t>
      </w:r>
      <w:r w:rsidRPr="00A0536B">
        <w:rPr>
          <w:color w:val="000000"/>
          <w:sz w:val="20"/>
          <w:szCs w:val="20"/>
        </w:rPr>
        <w:t>qui a le monopole des transports par vaisseaux spatiaux à partir d'un certain tonnage.</w:t>
      </w:r>
      <w:r w:rsidRPr="00A0536B">
        <w:rPr>
          <w:rStyle w:val="apple-converted-space"/>
          <w:color w:val="000000"/>
          <w:sz w:val="20"/>
          <w:szCs w:val="20"/>
        </w:rPr>
        <w:t> </w:t>
      </w:r>
      <w:r w:rsidRPr="00A0536B">
        <w:rPr>
          <w:color w:val="000000"/>
          <w:sz w:val="20"/>
          <w:szCs w:val="20"/>
        </w:rPr>
        <w:br/>
      </w:r>
      <w:bookmarkStart w:id="298" w:name="guildeag"/>
      <w:bookmarkEnd w:id="298"/>
      <w:r w:rsidRPr="00A0536B">
        <w:rPr>
          <w:b/>
          <w:bCs/>
          <w:color w:val="000000"/>
          <w:sz w:val="20"/>
          <w:szCs w:val="20"/>
        </w:rPr>
        <w:t>Guilde galactique :</w:t>
      </w:r>
      <w:r w:rsidRPr="00A0536B">
        <w:rPr>
          <w:rStyle w:val="apple-converted-space"/>
          <w:color w:val="000000"/>
          <w:sz w:val="20"/>
          <w:szCs w:val="20"/>
        </w:rPr>
        <w:t> </w:t>
      </w:r>
      <w:r w:rsidRPr="00A0536B">
        <w:rPr>
          <w:color w:val="000000"/>
          <w:sz w:val="20"/>
          <w:szCs w:val="20"/>
        </w:rPr>
        <w:t>importante confrérie professionnelle de l'AG, dirigée par un</w:t>
      </w:r>
      <w:r w:rsidRPr="00A0536B">
        <w:rPr>
          <w:rStyle w:val="apple-converted-space"/>
          <w:color w:val="000000"/>
          <w:sz w:val="20"/>
          <w:szCs w:val="20"/>
        </w:rPr>
        <w:t> </w:t>
      </w:r>
      <w:hyperlink w:anchor="conseilg" w:history="1">
        <w:r w:rsidRPr="00A0536B">
          <w:rPr>
            <w:rStyle w:val="Lienhypertexte"/>
            <w:i/>
            <w:iCs/>
            <w:sz w:val="20"/>
            <w:szCs w:val="20"/>
          </w:rPr>
          <w:t>conseil de la guilde</w:t>
        </w:r>
      </w:hyperlink>
      <w:r w:rsidRPr="00A0536B">
        <w:rPr>
          <w:color w:val="000000"/>
          <w:sz w:val="20"/>
          <w:szCs w:val="20"/>
        </w:rPr>
        <w:t>. Exemples :</w:t>
      </w:r>
      <w:r w:rsidRPr="00A0536B">
        <w:rPr>
          <w:rStyle w:val="apple-converted-space"/>
          <w:color w:val="000000"/>
          <w:sz w:val="20"/>
          <w:szCs w:val="20"/>
        </w:rPr>
        <w:t> </w:t>
      </w:r>
      <w:hyperlink w:anchor="gcommerce" w:history="1">
        <w:r w:rsidRPr="00A0536B">
          <w:rPr>
            <w:rStyle w:val="Lienhypertexte"/>
            <w:i/>
            <w:iCs/>
            <w:sz w:val="20"/>
            <w:szCs w:val="20"/>
          </w:rPr>
          <w:t>guilde des commerçants</w:t>
        </w:r>
      </w:hyperlink>
      <w:r w:rsidRPr="00A0536B">
        <w:rPr>
          <w:color w:val="000000"/>
          <w:sz w:val="20"/>
          <w:szCs w:val="20"/>
        </w:rPr>
        <w:t>, guilde des astropilotes, guilde des écosophes,</w:t>
      </w:r>
      <w:r w:rsidRPr="00A0536B">
        <w:rPr>
          <w:rStyle w:val="apple-converted-space"/>
          <w:color w:val="000000"/>
          <w:sz w:val="20"/>
          <w:szCs w:val="20"/>
        </w:rPr>
        <w:t> </w:t>
      </w:r>
      <w:hyperlink w:anchor="gnavigateurs" w:history="1">
        <w:r w:rsidRPr="00A0536B">
          <w:rPr>
            <w:rStyle w:val="Lienhypertexte"/>
            <w:i/>
            <w:iCs/>
            <w:sz w:val="20"/>
            <w:szCs w:val="20"/>
          </w:rPr>
          <w:t>guilde des navigateurs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Guilde junior :</w:t>
      </w:r>
      <w:r w:rsidRPr="00A0536B">
        <w:rPr>
          <w:rStyle w:val="apple-converted-space"/>
          <w:color w:val="000000"/>
          <w:sz w:val="20"/>
          <w:szCs w:val="20"/>
        </w:rPr>
        <w:t> </w:t>
      </w:r>
      <w:hyperlink w:anchor="paraguilde" w:history="1">
        <w:r w:rsidRPr="00A0536B">
          <w:rPr>
            <w:rStyle w:val="Lienhypertexte"/>
            <w:i/>
            <w:iCs/>
            <w:sz w:val="20"/>
            <w:szCs w:val="20"/>
          </w:rPr>
          <w:t>Guilde parallèle</w:t>
        </w:r>
      </w:hyperlink>
      <w:r w:rsidRPr="00A0536B">
        <w:rPr>
          <w:rStyle w:val="apple-converted-space"/>
          <w:color w:val="000000"/>
          <w:sz w:val="20"/>
          <w:szCs w:val="20"/>
        </w:rPr>
        <w:t> </w:t>
      </w:r>
      <w:r w:rsidRPr="00A0536B">
        <w:rPr>
          <w:color w:val="000000"/>
          <w:sz w:val="20"/>
          <w:szCs w:val="20"/>
        </w:rPr>
        <w:t>d'apparition récente.</w:t>
      </w:r>
      <w:r w:rsidRPr="00A0536B">
        <w:rPr>
          <w:rStyle w:val="apple-converted-space"/>
          <w:color w:val="000000"/>
          <w:sz w:val="20"/>
          <w:szCs w:val="20"/>
        </w:rPr>
        <w:t> </w:t>
      </w:r>
      <w:r w:rsidRPr="00A0536B">
        <w:rPr>
          <w:color w:val="000000"/>
          <w:sz w:val="20"/>
          <w:szCs w:val="20"/>
        </w:rPr>
        <w:br/>
      </w:r>
      <w:bookmarkStart w:id="299" w:name="paraguilde"/>
      <w:bookmarkEnd w:id="299"/>
      <w:r w:rsidRPr="00A0536B">
        <w:rPr>
          <w:b/>
          <w:bCs/>
          <w:color w:val="000000"/>
          <w:sz w:val="20"/>
          <w:szCs w:val="20"/>
        </w:rPr>
        <w:t>Guilde parallèle :</w:t>
      </w:r>
      <w:r w:rsidRPr="00A0536B">
        <w:rPr>
          <w:rStyle w:val="apple-converted-space"/>
          <w:color w:val="000000"/>
          <w:sz w:val="20"/>
          <w:szCs w:val="20"/>
        </w:rPr>
        <w:t> </w:t>
      </w:r>
      <w:r w:rsidRPr="00A0536B">
        <w:rPr>
          <w:color w:val="000000"/>
          <w:sz w:val="20"/>
          <w:szCs w:val="20"/>
        </w:rPr>
        <w:t>1°)</w:t>
      </w:r>
      <w:r w:rsidRPr="00A0536B">
        <w:rPr>
          <w:rStyle w:val="apple-converted-space"/>
          <w:color w:val="000000"/>
          <w:sz w:val="20"/>
          <w:szCs w:val="20"/>
        </w:rPr>
        <w:t> </w:t>
      </w:r>
      <w:hyperlink w:anchor="guilde" w:history="1">
        <w:r w:rsidRPr="00A0536B">
          <w:rPr>
            <w:rStyle w:val="Lienhypertexte"/>
            <w:i/>
            <w:iCs/>
            <w:sz w:val="20"/>
            <w:szCs w:val="20"/>
          </w:rPr>
          <w:t>Guilde</w:t>
        </w:r>
      </w:hyperlink>
      <w:r w:rsidRPr="00A0536B">
        <w:rPr>
          <w:rStyle w:val="apple-converted-space"/>
          <w:color w:val="000000"/>
          <w:sz w:val="20"/>
          <w:szCs w:val="20"/>
        </w:rPr>
        <w:t> </w:t>
      </w:r>
      <w:r w:rsidRPr="00A0536B">
        <w:rPr>
          <w:color w:val="000000"/>
          <w:sz w:val="20"/>
          <w:szCs w:val="20"/>
        </w:rPr>
        <w:t>développée sur un univers parallèle ; 2°) par extension, toute organisation de personnes dotées de</w:t>
      </w:r>
      <w:r w:rsidRPr="00A0536B">
        <w:rPr>
          <w:rStyle w:val="apple-converted-space"/>
          <w:color w:val="000000"/>
          <w:sz w:val="20"/>
          <w:szCs w:val="20"/>
        </w:rPr>
        <w:t> </w:t>
      </w:r>
      <w:hyperlink w:anchor="pouvoirs" w:history="1">
        <w:r w:rsidRPr="00A0536B">
          <w:rPr>
            <w:rStyle w:val="Lienhypertexte"/>
            <w:i/>
            <w:iCs/>
            <w:sz w:val="20"/>
            <w:szCs w:val="20"/>
          </w:rPr>
          <w:t>pouvoirs MEGA</w:t>
        </w:r>
      </w:hyperlink>
      <w:r w:rsidRPr="00A0536B">
        <w:rPr>
          <w:color w:val="000000"/>
          <w:sz w:val="20"/>
          <w:szCs w:val="20"/>
        </w:rPr>
        <w:t>, autre que la</w:t>
      </w:r>
      <w:r w:rsidRPr="00A0536B">
        <w:rPr>
          <w:rStyle w:val="apple-converted-space"/>
          <w:color w:val="000000"/>
          <w:sz w:val="20"/>
          <w:szCs w:val="20"/>
        </w:rPr>
        <w:t> </w:t>
      </w:r>
      <w:hyperlink w:anchor="guilde" w:history="1">
        <w:r w:rsidRPr="00A0536B">
          <w:rPr>
            <w:rStyle w:val="Lienhypertexte"/>
            <w:i/>
            <w:iCs/>
            <w:sz w:val="20"/>
            <w:szCs w:val="20"/>
          </w:rPr>
          <w:t>Guilde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Guildien :</w:t>
      </w:r>
      <w:r w:rsidRPr="00A0536B">
        <w:rPr>
          <w:rStyle w:val="apple-converted-space"/>
          <w:color w:val="000000"/>
          <w:sz w:val="20"/>
          <w:szCs w:val="20"/>
        </w:rPr>
        <w:t> </w:t>
      </w:r>
      <w:r w:rsidRPr="00A0536B">
        <w:rPr>
          <w:color w:val="000000"/>
          <w:sz w:val="20"/>
          <w:szCs w:val="20"/>
        </w:rPr>
        <w:t>agent de la</w:t>
      </w:r>
      <w:r w:rsidRPr="00A0536B">
        <w:rPr>
          <w:rStyle w:val="apple-converted-space"/>
          <w:color w:val="000000"/>
          <w:sz w:val="20"/>
          <w:szCs w:val="20"/>
        </w:rPr>
        <w:t> </w:t>
      </w:r>
      <w:hyperlink w:anchor="guilde" w:history="1">
        <w:r w:rsidRPr="00A0536B">
          <w:rPr>
            <w:rStyle w:val="Lienhypertexte"/>
            <w:i/>
            <w:iCs/>
            <w:sz w:val="20"/>
            <w:szCs w:val="20"/>
          </w:rPr>
          <w:t>Guilde</w:t>
        </w:r>
      </w:hyperlink>
      <w:r w:rsidRPr="00A0536B">
        <w:rPr>
          <w:rStyle w:val="apple-converted-space"/>
          <w:color w:val="000000"/>
          <w:sz w:val="20"/>
          <w:szCs w:val="20"/>
        </w:rPr>
        <w:t> </w:t>
      </w:r>
      <w:r w:rsidRPr="00A0536B">
        <w:rPr>
          <w:color w:val="000000"/>
          <w:sz w:val="20"/>
          <w:szCs w:val="20"/>
        </w:rPr>
        <w:t>travaillant au</w:t>
      </w:r>
      <w:r w:rsidRPr="00A0536B">
        <w:rPr>
          <w:rStyle w:val="apple-converted-space"/>
          <w:color w:val="000000"/>
          <w:sz w:val="20"/>
          <w:szCs w:val="20"/>
        </w:rPr>
        <w:t> </w:t>
      </w:r>
      <w:hyperlink w:anchor="sanctuaire" w:history="1">
        <w:r w:rsidRPr="00A0536B">
          <w:rPr>
            <w:rStyle w:val="Lienhypertexte"/>
            <w:i/>
            <w:iCs/>
            <w:sz w:val="20"/>
            <w:szCs w:val="20"/>
          </w:rPr>
          <w:t>Sanctuaire</w:t>
        </w:r>
      </w:hyperlink>
      <w:r w:rsidRPr="00A0536B">
        <w:rPr>
          <w:color w:val="000000"/>
          <w:sz w:val="20"/>
          <w:szCs w:val="20"/>
        </w:rPr>
        <w:t>. Les guildiens assurent la logistique, l'intendance, les soins médicaux, les archives, etc...</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Guizareflf :</w:t>
      </w:r>
      <w:r w:rsidRPr="00A0536B">
        <w:rPr>
          <w:rStyle w:val="apple-converted-space"/>
          <w:color w:val="000000"/>
          <w:sz w:val="20"/>
          <w:szCs w:val="20"/>
        </w:rPr>
        <w:t> </w:t>
      </w:r>
      <w:r w:rsidRPr="00A0536B">
        <w:rPr>
          <w:color w:val="000000"/>
          <w:sz w:val="20"/>
          <w:szCs w:val="20"/>
        </w:rPr>
        <w:t>espèce ET ayant besoin d'une importante intensité lumineuse dans l'air pour pouvoir vivre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Gunivers :</w:t>
      </w:r>
      <w:r w:rsidRPr="00A0536B">
        <w:rPr>
          <w:rStyle w:val="apple-converted-space"/>
          <w:color w:val="000000"/>
          <w:sz w:val="20"/>
          <w:szCs w:val="20"/>
        </w:rPr>
        <w:t> </w:t>
      </w:r>
      <w:r w:rsidRPr="00A0536B">
        <w:rPr>
          <w:color w:val="000000"/>
          <w:sz w:val="20"/>
          <w:szCs w:val="20"/>
        </w:rPr>
        <w:t>planète géante habitée par des reptiles eux-mêmes géants, les</w:t>
      </w:r>
      <w:r w:rsidRPr="00A0536B">
        <w:rPr>
          <w:rStyle w:val="apple-converted-space"/>
          <w:color w:val="000000"/>
          <w:sz w:val="20"/>
          <w:szCs w:val="20"/>
        </w:rPr>
        <w:t> </w:t>
      </w:r>
      <w:r w:rsidRPr="00A0536B">
        <w:rPr>
          <w:i/>
          <w:iCs/>
          <w:color w:val="000000"/>
          <w:sz w:val="20"/>
          <w:szCs w:val="20"/>
        </w:rPr>
        <w:t>Guniviens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Gyroc :</w:t>
      </w:r>
      <w:r w:rsidRPr="00A0536B">
        <w:rPr>
          <w:rStyle w:val="apple-converted-space"/>
          <w:color w:val="000000"/>
          <w:sz w:val="20"/>
          <w:szCs w:val="20"/>
        </w:rPr>
        <w:t> </w:t>
      </w:r>
      <w:r w:rsidRPr="00A0536B">
        <w:rPr>
          <w:color w:val="000000"/>
          <w:sz w:val="20"/>
          <w:szCs w:val="20"/>
        </w:rPr>
        <w:t>roquette tirée par une</w:t>
      </w:r>
      <w:r w:rsidRPr="00A0536B">
        <w:rPr>
          <w:rStyle w:val="apple-converted-space"/>
          <w:color w:val="000000"/>
          <w:sz w:val="20"/>
          <w:szCs w:val="20"/>
        </w:rPr>
        <w:t> </w:t>
      </w:r>
      <w:hyperlink w:anchor="gyroc" w:history="1">
        <w:r w:rsidRPr="00A0536B">
          <w:rPr>
            <w:rStyle w:val="Lienhypertexte"/>
            <w:i/>
            <w:iCs/>
            <w:sz w:val="20"/>
            <w:szCs w:val="20"/>
          </w:rPr>
          <w:t>arme gyroc</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00" w:name="gyroc"/>
      <w:bookmarkEnd w:id="300"/>
      <w:r w:rsidRPr="00A0536B">
        <w:rPr>
          <w:b/>
          <w:bCs/>
          <w:color w:val="000000"/>
          <w:sz w:val="20"/>
          <w:szCs w:val="20"/>
        </w:rPr>
        <w:t>Gyroc, Arme :</w:t>
      </w:r>
      <w:r w:rsidRPr="00A0536B">
        <w:rPr>
          <w:rStyle w:val="apple-converted-space"/>
          <w:color w:val="000000"/>
          <w:sz w:val="20"/>
          <w:szCs w:val="20"/>
        </w:rPr>
        <w:t> </w:t>
      </w:r>
      <w:r w:rsidRPr="00A0536B">
        <w:rPr>
          <w:color w:val="000000"/>
          <w:sz w:val="20"/>
          <w:szCs w:val="20"/>
        </w:rPr>
        <w:t>petit lance-roquettes sans recul. Exemple : la</w:t>
      </w:r>
      <w:r w:rsidRPr="00A0536B">
        <w:rPr>
          <w:rStyle w:val="apple-converted-space"/>
          <w:color w:val="000000"/>
          <w:sz w:val="20"/>
          <w:szCs w:val="20"/>
        </w:rPr>
        <w:t> </w:t>
      </w:r>
      <w:r w:rsidRPr="00BE216E">
        <w:rPr>
          <w:color w:val="000000"/>
          <w:sz w:val="20"/>
          <w:szCs w:val="20"/>
        </w:rPr>
        <w:t>carabine lance-roquettes de 19,05 mm</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Gzej :</w:t>
      </w:r>
      <w:r w:rsidRPr="00A0536B">
        <w:rPr>
          <w:rStyle w:val="apple-converted-space"/>
          <w:color w:val="000000"/>
          <w:sz w:val="20"/>
          <w:szCs w:val="20"/>
        </w:rPr>
        <w:t> </w:t>
      </w:r>
      <w:r w:rsidRPr="00A0536B">
        <w:rPr>
          <w:color w:val="000000"/>
          <w:sz w:val="20"/>
          <w:szCs w:val="20"/>
        </w:rPr>
        <w:t>sabir dont les phrases ne comportent que deux ou trois mots, utilisé par les voyageurs de l'espace, les touristes, etc...</w:t>
      </w:r>
    </w:p>
    <w:p w:rsidR="00EC64A6" w:rsidRDefault="00EC64A6" w:rsidP="00BE216E">
      <w:pPr>
        <w:pStyle w:val="NormalWeb"/>
        <w:shd w:val="clear" w:color="auto" w:fill="FFFFFF"/>
        <w:spacing w:before="0" w:beforeAutospacing="0" w:after="0" w:afterAutospacing="0"/>
        <w:rPr>
          <w:color w:val="000000"/>
          <w:sz w:val="20"/>
          <w:szCs w:val="20"/>
        </w:rPr>
      </w:pPr>
    </w:p>
    <w:p w:rsidR="00BE216E" w:rsidRPr="00A0536B" w:rsidRDefault="00BE216E" w:rsidP="00BE216E">
      <w:pPr>
        <w:pStyle w:val="NormalWeb"/>
        <w:shd w:val="clear" w:color="auto" w:fill="FFFFFF"/>
        <w:spacing w:before="0" w:beforeAutospacing="0" w:after="0" w:afterAutospacing="0"/>
        <w:rPr>
          <w:color w:val="000000"/>
          <w:sz w:val="20"/>
          <w:szCs w:val="20"/>
        </w:rPr>
      </w:pPr>
    </w:p>
    <w:p w:rsidR="008F384F" w:rsidRPr="00A0536B" w:rsidRDefault="008F384F" w:rsidP="00BE216E">
      <w:pPr>
        <w:pStyle w:val="NormalWeb"/>
        <w:shd w:val="clear" w:color="auto" w:fill="FFFFFF"/>
        <w:spacing w:before="0" w:beforeAutospacing="0" w:after="0" w:afterAutospacing="0"/>
        <w:rPr>
          <w:color w:val="000000"/>
          <w:sz w:val="20"/>
          <w:szCs w:val="20"/>
        </w:rPr>
      </w:pPr>
      <w:r w:rsidRPr="00A0536B">
        <w:rPr>
          <w:b/>
          <w:bCs/>
          <w:color w:val="000000"/>
          <w:sz w:val="20"/>
          <w:szCs w:val="20"/>
        </w:rPr>
        <w:t>H</w:t>
      </w:r>
    </w:p>
    <w:p w:rsidR="00BE216E" w:rsidRDefault="00BE216E" w:rsidP="00BE216E">
      <w:pPr>
        <w:pStyle w:val="NormalWeb"/>
        <w:shd w:val="clear" w:color="auto" w:fill="FFFFFF"/>
        <w:spacing w:before="0" w:beforeAutospacing="0" w:after="0" w:afterAutospacing="0"/>
        <w:rPr>
          <w:b/>
          <w:bCs/>
          <w:color w:val="000000"/>
          <w:sz w:val="20"/>
          <w:szCs w:val="20"/>
        </w:rPr>
      </w:pPr>
    </w:p>
    <w:p w:rsidR="008F384F" w:rsidRPr="00A0536B" w:rsidRDefault="008F384F" w:rsidP="00BE216E">
      <w:pPr>
        <w:pStyle w:val="NormalWeb"/>
        <w:shd w:val="clear" w:color="auto" w:fill="FFFFFF"/>
        <w:spacing w:before="0" w:beforeAutospacing="0" w:after="0" w:afterAutospacing="0"/>
        <w:rPr>
          <w:color w:val="000000"/>
          <w:sz w:val="20"/>
          <w:szCs w:val="20"/>
        </w:rPr>
      </w:pPr>
      <w:r w:rsidRPr="00A0536B">
        <w:rPr>
          <w:b/>
          <w:bCs/>
          <w:color w:val="000000"/>
          <w:sz w:val="20"/>
          <w:szCs w:val="20"/>
        </w:rPr>
        <w:t>H, Scaphandre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scaphh" w:history="1">
        <w:r w:rsidRPr="00A0536B">
          <w:rPr>
            <w:rStyle w:val="Lienhypertexte"/>
            <w:i/>
            <w:iCs/>
            <w:sz w:val="20"/>
            <w:szCs w:val="20"/>
          </w:rPr>
          <w:t>Scaphandre H</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Haldeman, Classe :</w:t>
      </w:r>
      <w:r w:rsidRPr="00A0536B">
        <w:rPr>
          <w:rStyle w:val="apple-converted-space"/>
          <w:color w:val="000000"/>
          <w:sz w:val="20"/>
          <w:szCs w:val="20"/>
        </w:rPr>
        <w:t> </w:t>
      </w:r>
      <w:r w:rsidRPr="00A0536B">
        <w:rPr>
          <w:color w:val="000000"/>
          <w:sz w:val="20"/>
          <w:szCs w:val="20"/>
        </w:rPr>
        <w:t>mauvaise copie du</w:t>
      </w:r>
      <w:r w:rsidRPr="00A0536B">
        <w:rPr>
          <w:rStyle w:val="apple-converted-space"/>
          <w:color w:val="000000"/>
          <w:sz w:val="20"/>
          <w:szCs w:val="20"/>
        </w:rPr>
        <w:t> </w:t>
      </w:r>
      <w:hyperlink w:anchor="scaphh" w:history="1">
        <w:r w:rsidRPr="00A0536B">
          <w:rPr>
            <w:rStyle w:val="Lienhypertexte"/>
            <w:i/>
            <w:iCs/>
            <w:sz w:val="20"/>
            <w:szCs w:val="20"/>
          </w:rPr>
          <w:t>scaphandre H</w:t>
        </w:r>
      </w:hyperlink>
      <w:r w:rsidRPr="00A0536B">
        <w:rPr>
          <w:rStyle w:val="apple-converted-space"/>
          <w:color w:val="000000"/>
          <w:sz w:val="20"/>
          <w:szCs w:val="20"/>
        </w:rPr>
        <w:t> </w:t>
      </w:r>
      <w:r w:rsidRPr="00A0536B">
        <w:rPr>
          <w:color w:val="000000"/>
          <w:sz w:val="20"/>
          <w:szCs w:val="20"/>
        </w:rPr>
        <w:t>de classe</w:t>
      </w:r>
      <w:r w:rsidRPr="00A0536B">
        <w:rPr>
          <w:rStyle w:val="apple-converted-space"/>
          <w:color w:val="000000"/>
          <w:sz w:val="20"/>
          <w:szCs w:val="20"/>
        </w:rPr>
        <w:t> </w:t>
      </w:r>
      <w:hyperlink w:anchor="heinlein" w:history="1">
        <w:r w:rsidRPr="00A0536B">
          <w:rPr>
            <w:rStyle w:val="Lienhypertexte"/>
            <w:i/>
            <w:iCs/>
            <w:sz w:val="20"/>
            <w:szCs w:val="20"/>
          </w:rPr>
          <w:t>Heinlein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01" w:name="hans"/>
      <w:bookmarkEnd w:id="301"/>
      <w:r w:rsidRPr="00A0536B">
        <w:rPr>
          <w:b/>
          <w:bCs/>
          <w:color w:val="000000"/>
          <w:sz w:val="20"/>
          <w:szCs w:val="20"/>
        </w:rPr>
        <w:t>Han :</w:t>
      </w:r>
      <w:r w:rsidRPr="00A0536B">
        <w:rPr>
          <w:rStyle w:val="apple-converted-space"/>
          <w:color w:val="000000"/>
          <w:sz w:val="20"/>
          <w:szCs w:val="20"/>
        </w:rPr>
        <w:t> </w:t>
      </w:r>
      <w:r w:rsidRPr="00A0536B">
        <w:rPr>
          <w:color w:val="000000"/>
          <w:sz w:val="20"/>
          <w:szCs w:val="20"/>
        </w:rPr>
        <w:t>espèce ET</w:t>
      </w:r>
      <w:r w:rsidRPr="00A0536B">
        <w:rPr>
          <w:rStyle w:val="apple-converted-space"/>
          <w:color w:val="000000"/>
          <w:sz w:val="20"/>
          <w:szCs w:val="20"/>
        </w:rPr>
        <w:t> </w:t>
      </w:r>
      <w:hyperlink w:anchor="ttalsanit" w:history="1">
        <w:r w:rsidRPr="00A0536B">
          <w:rPr>
            <w:rStyle w:val="Lienhypertexte"/>
            <w:i/>
            <w:iCs/>
            <w:sz w:val="20"/>
            <w:szCs w:val="20"/>
          </w:rPr>
          <w:t>talsanite</w:t>
        </w:r>
      </w:hyperlink>
      <w:r w:rsidRPr="00A0536B">
        <w:rPr>
          <w:rStyle w:val="apple-converted-space"/>
          <w:color w:val="000000"/>
          <w:sz w:val="20"/>
          <w:szCs w:val="20"/>
        </w:rPr>
        <w:t> </w:t>
      </w:r>
      <w:r w:rsidRPr="00A0536B">
        <w:rPr>
          <w:color w:val="000000"/>
          <w:sz w:val="20"/>
          <w:szCs w:val="20"/>
        </w:rPr>
        <w:t>qui fut à l'origine de l'</w:t>
      </w:r>
      <w:hyperlink w:anchor="han" w:history="1">
        <w:r w:rsidRPr="00A0536B">
          <w:rPr>
            <w:rStyle w:val="Lienhypertexte"/>
            <w:i/>
            <w:iCs/>
            <w:sz w:val="20"/>
            <w:szCs w:val="20"/>
          </w:rPr>
          <w:t>empire Han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02" w:name="han"/>
      <w:bookmarkEnd w:id="302"/>
      <w:r w:rsidRPr="00A0536B">
        <w:rPr>
          <w:b/>
          <w:bCs/>
          <w:color w:val="000000"/>
          <w:sz w:val="20"/>
          <w:szCs w:val="20"/>
        </w:rPr>
        <w:t>Han, Empire :</w:t>
      </w:r>
      <w:r w:rsidRPr="00A0536B">
        <w:rPr>
          <w:rStyle w:val="apple-converted-space"/>
          <w:color w:val="000000"/>
          <w:sz w:val="20"/>
          <w:szCs w:val="20"/>
        </w:rPr>
        <w:t> </w:t>
      </w:r>
      <w:r w:rsidRPr="00A0536B">
        <w:rPr>
          <w:color w:val="000000"/>
          <w:sz w:val="20"/>
          <w:szCs w:val="20"/>
        </w:rPr>
        <w:t>empire</w:t>
      </w:r>
      <w:r w:rsidRPr="00A0536B">
        <w:rPr>
          <w:rStyle w:val="apple-converted-space"/>
          <w:color w:val="000000"/>
          <w:sz w:val="20"/>
          <w:szCs w:val="20"/>
        </w:rPr>
        <w:t> </w:t>
      </w:r>
      <w:hyperlink w:anchor="talsanit" w:history="1">
        <w:r w:rsidRPr="00A0536B">
          <w:rPr>
            <w:rStyle w:val="Lienhypertexte"/>
            <w:i/>
            <w:iCs/>
            <w:sz w:val="20"/>
            <w:szCs w:val="20"/>
          </w:rPr>
          <w:t>talsanit</w:t>
        </w:r>
      </w:hyperlink>
      <w:r w:rsidRPr="00A0536B">
        <w:rPr>
          <w:color w:val="000000"/>
          <w:sz w:val="20"/>
          <w:szCs w:val="20"/>
        </w:rPr>
        <w:t>, le premier grand empire interstellaire, contre lequel les</w:t>
      </w:r>
      <w:r w:rsidRPr="00A0536B">
        <w:rPr>
          <w:rStyle w:val="apple-converted-space"/>
          <w:color w:val="000000"/>
          <w:sz w:val="20"/>
          <w:szCs w:val="20"/>
        </w:rPr>
        <w:t> </w:t>
      </w:r>
      <w:hyperlink w:anchor="ganymedien" w:history="1">
        <w:r w:rsidRPr="00A0536B">
          <w:rPr>
            <w:rStyle w:val="Lienhypertexte"/>
            <w:i/>
            <w:iCs/>
            <w:sz w:val="20"/>
            <w:szCs w:val="20"/>
          </w:rPr>
          <w:t>ganymédiens</w:t>
        </w:r>
      </w:hyperlink>
      <w:r w:rsidRPr="00A0536B">
        <w:rPr>
          <w:rStyle w:val="apple-converted-space"/>
          <w:color w:val="000000"/>
          <w:sz w:val="20"/>
          <w:szCs w:val="20"/>
        </w:rPr>
        <w:t> </w:t>
      </w:r>
      <w:r w:rsidRPr="00A0536B">
        <w:rPr>
          <w:color w:val="000000"/>
          <w:sz w:val="20"/>
          <w:szCs w:val="20"/>
        </w:rPr>
        <w:t xml:space="preserve">étaient en guerre </w:t>
      </w:r>
      <w:r w:rsidRPr="00A0536B">
        <w:rPr>
          <w:color w:val="000000"/>
          <w:sz w:val="20"/>
          <w:szCs w:val="20"/>
        </w:rPr>
        <w:lastRenderedPageBreak/>
        <w:t>lorsqu'ils commencèrent à adhérer à la</w:t>
      </w:r>
      <w:r w:rsidRPr="00A0536B">
        <w:rPr>
          <w:rStyle w:val="apple-converted-space"/>
          <w:color w:val="000000"/>
          <w:sz w:val="20"/>
          <w:szCs w:val="20"/>
        </w:rPr>
        <w:t> </w:t>
      </w:r>
      <w:hyperlink w:anchor="guilde" w:history="1">
        <w:r w:rsidRPr="00A0536B">
          <w:rPr>
            <w:rStyle w:val="Lienhypertexte"/>
            <w:i/>
            <w:iCs/>
            <w:sz w:val="20"/>
            <w:szCs w:val="20"/>
          </w:rPr>
          <w:t>Guilde</w:t>
        </w:r>
      </w:hyperlink>
      <w:r w:rsidRPr="00A0536B">
        <w:rPr>
          <w:color w:val="000000"/>
          <w:sz w:val="20"/>
          <w:szCs w:val="20"/>
        </w:rPr>
        <w:t>, mille ans après sa formation.</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Hange :</w:t>
      </w:r>
      <w:r w:rsidRPr="00A0536B">
        <w:rPr>
          <w:rStyle w:val="apple-converted-space"/>
          <w:color w:val="000000"/>
          <w:sz w:val="20"/>
          <w:szCs w:val="20"/>
        </w:rPr>
        <w:t> </w:t>
      </w:r>
      <w:r w:rsidRPr="00A0536B">
        <w:rPr>
          <w:color w:val="000000"/>
          <w:sz w:val="20"/>
          <w:szCs w:val="20"/>
        </w:rPr>
        <w:t>bâton de un mètre surmonté d'une ampoule que porte le capitaine d'une équipe de</w:t>
      </w:r>
      <w:r w:rsidRPr="00A0536B">
        <w:rPr>
          <w:rStyle w:val="apple-converted-space"/>
          <w:color w:val="000000"/>
          <w:sz w:val="20"/>
          <w:szCs w:val="20"/>
        </w:rPr>
        <w:t> </w:t>
      </w:r>
      <w:hyperlink w:anchor="hussade" w:history="1">
        <w:r w:rsidRPr="00A0536B">
          <w:rPr>
            <w:rStyle w:val="Lienhypertexte"/>
            <w:i/>
            <w:iCs/>
            <w:sz w:val="20"/>
            <w:szCs w:val="20"/>
          </w:rPr>
          <w:t>hussade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03" w:name="hansemf"/>
      <w:bookmarkEnd w:id="303"/>
      <w:r w:rsidRPr="00A0536B">
        <w:rPr>
          <w:b/>
          <w:bCs/>
          <w:color w:val="000000"/>
          <w:sz w:val="20"/>
          <w:szCs w:val="20"/>
        </w:rPr>
        <w:t>Hanse des Marchands de la Frange :</w:t>
      </w:r>
      <w:r w:rsidRPr="00A0536B">
        <w:rPr>
          <w:rStyle w:val="apple-converted-space"/>
          <w:color w:val="000000"/>
          <w:sz w:val="20"/>
          <w:szCs w:val="20"/>
        </w:rPr>
        <w:t> </w:t>
      </w:r>
      <w:r w:rsidRPr="00A0536B">
        <w:rPr>
          <w:color w:val="000000"/>
          <w:sz w:val="20"/>
          <w:szCs w:val="20"/>
        </w:rPr>
        <w:t>confrérie professionnelle de marchands</w:t>
      </w:r>
      <w:r w:rsidRPr="00A0536B">
        <w:rPr>
          <w:rStyle w:val="apple-converted-space"/>
          <w:color w:val="000000"/>
          <w:sz w:val="20"/>
          <w:szCs w:val="20"/>
        </w:rPr>
        <w:t> </w:t>
      </w:r>
      <w:hyperlink w:anchor="spacien" w:history="1">
        <w:r w:rsidRPr="00A0536B">
          <w:rPr>
            <w:rStyle w:val="Lienhypertexte"/>
            <w:i/>
            <w:iCs/>
            <w:sz w:val="20"/>
            <w:szCs w:val="20"/>
          </w:rPr>
          <w:t>spaciens</w:t>
        </w:r>
      </w:hyperlink>
      <w:r w:rsidRPr="00A0536B">
        <w:rPr>
          <w:color w:val="000000"/>
          <w:sz w:val="20"/>
          <w:szCs w:val="20"/>
        </w:rPr>
        <w:t>, basée sur le continent austral d'</w:t>
      </w:r>
      <w:hyperlink w:anchor="ophyci" w:history="1">
        <w:r w:rsidRPr="00A0536B">
          <w:rPr>
            <w:rStyle w:val="Lienhypertexte"/>
            <w:i/>
            <w:iCs/>
            <w:sz w:val="20"/>
            <w:szCs w:val="20"/>
          </w:rPr>
          <w:t>Ophyci IV</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Harnais de combat :</w:t>
      </w:r>
      <w:r w:rsidRPr="00A0536B">
        <w:rPr>
          <w:rStyle w:val="apple-converted-space"/>
          <w:color w:val="000000"/>
          <w:sz w:val="20"/>
          <w:szCs w:val="20"/>
        </w:rPr>
        <w:t> </w:t>
      </w:r>
      <w:r w:rsidRPr="00AE6238">
        <w:rPr>
          <w:color w:val="000000"/>
          <w:sz w:val="20"/>
          <w:szCs w:val="20"/>
        </w:rPr>
        <w:t>harnais</w:t>
      </w:r>
      <w:r w:rsidRPr="00A0536B">
        <w:rPr>
          <w:rStyle w:val="apple-converted-space"/>
          <w:color w:val="000000"/>
          <w:sz w:val="20"/>
          <w:szCs w:val="20"/>
        </w:rPr>
        <w:t> </w:t>
      </w:r>
      <w:r w:rsidRPr="00A0536B">
        <w:rPr>
          <w:color w:val="000000"/>
          <w:sz w:val="20"/>
          <w:szCs w:val="20"/>
        </w:rPr>
        <w:t>en texlar porté par dessus les vêtements (souvent la</w:t>
      </w:r>
      <w:r w:rsidRPr="00A0536B">
        <w:rPr>
          <w:rStyle w:val="apple-converted-space"/>
          <w:color w:val="000000"/>
          <w:sz w:val="20"/>
          <w:szCs w:val="20"/>
        </w:rPr>
        <w:t> </w:t>
      </w:r>
      <w:hyperlink w:anchor="jungle" w:history="1">
        <w:r w:rsidRPr="00A0536B">
          <w:rPr>
            <w:rStyle w:val="Lienhypertexte"/>
            <w:i/>
            <w:iCs/>
            <w:sz w:val="20"/>
            <w:szCs w:val="20"/>
          </w:rPr>
          <w:t>tenue de jungle</w:t>
        </w:r>
      </w:hyperlink>
      <w:r w:rsidRPr="00A0536B">
        <w:rPr>
          <w:color w:val="000000"/>
          <w:sz w:val="20"/>
          <w:szCs w:val="20"/>
        </w:rPr>
        <w:t>) et muni de nombreuses poches et systèmes de transport d'équipement. Malgré son nom, il n'est pas spécialement destiné à des missions de combat.</w:t>
      </w:r>
      <w:r w:rsidRPr="00A0536B">
        <w:rPr>
          <w:rStyle w:val="apple-converted-space"/>
          <w:color w:val="000000"/>
          <w:sz w:val="20"/>
          <w:szCs w:val="20"/>
        </w:rPr>
        <w:t> </w:t>
      </w:r>
      <w:r w:rsidRPr="00A0536B">
        <w:rPr>
          <w:color w:val="000000"/>
          <w:sz w:val="20"/>
          <w:szCs w:val="20"/>
        </w:rPr>
        <w:br/>
      </w:r>
      <w:bookmarkStart w:id="304" w:name="harrax"/>
      <w:bookmarkEnd w:id="304"/>
      <w:r w:rsidRPr="00A0536B">
        <w:rPr>
          <w:b/>
          <w:bCs/>
          <w:color w:val="000000"/>
          <w:sz w:val="20"/>
          <w:szCs w:val="20"/>
        </w:rPr>
        <w:t>Harrax, Union d' :</w:t>
      </w:r>
      <w:r w:rsidRPr="00A0536B">
        <w:rPr>
          <w:rStyle w:val="apple-converted-space"/>
          <w:color w:val="000000"/>
          <w:sz w:val="20"/>
          <w:szCs w:val="20"/>
        </w:rPr>
        <w:t> </w:t>
      </w:r>
      <w:hyperlink w:anchor="entite" w:history="1">
        <w:r w:rsidRPr="00A0536B">
          <w:rPr>
            <w:rStyle w:val="Lienhypertexte"/>
            <w:i/>
            <w:iCs/>
            <w:sz w:val="20"/>
            <w:szCs w:val="20"/>
          </w:rPr>
          <w:t>entité AG</w:t>
        </w:r>
      </w:hyperlink>
      <w:r w:rsidRPr="00A0536B">
        <w:rPr>
          <w:rStyle w:val="apple-converted-space"/>
          <w:color w:val="000000"/>
          <w:sz w:val="20"/>
          <w:szCs w:val="20"/>
        </w:rPr>
        <w:t> </w:t>
      </w:r>
      <w:r w:rsidRPr="00A0536B">
        <w:rPr>
          <w:color w:val="000000"/>
          <w:sz w:val="20"/>
          <w:szCs w:val="20"/>
        </w:rPr>
        <w:t>séparée de la</w:t>
      </w:r>
      <w:r w:rsidRPr="00A0536B">
        <w:rPr>
          <w:rStyle w:val="apple-converted-space"/>
          <w:color w:val="000000"/>
          <w:sz w:val="20"/>
          <w:szCs w:val="20"/>
        </w:rPr>
        <w:t> </w:t>
      </w:r>
      <w:hyperlink w:anchor="fcretonnienne" w:history="1">
        <w:r w:rsidRPr="00A0536B">
          <w:rPr>
            <w:rStyle w:val="Lienhypertexte"/>
            <w:i/>
            <w:iCs/>
            <w:sz w:val="20"/>
            <w:szCs w:val="20"/>
          </w:rPr>
          <w:t>Fédération Cretonnienne</w:t>
        </w:r>
      </w:hyperlink>
      <w:r w:rsidRPr="00A0536B">
        <w:rPr>
          <w:rStyle w:val="apple-converted-space"/>
          <w:color w:val="000000"/>
          <w:sz w:val="20"/>
          <w:szCs w:val="20"/>
        </w:rPr>
        <w:t> </w:t>
      </w:r>
      <w:r w:rsidRPr="00A0536B">
        <w:rPr>
          <w:color w:val="000000"/>
          <w:sz w:val="20"/>
          <w:szCs w:val="20"/>
        </w:rPr>
        <w:t>par l'</w:t>
      </w:r>
      <w:hyperlink w:anchor="dentsduchien" w:history="1">
        <w:r w:rsidRPr="00A0536B">
          <w:rPr>
            <w:rStyle w:val="Lienhypertexte"/>
            <w:i/>
            <w:iCs/>
            <w:sz w:val="20"/>
            <w:szCs w:val="20"/>
          </w:rPr>
          <w:t>Amas des Dents du Chien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Hasgard :</w:t>
      </w:r>
      <w:r w:rsidRPr="00A0536B">
        <w:rPr>
          <w:rStyle w:val="apple-converted-space"/>
          <w:color w:val="000000"/>
          <w:sz w:val="20"/>
          <w:szCs w:val="20"/>
        </w:rPr>
        <w:t> </w:t>
      </w:r>
      <w:r w:rsidRPr="00A0536B">
        <w:rPr>
          <w:color w:val="000000"/>
          <w:sz w:val="20"/>
          <w:szCs w:val="20"/>
        </w:rPr>
        <w:t>cité pénitentiaire d'</w:t>
      </w:r>
      <w:hyperlink w:anchor="yswks6" w:history="1">
        <w:r w:rsidRPr="00A0536B">
          <w:rPr>
            <w:rStyle w:val="Lienhypertexte"/>
            <w:i/>
            <w:iCs/>
            <w:sz w:val="20"/>
            <w:szCs w:val="20"/>
          </w:rPr>
          <w:t>Y-SWKS VI</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Haut-médiate :</w:t>
      </w:r>
      <w:r w:rsidRPr="00A0536B">
        <w:rPr>
          <w:rStyle w:val="apple-converted-space"/>
          <w:color w:val="000000"/>
          <w:sz w:val="20"/>
          <w:szCs w:val="20"/>
        </w:rPr>
        <w:t> </w:t>
      </w:r>
      <w:hyperlink w:anchor="mediates" w:history="1">
        <w:r w:rsidRPr="00A0536B">
          <w:rPr>
            <w:rStyle w:val="Lienhypertexte"/>
            <w:sz w:val="20"/>
            <w:szCs w:val="20"/>
          </w:rPr>
          <w:t>médiate suprême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05" w:name="hsuperviseur"/>
      <w:bookmarkEnd w:id="305"/>
      <w:r w:rsidRPr="00A0536B">
        <w:rPr>
          <w:b/>
          <w:bCs/>
          <w:color w:val="000000"/>
          <w:sz w:val="20"/>
          <w:szCs w:val="20"/>
        </w:rPr>
        <w:t>Haut-superviseur :</w:t>
      </w:r>
      <w:r w:rsidRPr="00A0536B">
        <w:rPr>
          <w:rStyle w:val="apple-converted-space"/>
          <w:color w:val="000000"/>
          <w:sz w:val="20"/>
          <w:szCs w:val="20"/>
        </w:rPr>
        <w:t> </w:t>
      </w:r>
      <w:hyperlink w:anchor="grademega" w:history="1">
        <w:r w:rsidRPr="00A0536B">
          <w:rPr>
            <w:rStyle w:val="Lienhypertexte"/>
            <w:i/>
            <w:iCs/>
            <w:sz w:val="20"/>
            <w:szCs w:val="20"/>
          </w:rPr>
          <w:t>grade MEGA</w:t>
        </w:r>
      </w:hyperlink>
      <w:r w:rsidRPr="00A0536B">
        <w:rPr>
          <w:rStyle w:val="apple-converted-space"/>
          <w:color w:val="000000"/>
          <w:sz w:val="20"/>
          <w:szCs w:val="20"/>
        </w:rPr>
        <w:t> </w:t>
      </w:r>
      <w:r w:rsidRPr="00A0536B">
        <w:rPr>
          <w:color w:val="000000"/>
          <w:sz w:val="20"/>
          <w:szCs w:val="20"/>
        </w:rPr>
        <w:t>situé au dessus de</w:t>
      </w:r>
      <w:r w:rsidRPr="00A0536B">
        <w:rPr>
          <w:rStyle w:val="apple-converted-space"/>
          <w:color w:val="000000"/>
          <w:sz w:val="20"/>
          <w:szCs w:val="20"/>
        </w:rPr>
        <w:t> </w:t>
      </w:r>
      <w:hyperlink w:anchor="major" w:history="1">
        <w:r w:rsidRPr="00A0536B">
          <w:rPr>
            <w:rStyle w:val="Lienhypertexte"/>
            <w:i/>
            <w:iCs/>
            <w:sz w:val="20"/>
            <w:szCs w:val="20"/>
          </w:rPr>
          <w:t>major</w:t>
        </w:r>
      </w:hyperlink>
      <w:r w:rsidRPr="00A0536B">
        <w:rPr>
          <w:color w:val="000000"/>
          <w:sz w:val="20"/>
          <w:szCs w:val="20"/>
        </w:rPr>
        <w:t>. Les hauts-superviseurs n'interviennent généralement sur le terrain qu'en cas d'impérative nécessité, préférant se conduire comme des consultants.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Hâvre de paix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uite" w:history="1">
        <w:r w:rsidRPr="00A0536B">
          <w:rPr>
            <w:rStyle w:val="Lienhypertexte"/>
            <w:i/>
            <w:iCs/>
            <w:sz w:val="20"/>
            <w:szCs w:val="20"/>
          </w:rPr>
          <w:t>suites</w:t>
        </w:r>
      </w:hyperlink>
      <w:r w:rsidRPr="00A0536B">
        <w:rPr>
          <w:rStyle w:val="apple-converted-space"/>
          <w:color w:val="000000"/>
          <w:sz w:val="20"/>
          <w:szCs w:val="20"/>
        </w:rPr>
        <w:t> </w:t>
      </w:r>
      <w:hyperlink w:anchor="smaritime" w:history="1">
        <w:r w:rsidRPr="00A0536B">
          <w:rPr>
            <w:rStyle w:val="Lienhypertexte"/>
            <w:i/>
            <w:iCs/>
            <w:sz w:val="20"/>
            <w:szCs w:val="20"/>
          </w:rPr>
          <w:t>maritimes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06" w:name="hayadeen"/>
      <w:bookmarkEnd w:id="306"/>
      <w:r w:rsidRPr="00A0536B">
        <w:rPr>
          <w:b/>
          <w:bCs/>
          <w:color w:val="000000"/>
          <w:sz w:val="20"/>
          <w:szCs w:val="20"/>
        </w:rPr>
        <w:t>Hayadeen :</w:t>
      </w:r>
      <w:r w:rsidRPr="00A0536B">
        <w:rPr>
          <w:rStyle w:val="apple-converted-space"/>
          <w:color w:val="000000"/>
          <w:sz w:val="20"/>
          <w:szCs w:val="20"/>
        </w:rPr>
        <w:t> </w:t>
      </w:r>
      <w:r w:rsidRPr="00A0536B">
        <w:rPr>
          <w:color w:val="000000"/>
          <w:sz w:val="20"/>
          <w:szCs w:val="20"/>
        </w:rPr>
        <w:t>peuple d'</w:t>
      </w:r>
      <w:hyperlink w:anchor="hayaali" w:history="1">
        <w:r w:rsidRPr="00A0536B">
          <w:rPr>
            <w:rStyle w:val="Lienhypertexte"/>
            <w:i/>
            <w:iCs/>
            <w:sz w:val="20"/>
            <w:szCs w:val="20"/>
          </w:rPr>
          <w:t>Hayaali</w:t>
        </w:r>
      </w:hyperlink>
      <w:r w:rsidRPr="00A0536B">
        <w:rPr>
          <w:rStyle w:val="apple-converted-space"/>
          <w:color w:val="000000"/>
          <w:sz w:val="20"/>
          <w:szCs w:val="20"/>
        </w:rPr>
        <w:t> </w:t>
      </w:r>
      <w:r w:rsidRPr="00A0536B">
        <w:rPr>
          <w:color w:val="000000"/>
          <w:sz w:val="20"/>
          <w:szCs w:val="20"/>
        </w:rPr>
        <w:t>dont l'histoire remonterait à plus de vingt mille ans. Les Hayadeens sont très accueillants, tant qu'on respecte leurs coutumes (en particulier religieuses).</w:t>
      </w:r>
      <w:r w:rsidRPr="00A0536B">
        <w:rPr>
          <w:rStyle w:val="apple-converted-space"/>
          <w:color w:val="000000"/>
          <w:sz w:val="20"/>
          <w:szCs w:val="20"/>
        </w:rPr>
        <w:t> </w:t>
      </w:r>
      <w:r w:rsidRPr="00A0536B">
        <w:rPr>
          <w:color w:val="000000"/>
          <w:sz w:val="20"/>
          <w:szCs w:val="20"/>
        </w:rPr>
        <w:br/>
      </w:r>
      <w:bookmarkStart w:id="307" w:name="hayaali"/>
      <w:bookmarkEnd w:id="307"/>
      <w:r w:rsidRPr="00A0536B">
        <w:rPr>
          <w:b/>
          <w:bCs/>
          <w:color w:val="000000"/>
          <w:sz w:val="20"/>
          <w:szCs w:val="20"/>
        </w:rPr>
        <w:t>Hayaali :</w:t>
      </w:r>
      <w:r w:rsidRPr="00A0536B">
        <w:rPr>
          <w:rStyle w:val="apple-converted-space"/>
          <w:color w:val="000000"/>
          <w:sz w:val="20"/>
          <w:szCs w:val="20"/>
        </w:rPr>
        <w:t> </w:t>
      </w:r>
      <w:r w:rsidRPr="00A0536B">
        <w:rPr>
          <w:color w:val="000000"/>
          <w:sz w:val="20"/>
          <w:szCs w:val="20"/>
        </w:rPr>
        <w:t>planète des</w:t>
      </w:r>
      <w:r w:rsidRPr="00A0536B">
        <w:rPr>
          <w:rStyle w:val="apple-converted-space"/>
          <w:color w:val="000000"/>
          <w:sz w:val="20"/>
          <w:szCs w:val="20"/>
        </w:rPr>
        <w:t> </w:t>
      </w:r>
      <w:hyperlink w:anchor="hayadeen" w:history="1">
        <w:r w:rsidRPr="00A0536B">
          <w:rPr>
            <w:rStyle w:val="Lienhypertexte"/>
            <w:i/>
            <w:iCs/>
            <w:sz w:val="20"/>
            <w:szCs w:val="20"/>
          </w:rPr>
          <w:t>Hayadeens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08" w:name="heelioband"/>
      <w:bookmarkEnd w:id="308"/>
      <w:r w:rsidRPr="00A0536B">
        <w:rPr>
          <w:b/>
          <w:bCs/>
          <w:color w:val="000000"/>
          <w:sz w:val="20"/>
          <w:szCs w:val="20"/>
        </w:rPr>
        <w:t>Heeli O'Band 45.256 :</w:t>
      </w:r>
      <w:r w:rsidRPr="00A0536B">
        <w:rPr>
          <w:rStyle w:val="apple-converted-space"/>
          <w:color w:val="000000"/>
          <w:sz w:val="20"/>
          <w:szCs w:val="20"/>
        </w:rPr>
        <w:t> </w:t>
      </w:r>
      <w:r w:rsidRPr="00A0536B">
        <w:rPr>
          <w:color w:val="000000"/>
          <w:sz w:val="20"/>
          <w:szCs w:val="20"/>
        </w:rPr>
        <w:t>système</w:t>
      </w:r>
      <w:r w:rsidRPr="00A0536B">
        <w:rPr>
          <w:rStyle w:val="apple-converted-space"/>
          <w:color w:val="000000"/>
          <w:sz w:val="20"/>
          <w:szCs w:val="20"/>
        </w:rPr>
        <w:t> </w:t>
      </w:r>
      <w:hyperlink w:anchor="exterieur" w:history="1">
        <w:r w:rsidRPr="00A0536B">
          <w:rPr>
            <w:rStyle w:val="Lienhypertexte"/>
            <w:i/>
            <w:iCs/>
            <w:sz w:val="20"/>
            <w:szCs w:val="20"/>
          </w:rPr>
          <w:t>extérieur</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09" w:name="hegoka"/>
      <w:bookmarkEnd w:id="309"/>
      <w:r w:rsidRPr="00A0536B">
        <w:rPr>
          <w:b/>
          <w:bCs/>
          <w:color w:val="000000"/>
          <w:sz w:val="20"/>
          <w:szCs w:val="20"/>
        </w:rPr>
        <w:t>Hègoka :</w:t>
      </w:r>
      <w:r w:rsidRPr="00A0536B">
        <w:rPr>
          <w:rStyle w:val="apple-converted-space"/>
          <w:color w:val="000000"/>
          <w:sz w:val="20"/>
          <w:szCs w:val="20"/>
        </w:rPr>
        <w:t> </w:t>
      </w:r>
      <w:r w:rsidRPr="00A0536B">
        <w:rPr>
          <w:color w:val="000000"/>
          <w:sz w:val="20"/>
          <w:szCs w:val="20"/>
        </w:rPr>
        <w:t>ancien état de</w:t>
      </w:r>
      <w:r w:rsidRPr="00A0536B">
        <w:rPr>
          <w:rStyle w:val="apple-converted-space"/>
          <w:color w:val="000000"/>
          <w:sz w:val="20"/>
          <w:szCs w:val="20"/>
        </w:rPr>
        <w:t> </w:t>
      </w:r>
      <w:hyperlink w:anchor="gandret" w:history="1">
        <w:r w:rsidRPr="00A0536B">
          <w:rPr>
            <w:rStyle w:val="Lienhypertexte"/>
            <w:i/>
            <w:iCs/>
            <w:sz w:val="20"/>
            <w:szCs w:val="20"/>
          </w:rPr>
          <w:t>Gandret</w:t>
        </w:r>
      </w:hyperlink>
      <w:r w:rsidRPr="00A0536B">
        <w:rPr>
          <w:rStyle w:val="apple-converted-space"/>
          <w:color w:val="000000"/>
          <w:sz w:val="20"/>
          <w:szCs w:val="20"/>
        </w:rPr>
        <w:t> </w:t>
      </w:r>
      <w:r w:rsidRPr="00A0536B">
        <w:rPr>
          <w:color w:val="000000"/>
          <w:sz w:val="20"/>
          <w:szCs w:val="20"/>
        </w:rPr>
        <w:t>à l'époque où la planète était balkanisée.</w:t>
      </w:r>
      <w:r w:rsidRPr="00A0536B">
        <w:rPr>
          <w:rStyle w:val="apple-converted-space"/>
          <w:color w:val="000000"/>
          <w:sz w:val="20"/>
          <w:szCs w:val="20"/>
        </w:rPr>
        <w:t> </w:t>
      </w:r>
      <w:r w:rsidRPr="00A0536B">
        <w:rPr>
          <w:color w:val="000000"/>
          <w:sz w:val="20"/>
          <w:szCs w:val="20"/>
        </w:rPr>
        <w:br/>
      </w:r>
      <w:bookmarkStart w:id="310" w:name="heinlein"/>
      <w:bookmarkEnd w:id="310"/>
      <w:r w:rsidRPr="00A0536B">
        <w:rPr>
          <w:b/>
          <w:bCs/>
          <w:color w:val="000000"/>
          <w:sz w:val="20"/>
          <w:szCs w:val="20"/>
        </w:rPr>
        <w:t>Heinlein, Classe :</w:t>
      </w:r>
      <w:r w:rsidRPr="00A0536B">
        <w:rPr>
          <w:rStyle w:val="apple-converted-space"/>
          <w:color w:val="000000"/>
          <w:sz w:val="20"/>
          <w:szCs w:val="20"/>
        </w:rPr>
        <w:t> </w:t>
      </w:r>
      <w:r w:rsidRPr="00A0536B">
        <w:rPr>
          <w:color w:val="000000"/>
          <w:sz w:val="20"/>
          <w:szCs w:val="20"/>
        </w:rPr>
        <w:t>longtemps resté le meilleur modèle militaire de</w:t>
      </w:r>
      <w:r w:rsidRPr="00A0536B">
        <w:rPr>
          <w:rStyle w:val="apple-converted-space"/>
          <w:color w:val="000000"/>
          <w:sz w:val="20"/>
          <w:szCs w:val="20"/>
        </w:rPr>
        <w:t> </w:t>
      </w:r>
      <w:hyperlink w:anchor="scaphh" w:history="1">
        <w:r w:rsidRPr="00A0536B">
          <w:rPr>
            <w:rStyle w:val="Lienhypertexte"/>
            <w:i/>
            <w:iCs/>
            <w:sz w:val="20"/>
            <w:szCs w:val="20"/>
          </w:rPr>
          <w:t>scaphandre H</w:t>
        </w:r>
      </w:hyperlink>
      <w:r w:rsidRPr="00A0536B">
        <w:rPr>
          <w:color w:val="000000"/>
          <w:sz w:val="20"/>
          <w:szCs w:val="20"/>
        </w:rPr>
        <w:t>, il est désormais peu à peu remplacé par le scaphandre de classe</w:t>
      </w:r>
      <w:r w:rsidRPr="00A0536B">
        <w:rPr>
          <w:rStyle w:val="apple-converted-space"/>
          <w:color w:val="000000"/>
          <w:sz w:val="20"/>
          <w:szCs w:val="20"/>
        </w:rPr>
        <w:t> </w:t>
      </w:r>
      <w:hyperlink w:anchor="steakley" w:history="1">
        <w:r w:rsidRPr="00A0536B">
          <w:rPr>
            <w:rStyle w:val="Lienhypertexte"/>
            <w:i/>
            <w:iCs/>
            <w:sz w:val="20"/>
            <w:szCs w:val="20"/>
          </w:rPr>
          <w:t>Steakley</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Heredia :</w:t>
      </w:r>
      <w:r w:rsidRPr="00A0536B">
        <w:rPr>
          <w:rStyle w:val="apple-converted-space"/>
          <w:color w:val="000000"/>
          <w:sz w:val="20"/>
          <w:szCs w:val="20"/>
        </w:rPr>
        <w:t> </w:t>
      </w:r>
      <w:r w:rsidRPr="00A0536B">
        <w:rPr>
          <w:color w:val="000000"/>
          <w:sz w:val="20"/>
          <w:szCs w:val="20"/>
        </w:rPr>
        <w:t>petite</w:t>
      </w:r>
      <w:r w:rsidRPr="00A0536B">
        <w:rPr>
          <w:rStyle w:val="apple-converted-space"/>
          <w:color w:val="000000"/>
          <w:sz w:val="20"/>
          <w:szCs w:val="20"/>
        </w:rPr>
        <w:t> </w:t>
      </w:r>
      <w:hyperlink w:anchor="eprouvette" w:history="1">
        <w:r w:rsidRPr="00A0536B">
          <w:rPr>
            <w:rStyle w:val="Lienhypertexte"/>
            <w:i/>
            <w:iCs/>
            <w:sz w:val="20"/>
            <w:szCs w:val="20"/>
          </w:rPr>
          <w:t>planète éprouvette</w:t>
        </w:r>
      </w:hyperlink>
      <w:r w:rsidRPr="00A0536B">
        <w:rPr>
          <w:rStyle w:val="apple-converted-space"/>
          <w:color w:val="000000"/>
          <w:sz w:val="20"/>
          <w:szCs w:val="20"/>
        </w:rPr>
        <w:t> </w:t>
      </w:r>
      <w:r w:rsidRPr="00A0536B">
        <w:rPr>
          <w:color w:val="000000"/>
          <w:sz w:val="20"/>
          <w:szCs w:val="20"/>
        </w:rPr>
        <w:t>primitive située aux frontières de l'AG.</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Héritiers, Époque des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epheritiers" w:history="1">
        <w:r w:rsidRPr="00A0536B">
          <w:rPr>
            <w:rStyle w:val="Lienhypertexte"/>
            <w:i/>
            <w:iCs/>
            <w:sz w:val="20"/>
            <w:szCs w:val="20"/>
          </w:rPr>
          <w:t>Époque des héritiers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Hexarépublique talsenatte :</w:t>
      </w:r>
      <w:r w:rsidRPr="00A0536B">
        <w:rPr>
          <w:rStyle w:val="apple-converted-space"/>
          <w:color w:val="000000"/>
          <w:sz w:val="20"/>
          <w:szCs w:val="20"/>
        </w:rPr>
        <w:t> </w:t>
      </w:r>
      <w:hyperlink w:anchor="entite" w:history="1">
        <w:r w:rsidRPr="00A0536B">
          <w:rPr>
            <w:rStyle w:val="Lienhypertexte"/>
            <w:i/>
            <w:iCs/>
            <w:sz w:val="20"/>
            <w:szCs w:val="20"/>
          </w:rPr>
          <w:t>entité AG</w:t>
        </w:r>
      </w:hyperlink>
      <w:r w:rsidRPr="00A0536B">
        <w:rPr>
          <w:rStyle w:val="apple-converted-space"/>
          <w:color w:val="000000"/>
          <w:sz w:val="20"/>
          <w:szCs w:val="20"/>
        </w:rPr>
        <w:t> </w:t>
      </w:r>
      <w:r w:rsidRPr="00A0536B">
        <w:rPr>
          <w:color w:val="000000"/>
          <w:sz w:val="20"/>
          <w:szCs w:val="20"/>
        </w:rPr>
        <w:t>constituée de six planètes, à la pointe de la mode et du progrès.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Hino :</w:t>
      </w:r>
      <w:r w:rsidRPr="00A0536B">
        <w:rPr>
          <w:rStyle w:val="apple-converted-space"/>
          <w:color w:val="000000"/>
          <w:sz w:val="20"/>
          <w:szCs w:val="20"/>
        </w:rPr>
        <w:t> </w:t>
      </w:r>
      <w:bookmarkStart w:id="311" w:name="hino"/>
      <w:bookmarkEnd w:id="311"/>
      <w:r w:rsidRPr="00A0536B">
        <w:rPr>
          <w:color w:val="000000"/>
          <w:sz w:val="20"/>
          <w:szCs w:val="20"/>
        </w:rPr>
        <w:t>1°) le plus petit des deux continents de</w:t>
      </w:r>
      <w:r w:rsidRPr="00A0536B">
        <w:rPr>
          <w:rStyle w:val="apple-converted-space"/>
          <w:color w:val="000000"/>
          <w:sz w:val="20"/>
          <w:szCs w:val="20"/>
        </w:rPr>
        <w:t> </w:t>
      </w:r>
      <w:hyperlink w:anchor="suudo" w:history="1">
        <w:r w:rsidRPr="00A0536B">
          <w:rPr>
            <w:rStyle w:val="Lienhypertexte"/>
            <w:i/>
            <w:iCs/>
            <w:sz w:val="20"/>
            <w:szCs w:val="20"/>
          </w:rPr>
          <w:t>Suudo</w:t>
        </w:r>
      </w:hyperlink>
      <w:r w:rsidRPr="00A0536B">
        <w:rPr>
          <w:rStyle w:val="apple-converted-space"/>
          <w:color w:val="000000"/>
          <w:sz w:val="20"/>
          <w:szCs w:val="20"/>
        </w:rPr>
        <w:t> </w:t>
      </w:r>
      <w:r w:rsidRPr="00A0536B">
        <w:rPr>
          <w:color w:val="000000"/>
          <w:sz w:val="20"/>
          <w:szCs w:val="20"/>
        </w:rPr>
        <w:t>; 2°) ville principale du</w:t>
      </w:r>
      <w:r w:rsidRPr="00A0536B">
        <w:rPr>
          <w:rStyle w:val="apple-converted-space"/>
          <w:color w:val="000000"/>
          <w:sz w:val="20"/>
          <w:szCs w:val="20"/>
        </w:rPr>
        <w:t> </w:t>
      </w:r>
      <w:hyperlink w:anchor="hino" w:history="1">
        <w:r w:rsidRPr="00A0536B">
          <w:rPr>
            <w:rStyle w:val="Lienhypertexte"/>
            <w:i/>
            <w:iCs/>
            <w:sz w:val="20"/>
            <w:szCs w:val="20"/>
          </w:rPr>
          <w:t>continent du même nom</w:t>
        </w:r>
      </w:hyperlink>
      <w:r w:rsidRPr="00A0536B">
        <w:rPr>
          <w:rStyle w:val="apple-converted-space"/>
          <w:color w:val="000000"/>
          <w:sz w:val="20"/>
          <w:szCs w:val="20"/>
        </w:rPr>
        <w:t> </w:t>
      </w:r>
      <w:r w:rsidRPr="00A0536B">
        <w:rPr>
          <w:color w:val="000000"/>
          <w:sz w:val="20"/>
          <w:szCs w:val="20"/>
        </w:rPr>
        <w:t>(</w:t>
      </w:r>
      <w:r w:rsidRPr="00AE6238">
        <w:rPr>
          <w:i/>
          <w:iCs/>
          <w:color w:val="000000"/>
          <w:sz w:val="20"/>
          <w:szCs w:val="20"/>
        </w:rPr>
        <w:t>Smash &amp; Grab</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Hiver des Étoiles :</w:t>
      </w:r>
      <w:r w:rsidRPr="00A0536B">
        <w:rPr>
          <w:rStyle w:val="apple-converted-space"/>
          <w:color w:val="000000"/>
          <w:sz w:val="20"/>
          <w:szCs w:val="20"/>
        </w:rPr>
        <w:t> </w:t>
      </w:r>
      <w:r w:rsidRPr="00A0536B">
        <w:rPr>
          <w:color w:val="000000"/>
          <w:sz w:val="20"/>
          <w:szCs w:val="20"/>
        </w:rPr>
        <w:t>période de récession des voyages spatiaux entre la deuxième et la troisième Assemblées Galactiques.</w:t>
      </w:r>
      <w:r w:rsidRPr="00A0536B">
        <w:rPr>
          <w:rStyle w:val="apple-converted-space"/>
          <w:color w:val="000000"/>
          <w:sz w:val="20"/>
          <w:szCs w:val="20"/>
        </w:rPr>
        <w:t> </w:t>
      </w:r>
      <w:r w:rsidRPr="00A0536B">
        <w:rPr>
          <w:color w:val="000000"/>
          <w:sz w:val="20"/>
          <w:szCs w:val="20"/>
        </w:rPr>
        <w:br/>
      </w:r>
      <w:bookmarkStart w:id="312" w:name="hmv25"/>
      <w:bookmarkEnd w:id="312"/>
      <w:r w:rsidRPr="00A0536B">
        <w:rPr>
          <w:b/>
          <w:bCs/>
          <w:color w:val="000000"/>
          <w:sz w:val="20"/>
          <w:szCs w:val="20"/>
        </w:rPr>
        <w:t>HMV 25 :</w:t>
      </w:r>
      <w:r w:rsidRPr="00A0536B">
        <w:rPr>
          <w:rStyle w:val="apple-converted-space"/>
          <w:color w:val="000000"/>
          <w:sz w:val="20"/>
          <w:szCs w:val="20"/>
        </w:rPr>
        <w:t> </w:t>
      </w:r>
      <w:r w:rsidRPr="00A0536B">
        <w:rPr>
          <w:color w:val="000000"/>
          <w:sz w:val="20"/>
          <w:szCs w:val="20"/>
        </w:rPr>
        <w:t>petit monde sans intérêt du système inhabité</w:t>
      </w:r>
      <w:r w:rsidRPr="00A0536B">
        <w:rPr>
          <w:rStyle w:val="apple-converted-space"/>
          <w:color w:val="000000"/>
          <w:sz w:val="20"/>
          <w:szCs w:val="20"/>
        </w:rPr>
        <w:t> </w:t>
      </w:r>
      <w:hyperlink w:anchor="caroll3" w:history="1">
        <w:r w:rsidRPr="00A0536B">
          <w:rPr>
            <w:rStyle w:val="Lienhypertexte"/>
            <w:i/>
            <w:iCs/>
            <w:sz w:val="20"/>
            <w:szCs w:val="20"/>
          </w:rPr>
          <w:t>Caroll 3</w:t>
        </w:r>
      </w:hyperlink>
      <w:r w:rsidRPr="00A0536B">
        <w:rPr>
          <w:color w:val="000000"/>
          <w:sz w:val="20"/>
          <w:szCs w:val="20"/>
        </w:rPr>
        <w:t>. Dépourvu de richesses naturelles et d'habitants intelligents, son atmosphère est irrespirable, son climat très rude et sa faune extrêmement rare et agressive.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Hog, Empire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hog" w:history="1">
        <w:r w:rsidRPr="00A0536B">
          <w:rPr>
            <w:rStyle w:val="Lienhypertexte"/>
            <w:i/>
            <w:iCs/>
            <w:sz w:val="20"/>
            <w:szCs w:val="20"/>
          </w:rPr>
          <w:t>Empire Hog</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Holodoc :</w:t>
      </w:r>
      <w:r w:rsidRPr="00A0536B">
        <w:rPr>
          <w:rStyle w:val="apple-converted-space"/>
          <w:color w:val="000000"/>
          <w:sz w:val="20"/>
          <w:szCs w:val="20"/>
        </w:rPr>
        <w:t> </w:t>
      </w:r>
      <w:hyperlink w:anchor="holodoc" w:history="1">
        <w:r w:rsidRPr="00A0536B">
          <w:rPr>
            <w:rStyle w:val="Lienhypertexte"/>
            <w:sz w:val="20"/>
            <w:szCs w:val="20"/>
          </w:rPr>
          <w:t>holodocument</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13" w:name="holodoc"/>
      <w:bookmarkEnd w:id="313"/>
      <w:r w:rsidRPr="00A0536B">
        <w:rPr>
          <w:b/>
          <w:bCs/>
          <w:color w:val="000000"/>
          <w:sz w:val="20"/>
          <w:szCs w:val="20"/>
        </w:rPr>
        <w:t>Holodocument :</w:t>
      </w:r>
      <w:r w:rsidRPr="00A0536B">
        <w:rPr>
          <w:rStyle w:val="apple-converted-space"/>
          <w:color w:val="000000"/>
          <w:sz w:val="20"/>
          <w:szCs w:val="20"/>
        </w:rPr>
        <w:t> </w:t>
      </w:r>
      <w:r w:rsidRPr="00A0536B">
        <w:rPr>
          <w:color w:val="000000"/>
          <w:sz w:val="20"/>
          <w:szCs w:val="20"/>
        </w:rPr>
        <w:t>document multimédia holographique interactif, qui occupe presque entièrement dans l'AG la place du livre sur papier dans des sociétés moins évoluées technologiquement.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Holo infos :</w:t>
      </w:r>
      <w:r w:rsidRPr="00A0536B">
        <w:rPr>
          <w:rStyle w:val="apple-converted-space"/>
          <w:color w:val="000000"/>
          <w:sz w:val="20"/>
          <w:szCs w:val="20"/>
        </w:rPr>
        <w:t> </w:t>
      </w:r>
      <w:r w:rsidRPr="00A0536B">
        <w:rPr>
          <w:color w:val="000000"/>
          <w:sz w:val="20"/>
          <w:szCs w:val="20"/>
        </w:rPr>
        <w:t>journal d'informations et d'actualités diffusé en</w:t>
      </w:r>
      <w:r w:rsidRPr="00A0536B">
        <w:rPr>
          <w:rStyle w:val="apple-converted-space"/>
          <w:color w:val="000000"/>
          <w:sz w:val="20"/>
          <w:szCs w:val="20"/>
        </w:rPr>
        <w:t> </w:t>
      </w:r>
      <w:hyperlink w:anchor="trivid" w:history="1">
        <w:r w:rsidRPr="00A0536B">
          <w:rPr>
            <w:rStyle w:val="Lienhypertexte"/>
            <w:i/>
            <w:iCs/>
            <w:sz w:val="20"/>
            <w:szCs w:val="20"/>
          </w:rPr>
          <w:t>trividéo</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Holoreportage :</w:t>
      </w:r>
      <w:r w:rsidRPr="00A0536B">
        <w:rPr>
          <w:rStyle w:val="apple-converted-space"/>
          <w:color w:val="000000"/>
          <w:sz w:val="20"/>
          <w:szCs w:val="20"/>
        </w:rPr>
        <w:t> </w:t>
      </w:r>
      <w:r w:rsidRPr="00A0536B">
        <w:rPr>
          <w:color w:val="000000"/>
          <w:sz w:val="20"/>
          <w:szCs w:val="20"/>
        </w:rPr>
        <w:t>reportage</w:t>
      </w:r>
      <w:r w:rsidRPr="00A0536B">
        <w:rPr>
          <w:rStyle w:val="apple-converted-space"/>
          <w:color w:val="000000"/>
          <w:sz w:val="20"/>
          <w:szCs w:val="20"/>
        </w:rPr>
        <w:t> </w:t>
      </w:r>
      <w:hyperlink w:anchor="trivid" w:history="1">
        <w:r w:rsidRPr="00A0536B">
          <w:rPr>
            <w:rStyle w:val="Lienhypertexte"/>
            <w:i/>
            <w:iCs/>
            <w:sz w:val="20"/>
            <w:szCs w:val="20"/>
          </w:rPr>
          <w:t>trividéo</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Holoreporter :</w:t>
      </w:r>
      <w:r w:rsidRPr="00A0536B">
        <w:rPr>
          <w:rStyle w:val="apple-converted-space"/>
          <w:color w:val="000000"/>
          <w:sz w:val="20"/>
          <w:szCs w:val="20"/>
        </w:rPr>
        <w:t> </w:t>
      </w:r>
      <w:r w:rsidRPr="00A0536B">
        <w:rPr>
          <w:color w:val="000000"/>
          <w:sz w:val="20"/>
          <w:szCs w:val="20"/>
        </w:rPr>
        <w:t>reporter pour la</w:t>
      </w:r>
      <w:r w:rsidRPr="00A0536B">
        <w:rPr>
          <w:rStyle w:val="apple-converted-space"/>
          <w:color w:val="000000"/>
          <w:sz w:val="20"/>
          <w:szCs w:val="20"/>
        </w:rPr>
        <w:t> </w:t>
      </w:r>
      <w:hyperlink w:anchor="trivid" w:history="1">
        <w:r w:rsidRPr="00A0536B">
          <w:rPr>
            <w:rStyle w:val="Lienhypertexte"/>
            <w:i/>
            <w:iCs/>
            <w:sz w:val="20"/>
            <w:szCs w:val="20"/>
          </w:rPr>
          <w:t>trividéo</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Holospectacle :</w:t>
      </w:r>
      <w:r w:rsidRPr="00A0536B">
        <w:rPr>
          <w:rStyle w:val="apple-converted-space"/>
          <w:color w:val="000000"/>
          <w:sz w:val="20"/>
          <w:szCs w:val="20"/>
        </w:rPr>
        <w:t> </w:t>
      </w:r>
      <w:r w:rsidRPr="00A0536B">
        <w:rPr>
          <w:color w:val="000000"/>
          <w:sz w:val="20"/>
          <w:szCs w:val="20"/>
        </w:rPr>
        <w:t>spectacle diffusé en</w:t>
      </w:r>
      <w:r w:rsidRPr="00A0536B">
        <w:rPr>
          <w:rStyle w:val="apple-converted-space"/>
          <w:color w:val="000000"/>
          <w:sz w:val="20"/>
          <w:szCs w:val="20"/>
        </w:rPr>
        <w:t> </w:t>
      </w:r>
      <w:hyperlink w:anchor="trivid" w:history="1">
        <w:r w:rsidRPr="00A0536B">
          <w:rPr>
            <w:rStyle w:val="Lienhypertexte"/>
            <w:i/>
            <w:iCs/>
            <w:sz w:val="20"/>
            <w:szCs w:val="20"/>
          </w:rPr>
          <w:t>trividéo</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Holothèque :</w:t>
      </w:r>
      <w:r w:rsidRPr="00A0536B">
        <w:rPr>
          <w:rStyle w:val="apple-converted-space"/>
          <w:color w:val="000000"/>
          <w:sz w:val="20"/>
          <w:szCs w:val="20"/>
        </w:rPr>
        <w:t> </w:t>
      </w:r>
      <w:r w:rsidRPr="00A0536B">
        <w:rPr>
          <w:color w:val="000000"/>
          <w:sz w:val="20"/>
          <w:szCs w:val="20"/>
        </w:rPr>
        <w:t>équivalent d'une bibliothèque, mais rassemblant des</w:t>
      </w:r>
      <w:r w:rsidRPr="00A0536B">
        <w:rPr>
          <w:rStyle w:val="apple-converted-space"/>
          <w:color w:val="000000"/>
          <w:sz w:val="20"/>
          <w:szCs w:val="20"/>
        </w:rPr>
        <w:t> </w:t>
      </w:r>
      <w:hyperlink w:anchor="holodoc" w:history="1">
        <w:r w:rsidRPr="00A0536B">
          <w:rPr>
            <w:rStyle w:val="Lienhypertexte"/>
            <w:sz w:val="20"/>
            <w:szCs w:val="20"/>
          </w:rPr>
          <w:t>holodocuments</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Holotridi :</w:t>
      </w:r>
      <w:r w:rsidRPr="00A0536B">
        <w:rPr>
          <w:rStyle w:val="apple-converted-space"/>
          <w:color w:val="000000"/>
          <w:sz w:val="20"/>
          <w:szCs w:val="20"/>
        </w:rPr>
        <w:t> </w:t>
      </w:r>
      <w:hyperlink w:anchor="trivid" w:history="1">
        <w:r w:rsidRPr="00A0536B">
          <w:rPr>
            <w:rStyle w:val="Lienhypertexte"/>
            <w:sz w:val="20"/>
            <w:szCs w:val="20"/>
          </w:rPr>
          <w:t>trividéo</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Holovid :</w:t>
      </w:r>
      <w:r w:rsidRPr="00A0536B">
        <w:rPr>
          <w:rStyle w:val="apple-converted-space"/>
          <w:color w:val="000000"/>
          <w:sz w:val="20"/>
          <w:szCs w:val="20"/>
        </w:rPr>
        <w:t> </w:t>
      </w:r>
      <w:hyperlink w:anchor="videholo" w:history="1">
        <w:r w:rsidRPr="00A0536B">
          <w:rPr>
            <w:rStyle w:val="Lienhypertexte"/>
            <w:sz w:val="20"/>
            <w:szCs w:val="20"/>
          </w:rPr>
          <w:t>vidéholo</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Holovidéo :</w:t>
      </w:r>
      <w:r w:rsidRPr="00A0536B">
        <w:rPr>
          <w:rStyle w:val="apple-converted-space"/>
          <w:color w:val="000000"/>
          <w:sz w:val="20"/>
          <w:szCs w:val="20"/>
        </w:rPr>
        <w:t> </w:t>
      </w:r>
      <w:hyperlink w:anchor="videholo" w:history="1">
        <w:r w:rsidRPr="00A0536B">
          <w:rPr>
            <w:rStyle w:val="Lienhypertexte"/>
            <w:sz w:val="20"/>
            <w:szCs w:val="20"/>
          </w:rPr>
          <w:t>vidéholo</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Holster-éjecteur :</w:t>
      </w:r>
      <w:r w:rsidRPr="00A0536B">
        <w:rPr>
          <w:rStyle w:val="apple-converted-space"/>
          <w:color w:val="000000"/>
          <w:sz w:val="20"/>
          <w:szCs w:val="20"/>
        </w:rPr>
        <w:t> </w:t>
      </w:r>
      <w:r w:rsidRPr="00AE6238">
        <w:rPr>
          <w:color w:val="000000"/>
          <w:sz w:val="20"/>
          <w:szCs w:val="20"/>
        </w:rPr>
        <w:t>étui</w:t>
      </w:r>
      <w:r w:rsidRPr="00A0536B">
        <w:rPr>
          <w:rStyle w:val="apple-converted-space"/>
          <w:color w:val="000000"/>
          <w:sz w:val="20"/>
          <w:szCs w:val="20"/>
        </w:rPr>
        <w:t> </w:t>
      </w:r>
      <w:r w:rsidRPr="00A0536B">
        <w:rPr>
          <w:color w:val="000000"/>
          <w:sz w:val="20"/>
          <w:szCs w:val="20"/>
        </w:rPr>
        <w:t>qui projette l'arme qu'il contient dans la main de son porteur lorsque celui-ci se prépare à tirer (ou à frapper s'il s'agit d'une arme de corps à corps telle qu'une</w:t>
      </w:r>
      <w:r w:rsidRPr="00A0536B">
        <w:rPr>
          <w:rStyle w:val="apple-converted-space"/>
          <w:color w:val="000000"/>
          <w:sz w:val="20"/>
          <w:szCs w:val="20"/>
        </w:rPr>
        <w:t> </w:t>
      </w:r>
      <w:hyperlink w:anchor="lame" w:history="1">
        <w:r w:rsidRPr="00A0536B">
          <w:rPr>
            <w:rStyle w:val="Lienhypertexte"/>
            <w:i/>
            <w:iCs/>
            <w:sz w:val="20"/>
            <w:szCs w:val="20"/>
          </w:rPr>
          <w:t>lame laser</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14" w:name="hommechat"/>
      <w:bookmarkEnd w:id="314"/>
      <w:r w:rsidRPr="00A0536B">
        <w:rPr>
          <w:b/>
          <w:bCs/>
          <w:color w:val="000000"/>
          <w:sz w:val="20"/>
          <w:szCs w:val="20"/>
        </w:rPr>
        <w:t>Homme-chat :</w:t>
      </w:r>
      <w:r w:rsidRPr="00A0536B">
        <w:rPr>
          <w:rStyle w:val="apple-converted-space"/>
          <w:color w:val="000000"/>
          <w:sz w:val="20"/>
          <w:szCs w:val="20"/>
        </w:rPr>
        <w:t> </w:t>
      </w:r>
      <w:r w:rsidRPr="00A0536B">
        <w:rPr>
          <w:color w:val="000000"/>
          <w:sz w:val="20"/>
          <w:szCs w:val="20"/>
        </w:rPr>
        <w:t>espèce ET humanoïde originaire de</w:t>
      </w:r>
      <w:r w:rsidRPr="00A0536B">
        <w:rPr>
          <w:rStyle w:val="apple-converted-space"/>
          <w:color w:val="000000"/>
          <w:sz w:val="20"/>
          <w:szCs w:val="20"/>
        </w:rPr>
        <w:t> </w:t>
      </w:r>
      <w:hyperlink w:anchor="voishoam" w:history="1">
        <w:r w:rsidRPr="00A0536B">
          <w:rPr>
            <w:rStyle w:val="Lienhypertexte"/>
            <w:i/>
            <w:iCs/>
            <w:sz w:val="20"/>
            <w:szCs w:val="20"/>
          </w:rPr>
          <w:t>Voishoam</w:t>
        </w:r>
      </w:hyperlink>
      <w:r w:rsidRPr="00A0536B">
        <w:rPr>
          <w:color w:val="000000"/>
          <w:sz w:val="20"/>
          <w:szCs w:val="20"/>
        </w:rPr>
        <w:t>, ressemblant quelque peu à un chat humanoïde au pelage doré.</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Homme mort, À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hommemort" w:history="1">
        <w:r w:rsidRPr="00A0536B">
          <w:rPr>
            <w:rStyle w:val="Lienhypertexte"/>
            <w:i/>
            <w:iCs/>
            <w:sz w:val="20"/>
            <w:szCs w:val="20"/>
          </w:rPr>
          <w:t>À homme mort</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Honneur majeur :</w:t>
      </w:r>
      <w:r w:rsidRPr="00A0536B">
        <w:rPr>
          <w:rStyle w:val="apple-converted-space"/>
          <w:color w:val="000000"/>
          <w:sz w:val="20"/>
          <w:szCs w:val="20"/>
        </w:rPr>
        <w:t> </w:t>
      </w:r>
      <w:r w:rsidRPr="00A0536B">
        <w:rPr>
          <w:color w:val="000000"/>
          <w:sz w:val="20"/>
          <w:szCs w:val="20"/>
        </w:rPr>
        <w:t>le premier</w:t>
      </w:r>
      <w:r w:rsidRPr="00A0536B">
        <w:rPr>
          <w:rStyle w:val="apple-converted-space"/>
          <w:color w:val="000000"/>
          <w:sz w:val="20"/>
          <w:szCs w:val="20"/>
        </w:rPr>
        <w:t> </w:t>
      </w:r>
      <w:hyperlink w:anchor="joker" w:history="1">
        <w:r w:rsidRPr="00A0536B">
          <w:rPr>
            <w:rStyle w:val="Lienhypertexte"/>
            <w:i/>
            <w:iCs/>
            <w:sz w:val="20"/>
            <w:szCs w:val="20"/>
          </w:rPr>
          <w:t>joker</w:t>
        </w:r>
      </w:hyperlink>
      <w:r w:rsidRPr="00A0536B">
        <w:rPr>
          <w:rStyle w:val="apple-converted-space"/>
          <w:color w:val="000000"/>
          <w:sz w:val="20"/>
          <w:szCs w:val="20"/>
        </w:rPr>
        <w:t> </w:t>
      </w:r>
      <w:r w:rsidRPr="00A0536B">
        <w:rPr>
          <w:color w:val="000000"/>
          <w:sz w:val="20"/>
          <w:szCs w:val="20"/>
        </w:rPr>
        <w:t>d'une équipe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Honneur mineur :</w:t>
      </w:r>
      <w:r w:rsidRPr="00A0536B">
        <w:rPr>
          <w:rStyle w:val="apple-converted-space"/>
          <w:color w:val="000000"/>
          <w:sz w:val="20"/>
          <w:szCs w:val="20"/>
        </w:rPr>
        <w:t> </w:t>
      </w:r>
      <w:hyperlink w:anchor="joker" w:history="1">
        <w:r w:rsidRPr="00A0536B">
          <w:rPr>
            <w:rStyle w:val="Lienhypertexte"/>
            <w:i/>
            <w:iCs/>
            <w:sz w:val="20"/>
            <w:szCs w:val="20"/>
          </w:rPr>
          <w:t>joker</w:t>
        </w:r>
      </w:hyperlink>
      <w:r w:rsidRPr="00A0536B">
        <w:rPr>
          <w:rStyle w:val="apple-converted-space"/>
          <w:color w:val="000000"/>
          <w:sz w:val="20"/>
          <w:szCs w:val="20"/>
        </w:rPr>
        <w:t> </w:t>
      </w:r>
      <w:r w:rsidRPr="00A0536B">
        <w:rPr>
          <w:color w:val="000000"/>
          <w:sz w:val="20"/>
          <w:szCs w:val="20"/>
        </w:rPr>
        <w:t>de la réserve d'une équipe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15" w:name="shonor"/>
      <w:r w:rsidRPr="00A0536B">
        <w:rPr>
          <w:b/>
          <w:bCs/>
          <w:color w:val="000000"/>
          <w:sz w:val="20"/>
          <w:szCs w:val="20"/>
        </w:rPr>
        <w:t>Honorable</w:t>
      </w:r>
      <w:bookmarkEnd w:id="315"/>
      <w:r w:rsidRPr="00A0536B">
        <w:rPr>
          <w:rStyle w:val="apple-converted-space"/>
          <w:b/>
          <w:bCs/>
          <w:color w:val="000000"/>
          <w:sz w:val="20"/>
          <w:szCs w:val="20"/>
        </w:rPr>
        <w:t> </w:t>
      </w:r>
      <w:r w:rsidRPr="00A0536B">
        <w:rPr>
          <w:b/>
          <w:bCs/>
          <w:color w:val="000000"/>
          <w:sz w:val="20"/>
          <w:szCs w:val="20"/>
        </w:rPr>
        <w:t>:</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se dit d'une</w:t>
      </w:r>
      <w:r w:rsidRPr="00A0536B">
        <w:rPr>
          <w:rStyle w:val="apple-converted-space"/>
          <w:color w:val="000000"/>
          <w:sz w:val="20"/>
          <w:szCs w:val="20"/>
        </w:rPr>
        <w:t> </w:t>
      </w:r>
      <w:hyperlink w:anchor="suite" w:history="1">
        <w:r w:rsidRPr="00A0536B">
          <w:rPr>
            <w:rStyle w:val="Lienhypertexte"/>
            <w:i/>
            <w:iCs/>
            <w:sz w:val="20"/>
            <w:szCs w:val="20"/>
          </w:rPr>
          <w:t>suite</w:t>
        </w:r>
      </w:hyperlink>
      <w:r w:rsidRPr="00A0536B">
        <w:rPr>
          <w:rStyle w:val="apple-converted-space"/>
          <w:color w:val="000000"/>
          <w:sz w:val="20"/>
          <w:szCs w:val="20"/>
        </w:rPr>
        <w:t> </w:t>
      </w:r>
      <w:r w:rsidRPr="00A0536B">
        <w:rPr>
          <w:color w:val="000000"/>
          <w:sz w:val="20"/>
          <w:szCs w:val="20"/>
        </w:rPr>
        <w:t>commençant par l'</w:t>
      </w:r>
      <w:hyperlink w:anchor="epee" w:history="1">
        <w:r w:rsidRPr="00A0536B">
          <w:rPr>
            <w:rStyle w:val="Lienhypertexte"/>
            <w:i/>
            <w:iCs/>
            <w:sz w:val="20"/>
            <w:szCs w:val="20"/>
          </w:rPr>
          <w:t>Épée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Hoolonr :</w:t>
      </w:r>
      <w:r w:rsidRPr="00A0536B">
        <w:rPr>
          <w:rStyle w:val="apple-converted-space"/>
          <w:color w:val="000000"/>
          <w:sz w:val="20"/>
          <w:szCs w:val="20"/>
        </w:rPr>
        <w:t> </w:t>
      </w:r>
      <w:r w:rsidRPr="00A0536B">
        <w:rPr>
          <w:color w:val="000000"/>
          <w:sz w:val="20"/>
          <w:szCs w:val="20"/>
        </w:rPr>
        <w:t>espèce ET dont les récepteurs visuels ne peuvent supporter une luminosité supérieure à celle d'un crépuscule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Hoov-alahen :</w:t>
      </w:r>
      <w:r w:rsidRPr="00A0536B">
        <w:rPr>
          <w:rStyle w:val="apple-converted-space"/>
          <w:color w:val="000000"/>
          <w:sz w:val="20"/>
          <w:szCs w:val="20"/>
        </w:rPr>
        <w:t> </w:t>
      </w:r>
      <w:r w:rsidRPr="00A0536B">
        <w:rPr>
          <w:color w:val="000000"/>
          <w:sz w:val="20"/>
          <w:szCs w:val="20"/>
        </w:rPr>
        <w:t>étoile autour de laquelle orbite</w:t>
      </w:r>
      <w:r w:rsidRPr="00A0536B">
        <w:rPr>
          <w:rStyle w:val="apple-converted-space"/>
          <w:color w:val="000000"/>
          <w:sz w:val="20"/>
          <w:szCs w:val="20"/>
        </w:rPr>
        <w:t> </w:t>
      </w:r>
      <w:hyperlink w:anchor="norjane" w:history="1">
        <w:r w:rsidRPr="00A0536B">
          <w:rPr>
            <w:rStyle w:val="Lienhypertexte"/>
            <w:i/>
            <w:iCs/>
            <w:sz w:val="20"/>
            <w:szCs w:val="20"/>
          </w:rPr>
          <w:t>Norjane</w:t>
        </w:r>
      </w:hyperlink>
      <w:r w:rsidRPr="00A0536B">
        <w:rPr>
          <w:rStyle w:val="apple-converted-space"/>
          <w:color w:val="000000"/>
          <w:sz w:val="20"/>
          <w:szCs w:val="20"/>
        </w:rPr>
        <w:t> </w:t>
      </w:r>
      <w:r w:rsidRPr="00A0536B">
        <w:rPr>
          <w:color w:val="000000"/>
          <w:sz w:val="20"/>
          <w:szCs w:val="20"/>
        </w:rPr>
        <w:t>en à peu près 360 jours locaux ; son nom signifie à peu près</w:t>
      </w:r>
      <w:r w:rsidRPr="00A0536B">
        <w:rPr>
          <w:rStyle w:val="apple-converted-space"/>
          <w:color w:val="000000"/>
          <w:sz w:val="20"/>
          <w:szCs w:val="20"/>
        </w:rPr>
        <w:t> </w:t>
      </w:r>
      <w:r w:rsidRPr="00A0536B">
        <w:rPr>
          <w:i/>
          <w:iCs/>
          <w:color w:val="000000"/>
          <w:sz w:val="20"/>
          <w:szCs w:val="20"/>
        </w:rPr>
        <w:t>la danseuse de vie</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16" w:name="hosnat"/>
      <w:bookmarkEnd w:id="316"/>
      <w:r w:rsidRPr="00A0536B">
        <w:rPr>
          <w:b/>
          <w:bCs/>
          <w:color w:val="000000"/>
          <w:sz w:val="20"/>
          <w:szCs w:val="20"/>
        </w:rPr>
        <w:t>Hosnat :</w:t>
      </w:r>
      <w:r w:rsidRPr="00A0536B">
        <w:rPr>
          <w:rStyle w:val="apple-converted-space"/>
          <w:color w:val="000000"/>
          <w:sz w:val="20"/>
          <w:szCs w:val="20"/>
        </w:rPr>
        <w:t> </w:t>
      </w:r>
      <w:r w:rsidRPr="00A0536B">
        <w:rPr>
          <w:color w:val="000000"/>
          <w:sz w:val="20"/>
          <w:szCs w:val="20"/>
        </w:rPr>
        <w:t>Monde de NT 1, à l'atmosphère toxique et corrosive, situé dans l'</w:t>
      </w:r>
      <w:hyperlink w:anchor="dentsduchien" w:history="1">
        <w:r w:rsidRPr="00A0536B">
          <w:rPr>
            <w:rStyle w:val="Lienhypertexte"/>
            <w:i/>
            <w:iCs/>
            <w:sz w:val="20"/>
            <w:szCs w:val="20"/>
          </w:rPr>
          <w:t>Amas des Dents du Chien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Hosnatien :</w:t>
      </w:r>
      <w:r w:rsidRPr="00A0536B">
        <w:rPr>
          <w:rStyle w:val="apple-converted-space"/>
          <w:color w:val="000000"/>
          <w:sz w:val="20"/>
          <w:szCs w:val="20"/>
        </w:rPr>
        <w:t> </w:t>
      </w:r>
      <w:r w:rsidRPr="00A0536B">
        <w:rPr>
          <w:color w:val="000000"/>
          <w:sz w:val="20"/>
          <w:szCs w:val="20"/>
        </w:rPr>
        <w:t>Espèce indigène de</w:t>
      </w:r>
      <w:r w:rsidRPr="00A0536B">
        <w:rPr>
          <w:rStyle w:val="apple-converted-space"/>
          <w:color w:val="000000"/>
          <w:sz w:val="20"/>
          <w:szCs w:val="20"/>
        </w:rPr>
        <w:t> </w:t>
      </w:r>
      <w:hyperlink w:anchor="hosnat" w:history="1">
        <w:r w:rsidRPr="00A0536B">
          <w:rPr>
            <w:rStyle w:val="Lienhypertexte"/>
            <w:i/>
            <w:iCs/>
            <w:sz w:val="20"/>
            <w:szCs w:val="20"/>
          </w:rPr>
          <w:t>Hosnat</w:t>
        </w:r>
      </w:hyperlink>
      <w:r w:rsidRPr="00A0536B">
        <w:rPr>
          <w:color w:val="000000"/>
          <w:sz w:val="20"/>
          <w:szCs w:val="20"/>
        </w:rPr>
        <w:t>, de</w:t>
      </w:r>
      <w:r w:rsidRPr="00A0536B">
        <w:rPr>
          <w:rStyle w:val="apple-converted-space"/>
          <w:color w:val="000000"/>
          <w:sz w:val="20"/>
          <w:szCs w:val="20"/>
        </w:rPr>
        <w:t> </w:t>
      </w:r>
      <w:hyperlink w:anchor="ttalsanit" w:history="1">
        <w:r w:rsidRPr="00A0536B">
          <w:rPr>
            <w:rStyle w:val="Lienhypertexte"/>
            <w:i/>
            <w:iCs/>
            <w:sz w:val="20"/>
            <w:szCs w:val="20"/>
          </w:rPr>
          <w:t>type talsanit</w:t>
        </w:r>
      </w:hyperlink>
      <w:r w:rsidRPr="00A0536B">
        <w:rPr>
          <w:color w:val="000000"/>
          <w:sz w:val="20"/>
          <w:szCs w:val="20"/>
        </w:rPr>
        <w:t>. Les individus sont assez petits (1,60 m en moyenne), trapus, à la peau rouge brique, avec un visage plat dont les traits donnent l'impression d'un perpétuel sourire béat et de grandes oreilles mobiles.</w:t>
      </w:r>
      <w:r w:rsidRPr="00A0536B">
        <w:rPr>
          <w:rStyle w:val="apple-converted-space"/>
          <w:color w:val="000000"/>
          <w:sz w:val="20"/>
          <w:szCs w:val="20"/>
        </w:rPr>
        <w:t> </w:t>
      </w:r>
      <w:r w:rsidRPr="00A0536B">
        <w:rPr>
          <w:color w:val="000000"/>
          <w:sz w:val="20"/>
          <w:szCs w:val="20"/>
        </w:rPr>
        <w:br/>
      </w:r>
      <w:bookmarkStart w:id="317" w:name="hote"/>
      <w:bookmarkEnd w:id="317"/>
      <w:r w:rsidRPr="00A0536B">
        <w:rPr>
          <w:b/>
          <w:bCs/>
          <w:color w:val="000000"/>
          <w:sz w:val="20"/>
          <w:szCs w:val="20"/>
        </w:rPr>
        <w:t>Hôte :</w:t>
      </w:r>
      <w:r w:rsidRPr="00A0536B">
        <w:rPr>
          <w:rStyle w:val="apple-converted-space"/>
          <w:color w:val="000000"/>
          <w:sz w:val="20"/>
          <w:szCs w:val="20"/>
        </w:rPr>
        <w:t> </w:t>
      </w:r>
      <w:r w:rsidRPr="00A0536B">
        <w:rPr>
          <w:color w:val="000000"/>
          <w:sz w:val="20"/>
          <w:szCs w:val="20"/>
        </w:rPr>
        <w:t>individu dans le corps duquel un MEGA s'est</w:t>
      </w:r>
      <w:r w:rsidRPr="00A0536B">
        <w:rPr>
          <w:rStyle w:val="apple-converted-space"/>
          <w:color w:val="000000"/>
          <w:sz w:val="20"/>
          <w:szCs w:val="20"/>
        </w:rPr>
        <w:t> </w:t>
      </w:r>
      <w:hyperlink w:anchor="transfert" w:history="1">
        <w:r w:rsidRPr="00A0536B">
          <w:rPr>
            <w:rStyle w:val="Lienhypertexte"/>
            <w:i/>
            <w:iCs/>
            <w:sz w:val="20"/>
            <w:szCs w:val="20"/>
          </w:rPr>
          <w:t>transféré</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Huon'ka :</w:t>
      </w:r>
      <w:r w:rsidRPr="00A0536B">
        <w:rPr>
          <w:rStyle w:val="apple-converted-space"/>
          <w:color w:val="000000"/>
          <w:sz w:val="20"/>
          <w:szCs w:val="20"/>
        </w:rPr>
        <w:t> </w:t>
      </w:r>
      <w:r w:rsidRPr="00A0536B">
        <w:rPr>
          <w:color w:val="000000"/>
          <w:sz w:val="20"/>
          <w:szCs w:val="20"/>
        </w:rPr>
        <w:t>espèce ET proche des</w:t>
      </w:r>
      <w:r w:rsidRPr="00A0536B">
        <w:rPr>
          <w:rStyle w:val="apple-converted-space"/>
          <w:color w:val="000000"/>
          <w:sz w:val="20"/>
          <w:szCs w:val="20"/>
        </w:rPr>
        <w:t> </w:t>
      </w:r>
      <w:hyperlink w:anchor="folnede" w:history="1">
        <w:r w:rsidRPr="00A0536B">
          <w:rPr>
            <w:rStyle w:val="Lienhypertexte"/>
            <w:i/>
            <w:iCs/>
            <w:sz w:val="20"/>
            <w:szCs w:val="20"/>
          </w:rPr>
          <w:t>folnèdes</w:t>
        </w:r>
      </w:hyperlink>
      <w:r w:rsidRPr="00A0536B">
        <w:rPr>
          <w:color w:val="000000"/>
          <w:sz w:val="20"/>
          <w:szCs w:val="20"/>
        </w:rPr>
        <w:t>, dotée de</w:t>
      </w:r>
      <w:r w:rsidRPr="00A0536B">
        <w:rPr>
          <w:rStyle w:val="apple-converted-space"/>
          <w:color w:val="000000"/>
          <w:sz w:val="20"/>
          <w:szCs w:val="20"/>
        </w:rPr>
        <w:t> </w:t>
      </w:r>
      <w:hyperlink w:anchor="psy" w:history="1">
        <w:r w:rsidRPr="00A0536B">
          <w:rPr>
            <w:rStyle w:val="Lienhypertexte"/>
            <w:i/>
            <w:iCs/>
            <w:sz w:val="20"/>
            <w:szCs w:val="20"/>
          </w:rPr>
          <w:t>pouvoirs psioniques</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18" w:name="hussade"/>
      <w:bookmarkEnd w:id="318"/>
      <w:r w:rsidRPr="00A0536B">
        <w:rPr>
          <w:b/>
          <w:bCs/>
          <w:color w:val="000000"/>
          <w:sz w:val="20"/>
          <w:szCs w:val="20"/>
        </w:rPr>
        <w:t>Hussade :</w:t>
      </w:r>
      <w:r w:rsidRPr="00A0536B">
        <w:rPr>
          <w:rStyle w:val="apple-converted-space"/>
          <w:color w:val="000000"/>
          <w:sz w:val="20"/>
          <w:szCs w:val="20"/>
        </w:rPr>
        <w:t> </w:t>
      </w:r>
      <w:r w:rsidRPr="00A0536B">
        <w:rPr>
          <w:color w:val="000000"/>
          <w:sz w:val="20"/>
          <w:szCs w:val="20"/>
        </w:rPr>
        <w:t>un sport d'équipe de l'amas d'</w:t>
      </w:r>
      <w:hyperlink w:anchor="alastor" w:history="1">
        <w:r w:rsidRPr="00A0536B">
          <w:rPr>
            <w:rStyle w:val="Lienhypertexte"/>
            <w:i/>
            <w:iCs/>
            <w:sz w:val="20"/>
            <w:szCs w:val="20"/>
          </w:rPr>
          <w:t>Alastor</w:t>
        </w:r>
      </w:hyperlink>
      <w:r w:rsidRPr="00A0536B">
        <w:rPr>
          <w:color w:val="000000"/>
          <w:sz w:val="20"/>
          <w:szCs w:val="20"/>
        </w:rPr>
        <w:t>.</w:t>
      </w:r>
    </w:p>
    <w:p w:rsidR="008F384F" w:rsidRPr="00A0536B" w:rsidRDefault="008F384F" w:rsidP="00197301">
      <w:pPr>
        <w:pStyle w:val="NormalWeb"/>
        <w:shd w:val="clear" w:color="auto" w:fill="FFFFFF"/>
        <w:spacing w:before="0" w:beforeAutospacing="0" w:after="0" w:afterAutospacing="0"/>
        <w:jc w:val="center"/>
        <w:rPr>
          <w:color w:val="000000"/>
          <w:sz w:val="16"/>
          <w:szCs w:val="16"/>
        </w:rPr>
      </w:pPr>
      <w:r w:rsidRPr="00A0536B">
        <w:rPr>
          <w:noProof/>
          <w:color w:val="000000"/>
          <w:sz w:val="20"/>
          <w:szCs w:val="20"/>
        </w:rPr>
        <w:lastRenderedPageBreak/>
        <w:drawing>
          <wp:inline distT="0" distB="0" distL="0" distR="0">
            <wp:extent cx="4925695" cy="2514600"/>
            <wp:effectExtent l="19050" t="0" r="8255" b="0"/>
            <wp:docPr id="3" name="Image 3" descr="http://loukoum.online.fr/jdr/mega/hussa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loukoum.online.fr/jdr/mega/hussade.gif"/>
                    <pic:cNvPicPr>
                      <a:picLocks noChangeAspect="1" noChangeArrowheads="1"/>
                    </pic:cNvPicPr>
                  </pic:nvPicPr>
                  <pic:blipFill>
                    <a:blip r:embed="rId17" cstate="print"/>
                    <a:srcRect/>
                    <a:stretch>
                      <a:fillRect/>
                    </a:stretch>
                  </pic:blipFill>
                  <pic:spPr bwMode="auto">
                    <a:xfrm>
                      <a:off x="0" y="0"/>
                      <a:ext cx="4925695" cy="2514600"/>
                    </a:xfrm>
                    <a:prstGeom prst="rect">
                      <a:avLst/>
                    </a:prstGeom>
                    <a:noFill/>
                    <a:ln w="9525">
                      <a:noFill/>
                      <a:miter lim="800000"/>
                      <a:headEnd/>
                      <a:tailEnd/>
                    </a:ln>
                  </pic:spPr>
                </pic:pic>
              </a:graphicData>
            </a:graphic>
          </wp:inline>
        </w:drawing>
      </w:r>
      <w:r w:rsidRPr="00A0536B">
        <w:rPr>
          <w:color w:val="000000"/>
          <w:sz w:val="20"/>
          <w:szCs w:val="20"/>
        </w:rPr>
        <w:br/>
      </w:r>
      <w:r w:rsidRPr="00A0536B">
        <w:rPr>
          <w:color w:val="000000"/>
          <w:sz w:val="16"/>
          <w:szCs w:val="16"/>
        </w:rPr>
        <w:t>Le terrain de hussade</w:t>
      </w:r>
    </w:p>
    <w:p w:rsidR="008F384F" w:rsidRPr="00A0536B" w:rsidRDefault="008F384F" w:rsidP="00A0536B">
      <w:pPr>
        <w:pStyle w:val="NormalWeb"/>
        <w:shd w:val="clear" w:color="auto" w:fill="FFFFFF"/>
        <w:rPr>
          <w:color w:val="000000"/>
          <w:sz w:val="20"/>
          <w:szCs w:val="20"/>
        </w:rPr>
      </w:pPr>
      <w:bookmarkStart w:id="319" w:name="hyar"/>
      <w:bookmarkEnd w:id="319"/>
      <w:r w:rsidRPr="00A0536B">
        <w:rPr>
          <w:b/>
          <w:bCs/>
          <w:color w:val="000000"/>
          <w:sz w:val="20"/>
          <w:szCs w:val="20"/>
        </w:rPr>
        <w:t>Hyar trapéziste :</w:t>
      </w:r>
      <w:r w:rsidRPr="00A0536B">
        <w:rPr>
          <w:rStyle w:val="apple-converted-space"/>
          <w:color w:val="000000"/>
          <w:sz w:val="20"/>
          <w:szCs w:val="20"/>
        </w:rPr>
        <w:t> </w:t>
      </w:r>
      <w:r w:rsidRPr="00A0536B">
        <w:rPr>
          <w:color w:val="000000"/>
          <w:sz w:val="20"/>
          <w:szCs w:val="20"/>
        </w:rPr>
        <w:t>sorte de longue créature reptilienne aux multiples pattes, carnivore, originaire des forêts de</w:t>
      </w:r>
      <w:r w:rsidRPr="00A0536B">
        <w:rPr>
          <w:rStyle w:val="apple-converted-space"/>
          <w:color w:val="000000"/>
          <w:sz w:val="20"/>
          <w:szCs w:val="20"/>
        </w:rPr>
        <w:t> </w:t>
      </w:r>
      <w:hyperlink w:anchor="pemeric" w:history="1">
        <w:r w:rsidRPr="00A0536B">
          <w:rPr>
            <w:rStyle w:val="Lienhypertexte"/>
            <w:i/>
            <w:iCs/>
            <w:sz w:val="20"/>
            <w:szCs w:val="20"/>
          </w:rPr>
          <w:t>Pémeric</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Hypercoaguline :</w:t>
      </w:r>
      <w:r w:rsidRPr="00A0536B">
        <w:rPr>
          <w:rStyle w:val="apple-converted-space"/>
          <w:color w:val="000000"/>
          <w:sz w:val="20"/>
          <w:szCs w:val="20"/>
        </w:rPr>
        <w:t> </w:t>
      </w:r>
      <w:r w:rsidRPr="00A0536B">
        <w:rPr>
          <w:color w:val="000000"/>
          <w:sz w:val="20"/>
          <w:szCs w:val="20"/>
        </w:rPr>
        <w:t>un</w:t>
      </w:r>
      <w:r w:rsidRPr="00A0536B">
        <w:rPr>
          <w:rStyle w:val="apple-converted-space"/>
          <w:color w:val="000000"/>
          <w:sz w:val="20"/>
          <w:szCs w:val="20"/>
        </w:rPr>
        <w:t> </w:t>
      </w:r>
      <w:r w:rsidRPr="00EF32D1">
        <w:rPr>
          <w:color w:val="000000"/>
          <w:sz w:val="20"/>
          <w:szCs w:val="20"/>
        </w:rPr>
        <w:t>anti-hémorragique</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Hyperespace :</w:t>
      </w:r>
      <w:r w:rsidRPr="00A0536B">
        <w:rPr>
          <w:rStyle w:val="apple-converted-space"/>
          <w:color w:val="000000"/>
          <w:sz w:val="20"/>
          <w:szCs w:val="20"/>
        </w:rPr>
        <w:t> </w:t>
      </w:r>
      <w:hyperlink w:anchor="ftl" w:history="1">
        <w:r w:rsidRPr="00A0536B">
          <w:rPr>
            <w:rStyle w:val="Lienhypertexte"/>
            <w:sz w:val="20"/>
            <w:szCs w:val="20"/>
          </w:rPr>
          <w:t>Triche-lumière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20" w:name="hypno"/>
      <w:bookmarkEnd w:id="320"/>
      <w:r w:rsidRPr="00A0536B">
        <w:rPr>
          <w:b/>
          <w:bCs/>
          <w:color w:val="000000"/>
          <w:sz w:val="20"/>
          <w:szCs w:val="20"/>
        </w:rPr>
        <w:t>Hypnoéducation :</w:t>
      </w:r>
      <w:r w:rsidRPr="00A0536B">
        <w:rPr>
          <w:rStyle w:val="apple-converted-space"/>
          <w:color w:val="000000"/>
          <w:sz w:val="20"/>
          <w:szCs w:val="20"/>
        </w:rPr>
        <w:t> </w:t>
      </w:r>
      <w:r w:rsidRPr="00A0536B">
        <w:rPr>
          <w:color w:val="000000"/>
          <w:sz w:val="20"/>
          <w:szCs w:val="20"/>
        </w:rPr>
        <w:t>formation sous hypnose dispensée aux MEGA avant leur départ en mission (quand c'est possible...), et dont l'un des éléments est en général la langue locale de l'endroit où ils sont envoyés.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Hypnopédie :</w:t>
      </w:r>
      <w:r w:rsidRPr="00A0536B">
        <w:rPr>
          <w:rStyle w:val="apple-converted-space"/>
          <w:color w:val="000000"/>
          <w:sz w:val="20"/>
          <w:szCs w:val="20"/>
        </w:rPr>
        <w:t> </w:t>
      </w:r>
      <w:hyperlink w:anchor="hypno" w:history="1">
        <w:r w:rsidRPr="00A0536B">
          <w:rPr>
            <w:rStyle w:val="Lienhypertexte"/>
            <w:sz w:val="20"/>
            <w:szCs w:val="20"/>
          </w:rPr>
          <w:t>hypnoéducation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Hysteria l'Éternelle :</w:t>
      </w:r>
      <w:r w:rsidRPr="00A0536B">
        <w:rPr>
          <w:rStyle w:val="apple-converted-space"/>
          <w:color w:val="000000"/>
          <w:sz w:val="20"/>
          <w:szCs w:val="20"/>
        </w:rPr>
        <w:t> </w:t>
      </w:r>
      <w:r w:rsidRPr="00A0536B">
        <w:rPr>
          <w:color w:val="000000"/>
          <w:sz w:val="20"/>
          <w:szCs w:val="20"/>
        </w:rPr>
        <w:t>ville-continent d'</w:t>
      </w:r>
      <w:hyperlink w:anchor="elmirina" w:history="1">
        <w:r w:rsidRPr="00A0536B">
          <w:rPr>
            <w:rStyle w:val="Lienhypertexte"/>
            <w:i/>
            <w:iCs/>
            <w:sz w:val="20"/>
            <w:szCs w:val="20"/>
          </w:rPr>
          <w:t>Elmirina Raster</w:t>
        </w:r>
      </w:hyperlink>
      <w:r w:rsidRPr="00A0536B">
        <w:rPr>
          <w:color w:val="000000"/>
          <w:sz w:val="20"/>
          <w:szCs w:val="20"/>
        </w:rPr>
        <w:t>.</w:t>
      </w:r>
    </w:p>
    <w:p w:rsidR="008F384F" w:rsidRPr="00A0536B" w:rsidRDefault="008F384F" w:rsidP="00A0536B">
      <w:pPr>
        <w:pStyle w:val="NormalWeb"/>
        <w:shd w:val="clear" w:color="auto" w:fill="FFFFFF"/>
        <w:rPr>
          <w:color w:val="000000"/>
          <w:sz w:val="20"/>
          <w:szCs w:val="20"/>
        </w:rPr>
      </w:pPr>
      <w:r w:rsidRPr="00A0536B">
        <w:rPr>
          <w:b/>
          <w:bCs/>
          <w:color w:val="000000"/>
          <w:sz w:val="20"/>
          <w:szCs w:val="20"/>
        </w:rPr>
        <w:t>I</w:t>
      </w:r>
    </w:p>
    <w:p w:rsidR="008F384F" w:rsidRPr="00A0536B" w:rsidRDefault="008F384F" w:rsidP="00A0536B">
      <w:pPr>
        <w:pStyle w:val="NormalWeb"/>
        <w:shd w:val="clear" w:color="auto" w:fill="FFFFFF"/>
        <w:rPr>
          <w:color w:val="000000"/>
          <w:sz w:val="20"/>
          <w:szCs w:val="20"/>
        </w:rPr>
      </w:pPr>
      <w:r w:rsidRPr="00A0536B">
        <w:rPr>
          <w:b/>
          <w:bCs/>
          <w:color w:val="000000"/>
          <w:sz w:val="20"/>
          <w:szCs w:val="20"/>
        </w:rPr>
        <w:t>Idiote :</w:t>
      </w:r>
      <w:r w:rsidRPr="00A0536B">
        <w:rPr>
          <w:rStyle w:val="apple-converted-space"/>
          <w:color w:val="000000"/>
          <w:sz w:val="20"/>
          <w:szCs w:val="20"/>
        </w:rPr>
        <w:t> </w:t>
      </w:r>
      <w:r w:rsidRPr="00A0536B">
        <w:rPr>
          <w:color w:val="000000"/>
          <w:sz w:val="20"/>
          <w:szCs w:val="20"/>
        </w:rPr>
        <w:t>se dit d'une intelligence artificielle qui n'est pas consciente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Igloo :</w:t>
      </w:r>
      <w:r w:rsidRPr="00A0536B">
        <w:rPr>
          <w:rStyle w:val="apple-converted-space"/>
          <w:color w:val="000000"/>
          <w:sz w:val="20"/>
          <w:szCs w:val="20"/>
        </w:rPr>
        <w:t> </w:t>
      </w:r>
      <w:r w:rsidRPr="00EF32D1">
        <w:rPr>
          <w:color w:val="000000"/>
          <w:sz w:val="20"/>
          <w:szCs w:val="20"/>
        </w:rPr>
        <w:t>tente igloo</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21" w:name="ikron"/>
      <w:bookmarkEnd w:id="321"/>
      <w:r w:rsidRPr="00A0536B">
        <w:rPr>
          <w:b/>
          <w:bCs/>
          <w:color w:val="000000"/>
          <w:sz w:val="20"/>
          <w:szCs w:val="20"/>
        </w:rPr>
        <w:t>Ikron :</w:t>
      </w:r>
      <w:r w:rsidRPr="00A0536B">
        <w:rPr>
          <w:rStyle w:val="apple-converted-space"/>
          <w:color w:val="000000"/>
          <w:sz w:val="20"/>
          <w:szCs w:val="20"/>
        </w:rPr>
        <w:t> </w:t>
      </w:r>
      <w:hyperlink w:anchor="eprouvette" w:history="1">
        <w:r w:rsidRPr="00A0536B">
          <w:rPr>
            <w:rStyle w:val="Lienhypertexte"/>
            <w:i/>
            <w:iCs/>
            <w:sz w:val="20"/>
            <w:szCs w:val="20"/>
          </w:rPr>
          <w:t>planète éprouvette</w:t>
        </w:r>
      </w:hyperlink>
      <w:r w:rsidRPr="00A0536B">
        <w:rPr>
          <w:rStyle w:val="apple-converted-space"/>
          <w:color w:val="000000"/>
          <w:sz w:val="20"/>
          <w:szCs w:val="20"/>
        </w:rPr>
        <w:t> </w:t>
      </w:r>
      <w:r w:rsidRPr="00A0536B">
        <w:rPr>
          <w:color w:val="000000"/>
          <w:sz w:val="20"/>
          <w:szCs w:val="20"/>
        </w:rPr>
        <w:t>dont la société est à un stade médiéval.</w:t>
      </w:r>
      <w:r w:rsidRPr="00A0536B">
        <w:rPr>
          <w:rStyle w:val="apple-converted-space"/>
          <w:color w:val="000000"/>
          <w:sz w:val="20"/>
          <w:szCs w:val="20"/>
        </w:rPr>
        <w:t> </w:t>
      </w:r>
      <w:r w:rsidRPr="00A0536B">
        <w:rPr>
          <w:color w:val="000000"/>
          <w:sz w:val="20"/>
          <w:szCs w:val="20"/>
        </w:rPr>
        <w:br/>
      </w:r>
      <w:bookmarkStart w:id="322" w:name="ilmane"/>
      <w:bookmarkEnd w:id="322"/>
      <w:r w:rsidRPr="00A0536B">
        <w:rPr>
          <w:b/>
          <w:bCs/>
          <w:color w:val="000000"/>
          <w:sz w:val="20"/>
          <w:szCs w:val="20"/>
        </w:rPr>
        <w:t>Ilmane :</w:t>
      </w:r>
      <w:r w:rsidRPr="00A0536B">
        <w:rPr>
          <w:rStyle w:val="apple-converted-space"/>
          <w:color w:val="000000"/>
          <w:sz w:val="20"/>
          <w:szCs w:val="20"/>
        </w:rPr>
        <w:t> </w:t>
      </w:r>
      <w:r w:rsidRPr="00A0536B">
        <w:rPr>
          <w:color w:val="000000"/>
          <w:sz w:val="20"/>
          <w:szCs w:val="20"/>
        </w:rPr>
        <w:t>planète dont sont originaires les</w:t>
      </w:r>
      <w:r w:rsidRPr="00A0536B">
        <w:rPr>
          <w:rStyle w:val="apple-converted-space"/>
          <w:color w:val="000000"/>
          <w:sz w:val="20"/>
          <w:szCs w:val="20"/>
        </w:rPr>
        <w:t> </w:t>
      </w:r>
      <w:hyperlink w:anchor="ilmanien" w:history="1">
        <w:r w:rsidRPr="00A0536B">
          <w:rPr>
            <w:rStyle w:val="Lienhypertexte"/>
            <w:i/>
            <w:iCs/>
            <w:sz w:val="20"/>
            <w:szCs w:val="20"/>
          </w:rPr>
          <w:t>ilmaniens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23" w:name="ilmanien"/>
      <w:bookmarkEnd w:id="323"/>
      <w:r w:rsidRPr="00A0536B">
        <w:rPr>
          <w:b/>
          <w:bCs/>
          <w:color w:val="000000"/>
          <w:sz w:val="20"/>
          <w:szCs w:val="20"/>
        </w:rPr>
        <w:t>Ilmanien :</w:t>
      </w:r>
      <w:r w:rsidRPr="00A0536B">
        <w:rPr>
          <w:rStyle w:val="apple-converted-space"/>
          <w:color w:val="000000"/>
          <w:sz w:val="20"/>
          <w:szCs w:val="20"/>
        </w:rPr>
        <w:t> </w:t>
      </w:r>
      <w:r w:rsidRPr="00A0536B">
        <w:rPr>
          <w:color w:val="000000"/>
          <w:sz w:val="20"/>
          <w:szCs w:val="20"/>
        </w:rPr>
        <w:t>espèce ET de</w:t>
      </w:r>
      <w:r w:rsidRPr="00A0536B">
        <w:rPr>
          <w:rStyle w:val="apple-converted-space"/>
          <w:color w:val="000000"/>
          <w:sz w:val="20"/>
          <w:szCs w:val="20"/>
        </w:rPr>
        <w:t> </w:t>
      </w:r>
      <w:hyperlink w:anchor="ttalsanit" w:history="1">
        <w:r w:rsidRPr="00A0536B">
          <w:rPr>
            <w:rStyle w:val="Lienhypertexte"/>
            <w:i/>
            <w:iCs/>
            <w:sz w:val="20"/>
            <w:szCs w:val="20"/>
          </w:rPr>
          <w:t>type talsanit</w:t>
        </w:r>
      </w:hyperlink>
      <w:r w:rsidRPr="00A0536B">
        <w:rPr>
          <w:rStyle w:val="apple-converted-space"/>
          <w:color w:val="000000"/>
          <w:sz w:val="20"/>
          <w:szCs w:val="20"/>
        </w:rPr>
        <w:t> </w:t>
      </w:r>
      <w:r w:rsidRPr="00A0536B">
        <w:rPr>
          <w:color w:val="000000"/>
          <w:sz w:val="20"/>
          <w:szCs w:val="20"/>
        </w:rPr>
        <w:t>originaire d'</w:t>
      </w:r>
      <w:hyperlink w:anchor="ilmane" w:history="1">
        <w:r w:rsidRPr="00A0536B">
          <w:rPr>
            <w:rStyle w:val="Lienhypertexte"/>
            <w:i/>
            <w:iCs/>
            <w:sz w:val="20"/>
            <w:szCs w:val="20"/>
          </w:rPr>
          <w:t>Ilmane</w:t>
        </w:r>
      </w:hyperlink>
      <w:r w:rsidRPr="00A0536B">
        <w:rPr>
          <w:color w:val="000000"/>
          <w:sz w:val="20"/>
          <w:szCs w:val="20"/>
        </w:rPr>
        <w:t>. Les ilmaniens sont muets mais télépathes.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Illusions, Monde des :</w:t>
      </w:r>
      <w:r w:rsidRPr="00A0536B">
        <w:rPr>
          <w:rStyle w:val="apple-converted-space"/>
          <w:color w:val="000000"/>
          <w:sz w:val="20"/>
          <w:szCs w:val="20"/>
        </w:rPr>
        <w:t> </w:t>
      </w:r>
      <w:hyperlink w:anchor="nllegrace" w:history="1">
        <w:r w:rsidRPr="00A0536B">
          <w:rPr>
            <w:rStyle w:val="Lienhypertexte"/>
            <w:sz w:val="20"/>
            <w:szCs w:val="20"/>
          </w:rPr>
          <w:t>Nouvelle-Grâce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24" w:name="immediator"/>
      <w:bookmarkEnd w:id="324"/>
      <w:r w:rsidRPr="00A0536B">
        <w:rPr>
          <w:b/>
          <w:bCs/>
          <w:color w:val="000000"/>
          <w:sz w:val="20"/>
          <w:szCs w:val="20"/>
        </w:rPr>
        <w:t>Immediator :</w:t>
      </w:r>
      <w:r w:rsidRPr="00A0536B">
        <w:rPr>
          <w:rStyle w:val="apple-converted-space"/>
          <w:color w:val="000000"/>
          <w:sz w:val="20"/>
          <w:szCs w:val="20"/>
        </w:rPr>
        <w:t> </w:t>
      </w:r>
      <w:r w:rsidRPr="00A0536B">
        <w:rPr>
          <w:color w:val="000000"/>
          <w:sz w:val="20"/>
          <w:szCs w:val="20"/>
        </w:rPr>
        <w:t>arbitre suprême de l'AG, résidant avec un conseil permanent d'une vingtaine de</w:t>
      </w:r>
      <w:r w:rsidRPr="00A0536B">
        <w:rPr>
          <w:rStyle w:val="apple-converted-space"/>
          <w:color w:val="000000"/>
          <w:sz w:val="20"/>
          <w:szCs w:val="20"/>
        </w:rPr>
        <w:t> </w:t>
      </w:r>
      <w:hyperlink w:anchor="mediates" w:history="1">
        <w:proofErr w:type="gramStart"/>
        <w:r w:rsidRPr="00A0536B">
          <w:rPr>
            <w:rStyle w:val="Lienhypertexte"/>
            <w:i/>
            <w:iCs/>
            <w:sz w:val="20"/>
            <w:szCs w:val="20"/>
          </w:rPr>
          <w:t>médiates suprêmes</w:t>
        </w:r>
      </w:hyperlink>
      <w:r w:rsidRPr="00A0536B">
        <w:rPr>
          <w:rStyle w:val="apple-converted-space"/>
          <w:color w:val="000000"/>
          <w:sz w:val="20"/>
          <w:szCs w:val="20"/>
        </w:rPr>
        <w:t> </w:t>
      </w:r>
      <w:r w:rsidRPr="00A0536B">
        <w:rPr>
          <w:color w:val="000000"/>
          <w:sz w:val="20"/>
          <w:szCs w:val="20"/>
        </w:rPr>
        <w:t>dans un immense palais flottant situé sur</w:t>
      </w:r>
      <w:r w:rsidRPr="00A0536B">
        <w:rPr>
          <w:rStyle w:val="apple-converted-space"/>
          <w:color w:val="000000"/>
          <w:sz w:val="20"/>
          <w:szCs w:val="20"/>
        </w:rPr>
        <w:t> </w:t>
      </w:r>
      <w:hyperlink w:anchor="tegem" w:history="1">
        <w:r w:rsidRPr="00A0536B">
          <w:rPr>
            <w:rStyle w:val="Lienhypertexte"/>
            <w:i/>
            <w:iCs/>
            <w:sz w:val="20"/>
            <w:szCs w:val="20"/>
          </w:rPr>
          <w:t>Tegem</w:t>
        </w:r>
        <w:proofErr w:type="gramEnd"/>
        <w:r w:rsidRPr="00A0536B">
          <w:rPr>
            <w:rStyle w:val="Lienhypertexte"/>
            <w:i/>
            <w:iCs/>
            <w:sz w:val="20"/>
            <w:szCs w:val="20"/>
          </w:rPr>
          <w:t xml:space="preserve"> III</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Immediator, Syndrome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syndromei" w:history="1">
        <w:r w:rsidRPr="00A0536B">
          <w:rPr>
            <w:rStyle w:val="Lienhypertexte"/>
            <w:i/>
            <w:iCs/>
            <w:sz w:val="20"/>
            <w:szCs w:val="20"/>
          </w:rPr>
          <w:t>Syndrome Immediator</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Impasse :</w:t>
      </w:r>
      <w:r w:rsidRPr="00A0536B">
        <w:rPr>
          <w:rStyle w:val="apple-converted-space"/>
          <w:color w:val="000000"/>
          <w:sz w:val="20"/>
          <w:szCs w:val="20"/>
        </w:rPr>
        <w:t> </w:t>
      </w:r>
      <w:r w:rsidRPr="00A0536B">
        <w:rPr>
          <w:color w:val="000000"/>
          <w:sz w:val="20"/>
          <w:szCs w:val="20"/>
        </w:rPr>
        <w:t>piste n'aboutissant nulle part, créée pour tenter d'égarer les utilisateurs d'un</w:t>
      </w:r>
      <w:r w:rsidRPr="00A0536B">
        <w:rPr>
          <w:rStyle w:val="apple-converted-space"/>
          <w:color w:val="000000"/>
          <w:sz w:val="20"/>
          <w:szCs w:val="20"/>
        </w:rPr>
        <w:t> </w:t>
      </w:r>
      <w:hyperlink w:anchor="tetra" w:history="1">
        <w:r w:rsidRPr="00A0536B">
          <w:rPr>
            <w:rStyle w:val="Lienhypertexte"/>
            <w:i/>
            <w:iCs/>
            <w:sz w:val="20"/>
            <w:szCs w:val="20"/>
          </w:rPr>
          <w:t>point de transit</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Imperator :</w:t>
      </w:r>
      <w:r w:rsidRPr="00A0536B">
        <w:rPr>
          <w:rStyle w:val="apple-converted-space"/>
          <w:color w:val="000000"/>
          <w:sz w:val="20"/>
          <w:szCs w:val="20"/>
        </w:rPr>
        <w:t> </w:t>
      </w:r>
      <w:r w:rsidRPr="00A0536B">
        <w:rPr>
          <w:color w:val="000000"/>
          <w:sz w:val="20"/>
          <w:szCs w:val="20"/>
        </w:rPr>
        <w:t>chef</w:t>
      </w:r>
      <w:r w:rsidRPr="00A0536B">
        <w:rPr>
          <w:rStyle w:val="apple-converted-space"/>
          <w:color w:val="000000"/>
          <w:sz w:val="20"/>
          <w:szCs w:val="20"/>
        </w:rPr>
        <w:t> </w:t>
      </w:r>
      <w:hyperlink w:anchor="tekzogarr" w:history="1">
        <w:r w:rsidRPr="00A0536B">
          <w:rPr>
            <w:rStyle w:val="Lienhypertexte"/>
            <w:i/>
            <w:iCs/>
            <w:sz w:val="20"/>
            <w:szCs w:val="20"/>
          </w:rPr>
          <w:t>tekzogarr</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25" w:name="imperia"/>
      <w:bookmarkEnd w:id="325"/>
      <w:r w:rsidRPr="00A0536B">
        <w:rPr>
          <w:b/>
          <w:bCs/>
          <w:color w:val="000000"/>
          <w:sz w:val="20"/>
          <w:szCs w:val="20"/>
        </w:rPr>
        <w:t>Imperia :</w:t>
      </w:r>
      <w:r w:rsidRPr="00A0536B">
        <w:rPr>
          <w:rStyle w:val="apple-converted-space"/>
          <w:color w:val="000000"/>
          <w:sz w:val="20"/>
          <w:szCs w:val="20"/>
        </w:rPr>
        <w:t> </w:t>
      </w:r>
      <w:r w:rsidRPr="00A0536B">
        <w:rPr>
          <w:color w:val="000000"/>
          <w:sz w:val="20"/>
          <w:szCs w:val="20"/>
        </w:rPr>
        <w:t>ancien monde hostile, récemment</w:t>
      </w:r>
      <w:r w:rsidRPr="00A0536B">
        <w:rPr>
          <w:rStyle w:val="apple-converted-space"/>
          <w:color w:val="000000"/>
          <w:sz w:val="20"/>
          <w:szCs w:val="20"/>
        </w:rPr>
        <w:t> </w:t>
      </w:r>
      <w:hyperlink w:anchor="terraformer" w:history="1">
        <w:r w:rsidRPr="00A0536B">
          <w:rPr>
            <w:rStyle w:val="Lienhypertexte"/>
            <w:i/>
            <w:iCs/>
            <w:sz w:val="20"/>
            <w:szCs w:val="20"/>
          </w:rPr>
          <w:t>terraformé</w:t>
        </w:r>
      </w:hyperlink>
      <w:r w:rsidRPr="00A0536B">
        <w:rPr>
          <w:rStyle w:val="apple-converted-space"/>
          <w:color w:val="000000"/>
          <w:sz w:val="20"/>
          <w:szCs w:val="20"/>
        </w:rPr>
        <w:t> </w:t>
      </w:r>
      <w:r w:rsidRPr="00A0536B">
        <w:rPr>
          <w:color w:val="000000"/>
          <w:sz w:val="20"/>
          <w:szCs w:val="20"/>
        </w:rPr>
        <w:t>par</w:t>
      </w:r>
      <w:r w:rsidRPr="00A0536B">
        <w:rPr>
          <w:rStyle w:val="apple-converted-space"/>
          <w:color w:val="000000"/>
          <w:sz w:val="20"/>
          <w:szCs w:val="20"/>
        </w:rPr>
        <w:t> </w:t>
      </w:r>
      <w:hyperlink w:anchor="wistar" w:history="1">
        <w:r w:rsidRPr="00A0536B">
          <w:rPr>
            <w:rStyle w:val="Lienhypertexte"/>
            <w:i/>
            <w:iCs/>
            <w:sz w:val="20"/>
            <w:szCs w:val="20"/>
          </w:rPr>
          <w:t>Wistar Ecosofics</w:t>
        </w:r>
      </w:hyperlink>
      <w:r w:rsidRPr="00A0536B">
        <w:rPr>
          <w:color w:val="000000"/>
          <w:sz w:val="20"/>
          <w:szCs w:val="20"/>
        </w:rPr>
        <w:t>, et devenu</w:t>
      </w:r>
      <w:r w:rsidRPr="00A0536B">
        <w:rPr>
          <w:rStyle w:val="apple-converted-space"/>
          <w:color w:val="000000"/>
          <w:sz w:val="20"/>
          <w:szCs w:val="20"/>
        </w:rPr>
        <w:t> </w:t>
      </w:r>
      <w:r w:rsidRPr="00A0536B">
        <w:rPr>
          <w:i/>
          <w:iCs/>
          <w:color w:val="000000"/>
          <w:sz w:val="20"/>
          <w:szCs w:val="20"/>
        </w:rPr>
        <w:t>l'endroit à la mode</w:t>
      </w:r>
      <w:r w:rsidRPr="00A0536B">
        <w:rPr>
          <w:rStyle w:val="apple-converted-space"/>
          <w:color w:val="000000"/>
          <w:sz w:val="20"/>
          <w:szCs w:val="20"/>
        </w:rPr>
        <w:t> </w:t>
      </w:r>
      <w:r w:rsidRPr="00A0536B">
        <w:rPr>
          <w:color w:val="000000"/>
          <w:sz w:val="20"/>
          <w:szCs w:val="20"/>
        </w:rPr>
        <w:t>dans l'AG. Les élèves de l'</w:t>
      </w:r>
      <w:hyperlink w:anchor="ecole" w:history="1">
        <w:r w:rsidRPr="00A0536B">
          <w:rPr>
            <w:rStyle w:val="Lienhypertexte"/>
            <w:i/>
            <w:iCs/>
            <w:sz w:val="20"/>
            <w:szCs w:val="20"/>
          </w:rPr>
          <w:t>école</w:t>
        </w:r>
      </w:hyperlink>
      <w:r w:rsidRPr="00A0536B">
        <w:rPr>
          <w:rStyle w:val="apple-converted-space"/>
          <w:color w:val="000000"/>
          <w:sz w:val="20"/>
          <w:szCs w:val="20"/>
        </w:rPr>
        <w:t> </w:t>
      </w:r>
      <w:r w:rsidRPr="00A0536B">
        <w:rPr>
          <w:color w:val="000000"/>
          <w:sz w:val="20"/>
          <w:szCs w:val="20"/>
        </w:rPr>
        <w:t>des</w:t>
      </w:r>
      <w:r w:rsidRPr="00A0536B">
        <w:rPr>
          <w:rStyle w:val="apple-converted-space"/>
          <w:color w:val="000000"/>
          <w:sz w:val="20"/>
          <w:szCs w:val="20"/>
        </w:rPr>
        <w:t> </w:t>
      </w:r>
      <w:hyperlink w:anchor="fouineur" w:history="1">
        <w:r w:rsidRPr="00A0536B">
          <w:rPr>
            <w:rStyle w:val="Lienhypertexte"/>
            <w:i/>
            <w:iCs/>
            <w:sz w:val="20"/>
            <w:szCs w:val="20"/>
          </w:rPr>
          <w:t>fouineurs</w:t>
        </w:r>
      </w:hyperlink>
      <w:r w:rsidRPr="00A0536B">
        <w:rPr>
          <w:rStyle w:val="apple-converted-space"/>
          <w:color w:val="000000"/>
          <w:sz w:val="20"/>
          <w:szCs w:val="20"/>
        </w:rPr>
        <w:t> </w:t>
      </w:r>
      <w:r w:rsidRPr="00A0536B">
        <w:rPr>
          <w:color w:val="000000"/>
          <w:sz w:val="20"/>
          <w:szCs w:val="20"/>
        </w:rPr>
        <w:t>y font un stage.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Incohérent :</w:t>
      </w:r>
      <w:r w:rsidRPr="00A0536B">
        <w:rPr>
          <w:rStyle w:val="apple-converted-space"/>
          <w:color w:val="000000"/>
          <w:sz w:val="20"/>
          <w:szCs w:val="20"/>
        </w:rPr>
        <w:t> </w:t>
      </w:r>
      <w:r w:rsidRPr="00A0536B">
        <w:rPr>
          <w:color w:val="000000"/>
          <w:sz w:val="20"/>
          <w:szCs w:val="20"/>
        </w:rPr>
        <w:t>se dit d'un univers à faible</w:t>
      </w:r>
      <w:r w:rsidRPr="00A0536B">
        <w:rPr>
          <w:rStyle w:val="apple-converted-space"/>
          <w:color w:val="000000"/>
          <w:sz w:val="20"/>
          <w:szCs w:val="20"/>
        </w:rPr>
        <w:t> </w:t>
      </w:r>
      <w:hyperlink w:anchor="coherence" w:history="1">
        <w:r w:rsidRPr="00A0536B">
          <w:rPr>
            <w:rStyle w:val="Lienhypertexte"/>
            <w:i/>
            <w:iCs/>
            <w:sz w:val="20"/>
            <w:szCs w:val="20"/>
          </w:rPr>
          <w:t>cohérence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Inconnue, Planète :</w:t>
      </w:r>
      <w:r w:rsidRPr="00A0536B">
        <w:rPr>
          <w:rStyle w:val="apple-converted-space"/>
          <w:color w:val="000000"/>
          <w:sz w:val="20"/>
          <w:szCs w:val="20"/>
        </w:rPr>
        <w:t> </w:t>
      </w:r>
      <w:r w:rsidRPr="00A0536B">
        <w:rPr>
          <w:color w:val="000000"/>
          <w:sz w:val="20"/>
          <w:szCs w:val="20"/>
        </w:rPr>
        <w:t>1°) monde habité non répertorié sur les cartes de l'AG ; 2°) monde (habité ou non) non répertorié sur les cartes de l'AG.</w:t>
      </w:r>
      <w:r w:rsidRPr="00A0536B">
        <w:rPr>
          <w:rStyle w:val="apple-converted-space"/>
          <w:color w:val="000000"/>
          <w:sz w:val="20"/>
          <w:szCs w:val="20"/>
        </w:rPr>
        <w:t> </w:t>
      </w:r>
      <w:r w:rsidRPr="00A0536B">
        <w:rPr>
          <w:color w:val="000000"/>
          <w:sz w:val="20"/>
          <w:szCs w:val="20"/>
        </w:rPr>
        <w:br/>
      </w:r>
      <w:bookmarkStart w:id="326" w:name="indep"/>
      <w:bookmarkEnd w:id="326"/>
      <w:r w:rsidRPr="00A0536B">
        <w:rPr>
          <w:b/>
          <w:bCs/>
          <w:color w:val="000000"/>
          <w:sz w:val="20"/>
          <w:szCs w:val="20"/>
        </w:rPr>
        <w:t>Indépendant :</w:t>
      </w:r>
      <w:r w:rsidRPr="00A0536B">
        <w:rPr>
          <w:rStyle w:val="apple-converted-space"/>
          <w:color w:val="000000"/>
          <w:sz w:val="20"/>
          <w:szCs w:val="20"/>
        </w:rPr>
        <w:t> </w:t>
      </w:r>
      <w:hyperlink w:anchor="exterieur" w:history="1">
        <w:r w:rsidRPr="00A0536B">
          <w:rPr>
            <w:rStyle w:val="Lienhypertexte"/>
            <w:i/>
            <w:iCs/>
            <w:sz w:val="20"/>
            <w:szCs w:val="20"/>
          </w:rPr>
          <w:t>Extérieur</w:t>
        </w:r>
      </w:hyperlink>
      <w:r w:rsidRPr="00A0536B">
        <w:rPr>
          <w:rStyle w:val="apple-converted-space"/>
          <w:color w:val="000000"/>
          <w:sz w:val="20"/>
          <w:szCs w:val="20"/>
        </w:rPr>
        <w:t> </w:t>
      </w:r>
      <w:r w:rsidRPr="00A0536B">
        <w:rPr>
          <w:color w:val="000000"/>
          <w:sz w:val="20"/>
          <w:szCs w:val="20"/>
        </w:rPr>
        <w:t>ayant volontairement choisi de ne pas rejoindre l'AG.</w:t>
      </w:r>
      <w:r w:rsidRPr="00A0536B">
        <w:rPr>
          <w:rStyle w:val="apple-converted-space"/>
          <w:color w:val="000000"/>
          <w:sz w:val="20"/>
          <w:szCs w:val="20"/>
        </w:rPr>
        <w:t> </w:t>
      </w:r>
      <w:r w:rsidRPr="00A0536B">
        <w:rPr>
          <w:color w:val="000000"/>
          <w:sz w:val="20"/>
          <w:szCs w:val="20"/>
        </w:rPr>
        <w:br/>
      </w:r>
      <w:bookmarkStart w:id="327" w:name="indass"/>
      <w:bookmarkEnd w:id="327"/>
      <w:r w:rsidRPr="00A0536B">
        <w:rPr>
          <w:b/>
          <w:bCs/>
          <w:color w:val="000000"/>
          <w:sz w:val="20"/>
          <w:szCs w:val="20"/>
        </w:rPr>
        <w:t>Indépendant associé à l'AG :</w:t>
      </w:r>
      <w:r w:rsidRPr="00A0536B">
        <w:rPr>
          <w:rStyle w:val="apple-converted-space"/>
          <w:color w:val="000000"/>
          <w:sz w:val="20"/>
          <w:szCs w:val="20"/>
        </w:rPr>
        <w:t> </w:t>
      </w:r>
      <w:hyperlink w:anchor="exterieur" w:history="1">
        <w:r w:rsidRPr="00A0536B">
          <w:rPr>
            <w:rStyle w:val="Lienhypertexte"/>
            <w:i/>
            <w:iCs/>
            <w:sz w:val="20"/>
            <w:szCs w:val="20"/>
          </w:rPr>
          <w:t>Extérieur</w:t>
        </w:r>
      </w:hyperlink>
      <w:r w:rsidRPr="00A0536B">
        <w:rPr>
          <w:rStyle w:val="apple-converted-space"/>
          <w:color w:val="000000"/>
          <w:sz w:val="20"/>
          <w:szCs w:val="20"/>
        </w:rPr>
        <w:t> </w:t>
      </w:r>
      <w:r w:rsidRPr="00A0536B">
        <w:rPr>
          <w:color w:val="000000"/>
          <w:sz w:val="20"/>
          <w:szCs w:val="20"/>
        </w:rPr>
        <w:t>situé spatialement à l'écart de l'AG ou sur sa périphérie, ayant de ce fait peu de contacts avec la civilisation intergalactique et ayant de ce fait préféré rester</w:t>
      </w:r>
      <w:r w:rsidRPr="00A0536B">
        <w:rPr>
          <w:rStyle w:val="apple-converted-space"/>
          <w:color w:val="000000"/>
          <w:sz w:val="20"/>
          <w:szCs w:val="20"/>
        </w:rPr>
        <w:t> </w:t>
      </w:r>
      <w:hyperlink w:anchor="indep" w:history="1">
        <w:r w:rsidRPr="00A0536B">
          <w:rPr>
            <w:rStyle w:val="Lienhypertexte"/>
            <w:i/>
            <w:iCs/>
            <w:sz w:val="20"/>
            <w:szCs w:val="20"/>
          </w:rPr>
          <w:t>indépendant</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Indépendant isolé :</w:t>
      </w:r>
      <w:r w:rsidRPr="00A0536B">
        <w:rPr>
          <w:rStyle w:val="apple-converted-space"/>
          <w:color w:val="000000"/>
          <w:sz w:val="20"/>
          <w:szCs w:val="20"/>
        </w:rPr>
        <w:t> </w:t>
      </w:r>
      <w:hyperlink w:anchor="indep" w:history="1">
        <w:r w:rsidRPr="00A0536B">
          <w:rPr>
            <w:rStyle w:val="Lienhypertexte"/>
            <w:sz w:val="20"/>
            <w:szCs w:val="20"/>
          </w:rPr>
          <w:t>indépendant</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Indigène :</w:t>
      </w:r>
      <w:r w:rsidRPr="00A0536B">
        <w:rPr>
          <w:rStyle w:val="apple-converted-space"/>
          <w:color w:val="000000"/>
          <w:sz w:val="20"/>
          <w:szCs w:val="20"/>
        </w:rPr>
        <w:t> </w:t>
      </w:r>
      <w:r w:rsidRPr="00A0536B">
        <w:rPr>
          <w:color w:val="000000"/>
          <w:sz w:val="20"/>
          <w:szCs w:val="20"/>
        </w:rPr>
        <w:t>se dit d'un</w:t>
      </w:r>
      <w:r w:rsidRPr="00A0536B">
        <w:rPr>
          <w:rStyle w:val="apple-converted-space"/>
          <w:color w:val="000000"/>
          <w:sz w:val="20"/>
          <w:szCs w:val="20"/>
        </w:rPr>
        <w:t> </w:t>
      </w:r>
      <w:hyperlink w:anchor="indass" w:history="1">
        <w:r w:rsidRPr="00A0536B">
          <w:rPr>
            <w:rStyle w:val="Lienhypertexte"/>
            <w:i/>
            <w:iCs/>
            <w:sz w:val="20"/>
            <w:szCs w:val="20"/>
          </w:rPr>
          <w:t>indépendant associé à l'AG</w:t>
        </w:r>
      </w:hyperlink>
      <w:r w:rsidRPr="00A0536B">
        <w:rPr>
          <w:rStyle w:val="apple-converted-space"/>
          <w:color w:val="000000"/>
          <w:sz w:val="20"/>
          <w:szCs w:val="20"/>
        </w:rPr>
        <w:t> </w:t>
      </w:r>
      <w:r w:rsidRPr="00A0536B">
        <w:rPr>
          <w:color w:val="000000"/>
          <w:sz w:val="20"/>
          <w:szCs w:val="20"/>
        </w:rPr>
        <w:t>dont la civilisation qui l'habite est originaire.</w:t>
      </w:r>
      <w:r w:rsidRPr="00A0536B">
        <w:rPr>
          <w:rStyle w:val="apple-converted-space"/>
          <w:color w:val="000000"/>
          <w:sz w:val="20"/>
          <w:szCs w:val="20"/>
        </w:rPr>
        <w:t> </w:t>
      </w:r>
      <w:r w:rsidRPr="00A0536B">
        <w:rPr>
          <w:color w:val="000000"/>
          <w:sz w:val="20"/>
          <w:szCs w:val="20"/>
        </w:rPr>
        <w:br/>
      </w:r>
      <w:bookmarkStart w:id="328" w:name="infrasons"/>
      <w:bookmarkEnd w:id="328"/>
      <w:r w:rsidRPr="00A0536B">
        <w:rPr>
          <w:b/>
          <w:bCs/>
          <w:color w:val="000000"/>
          <w:sz w:val="20"/>
          <w:szCs w:val="20"/>
        </w:rPr>
        <w:t>Infrasons, Canon à :</w:t>
      </w:r>
      <w:r w:rsidRPr="00A0536B">
        <w:rPr>
          <w:rStyle w:val="apple-converted-space"/>
          <w:color w:val="000000"/>
          <w:sz w:val="20"/>
          <w:szCs w:val="20"/>
        </w:rPr>
        <w:t> </w:t>
      </w:r>
      <w:r w:rsidRPr="00A0536B">
        <w:rPr>
          <w:color w:val="000000"/>
          <w:sz w:val="20"/>
          <w:szCs w:val="20"/>
        </w:rPr>
        <w:t>émetteur d'infrasons utilisé contre des cibles vivantes, dont il perturbe fortement les membranes internes. Les modèles courants pèsent environ 200 kg.</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Inkane, Communauté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inkane" w:history="1">
        <w:r w:rsidRPr="00A0536B">
          <w:rPr>
            <w:rStyle w:val="Lienhypertexte"/>
            <w:i/>
            <w:iCs/>
            <w:sz w:val="20"/>
            <w:szCs w:val="20"/>
          </w:rPr>
          <w:t>Communauté Inkane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Inko :</w:t>
      </w:r>
      <w:r w:rsidRPr="00A0536B">
        <w:rPr>
          <w:rStyle w:val="apple-converted-space"/>
          <w:color w:val="000000"/>
          <w:sz w:val="20"/>
          <w:szCs w:val="20"/>
        </w:rPr>
        <w:t> </w:t>
      </w:r>
      <w:r w:rsidRPr="00A0536B">
        <w:rPr>
          <w:color w:val="000000"/>
          <w:sz w:val="20"/>
          <w:szCs w:val="20"/>
        </w:rPr>
        <w:t>surnom donné à</w:t>
      </w:r>
      <w:r w:rsidRPr="00A0536B">
        <w:rPr>
          <w:rStyle w:val="apple-converted-space"/>
          <w:color w:val="000000"/>
          <w:sz w:val="20"/>
          <w:szCs w:val="20"/>
        </w:rPr>
        <w:t> </w:t>
      </w:r>
      <w:hyperlink w:anchor="inko" w:history="1">
        <w:r w:rsidRPr="00A0536B">
          <w:rPr>
            <w:rStyle w:val="Lienhypertexte"/>
            <w:i/>
            <w:iCs/>
            <w:sz w:val="20"/>
            <w:szCs w:val="20"/>
          </w:rPr>
          <w:t>INK-O-Nu124.25</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29" w:name="inko"/>
      <w:bookmarkEnd w:id="329"/>
      <w:r w:rsidRPr="00A0536B">
        <w:rPr>
          <w:b/>
          <w:bCs/>
          <w:color w:val="000000"/>
          <w:sz w:val="20"/>
          <w:szCs w:val="20"/>
        </w:rPr>
        <w:t>INK-O-Nu124.25 :</w:t>
      </w:r>
      <w:r w:rsidRPr="00A0536B">
        <w:rPr>
          <w:rStyle w:val="apple-converted-space"/>
          <w:color w:val="000000"/>
          <w:sz w:val="20"/>
          <w:szCs w:val="20"/>
        </w:rPr>
        <w:t> </w:t>
      </w:r>
      <w:hyperlink w:anchor="robot" w:history="1">
        <w:r w:rsidRPr="00A0536B">
          <w:rPr>
            <w:rStyle w:val="Lienhypertexte"/>
            <w:i/>
            <w:iCs/>
            <w:sz w:val="20"/>
            <w:szCs w:val="20"/>
          </w:rPr>
          <w:t>robot</w:t>
        </w:r>
      </w:hyperlink>
      <w:r w:rsidRPr="00A0536B">
        <w:rPr>
          <w:rStyle w:val="apple-converted-space"/>
          <w:color w:val="000000"/>
          <w:sz w:val="20"/>
          <w:szCs w:val="20"/>
        </w:rPr>
        <w:t> </w:t>
      </w:r>
      <w:r w:rsidRPr="00A0536B">
        <w:rPr>
          <w:color w:val="000000"/>
          <w:sz w:val="20"/>
          <w:szCs w:val="20"/>
        </w:rPr>
        <w:t>archiviste en chef qui est l'une des figures du</w:t>
      </w:r>
      <w:r w:rsidRPr="00A0536B">
        <w:rPr>
          <w:rStyle w:val="apple-converted-space"/>
          <w:color w:val="000000"/>
          <w:sz w:val="20"/>
          <w:szCs w:val="20"/>
        </w:rPr>
        <w:t> </w:t>
      </w:r>
      <w:hyperlink w:anchor="servicea" w:history="1">
        <w:r w:rsidRPr="00A0536B">
          <w:rPr>
            <w:rStyle w:val="Lienhypertexte"/>
            <w:i/>
            <w:iCs/>
            <w:sz w:val="20"/>
            <w:szCs w:val="20"/>
          </w:rPr>
          <w:t>service A</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30" w:name="ipk"/>
      <w:bookmarkEnd w:id="330"/>
      <w:r w:rsidRPr="00A0536B">
        <w:rPr>
          <w:b/>
          <w:bCs/>
          <w:color w:val="000000"/>
          <w:sz w:val="20"/>
          <w:szCs w:val="20"/>
        </w:rPr>
        <w:t>Institut Pjood Kwengsteene :</w:t>
      </w:r>
      <w:r w:rsidRPr="00A0536B">
        <w:rPr>
          <w:rStyle w:val="apple-converted-space"/>
          <w:color w:val="000000"/>
          <w:sz w:val="20"/>
          <w:szCs w:val="20"/>
        </w:rPr>
        <w:t> </w:t>
      </w:r>
      <w:r w:rsidRPr="00A0536B">
        <w:rPr>
          <w:color w:val="000000"/>
          <w:sz w:val="20"/>
          <w:szCs w:val="20"/>
        </w:rPr>
        <w:t>institut d'</w:t>
      </w:r>
      <w:hyperlink w:anchor="archazil" w:history="1">
        <w:r w:rsidRPr="00A0536B">
          <w:rPr>
            <w:rStyle w:val="Lienhypertexte"/>
            <w:i/>
            <w:iCs/>
            <w:sz w:val="20"/>
            <w:szCs w:val="20"/>
          </w:rPr>
          <w:t>Archazil</w:t>
        </w:r>
      </w:hyperlink>
      <w:r w:rsidRPr="00A0536B">
        <w:rPr>
          <w:color w:val="000000"/>
          <w:sz w:val="20"/>
          <w:szCs w:val="20"/>
        </w:rPr>
        <w:t>, la plus fameuse école d'</w:t>
      </w:r>
      <w:hyperlink w:anchor="ecosophe0" w:history="1">
        <w:r w:rsidRPr="00A0536B">
          <w:rPr>
            <w:rStyle w:val="Lienhypertexte"/>
            <w:i/>
            <w:iCs/>
            <w:sz w:val="20"/>
            <w:szCs w:val="20"/>
          </w:rPr>
          <w:t>écosophes</w:t>
        </w:r>
      </w:hyperlink>
      <w:r w:rsidRPr="00A0536B">
        <w:rPr>
          <w:rStyle w:val="apple-converted-space"/>
          <w:color w:val="000000"/>
          <w:sz w:val="20"/>
          <w:szCs w:val="20"/>
        </w:rPr>
        <w:t> </w:t>
      </w:r>
      <w:r w:rsidRPr="00A0536B">
        <w:rPr>
          <w:color w:val="000000"/>
          <w:sz w:val="20"/>
          <w:szCs w:val="20"/>
        </w:rPr>
        <w:t>de l'AG, dont les</w:t>
      </w:r>
      <w:r w:rsidRPr="00A0536B">
        <w:rPr>
          <w:rStyle w:val="apple-converted-space"/>
          <w:color w:val="000000"/>
          <w:sz w:val="20"/>
          <w:szCs w:val="20"/>
        </w:rPr>
        <w:t> </w:t>
      </w:r>
      <w:hyperlink w:anchor="ecosophe" w:history="1">
        <w:r w:rsidRPr="00A0536B">
          <w:rPr>
            <w:rStyle w:val="Lienhypertexte"/>
            <w:i/>
            <w:iCs/>
            <w:sz w:val="20"/>
            <w:szCs w:val="20"/>
          </w:rPr>
          <w:t>écosophes</w:t>
        </w:r>
      </w:hyperlink>
      <w:r w:rsidRPr="00A0536B">
        <w:rPr>
          <w:rStyle w:val="apple-converted-space"/>
          <w:color w:val="000000"/>
          <w:sz w:val="20"/>
          <w:szCs w:val="20"/>
        </w:rPr>
        <w:t> </w:t>
      </w:r>
      <w:r w:rsidRPr="00A0536B">
        <w:rPr>
          <w:color w:val="000000"/>
          <w:sz w:val="20"/>
          <w:szCs w:val="20"/>
        </w:rPr>
        <w:t>MEGA suivent les cours pendant leur formation.</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Intégrité :</w:t>
      </w:r>
      <w:r w:rsidRPr="00A0536B">
        <w:rPr>
          <w:rStyle w:val="apple-converted-space"/>
          <w:color w:val="000000"/>
          <w:sz w:val="20"/>
          <w:szCs w:val="20"/>
        </w:rPr>
        <w:t> </w:t>
      </w:r>
      <w:r w:rsidRPr="00A0536B">
        <w:rPr>
          <w:color w:val="000000"/>
          <w:sz w:val="20"/>
          <w:szCs w:val="20"/>
        </w:rPr>
        <w:t>fédération membre de l'AG, constituée par l'union des restes de la</w:t>
      </w:r>
      <w:r w:rsidRPr="00A0536B">
        <w:rPr>
          <w:rStyle w:val="apple-converted-space"/>
          <w:color w:val="000000"/>
          <w:sz w:val="20"/>
          <w:szCs w:val="20"/>
        </w:rPr>
        <w:t> </w:t>
      </w:r>
      <w:hyperlink w:anchor="inkane" w:history="1">
        <w:r w:rsidRPr="00A0536B">
          <w:rPr>
            <w:rStyle w:val="Lienhypertexte"/>
            <w:i/>
            <w:iCs/>
            <w:sz w:val="20"/>
            <w:szCs w:val="20"/>
          </w:rPr>
          <w:t>Communauté Inkane</w:t>
        </w:r>
      </w:hyperlink>
      <w:r w:rsidRPr="00A0536B">
        <w:rPr>
          <w:rStyle w:val="apple-converted-space"/>
          <w:color w:val="000000"/>
          <w:sz w:val="20"/>
          <w:szCs w:val="20"/>
        </w:rPr>
        <w:t> </w:t>
      </w:r>
      <w:r w:rsidRPr="00A0536B">
        <w:rPr>
          <w:color w:val="000000"/>
          <w:sz w:val="20"/>
          <w:szCs w:val="20"/>
        </w:rPr>
        <w:t>et de la</w:t>
      </w:r>
      <w:r w:rsidRPr="00A0536B">
        <w:rPr>
          <w:rStyle w:val="apple-converted-space"/>
          <w:color w:val="000000"/>
          <w:sz w:val="20"/>
          <w:szCs w:val="20"/>
        </w:rPr>
        <w:t> </w:t>
      </w:r>
      <w:hyperlink w:anchor="croissant" w:history="1">
        <w:r w:rsidRPr="00A0536B">
          <w:rPr>
            <w:rStyle w:val="Lienhypertexte"/>
            <w:i/>
            <w:iCs/>
            <w:sz w:val="20"/>
            <w:szCs w:val="20"/>
          </w:rPr>
          <w:t>Fédération du Croissant</w:t>
        </w:r>
      </w:hyperlink>
      <w:r w:rsidRPr="00A0536B">
        <w:rPr>
          <w:rStyle w:val="apple-converted-space"/>
          <w:color w:val="000000"/>
          <w:sz w:val="20"/>
          <w:szCs w:val="20"/>
        </w:rPr>
        <w:t> </w:t>
      </w:r>
      <w:r w:rsidRPr="00A0536B">
        <w:rPr>
          <w:color w:val="000000"/>
          <w:sz w:val="20"/>
          <w:szCs w:val="20"/>
        </w:rPr>
        <w:t>suite à la</w:t>
      </w:r>
      <w:r w:rsidRPr="00A0536B">
        <w:rPr>
          <w:rStyle w:val="apple-converted-space"/>
          <w:color w:val="000000"/>
          <w:sz w:val="20"/>
          <w:szCs w:val="20"/>
        </w:rPr>
        <w:t> </w:t>
      </w:r>
      <w:hyperlink w:anchor="gpoche" w:history="1">
        <w:r w:rsidRPr="00A0536B">
          <w:rPr>
            <w:rStyle w:val="Lienhypertexte"/>
            <w:i/>
            <w:iCs/>
            <w:sz w:val="20"/>
            <w:szCs w:val="20"/>
          </w:rPr>
          <w:t>Guerre de la Poche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Inter :</w:t>
      </w:r>
      <w:r w:rsidRPr="00A0536B">
        <w:rPr>
          <w:rStyle w:val="apple-converted-space"/>
          <w:color w:val="000000"/>
          <w:sz w:val="20"/>
          <w:szCs w:val="20"/>
        </w:rPr>
        <w:t> </w:t>
      </w:r>
      <w:r w:rsidRPr="00A0536B">
        <w:rPr>
          <w:color w:val="000000"/>
          <w:sz w:val="20"/>
          <w:szCs w:val="20"/>
        </w:rPr>
        <w:t>deux des joueurs d'une équipe de</w:t>
      </w:r>
      <w:r w:rsidRPr="00A0536B">
        <w:rPr>
          <w:rStyle w:val="apple-converted-space"/>
          <w:color w:val="000000"/>
          <w:sz w:val="20"/>
          <w:szCs w:val="20"/>
        </w:rPr>
        <w:t> </w:t>
      </w:r>
      <w:hyperlink w:anchor="hussade" w:history="1">
        <w:r w:rsidRPr="00A0536B">
          <w:rPr>
            <w:rStyle w:val="Lienhypertexte"/>
            <w:i/>
            <w:iCs/>
            <w:sz w:val="20"/>
            <w:szCs w:val="20"/>
          </w:rPr>
          <w:t>hussade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Interaction essentielle intercontinuum :</w:t>
      </w:r>
      <w:r w:rsidRPr="00A0536B">
        <w:rPr>
          <w:rStyle w:val="apple-converted-space"/>
          <w:color w:val="000000"/>
          <w:sz w:val="20"/>
          <w:szCs w:val="20"/>
        </w:rPr>
        <w:t> </w:t>
      </w:r>
      <w:r w:rsidRPr="00A0536B">
        <w:rPr>
          <w:color w:val="000000"/>
          <w:sz w:val="20"/>
          <w:szCs w:val="20"/>
        </w:rPr>
        <w:t>nom scientifique des</w:t>
      </w:r>
      <w:r w:rsidRPr="00A0536B">
        <w:rPr>
          <w:rStyle w:val="apple-converted-space"/>
          <w:color w:val="000000"/>
          <w:sz w:val="20"/>
          <w:szCs w:val="20"/>
        </w:rPr>
        <w:t> </w:t>
      </w:r>
      <w:hyperlink w:anchor="breche" w:history="1">
        <w:r w:rsidRPr="00A0536B">
          <w:rPr>
            <w:rStyle w:val="Lienhypertexte"/>
            <w:i/>
            <w:iCs/>
            <w:sz w:val="20"/>
            <w:szCs w:val="20"/>
          </w:rPr>
          <w:t>brèches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31" w:name="cst"/>
      <w:bookmarkEnd w:id="331"/>
      <w:r w:rsidRPr="00A0536B">
        <w:rPr>
          <w:b/>
          <w:bCs/>
          <w:color w:val="000000"/>
          <w:sz w:val="20"/>
          <w:szCs w:val="20"/>
        </w:rPr>
        <w:t>Intercontinuum :</w:t>
      </w:r>
      <w:r w:rsidRPr="00A0536B">
        <w:rPr>
          <w:rStyle w:val="apple-converted-space"/>
          <w:color w:val="000000"/>
          <w:sz w:val="20"/>
          <w:szCs w:val="20"/>
        </w:rPr>
        <w:t> </w:t>
      </w:r>
      <w:r w:rsidRPr="00A0536B">
        <w:rPr>
          <w:color w:val="000000"/>
          <w:sz w:val="20"/>
          <w:szCs w:val="20"/>
        </w:rPr>
        <w:t>ensemble des inter-univers et autres dimensions n'appartenant pas à des univers. Indéfinissable, le</w:t>
      </w:r>
      <w:r w:rsidRPr="00A0536B">
        <w:rPr>
          <w:rStyle w:val="apple-converted-space"/>
          <w:color w:val="000000"/>
          <w:sz w:val="20"/>
          <w:szCs w:val="20"/>
        </w:rPr>
        <w:t> </w:t>
      </w:r>
      <w:hyperlink w:anchor="ftl" w:history="1">
        <w:r w:rsidRPr="00A0536B">
          <w:rPr>
            <w:rStyle w:val="Lienhypertexte"/>
            <w:i/>
            <w:iCs/>
            <w:sz w:val="20"/>
            <w:szCs w:val="20"/>
          </w:rPr>
          <w:t>Triche-lumière</w:t>
        </w:r>
      </w:hyperlink>
      <w:r w:rsidRPr="00A0536B">
        <w:rPr>
          <w:color w:val="000000"/>
          <w:sz w:val="20"/>
          <w:szCs w:val="20"/>
        </w:rPr>
        <w:t>, le</w:t>
      </w:r>
      <w:r w:rsidRPr="00A0536B">
        <w:rPr>
          <w:rStyle w:val="apple-converted-space"/>
          <w:color w:val="000000"/>
          <w:sz w:val="20"/>
          <w:szCs w:val="20"/>
        </w:rPr>
        <w:t> </w:t>
      </w:r>
      <w:hyperlink w:anchor="transit" w:history="1">
        <w:r w:rsidRPr="00A0536B">
          <w:rPr>
            <w:rStyle w:val="Lienhypertexte"/>
            <w:i/>
            <w:iCs/>
            <w:sz w:val="20"/>
            <w:szCs w:val="20"/>
          </w:rPr>
          <w:t>transit</w:t>
        </w:r>
      </w:hyperlink>
      <w:r w:rsidRPr="00A0536B">
        <w:rPr>
          <w:rStyle w:val="apple-converted-space"/>
          <w:color w:val="000000"/>
          <w:sz w:val="20"/>
          <w:szCs w:val="20"/>
        </w:rPr>
        <w:t> </w:t>
      </w:r>
      <w:r w:rsidRPr="00A0536B">
        <w:rPr>
          <w:color w:val="000000"/>
          <w:sz w:val="20"/>
          <w:szCs w:val="20"/>
        </w:rPr>
        <w:t>et les</w:t>
      </w:r>
      <w:r w:rsidRPr="00A0536B">
        <w:rPr>
          <w:rStyle w:val="apple-converted-space"/>
          <w:color w:val="000000"/>
          <w:sz w:val="20"/>
          <w:szCs w:val="20"/>
        </w:rPr>
        <w:t> </w:t>
      </w:r>
      <w:hyperlink w:anchor="breche" w:history="1">
        <w:r w:rsidRPr="00A0536B">
          <w:rPr>
            <w:rStyle w:val="Lienhypertexte"/>
            <w:i/>
            <w:iCs/>
            <w:sz w:val="20"/>
            <w:szCs w:val="20"/>
          </w:rPr>
          <w:t>brèches</w:t>
        </w:r>
      </w:hyperlink>
      <w:r w:rsidRPr="00A0536B">
        <w:rPr>
          <w:rStyle w:val="apple-converted-space"/>
          <w:color w:val="000000"/>
          <w:sz w:val="20"/>
          <w:szCs w:val="20"/>
        </w:rPr>
        <w:t> </w:t>
      </w:r>
      <w:r w:rsidRPr="00A0536B">
        <w:rPr>
          <w:color w:val="000000"/>
          <w:sz w:val="20"/>
          <w:szCs w:val="20"/>
        </w:rPr>
        <w:t>n'en sont que des aspects.</w:t>
      </w:r>
      <w:r w:rsidRPr="00A0536B">
        <w:rPr>
          <w:rStyle w:val="apple-converted-space"/>
          <w:color w:val="000000"/>
          <w:sz w:val="20"/>
          <w:szCs w:val="20"/>
        </w:rPr>
        <w:t> </w:t>
      </w:r>
      <w:r w:rsidRPr="00A0536B">
        <w:rPr>
          <w:color w:val="000000"/>
          <w:sz w:val="20"/>
          <w:szCs w:val="20"/>
        </w:rPr>
        <w:br/>
      </w:r>
      <w:bookmarkStart w:id="332" w:name="interface"/>
      <w:bookmarkEnd w:id="332"/>
      <w:r w:rsidRPr="00A0536B">
        <w:rPr>
          <w:b/>
          <w:bCs/>
          <w:color w:val="000000"/>
          <w:sz w:val="20"/>
          <w:szCs w:val="20"/>
        </w:rPr>
        <w:t>Interface :</w:t>
      </w:r>
      <w:r w:rsidRPr="00A0536B">
        <w:rPr>
          <w:rStyle w:val="apple-converted-space"/>
          <w:color w:val="000000"/>
          <w:sz w:val="20"/>
          <w:szCs w:val="20"/>
        </w:rPr>
        <w:t> </w:t>
      </w:r>
      <w:r w:rsidRPr="00A0536B">
        <w:rPr>
          <w:color w:val="000000"/>
          <w:sz w:val="20"/>
          <w:szCs w:val="20"/>
        </w:rPr>
        <w:t>façon dont sont présentées les informations à un</w:t>
      </w:r>
      <w:r w:rsidRPr="00A0536B">
        <w:rPr>
          <w:rStyle w:val="apple-converted-space"/>
          <w:color w:val="000000"/>
          <w:sz w:val="20"/>
          <w:szCs w:val="20"/>
        </w:rPr>
        <w:t> </w:t>
      </w:r>
      <w:hyperlink w:anchor="cybop" w:history="1">
        <w:r w:rsidRPr="00A0536B">
          <w:rPr>
            <w:rStyle w:val="Lienhypertexte"/>
            <w:i/>
            <w:iCs/>
            <w:sz w:val="20"/>
            <w:szCs w:val="20"/>
          </w:rPr>
          <w:t>cybop</w:t>
        </w:r>
      </w:hyperlink>
      <w:r w:rsidRPr="00A0536B">
        <w:rPr>
          <w:rStyle w:val="apple-converted-space"/>
          <w:color w:val="000000"/>
          <w:sz w:val="20"/>
          <w:szCs w:val="20"/>
        </w:rPr>
        <w:t> </w:t>
      </w:r>
      <w:r w:rsidRPr="00A0536B">
        <w:rPr>
          <w:color w:val="000000"/>
          <w:sz w:val="20"/>
          <w:szCs w:val="20"/>
        </w:rPr>
        <w:t>(ou à un</w:t>
      </w:r>
      <w:r w:rsidRPr="00A0536B">
        <w:rPr>
          <w:rStyle w:val="apple-converted-space"/>
          <w:color w:val="000000"/>
          <w:sz w:val="20"/>
          <w:szCs w:val="20"/>
        </w:rPr>
        <w:t> </w:t>
      </w:r>
      <w:hyperlink w:anchor="jackeur" w:history="1">
        <w:r w:rsidRPr="00A0536B">
          <w:rPr>
            <w:rStyle w:val="Lienhypertexte"/>
            <w:i/>
            <w:iCs/>
            <w:sz w:val="20"/>
            <w:szCs w:val="20"/>
          </w:rPr>
          <w:t>jackeur</w:t>
        </w:r>
      </w:hyperlink>
      <w:r w:rsidRPr="00A0536B">
        <w:rPr>
          <w:color w:val="000000"/>
          <w:sz w:val="20"/>
          <w:szCs w:val="20"/>
        </w:rPr>
        <w:t>) lors de sa connexion.</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Interstices :</w:t>
      </w:r>
      <w:r w:rsidRPr="00A0536B">
        <w:rPr>
          <w:rStyle w:val="apple-converted-space"/>
          <w:color w:val="000000"/>
          <w:sz w:val="20"/>
          <w:szCs w:val="20"/>
        </w:rPr>
        <w:t> </w:t>
      </w:r>
      <w:hyperlink w:anchor="cst" w:history="1">
        <w:r w:rsidRPr="00A0536B">
          <w:rPr>
            <w:rStyle w:val="Lienhypertexte"/>
            <w:sz w:val="20"/>
            <w:szCs w:val="20"/>
          </w:rPr>
          <w:t>intercontinuum</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Intrus ! :</w:t>
      </w:r>
      <w:r w:rsidRPr="00A0536B">
        <w:rPr>
          <w:rStyle w:val="apple-converted-space"/>
          <w:color w:val="000000"/>
          <w:sz w:val="20"/>
          <w:szCs w:val="20"/>
        </w:rPr>
        <w:t> </w:t>
      </w:r>
      <w:proofErr w:type="gramStart"/>
      <w:r w:rsidRPr="00A0536B">
        <w:rPr>
          <w:color w:val="000000"/>
          <w:sz w:val="20"/>
          <w:szCs w:val="20"/>
        </w:rPr>
        <w:t>cri</w:t>
      </w:r>
      <w:proofErr w:type="gramEnd"/>
      <w:r w:rsidRPr="00A0536B">
        <w:rPr>
          <w:color w:val="000000"/>
          <w:sz w:val="20"/>
          <w:szCs w:val="20"/>
        </w:rPr>
        <w:t xml:space="preserve"> d'alerte que pousse s'il le peut un MEGA émergeant dans une</w:t>
      </w:r>
      <w:r w:rsidRPr="00A0536B">
        <w:rPr>
          <w:rStyle w:val="apple-converted-space"/>
          <w:color w:val="000000"/>
          <w:sz w:val="20"/>
          <w:szCs w:val="20"/>
        </w:rPr>
        <w:t> </w:t>
      </w:r>
      <w:hyperlink w:anchor="sallet" w:history="1">
        <w:r w:rsidRPr="00A0536B">
          <w:rPr>
            <w:rStyle w:val="Lienhypertexte"/>
            <w:i/>
            <w:iCs/>
            <w:sz w:val="20"/>
            <w:szCs w:val="20"/>
          </w:rPr>
          <w:t>salle de transit</w:t>
        </w:r>
      </w:hyperlink>
      <w:r w:rsidRPr="00A0536B">
        <w:rPr>
          <w:rStyle w:val="apple-converted-space"/>
          <w:color w:val="000000"/>
          <w:sz w:val="20"/>
          <w:szCs w:val="20"/>
        </w:rPr>
        <w:t> </w:t>
      </w:r>
      <w:r w:rsidRPr="00A0536B">
        <w:rPr>
          <w:color w:val="000000"/>
          <w:sz w:val="20"/>
          <w:szCs w:val="20"/>
        </w:rPr>
        <w:t xml:space="preserve">avec une créature indésirable, pour </w:t>
      </w:r>
      <w:r w:rsidRPr="00A0536B">
        <w:rPr>
          <w:color w:val="000000"/>
          <w:sz w:val="20"/>
          <w:szCs w:val="20"/>
        </w:rPr>
        <w:lastRenderedPageBreak/>
        <w:t>prévenir les</w:t>
      </w:r>
      <w:r w:rsidRPr="00A0536B">
        <w:rPr>
          <w:rStyle w:val="apple-converted-space"/>
          <w:color w:val="000000"/>
          <w:sz w:val="20"/>
          <w:szCs w:val="20"/>
        </w:rPr>
        <w:t> </w:t>
      </w:r>
      <w:hyperlink w:anchor="vigilant" w:history="1">
        <w:r w:rsidRPr="00A0536B">
          <w:rPr>
            <w:rStyle w:val="Lienhypertexte"/>
            <w:i/>
            <w:iCs/>
            <w:sz w:val="20"/>
            <w:szCs w:val="20"/>
          </w:rPr>
          <w:t>vigilants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Investigateur :</w:t>
      </w:r>
      <w:r w:rsidRPr="00A0536B">
        <w:rPr>
          <w:rStyle w:val="apple-converted-space"/>
          <w:color w:val="000000"/>
          <w:sz w:val="20"/>
          <w:szCs w:val="20"/>
        </w:rPr>
        <w:t> </w:t>
      </w:r>
      <w:hyperlink w:anchor="fouineur" w:history="1">
        <w:r w:rsidRPr="00A0536B">
          <w:rPr>
            <w:rStyle w:val="Lienhypertexte"/>
            <w:sz w:val="20"/>
            <w:szCs w:val="20"/>
          </w:rPr>
          <w:t>fouineur</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Investigator :</w:t>
      </w:r>
      <w:r w:rsidRPr="00A0536B">
        <w:rPr>
          <w:rStyle w:val="apple-converted-space"/>
          <w:color w:val="000000"/>
          <w:sz w:val="20"/>
          <w:szCs w:val="20"/>
        </w:rPr>
        <w:t> </w:t>
      </w:r>
      <w:r w:rsidRPr="00A0536B">
        <w:rPr>
          <w:color w:val="000000"/>
          <w:sz w:val="20"/>
          <w:szCs w:val="20"/>
        </w:rPr>
        <w:t>Agent de l'</w:t>
      </w:r>
      <w:hyperlink w:anchor="immediator" w:history="1">
        <w:r w:rsidRPr="00A0536B">
          <w:rPr>
            <w:rStyle w:val="Lienhypertexte"/>
            <w:i/>
            <w:iCs/>
            <w:sz w:val="20"/>
            <w:szCs w:val="20"/>
          </w:rPr>
          <w:t>Immediator</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Irgoun :</w:t>
      </w:r>
      <w:r w:rsidRPr="00A0536B">
        <w:rPr>
          <w:rStyle w:val="apple-converted-space"/>
          <w:color w:val="000000"/>
          <w:sz w:val="20"/>
          <w:szCs w:val="20"/>
        </w:rPr>
        <w:t> </w:t>
      </w:r>
      <w:r w:rsidRPr="00A0536B">
        <w:rPr>
          <w:color w:val="000000"/>
          <w:sz w:val="20"/>
          <w:szCs w:val="20"/>
        </w:rPr>
        <w:t>grand fleuve d'</w:t>
      </w:r>
      <w:hyperlink w:anchor="epona" w:history="1">
        <w:r w:rsidRPr="00A0536B">
          <w:rPr>
            <w:rStyle w:val="Lienhypertexte"/>
            <w:i/>
            <w:iCs/>
            <w:sz w:val="20"/>
            <w:szCs w:val="20"/>
          </w:rPr>
          <w:t>Epona</w:t>
        </w:r>
      </w:hyperlink>
      <w:r w:rsidRPr="00A0536B">
        <w:rPr>
          <w:rStyle w:val="apple-converted-space"/>
          <w:color w:val="000000"/>
          <w:sz w:val="20"/>
          <w:szCs w:val="20"/>
        </w:rPr>
        <w:t> </w:t>
      </w:r>
      <w:r w:rsidRPr="00A0536B">
        <w:rPr>
          <w:color w:val="000000"/>
          <w:sz w:val="20"/>
          <w:szCs w:val="20"/>
        </w:rPr>
        <w:t>qui forme un delta en se jetant dans la mer intérieure.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Isandhlawna :</w:t>
      </w:r>
      <w:r w:rsidRPr="00A0536B">
        <w:rPr>
          <w:rStyle w:val="apple-converted-space"/>
          <w:color w:val="000000"/>
          <w:sz w:val="20"/>
          <w:szCs w:val="20"/>
        </w:rPr>
        <w:t> </w:t>
      </w:r>
      <w:r w:rsidRPr="00A0536B">
        <w:rPr>
          <w:color w:val="000000"/>
          <w:sz w:val="20"/>
          <w:szCs w:val="20"/>
        </w:rPr>
        <w:t>une</w:t>
      </w:r>
      <w:r w:rsidRPr="00A0536B">
        <w:rPr>
          <w:rStyle w:val="apple-converted-space"/>
          <w:color w:val="000000"/>
          <w:sz w:val="20"/>
          <w:szCs w:val="20"/>
        </w:rPr>
        <w:t> </w:t>
      </w:r>
      <w:hyperlink w:anchor="terrepara" w:history="1">
        <w:r w:rsidRPr="00A0536B">
          <w:rPr>
            <w:rStyle w:val="Lienhypertexte"/>
            <w:i/>
            <w:iCs/>
            <w:sz w:val="20"/>
            <w:szCs w:val="20"/>
          </w:rPr>
          <w:t>Terre parallèle</w:t>
        </w:r>
      </w:hyperlink>
      <w:r w:rsidRPr="00A0536B">
        <w:rPr>
          <w:rStyle w:val="apple-converted-space"/>
          <w:color w:val="000000"/>
          <w:sz w:val="20"/>
          <w:szCs w:val="20"/>
        </w:rPr>
        <w:t> </w:t>
      </w:r>
      <w:r w:rsidRPr="00A0536B">
        <w:rPr>
          <w:color w:val="000000"/>
          <w:sz w:val="20"/>
          <w:szCs w:val="20"/>
        </w:rPr>
        <w:t>fin XIXème siècle.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Ischia :</w:t>
      </w:r>
      <w:r w:rsidRPr="00A0536B">
        <w:rPr>
          <w:rStyle w:val="apple-converted-space"/>
          <w:color w:val="000000"/>
          <w:sz w:val="20"/>
          <w:szCs w:val="20"/>
        </w:rPr>
        <w:t> </w:t>
      </w:r>
      <w:r w:rsidRPr="00A0536B">
        <w:rPr>
          <w:color w:val="000000"/>
          <w:sz w:val="20"/>
          <w:szCs w:val="20"/>
        </w:rPr>
        <w:t>une planète océanique de l'AG, située dans le même système que</w:t>
      </w:r>
      <w:r w:rsidRPr="00A0536B">
        <w:rPr>
          <w:rStyle w:val="apple-converted-space"/>
          <w:color w:val="000000"/>
          <w:sz w:val="20"/>
          <w:szCs w:val="20"/>
        </w:rPr>
        <w:t> </w:t>
      </w:r>
      <w:hyperlink w:anchor="nogard" w:history="1">
        <w:r w:rsidRPr="00A0536B">
          <w:rPr>
            <w:rStyle w:val="Lienhypertexte"/>
            <w:i/>
            <w:iCs/>
            <w:sz w:val="20"/>
            <w:szCs w:val="20"/>
          </w:rPr>
          <w:t>Nogard</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33" w:name="kastarny"/>
      <w:bookmarkEnd w:id="333"/>
      <w:r w:rsidRPr="00A0536B">
        <w:rPr>
          <w:b/>
          <w:bCs/>
          <w:color w:val="000000"/>
          <w:sz w:val="20"/>
          <w:szCs w:val="20"/>
        </w:rPr>
        <w:t>Is Kastarny :</w:t>
      </w:r>
      <w:r w:rsidRPr="00A0536B">
        <w:rPr>
          <w:rStyle w:val="apple-converted-space"/>
          <w:color w:val="000000"/>
          <w:sz w:val="20"/>
          <w:szCs w:val="20"/>
        </w:rPr>
        <w:t> </w:t>
      </w:r>
      <w:r w:rsidRPr="00A0536B">
        <w:rPr>
          <w:color w:val="000000"/>
          <w:sz w:val="20"/>
          <w:szCs w:val="20"/>
        </w:rPr>
        <w:t>archipel de</w:t>
      </w:r>
      <w:r w:rsidRPr="00A0536B">
        <w:rPr>
          <w:rStyle w:val="apple-converted-space"/>
          <w:color w:val="000000"/>
          <w:sz w:val="20"/>
          <w:szCs w:val="20"/>
        </w:rPr>
        <w:t> </w:t>
      </w:r>
      <w:hyperlink w:anchor="norjane" w:history="1">
        <w:r w:rsidRPr="00A0536B">
          <w:rPr>
            <w:rStyle w:val="Lienhypertexte"/>
            <w:i/>
            <w:iCs/>
            <w:sz w:val="20"/>
            <w:szCs w:val="20"/>
          </w:rPr>
          <w:t>Norjane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34" w:name="istix"/>
      <w:bookmarkEnd w:id="334"/>
      <w:r w:rsidRPr="00A0536B">
        <w:rPr>
          <w:b/>
          <w:bCs/>
          <w:color w:val="000000"/>
          <w:sz w:val="20"/>
          <w:szCs w:val="20"/>
        </w:rPr>
        <w:t>Istix :</w:t>
      </w:r>
      <w:r w:rsidRPr="00A0536B">
        <w:rPr>
          <w:rStyle w:val="apple-converted-space"/>
          <w:color w:val="000000"/>
          <w:sz w:val="20"/>
          <w:szCs w:val="20"/>
        </w:rPr>
        <w:t> </w:t>
      </w:r>
      <w:r w:rsidRPr="00A0536B">
        <w:rPr>
          <w:color w:val="000000"/>
          <w:sz w:val="20"/>
          <w:szCs w:val="20"/>
        </w:rPr>
        <w:t>mégapole, capitale de</w:t>
      </w:r>
      <w:r w:rsidRPr="00A0536B">
        <w:rPr>
          <w:rStyle w:val="apple-converted-space"/>
          <w:color w:val="000000"/>
          <w:sz w:val="20"/>
          <w:szCs w:val="20"/>
        </w:rPr>
        <w:t> </w:t>
      </w:r>
      <w:hyperlink w:anchor="sanod" w:history="1">
        <w:r w:rsidRPr="00A0536B">
          <w:rPr>
            <w:rStyle w:val="Lienhypertexte"/>
            <w:i/>
            <w:iCs/>
            <w:sz w:val="20"/>
            <w:szCs w:val="20"/>
          </w:rPr>
          <w:t>Sanod</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COMEGA</w:t>
      </w:r>
      <w:r w:rsidRPr="00A0536B">
        <w:rPr>
          <w:color w:val="000000"/>
          <w:sz w:val="20"/>
          <w:szCs w:val="20"/>
        </w:rPr>
        <w:t>).</w:t>
      </w:r>
    </w:p>
    <w:p w:rsidR="008F384F" w:rsidRPr="00A0536B" w:rsidRDefault="008F384F" w:rsidP="00A0536B">
      <w:pPr>
        <w:pStyle w:val="NormalWeb"/>
        <w:shd w:val="clear" w:color="auto" w:fill="FFFFFF"/>
        <w:rPr>
          <w:color w:val="000000"/>
          <w:sz w:val="20"/>
          <w:szCs w:val="20"/>
        </w:rPr>
      </w:pPr>
      <w:r w:rsidRPr="00A0536B">
        <w:rPr>
          <w:b/>
          <w:bCs/>
          <w:color w:val="000000"/>
          <w:sz w:val="20"/>
          <w:szCs w:val="20"/>
        </w:rPr>
        <w:t>J</w:t>
      </w:r>
    </w:p>
    <w:p w:rsidR="008F384F" w:rsidRPr="00A0536B" w:rsidRDefault="008F384F" w:rsidP="00A0536B">
      <w:pPr>
        <w:pStyle w:val="NormalWeb"/>
        <w:shd w:val="clear" w:color="auto" w:fill="FFFFFF"/>
        <w:rPr>
          <w:color w:val="000000"/>
          <w:sz w:val="20"/>
          <w:szCs w:val="20"/>
        </w:rPr>
      </w:pPr>
      <w:r w:rsidRPr="00A0536B">
        <w:rPr>
          <w:b/>
          <w:bCs/>
          <w:color w:val="000000"/>
          <w:sz w:val="20"/>
          <w:szCs w:val="20"/>
        </w:rPr>
        <w:t>Jacco :</w:t>
      </w:r>
      <w:r w:rsidRPr="00A0536B">
        <w:rPr>
          <w:rStyle w:val="apple-converted-space"/>
          <w:color w:val="000000"/>
          <w:sz w:val="20"/>
          <w:szCs w:val="20"/>
        </w:rPr>
        <w:t> </w:t>
      </w:r>
      <w:r w:rsidRPr="00A0536B">
        <w:rPr>
          <w:color w:val="000000"/>
          <w:sz w:val="20"/>
          <w:szCs w:val="20"/>
        </w:rPr>
        <w:t>gros insectoïde volant d'</w:t>
      </w:r>
      <w:hyperlink w:anchor="elfilaforella" w:history="1">
        <w:r w:rsidRPr="00A0536B">
          <w:rPr>
            <w:rStyle w:val="Lienhypertexte"/>
            <w:i/>
            <w:iCs/>
            <w:sz w:val="20"/>
            <w:szCs w:val="20"/>
          </w:rPr>
          <w:t>Elfilaforella</w:t>
        </w:r>
      </w:hyperlink>
      <w:r w:rsidRPr="00A0536B">
        <w:rPr>
          <w:color w:val="000000"/>
          <w:sz w:val="20"/>
          <w:szCs w:val="20"/>
        </w:rPr>
        <w:t>, friand de pollens divers et utilisé comme monture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35" w:name="jackeur"/>
      <w:bookmarkEnd w:id="335"/>
      <w:r w:rsidRPr="00A0536B">
        <w:rPr>
          <w:b/>
          <w:bCs/>
          <w:color w:val="000000"/>
          <w:sz w:val="20"/>
          <w:szCs w:val="20"/>
        </w:rPr>
        <w:t>Jackeur :</w:t>
      </w:r>
      <w:r w:rsidRPr="00A0536B">
        <w:rPr>
          <w:rStyle w:val="apple-converted-space"/>
          <w:color w:val="000000"/>
          <w:sz w:val="20"/>
          <w:szCs w:val="20"/>
        </w:rPr>
        <w:t> </w:t>
      </w:r>
      <w:r w:rsidRPr="00A0536B">
        <w:rPr>
          <w:color w:val="000000"/>
          <w:sz w:val="20"/>
          <w:szCs w:val="20"/>
        </w:rPr>
        <w:t>individu</w:t>
      </w:r>
      <w:r w:rsidRPr="00A0536B">
        <w:rPr>
          <w:rStyle w:val="apple-converted-space"/>
          <w:color w:val="000000"/>
          <w:sz w:val="20"/>
          <w:szCs w:val="20"/>
        </w:rPr>
        <w:t> </w:t>
      </w:r>
      <w:hyperlink w:anchor="cabler" w:history="1">
        <w:r w:rsidRPr="00A0536B">
          <w:rPr>
            <w:rStyle w:val="Lienhypertexte"/>
            <w:i/>
            <w:iCs/>
            <w:sz w:val="20"/>
            <w:szCs w:val="20"/>
          </w:rPr>
          <w:t>câblé</w:t>
        </w:r>
      </w:hyperlink>
      <w:r w:rsidRPr="00A0536B">
        <w:rPr>
          <w:rStyle w:val="apple-converted-space"/>
          <w:color w:val="000000"/>
          <w:sz w:val="20"/>
          <w:szCs w:val="20"/>
        </w:rPr>
        <w:t> </w:t>
      </w:r>
      <w:r w:rsidRPr="00A0536B">
        <w:rPr>
          <w:color w:val="000000"/>
          <w:sz w:val="20"/>
          <w:szCs w:val="20"/>
        </w:rPr>
        <w:t>qui connecte directement son cerveau sur un système informatique.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Jadel :</w:t>
      </w:r>
      <w:r w:rsidRPr="00A0536B">
        <w:rPr>
          <w:rStyle w:val="apple-converted-space"/>
          <w:color w:val="000000"/>
          <w:sz w:val="20"/>
          <w:szCs w:val="20"/>
        </w:rPr>
        <w:t> </w:t>
      </w:r>
      <w:r w:rsidRPr="00A0536B">
        <w:rPr>
          <w:color w:val="000000"/>
          <w:sz w:val="20"/>
          <w:szCs w:val="20"/>
        </w:rPr>
        <w:t>rivière prenant sa source dans le</w:t>
      </w:r>
      <w:r w:rsidRPr="00A0536B">
        <w:rPr>
          <w:rStyle w:val="apple-converted-space"/>
          <w:color w:val="000000"/>
          <w:sz w:val="20"/>
          <w:szCs w:val="20"/>
        </w:rPr>
        <w:t> </w:t>
      </w:r>
      <w:hyperlink w:anchor="dewag" w:history="1">
        <w:r w:rsidRPr="00A0536B">
          <w:rPr>
            <w:rStyle w:val="Lienhypertexte"/>
            <w:i/>
            <w:iCs/>
            <w:sz w:val="20"/>
            <w:szCs w:val="20"/>
          </w:rPr>
          <w:t>Dewag</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Jalabah Mwïstar Habav Onk-ar-Opulibastor :</w:t>
      </w:r>
      <w:r w:rsidRPr="00A0536B">
        <w:rPr>
          <w:rStyle w:val="apple-converted-space"/>
          <w:color w:val="000000"/>
          <w:sz w:val="20"/>
          <w:szCs w:val="20"/>
        </w:rPr>
        <w:t> </w:t>
      </w:r>
      <w:r w:rsidRPr="00A0536B">
        <w:rPr>
          <w:color w:val="000000"/>
          <w:sz w:val="20"/>
          <w:szCs w:val="20"/>
        </w:rPr>
        <w:t>MEGA historique (souvent considéré comme un personnage de légende) qui était l'un des plus grands érudits du</w:t>
      </w:r>
      <w:r w:rsidRPr="00A0536B">
        <w:rPr>
          <w:rStyle w:val="apple-converted-space"/>
          <w:color w:val="000000"/>
          <w:sz w:val="20"/>
          <w:szCs w:val="20"/>
        </w:rPr>
        <w:t> </w:t>
      </w:r>
      <w:hyperlink w:anchor="continuum" w:history="1">
        <w:r w:rsidRPr="00A0536B">
          <w:rPr>
            <w:rStyle w:val="Lienhypertexte"/>
            <w:i/>
            <w:iCs/>
            <w:sz w:val="20"/>
            <w:szCs w:val="20"/>
          </w:rPr>
          <w:t>continuum</w:t>
        </w:r>
      </w:hyperlink>
      <w:r w:rsidRPr="00A0536B">
        <w:rPr>
          <w:color w:val="000000"/>
          <w:sz w:val="20"/>
          <w:szCs w:val="20"/>
        </w:rPr>
        <w:t>.</w:t>
      </w:r>
      <w:r w:rsidRPr="00A0536B">
        <w:rPr>
          <w:rStyle w:val="apple-converted-space"/>
          <w:color w:val="000000"/>
          <w:sz w:val="20"/>
          <w:szCs w:val="20"/>
        </w:rPr>
        <w:t> </w:t>
      </w:r>
      <w:hyperlink w:anchor="inko" w:history="1">
        <w:r w:rsidRPr="00A0536B">
          <w:rPr>
            <w:rStyle w:val="Lienhypertexte"/>
            <w:i/>
            <w:iCs/>
            <w:sz w:val="20"/>
            <w:szCs w:val="20"/>
          </w:rPr>
          <w:t>INK-O-Nu124.25</w:t>
        </w:r>
      </w:hyperlink>
      <w:r w:rsidRPr="00A0536B">
        <w:rPr>
          <w:rStyle w:val="apple-converted-space"/>
          <w:color w:val="000000"/>
          <w:sz w:val="20"/>
          <w:szCs w:val="20"/>
        </w:rPr>
        <w:t> </w:t>
      </w:r>
      <w:r w:rsidRPr="00A0536B">
        <w:rPr>
          <w:color w:val="000000"/>
          <w:sz w:val="20"/>
          <w:szCs w:val="20"/>
        </w:rPr>
        <w:t>lui aurait appartenu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36" w:name="jamarand"/>
      <w:bookmarkEnd w:id="336"/>
      <w:r w:rsidRPr="00A0536B">
        <w:rPr>
          <w:b/>
          <w:bCs/>
          <w:color w:val="000000"/>
          <w:sz w:val="20"/>
          <w:szCs w:val="20"/>
        </w:rPr>
        <w:t>Jamarand :</w:t>
      </w:r>
      <w:r w:rsidRPr="00A0536B">
        <w:rPr>
          <w:rStyle w:val="apple-converted-space"/>
          <w:color w:val="000000"/>
          <w:sz w:val="20"/>
          <w:szCs w:val="20"/>
        </w:rPr>
        <w:t> </w:t>
      </w:r>
      <w:r w:rsidRPr="00A0536B">
        <w:rPr>
          <w:color w:val="000000"/>
          <w:sz w:val="20"/>
          <w:szCs w:val="20"/>
        </w:rPr>
        <w:t>un monde balkanisé de niveau technologique équivalent à la Renaissance terrienne.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Janis IV Perrabad :</w:t>
      </w:r>
      <w:r w:rsidRPr="00A0536B">
        <w:rPr>
          <w:rStyle w:val="apple-converted-space"/>
          <w:color w:val="000000"/>
          <w:sz w:val="20"/>
          <w:szCs w:val="20"/>
        </w:rPr>
        <w:t> </w:t>
      </w:r>
      <w:r w:rsidRPr="00A0536B">
        <w:rPr>
          <w:color w:val="000000"/>
          <w:sz w:val="20"/>
          <w:szCs w:val="20"/>
        </w:rPr>
        <w:t>actuel</w:t>
      </w:r>
      <w:r w:rsidRPr="00A0536B">
        <w:rPr>
          <w:rStyle w:val="apple-converted-space"/>
          <w:color w:val="000000"/>
          <w:sz w:val="20"/>
          <w:szCs w:val="20"/>
        </w:rPr>
        <w:t> </w:t>
      </w:r>
      <w:r w:rsidRPr="00A0536B">
        <w:rPr>
          <w:i/>
          <w:iCs/>
          <w:color w:val="000000"/>
          <w:sz w:val="20"/>
          <w:szCs w:val="20"/>
        </w:rPr>
        <w:t>roi législateur</w:t>
      </w:r>
      <w:r w:rsidRPr="00A0536B">
        <w:rPr>
          <w:rStyle w:val="apple-converted-space"/>
          <w:color w:val="000000"/>
          <w:sz w:val="20"/>
          <w:szCs w:val="20"/>
        </w:rPr>
        <w:t> </w:t>
      </w:r>
      <w:r w:rsidRPr="00A0536B">
        <w:rPr>
          <w:color w:val="000000"/>
          <w:sz w:val="20"/>
          <w:szCs w:val="20"/>
        </w:rPr>
        <w:t>de</w:t>
      </w:r>
      <w:r w:rsidRPr="00A0536B">
        <w:rPr>
          <w:rStyle w:val="apple-converted-space"/>
          <w:color w:val="000000"/>
          <w:sz w:val="20"/>
          <w:szCs w:val="20"/>
        </w:rPr>
        <w:t> </w:t>
      </w:r>
      <w:hyperlink w:anchor="thengel" w:history="1">
        <w:r w:rsidRPr="00A0536B">
          <w:rPr>
            <w:rStyle w:val="Lienhypertexte"/>
            <w:i/>
            <w:iCs/>
            <w:sz w:val="20"/>
            <w:szCs w:val="20"/>
          </w:rPr>
          <w:t>Thengel</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Jardin d'hiver :</w:t>
      </w:r>
      <w:r w:rsidRPr="00A0536B">
        <w:rPr>
          <w:rStyle w:val="apple-converted-space"/>
          <w:color w:val="000000"/>
          <w:sz w:val="20"/>
          <w:szCs w:val="20"/>
        </w:rPr>
        <w:t> </w:t>
      </w:r>
      <w:r w:rsidRPr="00A0536B">
        <w:rPr>
          <w:color w:val="000000"/>
          <w:sz w:val="20"/>
          <w:szCs w:val="20"/>
        </w:rPr>
        <w:t>l'une des cinq</w:t>
      </w:r>
      <w:r w:rsidRPr="00A0536B">
        <w:rPr>
          <w:rStyle w:val="apple-converted-space"/>
          <w:color w:val="000000"/>
          <w:sz w:val="20"/>
          <w:szCs w:val="20"/>
        </w:rPr>
        <w:t> </w:t>
      </w:r>
      <w:hyperlink w:anchor="lointaines" w:history="1">
        <w:r w:rsidRPr="00A0536B">
          <w:rPr>
            <w:rStyle w:val="Lienhypertexte"/>
            <w:i/>
            <w:iCs/>
            <w:sz w:val="20"/>
            <w:szCs w:val="20"/>
          </w:rPr>
          <w:t>lointaines</w:t>
        </w:r>
      </w:hyperlink>
      <w:r w:rsidRPr="00A0536B">
        <w:rPr>
          <w:color w:val="000000"/>
          <w:sz w:val="20"/>
          <w:szCs w:val="20"/>
        </w:rPr>
        <w:t>, dont seule la zone intertropicale est assez chaude pour être habitée et où la vie est esentiellement végétale.</w:t>
      </w:r>
      <w:r w:rsidRPr="00A0536B">
        <w:rPr>
          <w:rStyle w:val="apple-converted-space"/>
          <w:color w:val="000000"/>
          <w:sz w:val="20"/>
          <w:szCs w:val="20"/>
        </w:rPr>
        <w:t> </w:t>
      </w:r>
      <w:r w:rsidRPr="00A0536B">
        <w:rPr>
          <w:color w:val="000000"/>
          <w:sz w:val="20"/>
          <w:szCs w:val="20"/>
        </w:rPr>
        <w:br/>
      </w:r>
      <w:bookmarkStart w:id="337" w:name="jarnell"/>
      <w:bookmarkEnd w:id="337"/>
      <w:r w:rsidRPr="00A0536B">
        <w:rPr>
          <w:b/>
          <w:bCs/>
          <w:color w:val="000000"/>
          <w:sz w:val="20"/>
          <w:szCs w:val="20"/>
        </w:rPr>
        <w:t>Jarnell, Champ :</w:t>
      </w:r>
      <w:r w:rsidRPr="00A0536B">
        <w:rPr>
          <w:rStyle w:val="apple-converted-space"/>
          <w:color w:val="000000"/>
          <w:sz w:val="20"/>
          <w:szCs w:val="20"/>
        </w:rPr>
        <w:t> </w:t>
      </w:r>
      <w:r w:rsidRPr="00A0536B">
        <w:rPr>
          <w:color w:val="000000"/>
          <w:sz w:val="20"/>
          <w:szCs w:val="20"/>
        </w:rPr>
        <w:t>champ produit par un propulseur</w:t>
      </w:r>
      <w:r w:rsidRPr="00A0536B">
        <w:rPr>
          <w:rStyle w:val="apple-converted-space"/>
          <w:color w:val="000000"/>
          <w:sz w:val="20"/>
          <w:szCs w:val="20"/>
        </w:rPr>
        <w:t> </w:t>
      </w:r>
      <w:hyperlink w:anchor="dog" w:history="1">
        <w:r w:rsidRPr="00A0536B">
          <w:rPr>
            <w:rStyle w:val="Lienhypertexte"/>
            <w:i/>
            <w:iCs/>
            <w:sz w:val="20"/>
            <w:szCs w:val="20"/>
          </w:rPr>
          <w:t>Dog</w:t>
        </w:r>
      </w:hyperlink>
      <w:r w:rsidRPr="00A0536B">
        <w:rPr>
          <w:color w:val="000000"/>
          <w:sz w:val="20"/>
          <w:szCs w:val="20"/>
        </w:rPr>
        <w:t>, qui empêche la matière de se transformer en énergie pure jusqu'à une vitesse égale à 0,99 fois celle de la lumière dans le vide. Ce champ, d'un rayon d'environ un kilomètre, ne peut entrer en contact avec un autre</w:t>
      </w:r>
      <w:r w:rsidRPr="00A0536B">
        <w:rPr>
          <w:rStyle w:val="apple-converted-space"/>
          <w:color w:val="000000"/>
          <w:sz w:val="20"/>
          <w:szCs w:val="20"/>
        </w:rPr>
        <w:t> </w:t>
      </w:r>
      <w:r w:rsidRPr="00A0536B">
        <w:rPr>
          <w:i/>
          <w:iCs/>
          <w:color w:val="000000"/>
          <w:sz w:val="20"/>
          <w:szCs w:val="20"/>
        </w:rPr>
        <w:t>champ Jarnell</w:t>
      </w:r>
      <w:r w:rsidRPr="00A0536B">
        <w:rPr>
          <w:rStyle w:val="apple-converted-space"/>
          <w:color w:val="000000"/>
          <w:sz w:val="20"/>
          <w:szCs w:val="20"/>
        </w:rPr>
        <w:t> </w:t>
      </w:r>
      <w:r w:rsidRPr="00A0536B">
        <w:rPr>
          <w:color w:val="000000"/>
          <w:sz w:val="20"/>
          <w:szCs w:val="20"/>
        </w:rPr>
        <w:t>sous peine de provoquer une violente explosion atomique (plusieurs milliards de kilotonnes).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Jarnell, Propulseur :</w:t>
      </w:r>
      <w:r w:rsidRPr="00A0536B">
        <w:rPr>
          <w:rStyle w:val="apple-converted-space"/>
          <w:color w:val="000000"/>
          <w:sz w:val="20"/>
          <w:szCs w:val="20"/>
        </w:rPr>
        <w:t> </w:t>
      </w:r>
      <w:r w:rsidRPr="00A0536B">
        <w:rPr>
          <w:color w:val="000000"/>
          <w:sz w:val="20"/>
          <w:szCs w:val="20"/>
        </w:rPr>
        <w:t>ancien nom du propulseur</w:t>
      </w:r>
      <w:r w:rsidRPr="00A0536B">
        <w:rPr>
          <w:rStyle w:val="apple-converted-space"/>
          <w:color w:val="000000"/>
          <w:sz w:val="20"/>
          <w:szCs w:val="20"/>
        </w:rPr>
        <w:t> </w:t>
      </w:r>
      <w:hyperlink w:anchor="dog" w:history="1">
        <w:r w:rsidRPr="00A0536B">
          <w:rPr>
            <w:rStyle w:val="Lienhypertexte"/>
            <w:i/>
            <w:iCs/>
            <w:sz w:val="20"/>
            <w:szCs w:val="20"/>
          </w:rPr>
          <w:t>Dog</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Jet-chute :</w:t>
      </w:r>
      <w:r w:rsidRPr="00A0536B">
        <w:rPr>
          <w:rStyle w:val="apple-converted-space"/>
          <w:color w:val="000000"/>
          <w:sz w:val="20"/>
          <w:szCs w:val="20"/>
        </w:rPr>
        <w:t> </w:t>
      </w:r>
      <w:hyperlink w:anchor="paramoteur" w:history="1">
        <w:r w:rsidRPr="00A0536B">
          <w:rPr>
            <w:rStyle w:val="Lienhypertexte"/>
            <w:sz w:val="20"/>
            <w:szCs w:val="20"/>
          </w:rPr>
          <w:t>parachute à moteur</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Jiker, Mliaf :</w:t>
      </w:r>
      <w:r w:rsidRPr="00A0536B">
        <w:rPr>
          <w:rStyle w:val="apple-converted-space"/>
          <w:color w:val="000000"/>
          <w:sz w:val="20"/>
          <w:szCs w:val="20"/>
        </w:rPr>
        <w:t> </w:t>
      </w:r>
      <w:r w:rsidRPr="00A0536B">
        <w:rPr>
          <w:color w:val="000000"/>
          <w:sz w:val="20"/>
          <w:szCs w:val="20"/>
        </w:rPr>
        <w:t>escroc notoire recherché dans plusieurs systèmes, fondateur récemment sur</w:t>
      </w:r>
      <w:r w:rsidRPr="00A0536B">
        <w:rPr>
          <w:rStyle w:val="apple-converted-space"/>
          <w:color w:val="000000"/>
          <w:sz w:val="20"/>
          <w:szCs w:val="20"/>
        </w:rPr>
        <w:t> </w:t>
      </w:r>
      <w:hyperlink w:anchor="fomozhu" w:history="1">
        <w:r w:rsidRPr="00A0536B">
          <w:rPr>
            <w:rStyle w:val="Lienhypertexte"/>
            <w:i/>
            <w:iCs/>
            <w:sz w:val="20"/>
            <w:szCs w:val="20"/>
          </w:rPr>
          <w:t>Fomozhu</w:t>
        </w:r>
      </w:hyperlink>
      <w:r w:rsidRPr="00A0536B">
        <w:rPr>
          <w:rStyle w:val="apple-converted-space"/>
          <w:color w:val="000000"/>
          <w:sz w:val="20"/>
          <w:szCs w:val="20"/>
        </w:rPr>
        <w:t> </w:t>
      </w:r>
      <w:r w:rsidRPr="00A0536B">
        <w:rPr>
          <w:color w:val="000000"/>
          <w:sz w:val="20"/>
          <w:szCs w:val="20"/>
        </w:rPr>
        <w:t>d'une religion mystique à laquelle la majorité de la population de la ville s'est convertie.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Jockey de l'espace :</w:t>
      </w:r>
      <w:r w:rsidRPr="00A0536B">
        <w:rPr>
          <w:rStyle w:val="apple-converted-space"/>
          <w:color w:val="000000"/>
          <w:sz w:val="20"/>
          <w:szCs w:val="20"/>
        </w:rPr>
        <w:t> </w:t>
      </w:r>
      <w:r w:rsidRPr="00A0536B">
        <w:rPr>
          <w:color w:val="000000"/>
          <w:sz w:val="20"/>
          <w:szCs w:val="20"/>
        </w:rPr>
        <w:t>surnom donné aux</w:t>
      </w:r>
      <w:r w:rsidRPr="00A0536B">
        <w:rPr>
          <w:rStyle w:val="apple-converted-space"/>
          <w:color w:val="000000"/>
          <w:sz w:val="20"/>
          <w:szCs w:val="20"/>
        </w:rPr>
        <w:t> </w:t>
      </w:r>
      <w:hyperlink w:anchor="ykos" w:history="1">
        <w:r w:rsidRPr="00A0536B">
          <w:rPr>
            <w:rStyle w:val="Lienhypertexte"/>
            <w:i/>
            <w:iCs/>
            <w:sz w:val="20"/>
            <w:szCs w:val="20"/>
          </w:rPr>
          <w:t>ykos-ell-ylphotts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38" w:name="joker"/>
      <w:bookmarkEnd w:id="338"/>
      <w:r w:rsidRPr="00A0536B">
        <w:rPr>
          <w:b/>
          <w:bCs/>
          <w:color w:val="000000"/>
          <w:sz w:val="20"/>
          <w:szCs w:val="20"/>
        </w:rPr>
        <w:t>Joker :</w:t>
      </w:r>
      <w:r w:rsidRPr="00A0536B">
        <w:rPr>
          <w:rStyle w:val="apple-converted-space"/>
          <w:color w:val="000000"/>
          <w:sz w:val="20"/>
          <w:szCs w:val="20"/>
        </w:rPr>
        <w:t> </w:t>
      </w:r>
      <w:r w:rsidRPr="00A0536B">
        <w:rPr>
          <w:color w:val="000000"/>
          <w:sz w:val="20"/>
          <w:szCs w:val="20"/>
        </w:rPr>
        <w:t>l'un des deux capitaines d'une équipe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39" w:name="jour"/>
      <w:bookmarkEnd w:id="339"/>
      <w:r w:rsidRPr="00A0536B">
        <w:rPr>
          <w:b/>
          <w:bCs/>
          <w:color w:val="000000"/>
          <w:sz w:val="20"/>
          <w:szCs w:val="20"/>
        </w:rPr>
        <w:t>Jour norjanien :</w:t>
      </w:r>
      <w:r w:rsidRPr="00A0536B">
        <w:rPr>
          <w:rStyle w:val="apple-converted-space"/>
          <w:color w:val="000000"/>
          <w:sz w:val="20"/>
          <w:szCs w:val="20"/>
        </w:rPr>
        <w:t> </w:t>
      </w:r>
      <w:r w:rsidRPr="00A0536B">
        <w:rPr>
          <w:color w:val="000000"/>
          <w:sz w:val="20"/>
          <w:szCs w:val="20"/>
        </w:rPr>
        <w:t>temps que met</w:t>
      </w:r>
      <w:r w:rsidRPr="00A0536B">
        <w:rPr>
          <w:rStyle w:val="apple-converted-space"/>
          <w:color w:val="000000"/>
          <w:sz w:val="20"/>
          <w:szCs w:val="20"/>
        </w:rPr>
        <w:t> </w:t>
      </w:r>
      <w:hyperlink w:anchor="norjane" w:history="1">
        <w:r w:rsidRPr="00A0536B">
          <w:rPr>
            <w:rStyle w:val="Lienhypertexte"/>
            <w:i/>
            <w:iCs/>
            <w:sz w:val="20"/>
            <w:szCs w:val="20"/>
          </w:rPr>
          <w:t>Norjane</w:t>
        </w:r>
      </w:hyperlink>
      <w:r w:rsidRPr="00A0536B">
        <w:rPr>
          <w:rStyle w:val="apple-converted-space"/>
          <w:color w:val="000000"/>
          <w:sz w:val="20"/>
          <w:szCs w:val="20"/>
        </w:rPr>
        <w:t> </w:t>
      </w:r>
      <w:r w:rsidRPr="00A0536B">
        <w:rPr>
          <w:color w:val="000000"/>
          <w:sz w:val="20"/>
          <w:szCs w:val="20"/>
        </w:rPr>
        <w:t>à effectuer une rotation complète autour de son axe. Le jour norjanien dure douze heures norjaniennes, soit environ 25 heures terriennes.</w:t>
      </w:r>
      <w:r w:rsidRPr="00A0536B">
        <w:rPr>
          <w:rStyle w:val="apple-converted-space"/>
          <w:color w:val="000000"/>
          <w:sz w:val="20"/>
          <w:szCs w:val="20"/>
        </w:rPr>
        <w:t> </w:t>
      </w:r>
      <w:r w:rsidRPr="00A0536B">
        <w:rPr>
          <w:color w:val="000000"/>
          <w:sz w:val="20"/>
          <w:szCs w:val="20"/>
        </w:rPr>
        <w:br/>
      </w:r>
      <w:bookmarkStart w:id="340" w:name="jra"/>
      <w:bookmarkEnd w:id="340"/>
      <w:r w:rsidRPr="00A0536B">
        <w:rPr>
          <w:b/>
          <w:bCs/>
          <w:color w:val="000000"/>
          <w:sz w:val="20"/>
          <w:szCs w:val="20"/>
        </w:rPr>
        <w:t>Jra :</w:t>
      </w:r>
      <w:r w:rsidRPr="00A0536B">
        <w:rPr>
          <w:rStyle w:val="apple-converted-space"/>
          <w:color w:val="000000"/>
          <w:sz w:val="20"/>
          <w:szCs w:val="20"/>
        </w:rPr>
        <w:t> </w:t>
      </w:r>
      <w:r w:rsidRPr="00A0536B">
        <w:rPr>
          <w:color w:val="000000"/>
          <w:sz w:val="20"/>
          <w:szCs w:val="20"/>
        </w:rPr>
        <w:t>univers parallèle QF1-001013, semblable à</w:t>
      </w:r>
      <w:r w:rsidRPr="00A0536B">
        <w:rPr>
          <w:rStyle w:val="apple-converted-space"/>
          <w:color w:val="000000"/>
          <w:sz w:val="20"/>
          <w:szCs w:val="20"/>
        </w:rPr>
        <w:t> </w:t>
      </w:r>
      <w:hyperlink w:anchor="qf1" w:history="1">
        <w:r w:rsidRPr="00A0536B">
          <w:rPr>
            <w:rStyle w:val="Lienhypertexte"/>
            <w:i/>
            <w:iCs/>
            <w:sz w:val="20"/>
            <w:szCs w:val="20"/>
          </w:rPr>
          <w:t>QF1-000001</w:t>
        </w:r>
      </w:hyperlink>
      <w:r w:rsidRPr="00A0536B">
        <w:rPr>
          <w:rStyle w:val="apple-converted-space"/>
          <w:color w:val="000000"/>
          <w:sz w:val="20"/>
          <w:szCs w:val="20"/>
        </w:rPr>
        <w:t> </w:t>
      </w:r>
      <w:r w:rsidRPr="00A0536B">
        <w:rPr>
          <w:color w:val="000000"/>
          <w:sz w:val="20"/>
          <w:szCs w:val="20"/>
        </w:rPr>
        <w:t>mais</w:t>
      </w:r>
      <w:r w:rsidRPr="00A0536B">
        <w:rPr>
          <w:rStyle w:val="apple-converted-space"/>
          <w:color w:val="000000"/>
          <w:sz w:val="20"/>
          <w:szCs w:val="20"/>
        </w:rPr>
        <w:t> </w:t>
      </w:r>
      <w:hyperlink w:anchor="chronoinf" w:history="1">
        <w:r w:rsidRPr="00A0536B">
          <w:rPr>
            <w:rStyle w:val="Lienhypertexte"/>
            <w:i/>
            <w:iCs/>
            <w:sz w:val="20"/>
            <w:szCs w:val="20"/>
          </w:rPr>
          <w:t>chrono-inférieur</w:t>
        </w:r>
      </w:hyperlink>
      <w:r w:rsidRPr="00A0536B">
        <w:rPr>
          <w:color w:val="000000"/>
          <w:sz w:val="20"/>
          <w:szCs w:val="20"/>
        </w:rPr>
        <w:t>. Habitants : Jraeens.</w:t>
      </w:r>
      <w:r w:rsidRPr="00A0536B">
        <w:rPr>
          <w:rStyle w:val="apple-converted-space"/>
          <w:color w:val="000000"/>
          <w:sz w:val="20"/>
          <w:szCs w:val="20"/>
        </w:rPr>
        <w:t> </w:t>
      </w:r>
      <w:r w:rsidRPr="00A0536B">
        <w:rPr>
          <w:color w:val="000000"/>
          <w:sz w:val="20"/>
          <w:szCs w:val="20"/>
        </w:rPr>
        <w:br/>
      </w:r>
      <w:bookmarkStart w:id="341" w:name="jrabis"/>
      <w:bookmarkEnd w:id="341"/>
      <w:r w:rsidRPr="00A0536B">
        <w:rPr>
          <w:b/>
          <w:bCs/>
          <w:color w:val="000000"/>
          <w:sz w:val="20"/>
          <w:szCs w:val="20"/>
        </w:rPr>
        <w:t>Jra-bis :</w:t>
      </w:r>
      <w:r w:rsidRPr="00A0536B">
        <w:rPr>
          <w:rStyle w:val="apple-converted-space"/>
          <w:color w:val="000000"/>
          <w:sz w:val="20"/>
          <w:szCs w:val="20"/>
        </w:rPr>
        <w:t> </w:t>
      </w:r>
      <w:r w:rsidRPr="00A0536B">
        <w:rPr>
          <w:color w:val="000000"/>
          <w:sz w:val="20"/>
          <w:szCs w:val="20"/>
        </w:rPr>
        <w:t>Univers QF1-001013 bis, univers</w:t>
      </w:r>
      <w:r w:rsidRPr="00A0536B">
        <w:rPr>
          <w:rStyle w:val="apple-converted-space"/>
          <w:color w:val="000000"/>
          <w:sz w:val="20"/>
          <w:szCs w:val="20"/>
        </w:rPr>
        <w:t> </w:t>
      </w:r>
      <w:hyperlink w:anchor="bis" w:history="1">
        <w:r w:rsidRPr="00A0536B">
          <w:rPr>
            <w:rStyle w:val="Lienhypertexte"/>
            <w:i/>
            <w:iCs/>
            <w:sz w:val="20"/>
            <w:szCs w:val="20"/>
          </w:rPr>
          <w:t>bis</w:t>
        </w:r>
      </w:hyperlink>
      <w:r w:rsidRPr="00A0536B">
        <w:rPr>
          <w:rStyle w:val="apple-converted-space"/>
          <w:color w:val="000000"/>
          <w:sz w:val="20"/>
          <w:szCs w:val="20"/>
        </w:rPr>
        <w:t> </w:t>
      </w:r>
      <w:r w:rsidRPr="00A0536B">
        <w:rPr>
          <w:color w:val="000000"/>
          <w:sz w:val="20"/>
          <w:szCs w:val="20"/>
        </w:rPr>
        <w:t>de</w:t>
      </w:r>
      <w:r w:rsidRPr="00A0536B">
        <w:rPr>
          <w:rStyle w:val="apple-converted-space"/>
          <w:color w:val="000000"/>
          <w:sz w:val="20"/>
          <w:szCs w:val="20"/>
        </w:rPr>
        <w:t> </w:t>
      </w:r>
      <w:hyperlink w:anchor="jra" w:history="1">
        <w:r w:rsidRPr="00A0536B">
          <w:rPr>
            <w:rStyle w:val="Lienhypertexte"/>
            <w:i/>
            <w:iCs/>
            <w:sz w:val="20"/>
            <w:szCs w:val="20"/>
          </w:rPr>
          <w:t>Jra</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J'Rerther :</w:t>
      </w:r>
      <w:r w:rsidRPr="00A0536B">
        <w:rPr>
          <w:rStyle w:val="apple-converted-space"/>
          <w:color w:val="000000"/>
          <w:sz w:val="20"/>
          <w:szCs w:val="20"/>
        </w:rPr>
        <w:t> </w:t>
      </w:r>
      <w:r w:rsidRPr="00A0536B">
        <w:rPr>
          <w:color w:val="000000"/>
          <w:sz w:val="20"/>
          <w:szCs w:val="20"/>
        </w:rPr>
        <w:t>une des espèces de référence pour le critère de</w:t>
      </w:r>
      <w:r w:rsidRPr="00A0536B">
        <w:rPr>
          <w:rStyle w:val="apple-converted-space"/>
          <w:color w:val="000000"/>
          <w:sz w:val="20"/>
          <w:szCs w:val="20"/>
        </w:rPr>
        <w:t> </w:t>
      </w:r>
      <w:hyperlink w:anchor="respir" w:history="1">
        <w:r w:rsidRPr="00A0536B">
          <w:rPr>
            <w:rStyle w:val="Lienhypertexte"/>
            <w:i/>
            <w:iCs/>
            <w:sz w:val="20"/>
            <w:szCs w:val="20"/>
          </w:rPr>
          <w:t>respirabilité</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42" w:name="jret"/>
      <w:bookmarkEnd w:id="342"/>
      <w:r w:rsidRPr="00A0536B">
        <w:rPr>
          <w:b/>
          <w:bCs/>
          <w:color w:val="000000"/>
          <w:sz w:val="20"/>
          <w:szCs w:val="20"/>
        </w:rPr>
        <w:t>J'ret :</w:t>
      </w:r>
      <w:r w:rsidRPr="00A0536B">
        <w:rPr>
          <w:rStyle w:val="apple-converted-space"/>
          <w:color w:val="000000"/>
          <w:sz w:val="20"/>
          <w:szCs w:val="20"/>
        </w:rPr>
        <w:t> </w:t>
      </w:r>
      <w:r w:rsidRPr="00A0536B">
        <w:rPr>
          <w:color w:val="000000"/>
          <w:sz w:val="20"/>
          <w:szCs w:val="20"/>
        </w:rPr>
        <w:t>troisième planète d'un soleil de type G3, dont la population indigène de type</w:t>
      </w:r>
      <w:r w:rsidRPr="00A0536B">
        <w:rPr>
          <w:rStyle w:val="apple-converted-space"/>
          <w:color w:val="000000"/>
          <w:sz w:val="20"/>
          <w:szCs w:val="20"/>
        </w:rPr>
        <w:t> </w:t>
      </w:r>
      <w:hyperlink w:anchor="ttalsanit" w:history="1">
        <w:r w:rsidRPr="00A0536B">
          <w:rPr>
            <w:rStyle w:val="Lienhypertexte"/>
            <w:i/>
            <w:iCs/>
            <w:sz w:val="20"/>
            <w:szCs w:val="20"/>
          </w:rPr>
          <w:t>talsanit</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J'retiens</w:t>
      </w:r>
      <w:r w:rsidRPr="00A0536B">
        <w:rPr>
          <w:color w:val="000000"/>
          <w:sz w:val="20"/>
          <w:szCs w:val="20"/>
        </w:rPr>
        <w:t>) est primitive et sur laquelle seuls quelques missions scientifiques peuvent se poser.</w:t>
      </w:r>
      <w:r w:rsidRPr="00A0536B">
        <w:rPr>
          <w:rStyle w:val="apple-converted-space"/>
          <w:color w:val="000000"/>
          <w:sz w:val="20"/>
          <w:szCs w:val="20"/>
        </w:rPr>
        <w:t> </w:t>
      </w:r>
      <w:r w:rsidRPr="00A0536B">
        <w:rPr>
          <w:color w:val="000000"/>
          <w:sz w:val="20"/>
          <w:szCs w:val="20"/>
        </w:rPr>
        <w:br/>
      </w:r>
      <w:bookmarkStart w:id="343" w:name="juge"/>
      <w:bookmarkEnd w:id="343"/>
      <w:r w:rsidRPr="00A0536B">
        <w:rPr>
          <w:b/>
          <w:bCs/>
          <w:color w:val="000000"/>
          <w:sz w:val="20"/>
          <w:szCs w:val="20"/>
        </w:rPr>
        <w:t>Juge :</w:t>
      </w:r>
      <w:r w:rsidRPr="00A0536B">
        <w:rPr>
          <w:rStyle w:val="apple-converted-space"/>
          <w:color w:val="000000"/>
          <w:sz w:val="20"/>
          <w:szCs w:val="20"/>
        </w:rPr>
        <w:t> </w:t>
      </w:r>
      <w:r w:rsidRPr="00A0536B">
        <w:rPr>
          <w:color w:val="000000"/>
          <w:sz w:val="20"/>
          <w:szCs w:val="20"/>
        </w:rPr>
        <w:t>l'un des défenseurs d'une équipe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44" w:name="juharddan"/>
      <w:bookmarkEnd w:id="344"/>
      <w:r w:rsidRPr="00A0536B">
        <w:rPr>
          <w:b/>
          <w:bCs/>
          <w:color w:val="000000"/>
          <w:sz w:val="20"/>
          <w:szCs w:val="20"/>
        </w:rPr>
        <w:t>Juh'Arddan :</w:t>
      </w:r>
      <w:r w:rsidRPr="00A0536B">
        <w:rPr>
          <w:rStyle w:val="apple-converted-space"/>
          <w:color w:val="000000"/>
          <w:sz w:val="20"/>
          <w:szCs w:val="20"/>
        </w:rPr>
        <w:t> </w:t>
      </w:r>
      <w:r w:rsidRPr="00A0536B">
        <w:rPr>
          <w:color w:val="000000"/>
          <w:sz w:val="20"/>
          <w:szCs w:val="20"/>
        </w:rPr>
        <w:t>unique planète du système AG 26-P, planète privée appartenant au</w:t>
      </w:r>
      <w:r w:rsidRPr="00A0536B">
        <w:rPr>
          <w:rStyle w:val="apple-converted-space"/>
          <w:color w:val="000000"/>
          <w:sz w:val="20"/>
          <w:szCs w:val="20"/>
        </w:rPr>
        <w:t> </w:t>
      </w:r>
      <w:hyperlink w:anchor="ceaddag" w:history="1">
        <w:r w:rsidRPr="00A0536B">
          <w:rPr>
            <w:rStyle w:val="Lienhypertexte"/>
            <w:i/>
            <w:iCs/>
            <w:sz w:val="20"/>
            <w:szCs w:val="20"/>
          </w:rPr>
          <w:t>Comité d'expression artistique et du droit à la différence de l'Assemblée galactique</w:t>
        </w:r>
      </w:hyperlink>
      <w:r w:rsidRPr="00A0536B">
        <w:rPr>
          <w:rStyle w:val="apple-converted-space"/>
          <w:color w:val="000000"/>
          <w:sz w:val="20"/>
          <w:szCs w:val="20"/>
        </w:rPr>
        <w:t> </w:t>
      </w:r>
      <w:r w:rsidRPr="00A0536B">
        <w:rPr>
          <w:color w:val="000000"/>
          <w:sz w:val="20"/>
          <w:szCs w:val="20"/>
        </w:rPr>
        <w:t>et où est organisée l'</w:t>
      </w:r>
      <w:hyperlink w:anchor="expotransu" w:history="1">
        <w:r w:rsidRPr="00A0536B">
          <w:rPr>
            <w:rStyle w:val="Lienhypertexte"/>
            <w:i/>
            <w:iCs/>
            <w:sz w:val="20"/>
            <w:szCs w:val="20"/>
          </w:rPr>
          <w:t>exposition transuniverselle</w:t>
        </w:r>
      </w:hyperlink>
      <w:r w:rsidRPr="00A0536B">
        <w:rPr>
          <w:color w:val="000000"/>
          <w:sz w:val="20"/>
          <w:szCs w:val="20"/>
        </w:rPr>
        <w:t>, qui couvre les trois continents d'œuvres d'art nombreuses et variées pendant deux ans.</w:t>
      </w:r>
      <w:r w:rsidRPr="00A0536B">
        <w:rPr>
          <w:rStyle w:val="apple-converted-space"/>
          <w:color w:val="000000"/>
          <w:sz w:val="20"/>
          <w:szCs w:val="20"/>
        </w:rPr>
        <w:t> </w:t>
      </w:r>
      <w:r w:rsidRPr="00A0536B">
        <w:rPr>
          <w:color w:val="000000"/>
          <w:sz w:val="20"/>
          <w:szCs w:val="20"/>
        </w:rPr>
        <w:br/>
      </w:r>
      <w:bookmarkStart w:id="345" w:name="startron"/>
      <w:bookmarkEnd w:id="345"/>
      <w:r w:rsidRPr="00A0536B">
        <w:rPr>
          <w:b/>
          <w:bCs/>
          <w:color w:val="000000"/>
          <w:sz w:val="20"/>
          <w:szCs w:val="20"/>
        </w:rPr>
        <w:t>Jumelles startron :</w:t>
      </w:r>
      <w:r w:rsidRPr="00A0536B">
        <w:rPr>
          <w:rStyle w:val="apple-converted-space"/>
          <w:color w:val="000000"/>
          <w:sz w:val="20"/>
          <w:szCs w:val="20"/>
        </w:rPr>
        <w:t> </w:t>
      </w:r>
      <w:r w:rsidRPr="003D7462">
        <w:rPr>
          <w:color w:val="000000"/>
          <w:sz w:val="20"/>
          <w:szCs w:val="20"/>
        </w:rPr>
        <w:t>jumelles</w:t>
      </w:r>
      <w:r w:rsidRPr="00A0536B">
        <w:rPr>
          <w:rStyle w:val="apple-converted-space"/>
          <w:color w:val="000000"/>
          <w:sz w:val="20"/>
          <w:szCs w:val="20"/>
        </w:rPr>
        <w:t> </w:t>
      </w:r>
      <w:r w:rsidRPr="00A0536B">
        <w:rPr>
          <w:color w:val="000000"/>
          <w:sz w:val="20"/>
          <w:szCs w:val="20"/>
        </w:rPr>
        <w:t>pourvues des options optroniques</w:t>
      </w:r>
      <w:r w:rsidRPr="00A0536B">
        <w:rPr>
          <w:rStyle w:val="apple-converted-space"/>
          <w:color w:val="000000"/>
          <w:sz w:val="20"/>
          <w:szCs w:val="20"/>
        </w:rPr>
        <w:t> </w:t>
      </w:r>
      <w:hyperlink w:anchor="startron0" w:history="1">
        <w:r w:rsidRPr="00A0536B">
          <w:rPr>
            <w:rStyle w:val="Lienhypertexte"/>
            <w:i/>
            <w:iCs/>
            <w:sz w:val="20"/>
            <w:szCs w:val="20"/>
          </w:rPr>
          <w:t>startron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46" w:name="jundhal"/>
      <w:bookmarkEnd w:id="346"/>
      <w:r w:rsidRPr="00A0536B">
        <w:rPr>
          <w:b/>
          <w:bCs/>
          <w:color w:val="000000"/>
          <w:sz w:val="20"/>
          <w:szCs w:val="20"/>
        </w:rPr>
        <w:t>Jundhal :</w:t>
      </w:r>
      <w:r w:rsidRPr="00A0536B">
        <w:rPr>
          <w:rStyle w:val="apple-converted-space"/>
          <w:color w:val="000000"/>
          <w:sz w:val="20"/>
          <w:szCs w:val="20"/>
        </w:rPr>
        <w:t> </w:t>
      </w:r>
      <w:r w:rsidRPr="00A0536B">
        <w:rPr>
          <w:color w:val="000000"/>
          <w:sz w:val="20"/>
          <w:szCs w:val="20"/>
        </w:rPr>
        <w:t>planète semi-désertique à la faune peu riche, ce qui a contraint les</w:t>
      </w:r>
      <w:r w:rsidRPr="00A0536B">
        <w:rPr>
          <w:rStyle w:val="apple-converted-space"/>
          <w:color w:val="000000"/>
          <w:sz w:val="20"/>
          <w:szCs w:val="20"/>
        </w:rPr>
        <w:t> </w:t>
      </w:r>
      <w:hyperlink w:anchor="dompteur" w:history="1">
        <w:r w:rsidRPr="00A0536B">
          <w:rPr>
            <w:rStyle w:val="Lienhypertexte"/>
            <w:i/>
            <w:iCs/>
            <w:sz w:val="20"/>
            <w:szCs w:val="20"/>
          </w:rPr>
          <w:t>dompteurs</w:t>
        </w:r>
      </w:hyperlink>
      <w:r w:rsidRPr="00A0536B">
        <w:rPr>
          <w:rStyle w:val="apple-converted-space"/>
          <w:color w:val="000000"/>
          <w:sz w:val="20"/>
          <w:szCs w:val="20"/>
        </w:rPr>
        <w:t> </w:t>
      </w:r>
      <w:r w:rsidRPr="00A0536B">
        <w:rPr>
          <w:color w:val="000000"/>
          <w:sz w:val="20"/>
          <w:szCs w:val="20"/>
        </w:rPr>
        <w:t>à développer les cultures.</w:t>
      </w:r>
      <w:r w:rsidRPr="00A0536B">
        <w:rPr>
          <w:rStyle w:val="apple-converted-space"/>
          <w:color w:val="000000"/>
          <w:sz w:val="20"/>
          <w:szCs w:val="20"/>
        </w:rPr>
        <w:t> </w:t>
      </w:r>
      <w:r w:rsidRPr="00A0536B">
        <w:rPr>
          <w:color w:val="000000"/>
          <w:sz w:val="20"/>
          <w:szCs w:val="20"/>
        </w:rPr>
        <w:br/>
      </w:r>
      <w:bookmarkStart w:id="347" w:name="sjustice"/>
      <w:bookmarkEnd w:id="347"/>
      <w:r w:rsidRPr="00A0536B">
        <w:rPr>
          <w:b/>
          <w:bCs/>
          <w:color w:val="000000"/>
          <w:sz w:val="20"/>
          <w:szCs w:val="20"/>
        </w:rPr>
        <w:t>Justice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se dit d'une</w:t>
      </w:r>
      <w:r w:rsidRPr="00A0536B">
        <w:rPr>
          <w:rStyle w:val="apple-converted-space"/>
          <w:color w:val="000000"/>
          <w:sz w:val="20"/>
          <w:szCs w:val="20"/>
        </w:rPr>
        <w:t> </w:t>
      </w:r>
      <w:hyperlink w:anchor="suite" w:history="1">
        <w:r w:rsidRPr="00A0536B">
          <w:rPr>
            <w:rStyle w:val="Lienhypertexte"/>
            <w:i/>
            <w:iCs/>
            <w:sz w:val="20"/>
            <w:szCs w:val="20"/>
          </w:rPr>
          <w:t>suite</w:t>
        </w:r>
      </w:hyperlink>
      <w:r w:rsidRPr="00A0536B">
        <w:rPr>
          <w:rStyle w:val="apple-converted-space"/>
          <w:color w:val="000000"/>
          <w:sz w:val="20"/>
          <w:szCs w:val="20"/>
        </w:rPr>
        <w:t> </w:t>
      </w:r>
      <w:r w:rsidRPr="00A0536B">
        <w:rPr>
          <w:color w:val="000000"/>
          <w:sz w:val="20"/>
          <w:szCs w:val="20"/>
        </w:rPr>
        <w:t>commençant par le</w:t>
      </w:r>
      <w:r w:rsidRPr="00A0536B">
        <w:rPr>
          <w:rStyle w:val="apple-converted-space"/>
          <w:color w:val="000000"/>
          <w:sz w:val="20"/>
          <w:szCs w:val="20"/>
        </w:rPr>
        <w:t> </w:t>
      </w:r>
      <w:hyperlink w:anchor="juge" w:history="1">
        <w:r w:rsidRPr="00A0536B">
          <w:rPr>
            <w:rStyle w:val="Lienhypertexte"/>
            <w:i/>
            <w:iCs/>
            <w:sz w:val="20"/>
            <w:szCs w:val="20"/>
          </w:rPr>
          <w:t>Juge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Justice des hommes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uite" w:history="1">
        <w:r w:rsidRPr="00A0536B">
          <w:rPr>
            <w:rStyle w:val="Lienhypertexte"/>
            <w:i/>
            <w:iCs/>
            <w:sz w:val="20"/>
            <w:szCs w:val="20"/>
          </w:rPr>
          <w:t>suites</w:t>
        </w:r>
      </w:hyperlink>
      <w:r w:rsidRPr="00A0536B">
        <w:rPr>
          <w:rStyle w:val="apple-converted-space"/>
          <w:color w:val="000000"/>
          <w:sz w:val="20"/>
          <w:szCs w:val="20"/>
        </w:rPr>
        <w:t> </w:t>
      </w:r>
      <w:r w:rsidRPr="00A0536B">
        <w:rPr>
          <w:color w:val="000000"/>
          <w:sz w:val="20"/>
          <w:szCs w:val="20"/>
        </w:rPr>
        <w:t>de</w:t>
      </w:r>
      <w:r w:rsidRPr="00A0536B">
        <w:rPr>
          <w:rStyle w:val="apple-converted-space"/>
          <w:color w:val="000000"/>
          <w:sz w:val="20"/>
          <w:szCs w:val="20"/>
        </w:rPr>
        <w:t> </w:t>
      </w:r>
      <w:hyperlink w:anchor="sjustice" w:history="1">
        <w:r w:rsidRPr="00A0536B">
          <w:rPr>
            <w:rStyle w:val="Lienhypertexte"/>
            <w:i/>
            <w:iCs/>
            <w:sz w:val="20"/>
            <w:szCs w:val="20"/>
          </w:rPr>
          <w:t>justice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Justice divine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uite" w:history="1">
        <w:r w:rsidRPr="00A0536B">
          <w:rPr>
            <w:rStyle w:val="Lienhypertexte"/>
            <w:i/>
            <w:iCs/>
            <w:sz w:val="20"/>
            <w:szCs w:val="20"/>
          </w:rPr>
          <w:t>suites</w:t>
        </w:r>
      </w:hyperlink>
      <w:r w:rsidRPr="00A0536B">
        <w:rPr>
          <w:rStyle w:val="apple-converted-space"/>
          <w:color w:val="000000"/>
          <w:sz w:val="20"/>
          <w:szCs w:val="20"/>
        </w:rPr>
        <w:t> </w:t>
      </w:r>
      <w:r w:rsidRPr="00A0536B">
        <w:rPr>
          <w:color w:val="000000"/>
          <w:sz w:val="20"/>
          <w:szCs w:val="20"/>
        </w:rPr>
        <w:t>de</w:t>
      </w:r>
      <w:r w:rsidRPr="00A0536B">
        <w:rPr>
          <w:rStyle w:val="apple-converted-space"/>
          <w:color w:val="000000"/>
          <w:sz w:val="20"/>
          <w:szCs w:val="20"/>
        </w:rPr>
        <w:t> </w:t>
      </w:r>
      <w:hyperlink w:anchor="sjustice" w:history="1">
        <w:r w:rsidRPr="00A0536B">
          <w:rPr>
            <w:rStyle w:val="Lienhypertexte"/>
            <w:i/>
            <w:iCs/>
            <w:sz w:val="20"/>
            <w:szCs w:val="20"/>
          </w:rPr>
          <w:t>justice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J'var, famille :</w:t>
      </w:r>
      <w:r w:rsidRPr="00A0536B">
        <w:rPr>
          <w:rStyle w:val="apple-converted-space"/>
          <w:color w:val="000000"/>
          <w:sz w:val="20"/>
          <w:szCs w:val="20"/>
        </w:rPr>
        <w:t> </w:t>
      </w:r>
      <w:r w:rsidRPr="00A0536B">
        <w:rPr>
          <w:color w:val="000000"/>
          <w:sz w:val="20"/>
          <w:szCs w:val="20"/>
        </w:rPr>
        <w:t>famille qui possède les deux seules usines fabriquant des ballons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rStyle w:val="apple-converted-space"/>
          <w:color w:val="000000"/>
          <w:sz w:val="20"/>
          <w:szCs w:val="20"/>
        </w:rPr>
        <w:t> </w:t>
      </w:r>
      <w:r w:rsidRPr="00A0536B">
        <w:rPr>
          <w:color w:val="000000"/>
          <w:sz w:val="20"/>
          <w:szCs w:val="20"/>
        </w:rPr>
        <w:t>dans l'AG, l'une appartenant à J'var lui-même et l'autre à son fils J'var Jr.</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Jyad'Jyad :</w:t>
      </w:r>
      <w:r w:rsidRPr="00A0536B">
        <w:rPr>
          <w:rStyle w:val="apple-converted-space"/>
          <w:color w:val="000000"/>
          <w:sz w:val="20"/>
          <w:szCs w:val="20"/>
        </w:rPr>
        <w:t> </w:t>
      </w:r>
      <w:r w:rsidRPr="00A0536B">
        <w:rPr>
          <w:color w:val="000000"/>
          <w:sz w:val="20"/>
          <w:szCs w:val="20"/>
        </w:rPr>
        <w:t>une planète de QF5-0003 (</w:t>
      </w:r>
      <w:r w:rsidRPr="00A0536B">
        <w:rPr>
          <w:i/>
          <w:iCs/>
          <w:color w:val="000000"/>
          <w:sz w:val="20"/>
          <w:szCs w:val="20"/>
        </w:rPr>
        <w:t>Cent Prétentions</w:t>
      </w:r>
      <w:r w:rsidRPr="00A0536B">
        <w:rPr>
          <w:color w:val="000000"/>
          <w:sz w:val="20"/>
          <w:szCs w:val="20"/>
        </w:rPr>
        <w:t>).</w:t>
      </w:r>
    </w:p>
    <w:p w:rsidR="008F384F" w:rsidRPr="00A0536B" w:rsidRDefault="008F384F" w:rsidP="00A0536B">
      <w:pPr>
        <w:pStyle w:val="NormalWeb"/>
        <w:shd w:val="clear" w:color="auto" w:fill="FFFFFF"/>
        <w:rPr>
          <w:color w:val="000000"/>
          <w:sz w:val="20"/>
          <w:szCs w:val="20"/>
        </w:rPr>
      </w:pPr>
      <w:r w:rsidRPr="00A0536B">
        <w:rPr>
          <w:b/>
          <w:bCs/>
          <w:color w:val="000000"/>
          <w:sz w:val="20"/>
          <w:szCs w:val="20"/>
        </w:rPr>
        <w:t>K</w:t>
      </w:r>
    </w:p>
    <w:p w:rsidR="008F384F" w:rsidRPr="00A0536B" w:rsidRDefault="008F384F" w:rsidP="00A0536B">
      <w:pPr>
        <w:pStyle w:val="NormalWeb"/>
        <w:shd w:val="clear" w:color="auto" w:fill="FFFFFF"/>
        <w:rPr>
          <w:color w:val="000000"/>
          <w:sz w:val="20"/>
          <w:szCs w:val="20"/>
        </w:rPr>
      </w:pPr>
      <w:bookmarkStart w:id="348" w:name="kaa"/>
      <w:bookmarkEnd w:id="348"/>
      <w:r w:rsidRPr="00A0536B">
        <w:rPr>
          <w:b/>
          <w:bCs/>
          <w:color w:val="000000"/>
          <w:sz w:val="20"/>
          <w:szCs w:val="20"/>
        </w:rPr>
        <w:t>Kaa :</w:t>
      </w:r>
      <w:r w:rsidRPr="00A0536B">
        <w:rPr>
          <w:rStyle w:val="apple-converted-space"/>
          <w:color w:val="000000"/>
          <w:sz w:val="20"/>
          <w:szCs w:val="20"/>
        </w:rPr>
        <w:t> </w:t>
      </w:r>
      <w:r w:rsidRPr="00A0536B">
        <w:rPr>
          <w:color w:val="000000"/>
          <w:sz w:val="20"/>
          <w:szCs w:val="20"/>
        </w:rPr>
        <w:t>espèce ET reptiloïde originaire de</w:t>
      </w:r>
      <w:r w:rsidRPr="00A0536B">
        <w:rPr>
          <w:rStyle w:val="apple-converted-space"/>
          <w:color w:val="000000"/>
          <w:sz w:val="20"/>
          <w:szCs w:val="20"/>
        </w:rPr>
        <w:t> </w:t>
      </w:r>
      <w:hyperlink w:anchor="borheia" w:history="1">
        <w:r w:rsidRPr="00A0536B">
          <w:rPr>
            <w:rStyle w:val="Lienhypertexte"/>
            <w:i/>
            <w:iCs/>
            <w:sz w:val="20"/>
            <w:szCs w:val="20"/>
          </w:rPr>
          <w:t>Borheïa</w:t>
        </w:r>
      </w:hyperlink>
      <w:r w:rsidRPr="00A0536B">
        <w:rPr>
          <w:rStyle w:val="apple-converted-space"/>
          <w:color w:val="000000"/>
          <w:sz w:val="20"/>
          <w:szCs w:val="20"/>
        </w:rPr>
        <w:t> </w:t>
      </w:r>
      <w:r w:rsidRPr="00A0536B">
        <w:rPr>
          <w:color w:val="000000"/>
          <w:sz w:val="20"/>
          <w:szCs w:val="20"/>
        </w:rPr>
        <w:t>(et accessoirement, de</w:t>
      </w:r>
      <w:r w:rsidRPr="00A0536B">
        <w:rPr>
          <w:rStyle w:val="apple-converted-space"/>
          <w:color w:val="000000"/>
          <w:sz w:val="20"/>
          <w:szCs w:val="20"/>
        </w:rPr>
        <w:t> </w:t>
      </w:r>
      <w:hyperlink r:id="rId18" w:history="1">
        <w:r w:rsidRPr="00A0536B">
          <w:rPr>
            <w:rStyle w:val="Lienhypertexte"/>
            <w:i/>
            <w:iCs/>
            <w:sz w:val="20"/>
            <w:szCs w:val="20"/>
          </w:rPr>
          <w:t>GURPS</w:t>
        </w:r>
      </w:hyperlink>
      <w:r w:rsidRPr="00A0536B">
        <w:rPr>
          <w:rStyle w:val="apple-converted-space"/>
          <w:color w:val="000000"/>
          <w:sz w:val="20"/>
          <w:szCs w:val="20"/>
        </w:rPr>
        <w:t> </w:t>
      </w:r>
      <w:hyperlink r:id="rId19" w:anchor="aliens" w:history="1">
        <w:r w:rsidRPr="00A0536B">
          <w:rPr>
            <w:rStyle w:val="Lienhypertexte"/>
            <w:i/>
            <w:iCs/>
            <w:sz w:val="20"/>
            <w:szCs w:val="20"/>
          </w:rPr>
          <w:t>Aliens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Kal-Fonor :</w:t>
      </w:r>
      <w:r w:rsidRPr="00A0536B">
        <w:rPr>
          <w:rStyle w:val="apple-converted-space"/>
          <w:color w:val="000000"/>
          <w:sz w:val="20"/>
          <w:szCs w:val="20"/>
        </w:rPr>
        <w:t> </w:t>
      </w:r>
      <w:r w:rsidRPr="00A0536B">
        <w:rPr>
          <w:color w:val="000000"/>
          <w:sz w:val="20"/>
          <w:szCs w:val="20"/>
        </w:rPr>
        <w:t>ville millénaire au bord du lac</w:t>
      </w:r>
      <w:r w:rsidRPr="00A0536B">
        <w:rPr>
          <w:rStyle w:val="apple-converted-space"/>
          <w:color w:val="000000"/>
          <w:sz w:val="20"/>
          <w:szCs w:val="20"/>
        </w:rPr>
        <w:t> </w:t>
      </w:r>
      <w:hyperlink w:anchor="silladoa" w:history="1">
        <w:r w:rsidRPr="00A0536B">
          <w:rPr>
            <w:rStyle w:val="Lienhypertexte"/>
            <w:i/>
            <w:iCs/>
            <w:sz w:val="20"/>
            <w:szCs w:val="20"/>
          </w:rPr>
          <w:t>Silladoa</w:t>
        </w:r>
      </w:hyperlink>
      <w:r w:rsidRPr="00A0536B">
        <w:rPr>
          <w:color w:val="000000"/>
          <w:sz w:val="20"/>
          <w:szCs w:val="20"/>
        </w:rPr>
        <w:t>, sur</w:t>
      </w:r>
      <w:r w:rsidRPr="00A0536B">
        <w:rPr>
          <w:rStyle w:val="apple-converted-space"/>
          <w:color w:val="000000"/>
          <w:sz w:val="20"/>
          <w:szCs w:val="20"/>
        </w:rPr>
        <w:t> </w:t>
      </w:r>
      <w:hyperlink w:anchor="ohrtinpam" w:history="1">
        <w:r w:rsidRPr="00A0536B">
          <w:rPr>
            <w:rStyle w:val="Lienhypertexte"/>
            <w:i/>
            <w:iCs/>
            <w:sz w:val="20"/>
            <w:szCs w:val="20"/>
          </w:rPr>
          <w:t>Ohr Tinpam</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Kalistro :</w:t>
      </w:r>
      <w:r w:rsidRPr="00A0536B">
        <w:rPr>
          <w:rStyle w:val="apple-converted-space"/>
          <w:color w:val="000000"/>
          <w:sz w:val="20"/>
          <w:szCs w:val="20"/>
        </w:rPr>
        <w:t> </w:t>
      </w:r>
      <w:r w:rsidRPr="00A0536B">
        <w:rPr>
          <w:color w:val="000000"/>
          <w:sz w:val="20"/>
          <w:szCs w:val="20"/>
        </w:rPr>
        <w:t>planète dont l'université informatique est l'une des deux universités qui ont créé le protocole de navigation</w:t>
      </w:r>
      <w:r w:rsidRPr="00A0536B">
        <w:rPr>
          <w:rStyle w:val="apple-converted-space"/>
          <w:color w:val="000000"/>
          <w:sz w:val="20"/>
          <w:szCs w:val="20"/>
        </w:rPr>
        <w:t> </w:t>
      </w:r>
      <w:hyperlink w:anchor="toile" w:history="1">
        <w:r w:rsidRPr="00A0536B">
          <w:rPr>
            <w:rStyle w:val="Lienhypertexte"/>
            <w:i/>
            <w:iCs/>
            <w:sz w:val="20"/>
            <w:szCs w:val="20"/>
          </w:rPr>
          <w:t>CyberToile</w:t>
        </w:r>
      </w:hyperlink>
      <w:r w:rsidRPr="00A0536B">
        <w:rPr>
          <w:rStyle w:val="apple-converted-space"/>
          <w:color w:val="000000"/>
          <w:sz w:val="20"/>
          <w:szCs w:val="20"/>
        </w:rPr>
        <w:t> </w:t>
      </w:r>
      <w:r w:rsidRPr="00A0536B">
        <w:rPr>
          <w:color w:val="000000"/>
          <w:sz w:val="20"/>
          <w:szCs w:val="20"/>
        </w:rPr>
        <w:t>à la fin de la deuxième AG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Kal-Kas :</w:t>
      </w:r>
      <w:r w:rsidRPr="00A0536B">
        <w:rPr>
          <w:rStyle w:val="apple-converted-space"/>
          <w:color w:val="000000"/>
          <w:sz w:val="20"/>
          <w:szCs w:val="20"/>
        </w:rPr>
        <w:t> </w:t>
      </w:r>
      <w:r w:rsidRPr="00A0536B">
        <w:rPr>
          <w:color w:val="000000"/>
          <w:sz w:val="20"/>
          <w:szCs w:val="20"/>
        </w:rPr>
        <w:t>ville touristique sur la côte nord d'</w:t>
      </w:r>
      <w:hyperlink w:anchor="ohrtinpam" w:history="1">
        <w:r w:rsidRPr="00A0536B">
          <w:rPr>
            <w:rStyle w:val="Lienhypertexte"/>
            <w:i/>
            <w:iCs/>
            <w:sz w:val="20"/>
            <w:szCs w:val="20"/>
          </w:rPr>
          <w:t>Ohr Tinpam</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49" w:name="kalma"/>
      <w:bookmarkEnd w:id="349"/>
      <w:r w:rsidRPr="00A0536B">
        <w:rPr>
          <w:b/>
          <w:bCs/>
          <w:color w:val="000000"/>
          <w:sz w:val="20"/>
          <w:szCs w:val="20"/>
        </w:rPr>
        <w:t>Kalma :</w:t>
      </w:r>
      <w:r w:rsidRPr="00A0536B">
        <w:rPr>
          <w:rStyle w:val="apple-converted-space"/>
          <w:color w:val="000000"/>
          <w:sz w:val="20"/>
          <w:szCs w:val="20"/>
        </w:rPr>
        <w:t> </w:t>
      </w:r>
      <w:r w:rsidRPr="00A0536B">
        <w:rPr>
          <w:color w:val="000000"/>
          <w:sz w:val="20"/>
          <w:szCs w:val="20"/>
        </w:rPr>
        <w:t>planète semi-désertique où une colonie de peuplement s'est installée il y a quelques années. Habitants : Kalméens.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Kal-Oovo :</w:t>
      </w:r>
      <w:r w:rsidRPr="00A0536B">
        <w:rPr>
          <w:rStyle w:val="apple-converted-space"/>
          <w:color w:val="000000"/>
          <w:sz w:val="20"/>
          <w:szCs w:val="20"/>
        </w:rPr>
        <w:t> </w:t>
      </w:r>
      <w:r w:rsidRPr="00A0536B">
        <w:rPr>
          <w:color w:val="000000"/>
          <w:sz w:val="20"/>
          <w:szCs w:val="20"/>
        </w:rPr>
        <w:t>ville millénaire au bord du lac</w:t>
      </w:r>
      <w:r w:rsidRPr="00A0536B">
        <w:rPr>
          <w:rStyle w:val="apple-converted-space"/>
          <w:color w:val="000000"/>
          <w:sz w:val="20"/>
          <w:szCs w:val="20"/>
        </w:rPr>
        <w:t> </w:t>
      </w:r>
      <w:hyperlink w:anchor="silladoa" w:history="1">
        <w:r w:rsidRPr="00A0536B">
          <w:rPr>
            <w:rStyle w:val="Lienhypertexte"/>
            <w:i/>
            <w:iCs/>
            <w:sz w:val="20"/>
            <w:szCs w:val="20"/>
          </w:rPr>
          <w:t>Silladoa</w:t>
        </w:r>
      </w:hyperlink>
      <w:r w:rsidRPr="00A0536B">
        <w:rPr>
          <w:color w:val="000000"/>
          <w:sz w:val="20"/>
          <w:szCs w:val="20"/>
        </w:rPr>
        <w:t>, sur</w:t>
      </w:r>
      <w:r w:rsidRPr="00A0536B">
        <w:rPr>
          <w:rStyle w:val="apple-converted-space"/>
          <w:color w:val="000000"/>
          <w:sz w:val="20"/>
          <w:szCs w:val="20"/>
        </w:rPr>
        <w:t> </w:t>
      </w:r>
      <w:hyperlink w:anchor="ohrtinpam" w:history="1">
        <w:r w:rsidRPr="00A0536B">
          <w:rPr>
            <w:rStyle w:val="Lienhypertexte"/>
            <w:i/>
            <w:iCs/>
            <w:sz w:val="20"/>
            <w:szCs w:val="20"/>
          </w:rPr>
          <w:t>Ohr Tinpam</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Kal-Tinpae :</w:t>
      </w:r>
      <w:r w:rsidRPr="00A0536B">
        <w:rPr>
          <w:rStyle w:val="apple-converted-space"/>
          <w:color w:val="000000"/>
          <w:sz w:val="20"/>
          <w:szCs w:val="20"/>
        </w:rPr>
        <w:t> </w:t>
      </w:r>
      <w:r w:rsidRPr="00A0536B">
        <w:rPr>
          <w:color w:val="000000"/>
          <w:sz w:val="20"/>
          <w:szCs w:val="20"/>
        </w:rPr>
        <w:t>ville de petite industrie sur</w:t>
      </w:r>
      <w:r w:rsidRPr="00A0536B">
        <w:rPr>
          <w:rStyle w:val="apple-converted-space"/>
          <w:color w:val="000000"/>
          <w:sz w:val="20"/>
          <w:szCs w:val="20"/>
        </w:rPr>
        <w:t> </w:t>
      </w:r>
      <w:hyperlink w:anchor="ohrtinpam" w:history="1">
        <w:r w:rsidRPr="00A0536B">
          <w:rPr>
            <w:rStyle w:val="Lienhypertexte"/>
            <w:i/>
            <w:iCs/>
            <w:sz w:val="20"/>
            <w:szCs w:val="20"/>
          </w:rPr>
          <w:t>Ohr Tinpam</w:t>
        </w:r>
      </w:hyperlink>
      <w:r w:rsidRPr="00A0536B">
        <w:rPr>
          <w:rStyle w:val="apple-converted-space"/>
          <w:color w:val="000000"/>
          <w:sz w:val="20"/>
          <w:szCs w:val="20"/>
        </w:rPr>
        <w:t> </w:t>
      </w:r>
      <w:r w:rsidRPr="00A0536B">
        <w:rPr>
          <w:color w:val="000000"/>
          <w:sz w:val="20"/>
          <w:szCs w:val="20"/>
        </w:rPr>
        <w:t>(habitants : Kal-tinpaéens).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Karapath :</w:t>
      </w:r>
      <w:r w:rsidRPr="00A0536B">
        <w:rPr>
          <w:rStyle w:val="apple-converted-space"/>
          <w:color w:val="000000"/>
          <w:sz w:val="20"/>
          <w:szCs w:val="20"/>
        </w:rPr>
        <w:t> </w:t>
      </w:r>
      <w:r w:rsidRPr="00A0536B">
        <w:rPr>
          <w:color w:val="000000"/>
          <w:sz w:val="20"/>
          <w:szCs w:val="20"/>
        </w:rPr>
        <w:t>animal de monte confortable et docile, sorte de bœuf musqué à huit pattes vivant à l'état semi-sauvage autour du</w:t>
      </w:r>
      <w:r w:rsidRPr="00A0536B">
        <w:rPr>
          <w:rStyle w:val="apple-converted-space"/>
          <w:color w:val="000000"/>
          <w:sz w:val="20"/>
          <w:szCs w:val="20"/>
        </w:rPr>
        <w:t> </w:t>
      </w:r>
      <w:hyperlink w:anchor="sanctuaire" w:history="1">
        <w:r w:rsidRPr="00A0536B">
          <w:rPr>
            <w:rStyle w:val="Lienhypertexte"/>
            <w:i/>
            <w:iCs/>
            <w:sz w:val="20"/>
            <w:szCs w:val="20"/>
          </w:rPr>
          <w:t>Sanctuaire</w:t>
        </w:r>
      </w:hyperlink>
      <w:r w:rsidRPr="00A0536B">
        <w:rPr>
          <w:color w:val="000000"/>
          <w:sz w:val="20"/>
          <w:szCs w:val="20"/>
        </w:rPr>
        <w:t>, et utilisé comme monture par les MEGA.</w:t>
      </w:r>
      <w:r w:rsidRPr="00A0536B">
        <w:rPr>
          <w:rStyle w:val="apple-converted-space"/>
          <w:color w:val="000000"/>
          <w:sz w:val="20"/>
          <w:szCs w:val="20"/>
        </w:rPr>
        <w:t> </w:t>
      </w:r>
      <w:r w:rsidRPr="00A0536B">
        <w:rPr>
          <w:color w:val="000000"/>
          <w:sz w:val="20"/>
          <w:szCs w:val="20"/>
        </w:rPr>
        <w:br/>
      </w:r>
      <w:bookmarkStart w:id="350" w:name="kastelgea"/>
      <w:bookmarkEnd w:id="350"/>
      <w:r w:rsidRPr="00A0536B">
        <w:rPr>
          <w:b/>
          <w:bCs/>
          <w:color w:val="000000"/>
          <w:sz w:val="20"/>
          <w:szCs w:val="20"/>
        </w:rPr>
        <w:t>Kastelgea :</w:t>
      </w:r>
      <w:r w:rsidRPr="00A0536B">
        <w:rPr>
          <w:rStyle w:val="apple-converted-space"/>
          <w:color w:val="000000"/>
          <w:sz w:val="20"/>
          <w:szCs w:val="20"/>
        </w:rPr>
        <w:t> </w:t>
      </w:r>
      <w:r w:rsidRPr="00A0536B">
        <w:rPr>
          <w:color w:val="000000"/>
          <w:sz w:val="20"/>
          <w:szCs w:val="20"/>
        </w:rPr>
        <w:t>planète dont les habitants, fort peu nombreux, ont asservi la plupart des plantes et des animaux indigènes, et rivalisent de richesses et de splendeurs sur leurs domaines.</w:t>
      </w:r>
      <w:r w:rsidRPr="00A0536B">
        <w:rPr>
          <w:rStyle w:val="apple-converted-space"/>
          <w:color w:val="000000"/>
          <w:sz w:val="20"/>
          <w:szCs w:val="20"/>
        </w:rPr>
        <w:t> </w:t>
      </w:r>
      <w:r w:rsidRPr="00A0536B">
        <w:rPr>
          <w:color w:val="000000"/>
          <w:sz w:val="20"/>
          <w:szCs w:val="20"/>
        </w:rPr>
        <w:br/>
      </w:r>
      <w:bookmarkStart w:id="351" w:name="kaugadr"/>
      <w:bookmarkEnd w:id="351"/>
      <w:r w:rsidRPr="00A0536B">
        <w:rPr>
          <w:b/>
          <w:bCs/>
          <w:color w:val="000000"/>
          <w:sz w:val="20"/>
          <w:szCs w:val="20"/>
        </w:rPr>
        <w:t>Kaugadr :</w:t>
      </w:r>
      <w:r w:rsidRPr="00A0536B">
        <w:rPr>
          <w:rStyle w:val="apple-converted-space"/>
          <w:color w:val="000000"/>
          <w:sz w:val="20"/>
          <w:szCs w:val="20"/>
        </w:rPr>
        <w:t> </w:t>
      </w:r>
      <w:r w:rsidRPr="00A0536B">
        <w:rPr>
          <w:color w:val="000000"/>
          <w:sz w:val="20"/>
          <w:szCs w:val="20"/>
        </w:rPr>
        <w:t>espèce ET insectoïde originaire de</w:t>
      </w:r>
      <w:r w:rsidRPr="00A0536B">
        <w:rPr>
          <w:rStyle w:val="apple-converted-space"/>
          <w:color w:val="000000"/>
          <w:sz w:val="20"/>
          <w:szCs w:val="20"/>
        </w:rPr>
        <w:t> </w:t>
      </w:r>
      <w:hyperlink w:anchor="kaugadrardh" w:history="1">
        <w:r w:rsidRPr="00A0536B">
          <w:rPr>
            <w:rStyle w:val="Lienhypertexte"/>
            <w:i/>
            <w:iCs/>
            <w:sz w:val="20"/>
            <w:szCs w:val="20"/>
          </w:rPr>
          <w:t>Kaugadrardh</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Kaugadr, Type :</w:t>
      </w:r>
      <w:r w:rsidRPr="00A0536B">
        <w:rPr>
          <w:rStyle w:val="apple-converted-space"/>
          <w:color w:val="000000"/>
          <w:sz w:val="20"/>
          <w:szCs w:val="20"/>
        </w:rPr>
        <w:t> </w:t>
      </w:r>
      <w:r w:rsidRPr="00A0536B">
        <w:rPr>
          <w:color w:val="000000"/>
          <w:sz w:val="20"/>
          <w:szCs w:val="20"/>
        </w:rPr>
        <w:t>groupe d'espèces ET insectoïdes ressemblant aux</w:t>
      </w:r>
      <w:r w:rsidRPr="00A0536B">
        <w:rPr>
          <w:rStyle w:val="apple-converted-space"/>
          <w:color w:val="000000"/>
          <w:sz w:val="20"/>
          <w:szCs w:val="20"/>
        </w:rPr>
        <w:t> </w:t>
      </w:r>
      <w:hyperlink w:anchor="kaugadr" w:history="1">
        <w:r w:rsidRPr="00A0536B">
          <w:rPr>
            <w:rStyle w:val="Lienhypertexte"/>
            <w:i/>
            <w:iCs/>
            <w:sz w:val="20"/>
            <w:szCs w:val="20"/>
          </w:rPr>
          <w:t>kaugadrs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52" w:name="kaugadrardh"/>
      <w:bookmarkEnd w:id="352"/>
      <w:r w:rsidRPr="00A0536B">
        <w:rPr>
          <w:b/>
          <w:bCs/>
          <w:color w:val="000000"/>
          <w:sz w:val="20"/>
          <w:szCs w:val="20"/>
        </w:rPr>
        <w:lastRenderedPageBreak/>
        <w:t>Kaugadrardh :</w:t>
      </w:r>
      <w:r w:rsidRPr="00A0536B">
        <w:rPr>
          <w:rStyle w:val="apple-converted-space"/>
          <w:color w:val="000000"/>
          <w:sz w:val="20"/>
          <w:szCs w:val="20"/>
        </w:rPr>
        <w:t> </w:t>
      </w:r>
      <w:r w:rsidRPr="00A0536B">
        <w:rPr>
          <w:color w:val="000000"/>
          <w:sz w:val="20"/>
          <w:szCs w:val="20"/>
        </w:rPr>
        <w:t>planète dont sont originaires les</w:t>
      </w:r>
      <w:r w:rsidRPr="00A0536B">
        <w:rPr>
          <w:rStyle w:val="apple-converted-space"/>
          <w:color w:val="000000"/>
          <w:sz w:val="20"/>
          <w:szCs w:val="20"/>
        </w:rPr>
        <w:t> </w:t>
      </w:r>
      <w:hyperlink w:anchor="kaugadr" w:history="1">
        <w:r w:rsidR="00D60E02">
          <w:rPr>
            <w:rStyle w:val="Lienhypertexte"/>
            <w:i/>
            <w:iCs/>
            <w:sz w:val="20"/>
            <w:szCs w:val="20"/>
          </w:rPr>
          <w:t>kaugadrsk</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Ked :</w:t>
      </w:r>
      <w:r w:rsidRPr="00A0536B">
        <w:rPr>
          <w:rStyle w:val="apple-converted-space"/>
          <w:color w:val="000000"/>
          <w:sz w:val="20"/>
          <w:szCs w:val="20"/>
        </w:rPr>
        <w:t> </w:t>
      </w:r>
      <w:r w:rsidRPr="00A0536B">
        <w:rPr>
          <w:color w:val="000000"/>
          <w:sz w:val="20"/>
          <w:szCs w:val="20"/>
        </w:rPr>
        <w:t>monnaie ayant cours sur</w:t>
      </w:r>
      <w:r w:rsidRPr="00A0536B">
        <w:rPr>
          <w:rStyle w:val="apple-converted-space"/>
          <w:color w:val="000000"/>
          <w:sz w:val="20"/>
          <w:szCs w:val="20"/>
        </w:rPr>
        <w:t> </w:t>
      </w:r>
      <w:hyperlink w:anchor="linia" w:history="1">
        <w:r w:rsidRPr="00A0536B">
          <w:rPr>
            <w:rStyle w:val="Lienhypertexte"/>
            <w:i/>
            <w:iCs/>
            <w:sz w:val="20"/>
            <w:szCs w:val="20"/>
          </w:rPr>
          <w:t>Linia</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Kejab :</w:t>
      </w:r>
      <w:r w:rsidRPr="00A0536B">
        <w:rPr>
          <w:rStyle w:val="apple-converted-space"/>
          <w:color w:val="000000"/>
          <w:sz w:val="20"/>
          <w:szCs w:val="20"/>
        </w:rPr>
        <w:t> </w:t>
      </w:r>
      <w:r w:rsidRPr="00A0536B">
        <w:rPr>
          <w:color w:val="000000"/>
          <w:sz w:val="20"/>
          <w:szCs w:val="20"/>
        </w:rPr>
        <w:t>petite tente pour une personne montée pour leurs clients dans les rues de</w:t>
      </w:r>
      <w:r w:rsidRPr="00A0536B">
        <w:rPr>
          <w:rStyle w:val="apple-converted-space"/>
          <w:color w:val="000000"/>
          <w:sz w:val="20"/>
          <w:szCs w:val="20"/>
        </w:rPr>
        <w:t> </w:t>
      </w:r>
      <w:hyperlink w:anchor="kooreedn" w:history="1">
        <w:r w:rsidRPr="00A0536B">
          <w:rPr>
            <w:rStyle w:val="Lienhypertexte"/>
            <w:i/>
            <w:iCs/>
            <w:sz w:val="20"/>
            <w:szCs w:val="20"/>
          </w:rPr>
          <w:t>Kooreedn-Sa-Hayaalitook</w:t>
        </w:r>
      </w:hyperlink>
      <w:r w:rsidRPr="00A0536B">
        <w:rPr>
          <w:rStyle w:val="apple-converted-space"/>
          <w:color w:val="000000"/>
          <w:sz w:val="20"/>
          <w:szCs w:val="20"/>
        </w:rPr>
        <w:t> </w:t>
      </w:r>
      <w:r w:rsidRPr="00A0536B">
        <w:rPr>
          <w:color w:val="000000"/>
          <w:sz w:val="20"/>
          <w:szCs w:val="20"/>
        </w:rPr>
        <w:t>par des petits marchands de boisson.</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Kellorahänjik :</w:t>
      </w:r>
      <w:r w:rsidRPr="00A0536B">
        <w:rPr>
          <w:rStyle w:val="apple-converted-space"/>
          <w:color w:val="000000"/>
          <w:sz w:val="20"/>
          <w:szCs w:val="20"/>
        </w:rPr>
        <w:t> </w:t>
      </w:r>
      <w:r w:rsidRPr="00A0536B">
        <w:rPr>
          <w:color w:val="000000"/>
          <w:sz w:val="20"/>
          <w:szCs w:val="20"/>
        </w:rPr>
        <w:t>capitale de</w:t>
      </w:r>
      <w:r w:rsidRPr="00A0536B">
        <w:rPr>
          <w:rStyle w:val="apple-converted-space"/>
          <w:color w:val="000000"/>
          <w:sz w:val="20"/>
          <w:szCs w:val="20"/>
        </w:rPr>
        <w:t> </w:t>
      </w:r>
      <w:hyperlink w:anchor="kellorane" w:history="1">
        <w:r w:rsidRPr="00A0536B">
          <w:rPr>
            <w:rStyle w:val="Lienhypertexte"/>
            <w:i/>
            <w:iCs/>
            <w:sz w:val="20"/>
            <w:szCs w:val="20"/>
          </w:rPr>
          <w:t>Kellorane</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53" w:name="kellorane"/>
      <w:bookmarkEnd w:id="353"/>
      <w:r w:rsidRPr="00A0536B">
        <w:rPr>
          <w:b/>
          <w:bCs/>
          <w:color w:val="000000"/>
          <w:sz w:val="20"/>
          <w:szCs w:val="20"/>
        </w:rPr>
        <w:t>Kellorane :</w:t>
      </w:r>
      <w:r w:rsidRPr="00A0536B">
        <w:rPr>
          <w:rStyle w:val="apple-converted-space"/>
          <w:color w:val="000000"/>
          <w:sz w:val="20"/>
          <w:szCs w:val="20"/>
        </w:rPr>
        <w:t> </w:t>
      </w:r>
      <w:r w:rsidRPr="00A0536B">
        <w:rPr>
          <w:color w:val="000000"/>
          <w:sz w:val="20"/>
          <w:szCs w:val="20"/>
        </w:rPr>
        <w:t>une planète de l'AG, océanique et sans aucune terre émergée, située dans le même système qu'</w:t>
      </w:r>
      <w:hyperlink w:anchor="yswks6" w:history="1">
        <w:r w:rsidRPr="00A0536B">
          <w:rPr>
            <w:rStyle w:val="Lienhypertexte"/>
            <w:i/>
            <w:iCs/>
            <w:sz w:val="20"/>
            <w:szCs w:val="20"/>
          </w:rPr>
          <w:t>Y-SWKS VI</w:t>
        </w:r>
      </w:hyperlink>
      <w:r w:rsidRPr="00A0536B">
        <w:rPr>
          <w:color w:val="000000"/>
          <w:sz w:val="20"/>
          <w:szCs w:val="20"/>
        </w:rPr>
        <w:t>, dont sont originaires les</w:t>
      </w:r>
      <w:r w:rsidRPr="00A0536B">
        <w:rPr>
          <w:rStyle w:val="apple-converted-space"/>
          <w:color w:val="000000"/>
          <w:sz w:val="20"/>
          <w:szCs w:val="20"/>
        </w:rPr>
        <w:t> </w:t>
      </w:r>
      <w:hyperlink w:anchor="kelloreen" w:history="1">
        <w:r w:rsidRPr="00A0536B">
          <w:rPr>
            <w:rStyle w:val="Lienhypertexte"/>
            <w:i/>
            <w:iCs/>
            <w:sz w:val="20"/>
            <w:szCs w:val="20"/>
          </w:rPr>
          <w:t>Kelloréens</w:t>
        </w:r>
      </w:hyperlink>
      <w:r w:rsidRPr="00A0536B">
        <w:rPr>
          <w:color w:val="000000"/>
          <w:sz w:val="20"/>
          <w:szCs w:val="20"/>
        </w:rPr>
        <w:t>, et également peuplée par des colons</w:t>
      </w:r>
      <w:r w:rsidRPr="00A0536B">
        <w:rPr>
          <w:rStyle w:val="apple-converted-space"/>
          <w:color w:val="000000"/>
          <w:sz w:val="20"/>
          <w:szCs w:val="20"/>
        </w:rPr>
        <w:t> </w:t>
      </w:r>
      <w:hyperlink w:anchor="soulimp" w:history="1">
        <w:r w:rsidRPr="00A0536B">
          <w:rPr>
            <w:rStyle w:val="Lienhypertexte"/>
            <w:i/>
            <w:iCs/>
            <w:sz w:val="20"/>
            <w:szCs w:val="20"/>
          </w:rPr>
          <w:t>soulimps</w:t>
        </w:r>
      </w:hyperlink>
      <w:r w:rsidRPr="00A0536B">
        <w:rPr>
          <w:rStyle w:val="apple-converted-space"/>
          <w:color w:val="000000"/>
          <w:sz w:val="20"/>
          <w:szCs w:val="20"/>
        </w:rPr>
        <w:t> </w:t>
      </w:r>
      <w:r w:rsidRPr="00A0536B">
        <w:rPr>
          <w:color w:val="000000"/>
          <w:sz w:val="20"/>
          <w:szCs w:val="20"/>
        </w:rPr>
        <w:t>vivant dans des cités sous-marines. On y trouve des ruines gigantesques rappelant la civilisation</w:t>
      </w:r>
      <w:r w:rsidRPr="00A0536B">
        <w:rPr>
          <w:rStyle w:val="apple-converted-space"/>
          <w:color w:val="000000"/>
          <w:sz w:val="20"/>
          <w:szCs w:val="20"/>
        </w:rPr>
        <w:t> </w:t>
      </w:r>
      <w:hyperlink w:anchor="sygmalien" w:history="1">
        <w:r w:rsidRPr="00A0536B">
          <w:rPr>
            <w:rStyle w:val="Lienhypertexte"/>
            <w:i/>
            <w:iCs/>
            <w:sz w:val="20"/>
            <w:szCs w:val="20"/>
          </w:rPr>
          <w:t>sygmalienne</w:t>
        </w:r>
      </w:hyperlink>
      <w:r w:rsidRPr="00A0536B">
        <w:rPr>
          <w:rStyle w:val="apple-converted-space"/>
          <w:color w:val="000000"/>
          <w:sz w:val="20"/>
          <w:szCs w:val="20"/>
        </w:rPr>
        <w:t> </w:t>
      </w:r>
      <w:r w:rsidRPr="00A0536B">
        <w:rPr>
          <w:color w:val="000000"/>
          <w:sz w:val="20"/>
          <w:szCs w:val="20"/>
        </w:rPr>
        <w:t>et qui font l'objet du</w:t>
      </w:r>
      <w:r w:rsidRPr="00A0536B">
        <w:rPr>
          <w:rStyle w:val="apple-converted-space"/>
          <w:color w:val="000000"/>
          <w:sz w:val="20"/>
          <w:szCs w:val="20"/>
        </w:rPr>
        <w:t> </w:t>
      </w:r>
      <w:hyperlink w:anchor="oldones" w:history="1">
        <w:r w:rsidRPr="00A0536B">
          <w:rPr>
            <w:rStyle w:val="Lienhypertexte"/>
            <w:i/>
            <w:iCs/>
            <w:sz w:val="20"/>
            <w:szCs w:val="20"/>
          </w:rPr>
          <w:t>culte des Grands Anciens</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54" w:name="kelloreen"/>
      <w:bookmarkEnd w:id="354"/>
      <w:r w:rsidRPr="00A0536B">
        <w:rPr>
          <w:b/>
          <w:bCs/>
          <w:color w:val="000000"/>
          <w:sz w:val="20"/>
          <w:szCs w:val="20"/>
        </w:rPr>
        <w:t>Kelloréen :</w:t>
      </w:r>
      <w:r w:rsidRPr="00A0536B">
        <w:rPr>
          <w:rStyle w:val="apple-converted-space"/>
          <w:color w:val="000000"/>
          <w:sz w:val="20"/>
          <w:szCs w:val="20"/>
        </w:rPr>
        <w:t> </w:t>
      </w:r>
      <w:r w:rsidRPr="00A0536B">
        <w:rPr>
          <w:color w:val="000000"/>
          <w:sz w:val="20"/>
          <w:szCs w:val="20"/>
        </w:rPr>
        <w:t>espèce ET proche des</w:t>
      </w:r>
      <w:r w:rsidRPr="00A0536B">
        <w:rPr>
          <w:rStyle w:val="apple-converted-space"/>
          <w:color w:val="000000"/>
          <w:sz w:val="20"/>
          <w:szCs w:val="20"/>
        </w:rPr>
        <w:t> </w:t>
      </w:r>
      <w:hyperlink w:anchor="mogh2" w:history="1">
        <w:r w:rsidRPr="00A0536B">
          <w:rPr>
            <w:rStyle w:val="Lienhypertexte"/>
            <w:i/>
            <w:iCs/>
            <w:sz w:val="20"/>
            <w:szCs w:val="20"/>
          </w:rPr>
          <w:t>moghs</w:t>
        </w:r>
      </w:hyperlink>
      <w:r w:rsidRPr="00A0536B">
        <w:rPr>
          <w:color w:val="000000"/>
          <w:sz w:val="20"/>
          <w:szCs w:val="20"/>
        </w:rPr>
        <w:t>, originaire de</w:t>
      </w:r>
      <w:r w:rsidRPr="00A0536B">
        <w:rPr>
          <w:rStyle w:val="apple-converted-space"/>
          <w:color w:val="000000"/>
          <w:sz w:val="20"/>
          <w:szCs w:val="20"/>
        </w:rPr>
        <w:t> </w:t>
      </w:r>
      <w:hyperlink w:anchor="kellorane" w:history="1">
        <w:r w:rsidRPr="00A0536B">
          <w:rPr>
            <w:rStyle w:val="Lienhypertexte"/>
            <w:i/>
            <w:iCs/>
            <w:sz w:val="20"/>
            <w:szCs w:val="20"/>
          </w:rPr>
          <w:t>Kellorane</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Kendiraz :</w:t>
      </w:r>
      <w:r w:rsidRPr="00A0536B">
        <w:rPr>
          <w:rStyle w:val="apple-converted-space"/>
          <w:color w:val="000000"/>
          <w:sz w:val="20"/>
          <w:szCs w:val="20"/>
        </w:rPr>
        <w:t> </w:t>
      </w:r>
      <w:r w:rsidRPr="00A0536B">
        <w:rPr>
          <w:color w:val="000000"/>
          <w:sz w:val="20"/>
          <w:szCs w:val="20"/>
        </w:rPr>
        <w:t>planète de l'AG située en bordure de l'</w:t>
      </w:r>
      <w:hyperlink w:anchor="hborheienne" w:history="1">
        <w:r w:rsidRPr="00A0536B">
          <w:rPr>
            <w:rStyle w:val="Lienhypertexte"/>
            <w:i/>
            <w:iCs/>
            <w:sz w:val="20"/>
            <w:szCs w:val="20"/>
          </w:rPr>
          <w:t>Hégémonie borheïenne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55" w:name="kerwitz"/>
      <w:bookmarkEnd w:id="355"/>
      <w:r w:rsidRPr="00A0536B">
        <w:rPr>
          <w:b/>
          <w:bCs/>
          <w:color w:val="000000"/>
          <w:sz w:val="20"/>
          <w:szCs w:val="20"/>
        </w:rPr>
        <w:t>Kerwitz :</w:t>
      </w:r>
      <w:r w:rsidRPr="00A0536B">
        <w:rPr>
          <w:rStyle w:val="apple-converted-space"/>
          <w:color w:val="000000"/>
          <w:sz w:val="20"/>
          <w:szCs w:val="20"/>
        </w:rPr>
        <w:t> </w:t>
      </w:r>
      <w:r w:rsidRPr="00A0536B">
        <w:rPr>
          <w:color w:val="000000"/>
          <w:sz w:val="20"/>
          <w:szCs w:val="20"/>
        </w:rPr>
        <w:t>planète</w:t>
      </w:r>
      <w:r w:rsidRPr="00A0536B">
        <w:rPr>
          <w:rStyle w:val="apple-converted-space"/>
          <w:color w:val="000000"/>
          <w:sz w:val="20"/>
          <w:szCs w:val="20"/>
        </w:rPr>
        <w:t> </w:t>
      </w:r>
      <w:hyperlink w:anchor="ttalsanit" w:history="1">
        <w:r w:rsidRPr="00A0536B">
          <w:rPr>
            <w:rStyle w:val="Lienhypertexte"/>
            <w:i/>
            <w:iCs/>
            <w:sz w:val="20"/>
            <w:szCs w:val="20"/>
          </w:rPr>
          <w:t>talsanite</w:t>
        </w:r>
      </w:hyperlink>
      <w:r w:rsidRPr="00A0536B">
        <w:rPr>
          <w:rStyle w:val="apple-converted-space"/>
          <w:color w:val="000000"/>
          <w:sz w:val="20"/>
          <w:szCs w:val="20"/>
        </w:rPr>
        <w:t> </w:t>
      </w:r>
      <w:r w:rsidRPr="00A0536B">
        <w:rPr>
          <w:color w:val="000000"/>
          <w:sz w:val="20"/>
          <w:szCs w:val="20"/>
        </w:rPr>
        <w:t>de l'AG connue depuis 12000 ans, deuxième planète du système Kerwitz, orbitant autour d'un soleil blanc de type B4. Membre du</w:t>
      </w:r>
      <w:r w:rsidRPr="00A0536B">
        <w:rPr>
          <w:rStyle w:val="apple-converted-space"/>
          <w:color w:val="000000"/>
          <w:sz w:val="20"/>
          <w:szCs w:val="20"/>
        </w:rPr>
        <w:t> </w:t>
      </w:r>
      <w:hyperlink w:anchor="coded" w:history="1">
        <w:r w:rsidRPr="00A0536B">
          <w:rPr>
            <w:rStyle w:val="Lienhypertexte"/>
            <w:i/>
            <w:iCs/>
            <w:sz w:val="20"/>
            <w:szCs w:val="20"/>
          </w:rPr>
          <w:t>CoDED</w:t>
        </w:r>
      </w:hyperlink>
      <w:r w:rsidRPr="00A0536B">
        <w:rPr>
          <w:color w:val="000000"/>
          <w:sz w:val="20"/>
          <w:szCs w:val="20"/>
        </w:rPr>
        <w:t>. Paradis fiscal.</w:t>
      </w:r>
      <w:r w:rsidRPr="00A0536B">
        <w:rPr>
          <w:rStyle w:val="apple-converted-space"/>
          <w:color w:val="000000"/>
          <w:sz w:val="20"/>
          <w:szCs w:val="20"/>
        </w:rPr>
        <w:t> </w:t>
      </w:r>
      <w:r w:rsidRPr="00A0536B">
        <w:rPr>
          <w:color w:val="000000"/>
          <w:sz w:val="20"/>
          <w:szCs w:val="20"/>
        </w:rPr>
        <w:br/>
      </w:r>
      <w:bookmarkStart w:id="356" w:name="kheojj"/>
      <w:bookmarkEnd w:id="356"/>
      <w:r w:rsidRPr="00A0536B">
        <w:rPr>
          <w:b/>
          <w:bCs/>
          <w:color w:val="000000"/>
          <w:sz w:val="20"/>
          <w:szCs w:val="20"/>
        </w:rPr>
        <w:t>Kheojj :</w:t>
      </w:r>
      <w:r w:rsidRPr="00A0536B">
        <w:rPr>
          <w:rStyle w:val="apple-converted-space"/>
          <w:color w:val="000000"/>
          <w:sz w:val="20"/>
          <w:szCs w:val="20"/>
        </w:rPr>
        <w:t> </w:t>
      </w:r>
      <w:r w:rsidRPr="00A0536B">
        <w:rPr>
          <w:color w:val="000000"/>
          <w:sz w:val="20"/>
          <w:szCs w:val="20"/>
        </w:rPr>
        <w:t>espèce ET humanoïde</w:t>
      </w:r>
      <w:r w:rsidRPr="00A0536B">
        <w:rPr>
          <w:rStyle w:val="apple-converted-space"/>
          <w:color w:val="000000"/>
          <w:sz w:val="20"/>
          <w:szCs w:val="20"/>
        </w:rPr>
        <w:t> </w:t>
      </w:r>
      <w:hyperlink w:anchor="ego" w:history="1">
        <w:r w:rsidRPr="00A0536B">
          <w:rPr>
            <w:rStyle w:val="Lienhypertexte"/>
            <w:i/>
            <w:iCs/>
            <w:sz w:val="20"/>
            <w:szCs w:val="20"/>
          </w:rPr>
          <w:t>égocentrique</w:t>
        </w:r>
      </w:hyperlink>
      <w:r w:rsidRPr="00A0536B">
        <w:rPr>
          <w:color w:val="000000"/>
          <w:sz w:val="20"/>
          <w:szCs w:val="20"/>
        </w:rPr>
        <w:t>, originaire entre autres d'</w:t>
      </w:r>
      <w:hyperlink w:anchor="azzmehoudh" w:history="1">
        <w:r w:rsidRPr="00A0536B">
          <w:rPr>
            <w:rStyle w:val="Lienhypertexte"/>
            <w:i/>
            <w:iCs/>
            <w:sz w:val="20"/>
            <w:szCs w:val="20"/>
          </w:rPr>
          <w:t>Azzmehoudh</w:t>
        </w:r>
      </w:hyperlink>
      <w:r w:rsidRPr="00A0536B">
        <w:rPr>
          <w:color w:val="000000"/>
          <w:sz w:val="20"/>
          <w:szCs w:val="20"/>
        </w:rPr>
        <w:t>. Belliqueux et esclavagistes, les kheojjs sont perpétuellement en guerre entre eux. Les lois de l'hérédité chez les kheojjs semblent différentes de celles de la plupart des espèces. Les seuls objets technologiques qui les intéressent sont les armes de tir. La race originaire d'Azzmehoudh est parfois rencontrée dans l'AG.</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Kheojj, Type :</w:t>
      </w:r>
      <w:r w:rsidRPr="00A0536B">
        <w:rPr>
          <w:rStyle w:val="apple-converted-space"/>
          <w:color w:val="000000"/>
          <w:sz w:val="20"/>
          <w:szCs w:val="20"/>
        </w:rPr>
        <w:t> </w:t>
      </w:r>
      <w:r w:rsidRPr="00A0536B">
        <w:rPr>
          <w:color w:val="000000"/>
          <w:sz w:val="20"/>
          <w:szCs w:val="20"/>
        </w:rPr>
        <w:t>groupe d'espèces ET humanoïdes ressemblant aux</w:t>
      </w:r>
      <w:r w:rsidRPr="00A0536B">
        <w:rPr>
          <w:rStyle w:val="apple-converted-space"/>
          <w:color w:val="000000"/>
          <w:sz w:val="20"/>
          <w:szCs w:val="20"/>
        </w:rPr>
        <w:t> </w:t>
      </w:r>
      <w:hyperlink w:anchor="kheojj" w:history="1">
        <w:r w:rsidRPr="00A0536B">
          <w:rPr>
            <w:rStyle w:val="Lienhypertexte"/>
            <w:i/>
            <w:iCs/>
            <w:sz w:val="20"/>
            <w:szCs w:val="20"/>
          </w:rPr>
          <w:t>kheojjs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57" w:name="klo"/>
      <w:bookmarkEnd w:id="357"/>
      <w:r w:rsidRPr="00A0536B">
        <w:rPr>
          <w:b/>
          <w:bCs/>
          <w:color w:val="000000"/>
          <w:sz w:val="20"/>
          <w:szCs w:val="20"/>
        </w:rPr>
        <w:t>KiloLorian :</w:t>
      </w:r>
      <w:r w:rsidRPr="00A0536B">
        <w:rPr>
          <w:rStyle w:val="apple-converted-space"/>
          <w:color w:val="000000"/>
          <w:sz w:val="20"/>
          <w:szCs w:val="20"/>
        </w:rPr>
        <w:t> </w:t>
      </w:r>
      <w:r w:rsidRPr="00A0536B">
        <w:rPr>
          <w:color w:val="000000"/>
          <w:sz w:val="20"/>
          <w:szCs w:val="20"/>
        </w:rPr>
        <w:t>en abrégé KLo ; unité de mesure de vitesse extra-continuaire valant mille</w:t>
      </w:r>
      <w:r w:rsidRPr="00A0536B">
        <w:rPr>
          <w:rStyle w:val="apple-converted-space"/>
          <w:color w:val="000000"/>
          <w:sz w:val="20"/>
          <w:szCs w:val="20"/>
        </w:rPr>
        <w:t> </w:t>
      </w:r>
      <w:hyperlink w:anchor="lorian" w:history="1">
        <w:r w:rsidRPr="00A0536B">
          <w:rPr>
            <w:rStyle w:val="Lienhypertexte"/>
            <w:i/>
            <w:iCs/>
            <w:sz w:val="20"/>
            <w:szCs w:val="20"/>
          </w:rPr>
          <w:t>lorians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Klabask, Île :</w:t>
      </w:r>
      <w:r w:rsidRPr="00A0536B">
        <w:rPr>
          <w:rStyle w:val="apple-converted-space"/>
          <w:color w:val="000000"/>
          <w:sz w:val="20"/>
          <w:szCs w:val="20"/>
        </w:rPr>
        <w:t> </w:t>
      </w:r>
      <w:r w:rsidRPr="00A0536B">
        <w:rPr>
          <w:color w:val="000000"/>
          <w:sz w:val="20"/>
          <w:szCs w:val="20"/>
        </w:rPr>
        <w:t>une des îles</w:t>
      </w:r>
      <w:r w:rsidRPr="00A0536B">
        <w:rPr>
          <w:rStyle w:val="apple-converted-space"/>
          <w:color w:val="000000"/>
          <w:sz w:val="20"/>
          <w:szCs w:val="20"/>
        </w:rPr>
        <w:t> </w:t>
      </w:r>
      <w:hyperlink w:anchor="kastarny" w:history="1">
        <w:r w:rsidRPr="00A0536B">
          <w:rPr>
            <w:rStyle w:val="Lienhypertexte"/>
            <w:i/>
            <w:iCs/>
            <w:sz w:val="20"/>
            <w:szCs w:val="20"/>
          </w:rPr>
          <w:t>Is Kastarny</w:t>
        </w:r>
      </w:hyperlink>
      <w:r w:rsidRPr="00A0536B">
        <w:rPr>
          <w:rStyle w:val="apple-converted-space"/>
          <w:color w:val="000000"/>
          <w:sz w:val="20"/>
          <w:szCs w:val="20"/>
        </w:rPr>
        <w:t> </w:t>
      </w:r>
      <w:r w:rsidRPr="00A0536B">
        <w:rPr>
          <w:color w:val="000000"/>
          <w:sz w:val="20"/>
          <w:szCs w:val="20"/>
        </w:rPr>
        <w:t>les moins arriérées technologiquement.</w:t>
      </w:r>
      <w:r w:rsidRPr="00A0536B">
        <w:rPr>
          <w:rStyle w:val="apple-converted-space"/>
          <w:color w:val="000000"/>
          <w:sz w:val="20"/>
          <w:szCs w:val="20"/>
        </w:rPr>
        <w:t> </w:t>
      </w:r>
      <w:r w:rsidRPr="00A0536B">
        <w:rPr>
          <w:color w:val="000000"/>
          <w:sz w:val="20"/>
          <w:szCs w:val="20"/>
        </w:rPr>
        <w:br/>
      </w:r>
      <w:bookmarkStart w:id="358" w:name="kl12"/>
      <w:bookmarkEnd w:id="358"/>
      <w:r w:rsidRPr="00A0536B">
        <w:rPr>
          <w:b/>
          <w:bCs/>
          <w:color w:val="000000"/>
          <w:sz w:val="20"/>
          <w:szCs w:val="20"/>
        </w:rPr>
        <w:t>KL12, Traité galactique :</w:t>
      </w:r>
      <w:r w:rsidRPr="00A0536B">
        <w:rPr>
          <w:rStyle w:val="apple-converted-space"/>
          <w:color w:val="000000"/>
          <w:sz w:val="20"/>
          <w:szCs w:val="20"/>
        </w:rPr>
        <w:t> </w:t>
      </w:r>
      <w:r w:rsidRPr="00A0536B">
        <w:rPr>
          <w:color w:val="000000"/>
          <w:sz w:val="20"/>
          <w:szCs w:val="20"/>
        </w:rPr>
        <w:t>traité datant d'il y a plus de trente ans, interdisant les armes chimiques et biologiques dans l'AG et prévoyant la destruction des stocks existants.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KLo :</w:t>
      </w:r>
      <w:r w:rsidRPr="00A0536B">
        <w:rPr>
          <w:rStyle w:val="apple-converted-space"/>
          <w:color w:val="000000"/>
          <w:sz w:val="20"/>
          <w:szCs w:val="20"/>
        </w:rPr>
        <w:t> </w:t>
      </w:r>
      <w:r w:rsidRPr="00A0536B">
        <w:rPr>
          <w:color w:val="000000"/>
          <w:sz w:val="20"/>
          <w:szCs w:val="20"/>
        </w:rPr>
        <w:t>abréviation de</w:t>
      </w:r>
      <w:r w:rsidRPr="00A0536B">
        <w:rPr>
          <w:rStyle w:val="apple-converted-space"/>
          <w:color w:val="000000"/>
          <w:sz w:val="20"/>
          <w:szCs w:val="20"/>
        </w:rPr>
        <w:t> </w:t>
      </w:r>
      <w:hyperlink w:anchor="klo" w:history="1">
        <w:r w:rsidRPr="00A0536B">
          <w:rPr>
            <w:rStyle w:val="Lienhypertexte"/>
            <w:i/>
            <w:iCs/>
            <w:sz w:val="20"/>
            <w:szCs w:val="20"/>
          </w:rPr>
          <w:t>KiloLorian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59" w:name="kooreedn"/>
      <w:bookmarkEnd w:id="359"/>
      <w:r w:rsidRPr="00A0536B">
        <w:rPr>
          <w:b/>
          <w:bCs/>
          <w:color w:val="000000"/>
          <w:sz w:val="20"/>
          <w:szCs w:val="20"/>
        </w:rPr>
        <w:t>Kooreedn-Sa-Hayaalitook (dite</w:t>
      </w:r>
      <w:r w:rsidRPr="00A0536B">
        <w:rPr>
          <w:rStyle w:val="apple-converted-space"/>
          <w:b/>
          <w:bCs/>
          <w:color w:val="000000"/>
          <w:sz w:val="20"/>
          <w:szCs w:val="20"/>
        </w:rPr>
        <w:t> </w:t>
      </w:r>
      <w:r w:rsidRPr="00A0536B">
        <w:rPr>
          <w:b/>
          <w:bCs/>
          <w:i/>
          <w:iCs/>
          <w:color w:val="000000"/>
          <w:sz w:val="20"/>
          <w:szCs w:val="20"/>
        </w:rPr>
        <w:t>la secrète</w:t>
      </w:r>
      <w:r w:rsidRPr="00A0536B">
        <w:rPr>
          <w:b/>
          <w:bCs/>
          <w:color w:val="000000"/>
          <w:sz w:val="20"/>
          <w:szCs w:val="20"/>
        </w:rPr>
        <w:t>) :</w:t>
      </w:r>
      <w:r w:rsidRPr="00A0536B">
        <w:rPr>
          <w:rStyle w:val="apple-converted-space"/>
          <w:color w:val="000000"/>
          <w:sz w:val="20"/>
          <w:szCs w:val="20"/>
        </w:rPr>
        <w:t> </w:t>
      </w:r>
      <w:r w:rsidRPr="00A0536B">
        <w:rPr>
          <w:color w:val="000000"/>
          <w:sz w:val="20"/>
          <w:szCs w:val="20"/>
        </w:rPr>
        <w:t>capitale d'</w:t>
      </w:r>
      <w:hyperlink w:anchor="hayaali" w:history="1">
        <w:r w:rsidRPr="00A0536B">
          <w:rPr>
            <w:rStyle w:val="Lienhypertexte"/>
            <w:i/>
            <w:iCs/>
            <w:sz w:val="20"/>
            <w:szCs w:val="20"/>
          </w:rPr>
          <w:t>Hayaali</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60" w:name="koploss"/>
      <w:bookmarkEnd w:id="360"/>
      <w:r w:rsidRPr="00A0536B">
        <w:rPr>
          <w:b/>
          <w:bCs/>
          <w:color w:val="000000"/>
          <w:sz w:val="20"/>
          <w:szCs w:val="20"/>
        </w:rPr>
        <w:t>Koploss :</w:t>
      </w:r>
      <w:r w:rsidRPr="00A0536B">
        <w:rPr>
          <w:rStyle w:val="apple-converted-space"/>
          <w:color w:val="000000"/>
          <w:sz w:val="20"/>
          <w:szCs w:val="20"/>
        </w:rPr>
        <w:t> </w:t>
      </w:r>
      <w:r w:rsidRPr="00A0536B">
        <w:rPr>
          <w:color w:val="000000"/>
          <w:sz w:val="20"/>
          <w:szCs w:val="20"/>
        </w:rPr>
        <w:t>astéroïde du système de</w:t>
      </w:r>
      <w:r w:rsidRPr="00A0536B">
        <w:rPr>
          <w:rStyle w:val="apple-converted-space"/>
          <w:color w:val="000000"/>
          <w:sz w:val="20"/>
          <w:szCs w:val="20"/>
        </w:rPr>
        <w:t> </w:t>
      </w:r>
      <w:hyperlink w:anchor="jundhal" w:history="1">
        <w:r w:rsidRPr="00A0536B">
          <w:rPr>
            <w:rStyle w:val="Lienhypertexte"/>
            <w:i/>
            <w:iCs/>
            <w:sz w:val="20"/>
            <w:szCs w:val="20"/>
          </w:rPr>
          <w:t>Jundhal</w:t>
        </w:r>
      </w:hyperlink>
      <w:r w:rsidRPr="00A0536B">
        <w:rPr>
          <w:color w:val="000000"/>
          <w:sz w:val="20"/>
          <w:szCs w:val="20"/>
        </w:rPr>
        <w:t>, très proche du soleil, bombardé de radiations cosmiques, à l'atmosphère extrêmement toxique pour la plupart des êtres vivants, et aux océans terriblement acides et corrosifs. On n'y a découvert que deux formes de vie animale : un genre de petite crevette extrêmement prolifique, et le</w:t>
      </w:r>
      <w:r w:rsidRPr="00A0536B">
        <w:rPr>
          <w:rStyle w:val="apple-converted-space"/>
          <w:color w:val="000000"/>
          <w:sz w:val="20"/>
          <w:szCs w:val="20"/>
        </w:rPr>
        <w:t> </w:t>
      </w:r>
      <w:hyperlink w:anchor="gourmand" w:history="1">
        <w:r w:rsidRPr="00A0536B">
          <w:rPr>
            <w:rStyle w:val="Lienhypertexte"/>
            <w:i/>
            <w:iCs/>
            <w:sz w:val="20"/>
            <w:szCs w:val="20"/>
          </w:rPr>
          <w:t>gourmand</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Koralagoonaly :</w:t>
      </w:r>
      <w:r w:rsidRPr="00A0536B">
        <w:rPr>
          <w:rStyle w:val="apple-converted-space"/>
          <w:color w:val="000000"/>
          <w:sz w:val="20"/>
          <w:szCs w:val="20"/>
        </w:rPr>
        <w:t> </w:t>
      </w:r>
      <w:r w:rsidRPr="00A0536B">
        <w:rPr>
          <w:color w:val="000000"/>
          <w:sz w:val="20"/>
          <w:szCs w:val="20"/>
        </w:rPr>
        <w:t>ville importante de</w:t>
      </w:r>
      <w:r w:rsidRPr="00A0536B">
        <w:rPr>
          <w:rStyle w:val="apple-converted-space"/>
          <w:color w:val="000000"/>
          <w:sz w:val="20"/>
          <w:szCs w:val="20"/>
        </w:rPr>
        <w:t> </w:t>
      </w:r>
      <w:hyperlink w:anchor="soolongh" w:history="1">
        <w:r w:rsidRPr="00A0536B">
          <w:rPr>
            <w:rStyle w:val="Lienhypertexte"/>
            <w:i/>
            <w:iCs/>
            <w:sz w:val="20"/>
            <w:szCs w:val="20"/>
          </w:rPr>
          <w:t>Soolongh</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Koryphon :</w:t>
      </w:r>
      <w:r w:rsidRPr="00A0536B">
        <w:rPr>
          <w:rStyle w:val="apple-converted-space"/>
          <w:color w:val="000000"/>
          <w:sz w:val="20"/>
          <w:szCs w:val="20"/>
        </w:rPr>
        <w:t> </w:t>
      </w:r>
      <w:r w:rsidRPr="00A0536B">
        <w:rPr>
          <w:color w:val="000000"/>
          <w:sz w:val="20"/>
          <w:szCs w:val="20"/>
        </w:rPr>
        <w:t>planète de l'AG divisée en fiefs familiaux appelés</w:t>
      </w:r>
      <w:r w:rsidRPr="00A0536B">
        <w:rPr>
          <w:rStyle w:val="apple-converted-space"/>
          <w:color w:val="000000"/>
          <w:sz w:val="20"/>
          <w:szCs w:val="20"/>
        </w:rPr>
        <w:t> </w:t>
      </w:r>
      <w:r w:rsidRPr="00A0536B">
        <w:rPr>
          <w:i/>
          <w:iCs/>
          <w:color w:val="000000"/>
          <w:sz w:val="20"/>
          <w:szCs w:val="20"/>
        </w:rPr>
        <w:t>domaines</w:t>
      </w:r>
      <w:r w:rsidRPr="00A0536B">
        <w:rPr>
          <w:color w:val="000000"/>
          <w:sz w:val="20"/>
          <w:szCs w:val="20"/>
        </w:rPr>
        <w:t>.</w:t>
      </w:r>
      <w:r w:rsidRPr="00A0536B">
        <w:rPr>
          <w:rStyle w:val="apple-converted-space"/>
          <w:color w:val="000000"/>
          <w:sz w:val="20"/>
          <w:szCs w:val="20"/>
        </w:rPr>
        <w:t> </w:t>
      </w:r>
      <w:r w:rsidRPr="00A0536B">
        <w:rPr>
          <w:i/>
          <w:iCs/>
          <w:color w:val="000000"/>
          <w:sz w:val="20"/>
          <w:szCs w:val="20"/>
        </w:rPr>
        <w:t>(</w:t>
      </w:r>
      <w:proofErr w:type="gramStart"/>
      <w:r w:rsidRPr="00A0536B">
        <w:rPr>
          <w:i/>
          <w:iCs/>
          <w:color w:val="000000"/>
          <w:sz w:val="20"/>
          <w:szCs w:val="20"/>
        </w:rPr>
        <w:t>les</w:t>
      </w:r>
      <w:proofErr w:type="gramEnd"/>
      <w:r w:rsidRPr="00A0536B">
        <w:rPr>
          <w:i/>
          <w:iCs/>
          <w:color w:val="000000"/>
          <w:sz w:val="20"/>
          <w:szCs w:val="20"/>
        </w:rPr>
        <w:t xml:space="preserve"> amateurs de</w:t>
      </w:r>
      <w:r w:rsidRPr="00A0536B">
        <w:rPr>
          <w:rStyle w:val="apple-converted-space"/>
          <w:i/>
          <w:iCs/>
          <w:color w:val="000000"/>
          <w:sz w:val="20"/>
          <w:szCs w:val="20"/>
        </w:rPr>
        <w:t> </w:t>
      </w:r>
      <w:r w:rsidRPr="00CB41E1">
        <w:rPr>
          <w:i/>
          <w:iCs/>
          <w:color w:val="000000"/>
          <w:sz w:val="20"/>
          <w:szCs w:val="20"/>
        </w:rPr>
        <w:t>Jack Vance</w:t>
      </w:r>
      <w:r w:rsidRPr="00A0536B">
        <w:rPr>
          <w:rStyle w:val="apple-converted-space"/>
          <w:i/>
          <w:iCs/>
          <w:color w:val="000000"/>
          <w:sz w:val="20"/>
          <w:szCs w:val="20"/>
        </w:rPr>
        <w:t> </w:t>
      </w:r>
      <w:r w:rsidRPr="00A0536B">
        <w:rPr>
          <w:i/>
          <w:iCs/>
          <w:color w:val="000000"/>
          <w:sz w:val="20"/>
          <w:szCs w:val="20"/>
        </w:rPr>
        <w:t>connaissent bien...)</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Kosh :</w:t>
      </w:r>
      <w:r w:rsidRPr="00A0536B">
        <w:rPr>
          <w:rStyle w:val="apple-converted-space"/>
          <w:color w:val="000000"/>
          <w:sz w:val="20"/>
          <w:szCs w:val="20"/>
        </w:rPr>
        <w:t> </w:t>
      </w:r>
      <w:r w:rsidRPr="00A0536B">
        <w:rPr>
          <w:color w:val="000000"/>
          <w:sz w:val="20"/>
          <w:szCs w:val="20"/>
        </w:rPr>
        <w:t>tribu de guerriers pillards qui habitait le</w:t>
      </w:r>
      <w:r w:rsidRPr="00A0536B">
        <w:rPr>
          <w:rStyle w:val="apple-converted-space"/>
          <w:color w:val="000000"/>
          <w:sz w:val="20"/>
          <w:szCs w:val="20"/>
        </w:rPr>
        <w:t> </w:t>
      </w:r>
      <w:hyperlink w:anchor="plateaukosh" w:history="1">
        <w:r w:rsidRPr="00A0536B">
          <w:rPr>
            <w:rStyle w:val="Lienhypertexte"/>
            <w:i/>
            <w:iCs/>
            <w:sz w:val="20"/>
            <w:szCs w:val="20"/>
          </w:rPr>
          <w:t>plateau des Kosh</w:t>
        </w:r>
      </w:hyperlink>
      <w:r w:rsidRPr="00A0536B">
        <w:rPr>
          <w:rStyle w:val="apple-converted-space"/>
          <w:color w:val="000000"/>
          <w:sz w:val="20"/>
          <w:szCs w:val="20"/>
        </w:rPr>
        <w:t> </w:t>
      </w:r>
      <w:r w:rsidRPr="00A0536B">
        <w:rPr>
          <w:color w:val="000000"/>
          <w:sz w:val="20"/>
          <w:szCs w:val="20"/>
        </w:rPr>
        <w:t>(auquel ils ont laissé leur nom) il y a 15000 ans.</w:t>
      </w:r>
      <w:r w:rsidRPr="00A0536B">
        <w:rPr>
          <w:rStyle w:val="apple-converted-space"/>
          <w:color w:val="000000"/>
          <w:sz w:val="20"/>
          <w:szCs w:val="20"/>
        </w:rPr>
        <w:t> </w:t>
      </w:r>
      <w:r w:rsidRPr="00A0536B">
        <w:rPr>
          <w:color w:val="000000"/>
          <w:sz w:val="20"/>
          <w:szCs w:val="20"/>
        </w:rPr>
        <w:br/>
      </w:r>
      <w:bookmarkStart w:id="361" w:name="plateaukosh"/>
      <w:bookmarkEnd w:id="361"/>
      <w:r w:rsidRPr="00A0536B">
        <w:rPr>
          <w:b/>
          <w:bCs/>
          <w:color w:val="000000"/>
          <w:sz w:val="20"/>
          <w:szCs w:val="20"/>
        </w:rPr>
        <w:t>Kosh, Plateau des :</w:t>
      </w:r>
      <w:r w:rsidRPr="00A0536B">
        <w:rPr>
          <w:rStyle w:val="apple-converted-space"/>
          <w:color w:val="000000"/>
          <w:sz w:val="20"/>
          <w:szCs w:val="20"/>
        </w:rPr>
        <w:t> </w:t>
      </w:r>
      <w:r w:rsidRPr="00A0536B">
        <w:rPr>
          <w:color w:val="000000"/>
          <w:sz w:val="20"/>
          <w:szCs w:val="20"/>
        </w:rPr>
        <w:t>plateau d'</w:t>
      </w:r>
      <w:hyperlink w:anchor="ohrtinpam" w:history="1">
        <w:r w:rsidRPr="00A0536B">
          <w:rPr>
            <w:rStyle w:val="Lienhypertexte"/>
            <w:i/>
            <w:iCs/>
            <w:sz w:val="20"/>
            <w:szCs w:val="20"/>
          </w:rPr>
          <w:t>Ohr Tinpam</w:t>
        </w:r>
      </w:hyperlink>
      <w:r w:rsidRPr="00A0536B">
        <w:rPr>
          <w:rStyle w:val="apple-converted-space"/>
          <w:color w:val="000000"/>
          <w:sz w:val="20"/>
          <w:szCs w:val="20"/>
        </w:rPr>
        <w:t> </w:t>
      </w:r>
      <w:r w:rsidRPr="00A0536B">
        <w:rPr>
          <w:color w:val="000000"/>
          <w:sz w:val="20"/>
          <w:szCs w:val="20"/>
        </w:rPr>
        <w:t>sur lequel est construit le</w:t>
      </w:r>
      <w:r w:rsidRPr="00A0536B">
        <w:rPr>
          <w:rStyle w:val="apple-converted-space"/>
          <w:color w:val="000000"/>
          <w:sz w:val="20"/>
          <w:szCs w:val="20"/>
        </w:rPr>
        <w:t> </w:t>
      </w:r>
      <w:hyperlink w:anchor="sanctuaire" w:history="1">
        <w:r w:rsidRPr="00A0536B">
          <w:rPr>
            <w:rStyle w:val="Lienhypertexte"/>
            <w:i/>
            <w:iCs/>
            <w:sz w:val="20"/>
            <w:szCs w:val="20"/>
          </w:rPr>
          <w:t>Sanctuaire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Koyamm-Hrashi :</w:t>
      </w:r>
      <w:r w:rsidRPr="00A0536B">
        <w:rPr>
          <w:rStyle w:val="apple-converted-space"/>
          <w:color w:val="000000"/>
          <w:sz w:val="20"/>
          <w:szCs w:val="20"/>
        </w:rPr>
        <w:t> </w:t>
      </w:r>
      <w:r w:rsidRPr="00A0536B">
        <w:rPr>
          <w:color w:val="000000"/>
          <w:sz w:val="20"/>
          <w:szCs w:val="20"/>
        </w:rPr>
        <w:t>marque de navettes sol-orbite, dont le modèle militaire</w:t>
      </w:r>
      <w:r w:rsidRPr="00A0536B">
        <w:rPr>
          <w:rStyle w:val="apple-converted-space"/>
          <w:color w:val="000000"/>
          <w:sz w:val="20"/>
          <w:szCs w:val="20"/>
        </w:rPr>
        <w:t> </w:t>
      </w:r>
      <w:r w:rsidRPr="00A0536B">
        <w:rPr>
          <w:i/>
          <w:iCs/>
          <w:color w:val="000000"/>
          <w:sz w:val="20"/>
          <w:szCs w:val="20"/>
        </w:rPr>
        <w:t>Koyamm-Hrashi KZ-Y2 Garde</w:t>
      </w:r>
      <w:r w:rsidRPr="00A0536B">
        <w:rPr>
          <w:color w:val="000000"/>
          <w:sz w:val="20"/>
          <w:szCs w:val="20"/>
        </w:rPr>
        <w:t>, et sa version civile le</w:t>
      </w:r>
      <w:r w:rsidRPr="00A0536B">
        <w:rPr>
          <w:rStyle w:val="apple-converted-space"/>
          <w:color w:val="000000"/>
          <w:sz w:val="20"/>
          <w:szCs w:val="20"/>
        </w:rPr>
        <w:t> </w:t>
      </w:r>
      <w:r w:rsidRPr="00A0536B">
        <w:rPr>
          <w:i/>
          <w:iCs/>
          <w:color w:val="000000"/>
          <w:sz w:val="20"/>
          <w:szCs w:val="20"/>
        </w:rPr>
        <w:t>Koyamm-Hrashi Y5</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62" w:name="krattchouk"/>
      <w:bookmarkEnd w:id="362"/>
      <w:r w:rsidRPr="00A0536B">
        <w:rPr>
          <w:b/>
          <w:bCs/>
          <w:color w:val="000000"/>
          <w:sz w:val="20"/>
          <w:szCs w:val="20"/>
        </w:rPr>
        <w:t>Krattchouk cavernicole :</w:t>
      </w:r>
      <w:r w:rsidRPr="00A0536B">
        <w:rPr>
          <w:rStyle w:val="apple-converted-space"/>
          <w:color w:val="000000"/>
          <w:sz w:val="20"/>
          <w:szCs w:val="20"/>
        </w:rPr>
        <w:t> </w:t>
      </w:r>
      <w:r w:rsidRPr="00A0536B">
        <w:rPr>
          <w:color w:val="000000"/>
          <w:sz w:val="20"/>
          <w:szCs w:val="20"/>
        </w:rPr>
        <w:t>animal ovoïde d'une couleur allant du gris au pourpre et de la taille d'une orange, originaire de</w:t>
      </w:r>
      <w:r w:rsidRPr="00A0536B">
        <w:rPr>
          <w:rStyle w:val="apple-converted-space"/>
          <w:color w:val="000000"/>
          <w:sz w:val="20"/>
          <w:szCs w:val="20"/>
        </w:rPr>
        <w:t> </w:t>
      </w:r>
      <w:hyperlink w:anchor="carva" w:history="1">
        <w:r w:rsidRPr="00A0536B">
          <w:rPr>
            <w:rStyle w:val="Lienhypertexte"/>
            <w:i/>
            <w:iCs/>
            <w:sz w:val="20"/>
            <w:szCs w:val="20"/>
          </w:rPr>
          <w:t>Carva aux Mille Veines</w:t>
        </w:r>
      </w:hyperlink>
      <w:r w:rsidRPr="00A0536B">
        <w:rPr>
          <w:color w:val="000000"/>
          <w:sz w:val="20"/>
          <w:szCs w:val="20"/>
        </w:rPr>
        <w:t>, il vit en symbiose avec un hôte qui l'avale, lui procurant par télépathie une certaine sérénité. Ces propriétés en font un animal de compagnie relativement répandu dans l'AG, en dépit de son régime alimentaire peu ragoûtant (l'hôte devant en effet ingérer quotidiennement un bol de plâtre chaud).</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Kraut :</w:t>
      </w:r>
      <w:r w:rsidRPr="00A0536B">
        <w:rPr>
          <w:rStyle w:val="apple-converted-space"/>
          <w:color w:val="000000"/>
          <w:sz w:val="20"/>
          <w:szCs w:val="20"/>
        </w:rPr>
        <w:t> </w:t>
      </w:r>
      <w:r w:rsidRPr="00A0536B">
        <w:rPr>
          <w:color w:val="000000"/>
          <w:sz w:val="20"/>
          <w:szCs w:val="20"/>
        </w:rPr>
        <w:t>la principale langue</w:t>
      </w:r>
      <w:r w:rsidRPr="00A0536B">
        <w:rPr>
          <w:rStyle w:val="apple-converted-space"/>
          <w:color w:val="000000"/>
          <w:sz w:val="20"/>
          <w:szCs w:val="20"/>
        </w:rPr>
        <w:t> </w:t>
      </w:r>
      <w:hyperlink w:anchor="kaa" w:history="1">
        <w:r w:rsidRPr="00A0536B">
          <w:rPr>
            <w:rStyle w:val="Lienhypertexte"/>
            <w:i/>
            <w:iCs/>
            <w:sz w:val="20"/>
            <w:szCs w:val="20"/>
          </w:rPr>
          <w:t>kaa</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63" w:name="krystl"/>
      <w:bookmarkEnd w:id="363"/>
      <w:r w:rsidRPr="00A0536B">
        <w:rPr>
          <w:b/>
          <w:bCs/>
          <w:color w:val="000000"/>
          <w:sz w:val="20"/>
          <w:szCs w:val="20"/>
        </w:rPr>
        <w:t>Kryst'l :</w:t>
      </w:r>
      <w:r w:rsidRPr="00A0536B">
        <w:rPr>
          <w:rStyle w:val="apple-converted-space"/>
          <w:color w:val="000000"/>
          <w:sz w:val="20"/>
          <w:szCs w:val="20"/>
        </w:rPr>
        <w:t> </w:t>
      </w:r>
      <w:r w:rsidRPr="00A0536B">
        <w:rPr>
          <w:color w:val="000000"/>
          <w:sz w:val="20"/>
          <w:szCs w:val="20"/>
        </w:rPr>
        <w:t>troisième monnaie standard de l'AG, après l'</w:t>
      </w:r>
      <w:hyperlink w:anchor="orgwill" w:history="1">
        <w:r w:rsidRPr="00A0536B">
          <w:rPr>
            <w:rStyle w:val="Lienhypertexte"/>
            <w:i/>
            <w:iCs/>
            <w:sz w:val="20"/>
            <w:szCs w:val="20"/>
          </w:rPr>
          <w:t>orgwill</w:t>
        </w:r>
      </w:hyperlink>
      <w:r w:rsidRPr="00A0536B">
        <w:rPr>
          <w:rStyle w:val="apple-converted-space"/>
          <w:color w:val="000000"/>
          <w:sz w:val="20"/>
          <w:szCs w:val="20"/>
        </w:rPr>
        <w:t> </w:t>
      </w:r>
      <w:r w:rsidRPr="00A0536B">
        <w:rPr>
          <w:color w:val="000000"/>
          <w:sz w:val="20"/>
          <w:szCs w:val="20"/>
        </w:rPr>
        <w:t>et le</w:t>
      </w:r>
      <w:r w:rsidRPr="00A0536B">
        <w:rPr>
          <w:rStyle w:val="apple-converted-space"/>
          <w:color w:val="000000"/>
          <w:sz w:val="20"/>
          <w:szCs w:val="20"/>
        </w:rPr>
        <w:t> </w:t>
      </w:r>
      <w:hyperlink w:anchor="creditm" w:history="1">
        <w:r w:rsidRPr="00A0536B">
          <w:rPr>
            <w:rStyle w:val="Lienhypertexte"/>
            <w:i/>
            <w:iCs/>
            <w:sz w:val="20"/>
            <w:szCs w:val="20"/>
          </w:rPr>
          <w:t>crédit magnétique</w:t>
        </w:r>
      </w:hyperlink>
      <w:r w:rsidRPr="00A0536B">
        <w:rPr>
          <w:color w:val="000000"/>
          <w:sz w:val="20"/>
          <w:szCs w:val="20"/>
        </w:rPr>
        <w:t>. Il s'agit d'une matière semi-vivante cristalline qui utilise des canaux mal connus pour transmettre ses données quasi-instantanément dans toute l'AG. Un kryst'l est accordé à son possesseur, un voleur ne peut donc rien en faire. Les transactions par kryst'l nécessitent un crypteur spécial.</w:t>
      </w:r>
      <w:r w:rsidRPr="00A0536B">
        <w:rPr>
          <w:rStyle w:val="apple-converted-space"/>
          <w:color w:val="000000"/>
          <w:sz w:val="20"/>
          <w:szCs w:val="20"/>
        </w:rPr>
        <w:t> </w:t>
      </w:r>
      <w:r w:rsidRPr="00A0536B">
        <w:rPr>
          <w:color w:val="000000"/>
          <w:sz w:val="20"/>
          <w:szCs w:val="20"/>
        </w:rPr>
        <w:br/>
      </w:r>
      <w:bookmarkStart w:id="364" w:name="ksemen"/>
      <w:bookmarkEnd w:id="364"/>
      <w:r w:rsidRPr="00A0536B">
        <w:rPr>
          <w:b/>
          <w:bCs/>
          <w:color w:val="000000"/>
          <w:sz w:val="20"/>
          <w:szCs w:val="20"/>
        </w:rPr>
        <w:t>Ksemen :</w:t>
      </w:r>
      <w:r w:rsidRPr="00A0536B">
        <w:rPr>
          <w:rStyle w:val="apple-converted-space"/>
          <w:color w:val="000000"/>
          <w:sz w:val="20"/>
          <w:szCs w:val="20"/>
        </w:rPr>
        <w:t> </w:t>
      </w:r>
      <w:r w:rsidRPr="00A0536B">
        <w:rPr>
          <w:color w:val="000000"/>
          <w:sz w:val="20"/>
          <w:szCs w:val="20"/>
        </w:rPr>
        <w:t>espèce ET en forme d'hippocampe orange à huit paires de pattes, vivant dans l'eau mais capable d'en sortir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365" w:name="k1005612502"/>
      <w:bookmarkEnd w:id="365"/>
      <w:r w:rsidRPr="00A0536B">
        <w:rPr>
          <w:b/>
          <w:bCs/>
          <w:color w:val="000000"/>
          <w:sz w:val="20"/>
          <w:szCs w:val="20"/>
        </w:rPr>
        <w:t>K1-0056125-02 :</w:t>
      </w:r>
      <w:r w:rsidRPr="00A0536B">
        <w:rPr>
          <w:rStyle w:val="apple-converted-space"/>
          <w:color w:val="000000"/>
          <w:sz w:val="20"/>
          <w:szCs w:val="20"/>
        </w:rPr>
        <w:t> </w:t>
      </w:r>
      <w:r w:rsidRPr="00A0536B">
        <w:rPr>
          <w:color w:val="000000"/>
          <w:sz w:val="20"/>
          <w:szCs w:val="20"/>
        </w:rPr>
        <w:t>planète océanique, deuxième des deux planètes d'un soleil orange de type K1.</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Kurushetra</w:t>
      </w:r>
      <w:r w:rsidRPr="00A0536B">
        <w:rPr>
          <w:rStyle w:val="apple-converted-space"/>
          <w:color w:val="000000"/>
          <w:sz w:val="20"/>
          <w:szCs w:val="20"/>
        </w:rPr>
        <w:t> </w:t>
      </w:r>
      <w:r w:rsidRPr="00A0536B">
        <w:rPr>
          <w:i/>
          <w:iCs/>
          <w:color w:val="000000"/>
          <w:sz w:val="20"/>
          <w:szCs w:val="20"/>
        </w:rPr>
        <w:t>(nom déposé)</w:t>
      </w:r>
      <w:r w:rsidRPr="00A0536B">
        <w:rPr>
          <w:rStyle w:val="apple-converted-space"/>
          <w:color w:val="000000"/>
          <w:sz w:val="20"/>
          <w:szCs w:val="20"/>
        </w:rPr>
        <w:t> </w:t>
      </w:r>
      <w:r w:rsidRPr="00A0536B">
        <w:rPr>
          <w:b/>
          <w:bCs/>
          <w:color w:val="000000"/>
          <w:sz w:val="20"/>
          <w:szCs w:val="20"/>
        </w:rPr>
        <w:t>:</w:t>
      </w:r>
      <w:r w:rsidRPr="00A0536B">
        <w:rPr>
          <w:rStyle w:val="apple-converted-space"/>
          <w:color w:val="000000"/>
          <w:sz w:val="20"/>
          <w:szCs w:val="20"/>
        </w:rPr>
        <w:t> </w:t>
      </w:r>
      <w:r w:rsidRPr="00A0536B">
        <w:rPr>
          <w:color w:val="000000"/>
          <w:sz w:val="20"/>
          <w:szCs w:val="20"/>
        </w:rPr>
        <w:t>modèle de croiseur impérial</w:t>
      </w:r>
      <w:r w:rsidRPr="00A0536B">
        <w:rPr>
          <w:rStyle w:val="apple-converted-space"/>
          <w:color w:val="000000"/>
          <w:sz w:val="20"/>
          <w:szCs w:val="20"/>
        </w:rPr>
        <w:t> </w:t>
      </w:r>
      <w:hyperlink w:anchor="ftl" w:history="1">
        <w:r w:rsidRPr="00A0536B">
          <w:rPr>
            <w:rStyle w:val="Lienhypertexte"/>
            <w:i/>
            <w:iCs/>
            <w:sz w:val="20"/>
            <w:szCs w:val="20"/>
          </w:rPr>
          <w:t>triche-lumière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Ky-Sha :</w:t>
      </w:r>
      <w:r w:rsidRPr="00A0536B">
        <w:rPr>
          <w:rStyle w:val="apple-converted-space"/>
          <w:color w:val="000000"/>
          <w:sz w:val="20"/>
          <w:szCs w:val="20"/>
        </w:rPr>
        <w:t> </w:t>
      </w:r>
      <w:r w:rsidRPr="00A0536B">
        <w:rPr>
          <w:color w:val="000000"/>
          <w:sz w:val="20"/>
          <w:szCs w:val="20"/>
        </w:rPr>
        <w:t>capitale de</w:t>
      </w:r>
      <w:r w:rsidRPr="00A0536B">
        <w:rPr>
          <w:rStyle w:val="apple-converted-space"/>
          <w:color w:val="000000"/>
          <w:sz w:val="20"/>
          <w:szCs w:val="20"/>
        </w:rPr>
        <w:t> </w:t>
      </w:r>
      <w:hyperlink w:anchor="veria" w:history="1">
        <w:r w:rsidRPr="00A0536B">
          <w:rPr>
            <w:rStyle w:val="Lienhypertexte"/>
            <w:i/>
            <w:iCs/>
            <w:sz w:val="20"/>
            <w:szCs w:val="20"/>
          </w:rPr>
          <w:t>Veria</w:t>
        </w:r>
      </w:hyperlink>
      <w:r w:rsidRPr="00A0536B">
        <w:rPr>
          <w:color w:val="000000"/>
          <w:sz w:val="20"/>
          <w:szCs w:val="20"/>
        </w:rPr>
        <w:t>, immense métropole qui occupe un demi-continent.</w:t>
      </w:r>
    </w:p>
    <w:p w:rsidR="008F384F" w:rsidRPr="008F384F" w:rsidRDefault="008F384F" w:rsidP="00A0536B">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8F384F">
        <w:rPr>
          <w:rFonts w:ascii="Times New Roman" w:eastAsia="Times New Roman" w:hAnsi="Times New Roman" w:cs="Times New Roman"/>
          <w:b/>
          <w:bCs/>
          <w:color w:val="000000"/>
          <w:sz w:val="20"/>
          <w:szCs w:val="20"/>
          <w:lang w:eastAsia="fr-FR"/>
        </w:rPr>
        <w:t>L</w:t>
      </w:r>
    </w:p>
    <w:p w:rsidR="008F384F" w:rsidRPr="008F384F" w:rsidRDefault="008F384F" w:rsidP="00A0536B">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bookmarkStart w:id="366" w:name="labyrinthe"/>
      <w:bookmarkEnd w:id="366"/>
      <w:r w:rsidRPr="008F384F">
        <w:rPr>
          <w:rFonts w:ascii="Times New Roman" w:eastAsia="Times New Roman" w:hAnsi="Times New Roman" w:cs="Times New Roman"/>
          <w:b/>
          <w:bCs/>
          <w:color w:val="000000"/>
          <w:sz w:val="20"/>
          <w:szCs w:val="20"/>
          <w:lang w:eastAsia="fr-FR"/>
        </w:rPr>
        <w:t>Labyrinthe, 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second palais de la propriété de l'</w:t>
      </w:r>
      <w:hyperlink w:anchor="immediator" w:history="1">
        <w:r w:rsidRPr="00A0536B">
          <w:rPr>
            <w:rFonts w:ascii="Times New Roman" w:eastAsia="Times New Roman" w:hAnsi="Times New Roman" w:cs="Times New Roman"/>
            <w:i/>
            <w:iCs/>
            <w:color w:val="0000FF"/>
            <w:sz w:val="20"/>
            <w:szCs w:val="20"/>
            <w:u w:val="single"/>
            <w:lang w:eastAsia="fr-FR"/>
          </w:rPr>
          <w:t>Immediator</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sur</w:t>
      </w:r>
      <w:r w:rsidRPr="00A0536B">
        <w:rPr>
          <w:rFonts w:ascii="Times New Roman" w:eastAsia="Times New Roman" w:hAnsi="Times New Roman" w:cs="Times New Roman"/>
          <w:color w:val="000000"/>
          <w:sz w:val="20"/>
          <w:szCs w:val="20"/>
          <w:lang w:eastAsia="fr-FR"/>
        </w:rPr>
        <w:t> </w:t>
      </w:r>
      <w:hyperlink w:anchor="pergame" w:history="1">
        <w:r w:rsidRPr="00A0536B">
          <w:rPr>
            <w:rFonts w:ascii="Times New Roman" w:eastAsia="Times New Roman" w:hAnsi="Times New Roman" w:cs="Times New Roman"/>
            <w:i/>
            <w:iCs/>
            <w:color w:val="0000FF"/>
            <w:sz w:val="20"/>
            <w:szCs w:val="20"/>
            <w:u w:val="single"/>
            <w:lang w:eastAsia="fr-FR"/>
          </w:rPr>
          <w:t>Pergame IV</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Labyrinthys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l'une des cinq</w:t>
      </w:r>
      <w:r w:rsidRPr="00A0536B">
        <w:rPr>
          <w:rFonts w:ascii="Times New Roman" w:eastAsia="Times New Roman" w:hAnsi="Times New Roman" w:cs="Times New Roman"/>
          <w:color w:val="000000"/>
          <w:sz w:val="20"/>
          <w:szCs w:val="20"/>
          <w:lang w:eastAsia="fr-FR"/>
        </w:rPr>
        <w:t> </w:t>
      </w:r>
      <w:hyperlink w:anchor="lointaine" w:history="1">
        <w:r w:rsidRPr="00A0536B">
          <w:rPr>
            <w:rFonts w:ascii="Times New Roman" w:eastAsia="Times New Roman" w:hAnsi="Times New Roman" w:cs="Times New Roman"/>
            <w:i/>
            <w:iCs/>
            <w:color w:val="0000FF"/>
            <w:sz w:val="20"/>
            <w:szCs w:val="20"/>
            <w:u w:val="single"/>
            <w:lang w:eastAsia="fr-FR"/>
          </w:rPr>
          <w:t>lointaines</w:t>
        </w:r>
      </w:hyperlink>
      <w:r w:rsidRPr="008F384F">
        <w:rPr>
          <w:rFonts w:ascii="Times New Roman" w:eastAsia="Times New Roman" w:hAnsi="Times New Roman" w:cs="Times New Roman"/>
          <w:color w:val="000000"/>
          <w:sz w:val="20"/>
          <w:szCs w:val="20"/>
          <w:lang w:eastAsia="fr-FR"/>
        </w:rPr>
        <w:t>, caillou de plateaux desséchés battus par les vents et craquelés de ravins où se développe la vie.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67" w:name="laelith"/>
      <w:bookmarkEnd w:id="367"/>
      <w:r w:rsidRPr="008F384F">
        <w:rPr>
          <w:rFonts w:ascii="Times New Roman" w:eastAsia="Times New Roman" w:hAnsi="Times New Roman" w:cs="Times New Roman"/>
          <w:b/>
          <w:bCs/>
          <w:color w:val="000000"/>
          <w:sz w:val="20"/>
          <w:szCs w:val="20"/>
          <w:lang w:eastAsia="fr-FR"/>
        </w:rPr>
        <w:t>Laelith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ville religieuse de</w:t>
      </w:r>
      <w:r w:rsidRPr="00A0536B">
        <w:rPr>
          <w:rFonts w:ascii="Times New Roman" w:eastAsia="Times New Roman" w:hAnsi="Times New Roman" w:cs="Times New Roman"/>
          <w:color w:val="000000"/>
          <w:sz w:val="20"/>
          <w:szCs w:val="20"/>
          <w:lang w:eastAsia="fr-FR"/>
        </w:rPr>
        <w:t> </w:t>
      </w:r>
      <w:hyperlink w:anchor="terralea" w:history="1">
        <w:r w:rsidRPr="00A0536B">
          <w:rPr>
            <w:rFonts w:ascii="Times New Roman" w:eastAsia="Times New Roman" w:hAnsi="Times New Roman" w:cs="Times New Roman"/>
            <w:i/>
            <w:iCs/>
            <w:color w:val="0000FF"/>
            <w:sz w:val="20"/>
            <w:szCs w:val="20"/>
            <w:u w:val="single"/>
            <w:lang w:eastAsia="fr-FR"/>
          </w:rPr>
          <w:t>Terraléa-CB/35</w:t>
        </w:r>
      </w:hyperlink>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color w:val="000000"/>
          <w:sz w:val="20"/>
          <w:szCs w:val="20"/>
          <w:lang w:eastAsia="fr-FR"/>
        </w:rPr>
        <w:br/>
      </w:r>
      <w:bookmarkStart w:id="368" w:name="lame"/>
      <w:bookmarkEnd w:id="368"/>
      <w:r w:rsidRPr="008F384F">
        <w:rPr>
          <w:rFonts w:ascii="Times New Roman" w:eastAsia="Times New Roman" w:hAnsi="Times New Roman" w:cs="Times New Roman"/>
          <w:b/>
          <w:bCs/>
          <w:color w:val="000000"/>
          <w:sz w:val="20"/>
          <w:szCs w:val="20"/>
          <w:lang w:eastAsia="fr-FR"/>
        </w:rPr>
        <w:t>Lame laser :</w:t>
      </w:r>
      <w:r w:rsidRPr="00A0536B">
        <w:rPr>
          <w:rFonts w:ascii="Times New Roman" w:eastAsia="Times New Roman" w:hAnsi="Times New Roman" w:cs="Times New Roman"/>
          <w:color w:val="000000"/>
          <w:sz w:val="20"/>
          <w:szCs w:val="20"/>
          <w:lang w:eastAsia="fr-FR"/>
        </w:rPr>
        <w:t> </w:t>
      </w:r>
      <w:r w:rsidRPr="008A77FC">
        <w:rPr>
          <w:rFonts w:ascii="Times New Roman" w:eastAsia="Times New Roman" w:hAnsi="Times New Roman" w:cs="Times New Roman"/>
          <w:color w:val="000000"/>
          <w:sz w:val="20"/>
          <w:szCs w:val="20"/>
          <w:lang w:eastAsia="fr-FR"/>
        </w:rPr>
        <w:t>arme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de corps à corps pourvue d'une lame de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"lumière solide"</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69" w:name="laminophax"/>
      <w:bookmarkEnd w:id="369"/>
      <w:r w:rsidRPr="008F384F">
        <w:rPr>
          <w:rFonts w:ascii="Times New Roman" w:eastAsia="Times New Roman" w:hAnsi="Times New Roman" w:cs="Times New Roman"/>
          <w:b/>
          <w:bCs/>
          <w:color w:val="000000"/>
          <w:sz w:val="20"/>
          <w:szCs w:val="20"/>
          <w:lang w:eastAsia="fr-FR"/>
        </w:rPr>
        <w:t>Laminophax-Cétaphobe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animal reptilien aquatique, gras et peureux, des marais de</w:t>
      </w:r>
      <w:r w:rsidRPr="00A0536B">
        <w:rPr>
          <w:rFonts w:ascii="Times New Roman" w:eastAsia="Times New Roman" w:hAnsi="Times New Roman" w:cs="Times New Roman"/>
          <w:color w:val="000000"/>
          <w:sz w:val="20"/>
          <w:szCs w:val="20"/>
          <w:lang w:eastAsia="fr-FR"/>
        </w:rPr>
        <w:t> </w:t>
      </w:r>
      <w:hyperlink w:anchor="pemeric" w:history="1">
        <w:r w:rsidRPr="00A0536B">
          <w:rPr>
            <w:rFonts w:ascii="Times New Roman" w:eastAsia="Times New Roman" w:hAnsi="Times New Roman" w:cs="Times New Roman"/>
            <w:i/>
            <w:iCs/>
            <w:color w:val="0000FF"/>
            <w:sz w:val="20"/>
            <w:szCs w:val="20"/>
            <w:u w:val="single"/>
            <w:lang w:eastAsia="fr-FR"/>
          </w:rPr>
          <w:t>Pémeric</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70" w:name="lflechettes"/>
      <w:bookmarkEnd w:id="370"/>
      <w:r w:rsidRPr="008F384F">
        <w:rPr>
          <w:rFonts w:ascii="Times New Roman" w:eastAsia="Times New Roman" w:hAnsi="Times New Roman" w:cs="Times New Roman"/>
          <w:b/>
          <w:bCs/>
          <w:color w:val="000000"/>
          <w:sz w:val="20"/>
          <w:szCs w:val="20"/>
          <w:lang w:eastAsia="fr-FR"/>
        </w:rPr>
        <w:t>Lance-fléchettes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arme projetant des projectiles (généralement non létaux) tels que des fléchettes enduites de produits chimiques ou médicamenteux, ou des</w:t>
      </w:r>
      <w:r w:rsidRPr="00A0536B">
        <w:rPr>
          <w:rFonts w:ascii="Times New Roman" w:eastAsia="Times New Roman" w:hAnsi="Times New Roman" w:cs="Times New Roman"/>
          <w:color w:val="000000"/>
          <w:sz w:val="20"/>
          <w:szCs w:val="20"/>
          <w:lang w:eastAsia="fr-FR"/>
        </w:rPr>
        <w:t> </w:t>
      </w:r>
      <w:hyperlink w:anchor="cobweb" w:history="1">
        <w:r w:rsidRPr="00A0536B">
          <w:rPr>
            <w:rFonts w:ascii="Times New Roman" w:eastAsia="Times New Roman" w:hAnsi="Times New Roman" w:cs="Times New Roman"/>
            <w:i/>
            <w:iCs/>
            <w:color w:val="0000FF"/>
            <w:sz w:val="20"/>
            <w:szCs w:val="20"/>
            <w:u w:val="single"/>
            <w:lang w:eastAsia="fr-FR"/>
          </w:rPr>
          <w:t>toiles d'araignée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COMEGA</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Lance-pulse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arme pouvant être employée comme</w:t>
      </w:r>
      <w:r w:rsidRPr="00A0536B">
        <w:rPr>
          <w:rFonts w:ascii="Times New Roman" w:eastAsia="Times New Roman" w:hAnsi="Times New Roman" w:cs="Times New Roman"/>
          <w:color w:val="000000"/>
          <w:sz w:val="20"/>
          <w:szCs w:val="20"/>
          <w:lang w:eastAsia="fr-FR"/>
        </w:rPr>
        <w:t> </w:t>
      </w:r>
      <w:hyperlink w:anchor="tendeurg" w:history="1">
        <w:r w:rsidRPr="00A0536B">
          <w:rPr>
            <w:rFonts w:ascii="Times New Roman" w:eastAsia="Times New Roman" w:hAnsi="Times New Roman" w:cs="Times New Roman"/>
            <w:i/>
            <w:iCs/>
            <w:color w:val="0000FF"/>
            <w:sz w:val="20"/>
            <w:szCs w:val="20"/>
            <w:u w:val="single"/>
            <w:lang w:eastAsia="fr-FR"/>
          </w:rPr>
          <w:t>tendeur gravitationnel</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ou comme émetteur d'ondes hallucinogènes.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71" w:name="lrayons"/>
      <w:bookmarkEnd w:id="371"/>
      <w:r w:rsidRPr="008F384F">
        <w:rPr>
          <w:rFonts w:ascii="Times New Roman" w:eastAsia="Times New Roman" w:hAnsi="Times New Roman" w:cs="Times New Roman"/>
          <w:b/>
          <w:bCs/>
          <w:color w:val="000000"/>
          <w:sz w:val="20"/>
          <w:szCs w:val="20"/>
          <w:lang w:eastAsia="fr-FR"/>
        </w:rPr>
        <w:t>Lance-rayons :</w:t>
      </w:r>
      <w:r w:rsidRPr="00A0536B">
        <w:rPr>
          <w:rFonts w:ascii="Times New Roman" w:eastAsia="Times New Roman" w:hAnsi="Times New Roman" w:cs="Times New Roman"/>
          <w:color w:val="000000"/>
          <w:sz w:val="20"/>
          <w:szCs w:val="20"/>
          <w:lang w:eastAsia="fr-FR"/>
        </w:rPr>
        <w:t> </w:t>
      </w:r>
      <w:hyperlink w:anchor="rayons" w:history="1">
        <w:r w:rsidRPr="00A0536B">
          <w:rPr>
            <w:rFonts w:ascii="Times New Roman" w:eastAsia="Times New Roman" w:hAnsi="Times New Roman" w:cs="Times New Roman"/>
            <w:i/>
            <w:iCs/>
            <w:color w:val="0000FF"/>
            <w:sz w:val="20"/>
            <w:szCs w:val="20"/>
            <w:u w:val="single"/>
            <w:lang w:eastAsia="fr-FR"/>
          </w:rPr>
          <w:t>arme à rayons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primitive.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72" w:name="langevin"/>
      <w:bookmarkEnd w:id="372"/>
      <w:r w:rsidRPr="008F384F">
        <w:rPr>
          <w:rFonts w:ascii="Times New Roman" w:eastAsia="Times New Roman" w:hAnsi="Times New Roman" w:cs="Times New Roman"/>
          <w:b/>
          <w:bCs/>
          <w:color w:val="000000"/>
          <w:sz w:val="20"/>
          <w:szCs w:val="20"/>
          <w:lang w:eastAsia="fr-FR"/>
        </w:rPr>
        <w:t>Langevin, Paradoxe de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phénomène dont les effets résiduels limitent l'efficacité pratique des propulseurs</w:t>
      </w:r>
      <w:r w:rsidRPr="00A0536B">
        <w:rPr>
          <w:rFonts w:ascii="Times New Roman" w:eastAsia="Times New Roman" w:hAnsi="Times New Roman" w:cs="Times New Roman"/>
          <w:color w:val="000000"/>
          <w:sz w:val="20"/>
          <w:szCs w:val="20"/>
          <w:lang w:eastAsia="fr-FR"/>
        </w:rPr>
        <w:t> </w:t>
      </w:r>
      <w:hyperlink w:anchor="tachyonique" w:history="1">
        <w:r w:rsidRPr="00A0536B">
          <w:rPr>
            <w:rFonts w:ascii="Times New Roman" w:eastAsia="Times New Roman" w:hAnsi="Times New Roman" w:cs="Times New Roman"/>
            <w:i/>
            <w:iCs/>
            <w:color w:val="0000FF"/>
            <w:sz w:val="20"/>
            <w:szCs w:val="20"/>
            <w:u w:val="single"/>
            <w:lang w:eastAsia="fr-FR"/>
          </w:rPr>
          <w:t>tachyoniques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Lapinoïde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espèce ET de</w:t>
      </w:r>
      <w:r w:rsidRPr="00A0536B">
        <w:rPr>
          <w:rFonts w:ascii="Times New Roman" w:eastAsia="Times New Roman" w:hAnsi="Times New Roman" w:cs="Times New Roman"/>
          <w:color w:val="000000"/>
          <w:sz w:val="20"/>
          <w:szCs w:val="20"/>
          <w:lang w:eastAsia="fr-FR"/>
        </w:rPr>
        <w:t> </w:t>
      </w:r>
      <w:hyperlink w:anchor="ttalsanit" w:history="1">
        <w:r w:rsidRPr="00A0536B">
          <w:rPr>
            <w:rFonts w:ascii="Times New Roman" w:eastAsia="Times New Roman" w:hAnsi="Times New Roman" w:cs="Times New Roman"/>
            <w:i/>
            <w:iCs/>
            <w:color w:val="0000FF"/>
            <w:sz w:val="20"/>
            <w:szCs w:val="20"/>
            <w:u w:val="single"/>
            <w:lang w:eastAsia="fr-FR"/>
          </w:rPr>
          <w:t>type talsanit</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ressemblant à un lapin humanoïde et fréquemment rencontrée parmi les</w:t>
      </w:r>
      <w:r w:rsidRPr="00A0536B">
        <w:rPr>
          <w:rFonts w:ascii="Times New Roman" w:eastAsia="Times New Roman" w:hAnsi="Times New Roman" w:cs="Times New Roman"/>
          <w:color w:val="000000"/>
          <w:sz w:val="20"/>
          <w:szCs w:val="20"/>
          <w:lang w:eastAsia="fr-FR"/>
        </w:rPr>
        <w:t> </w:t>
      </w:r>
      <w:hyperlink w:anchor="spacien" w:history="1">
        <w:r w:rsidRPr="00A0536B">
          <w:rPr>
            <w:rFonts w:ascii="Times New Roman" w:eastAsia="Times New Roman" w:hAnsi="Times New Roman" w:cs="Times New Roman"/>
            <w:i/>
            <w:iCs/>
            <w:color w:val="0000FF"/>
            <w:sz w:val="20"/>
            <w:szCs w:val="20"/>
            <w:u w:val="single"/>
            <w:lang w:eastAsia="fr-FR"/>
          </w:rPr>
          <w:t>spaciens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La Poche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poche" w:history="1">
        <w:r w:rsidRPr="00A0536B">
          <w:rPr>
            <w:rFonts w:ascii="Times New Roman" w:eastAsia="Times New Roman" w:hAnsi="Times New Roman" w:cs="Times New Roman"/>
            <w:i/>
            <w:iCs/>
            <w:color w:val="0000FF"/>
            <w:sz w:val="20"/>
            <w:szCs w:val="20"/>
            <w:u w:val="single"/>
            <w:lang w:eastAsia="fr-FR"/>
          </w:rPr>
          <w:t>Poche, La</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Larmes de désespoir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liquide" w:history="1">
        <w:r w:rsidRPr="00A0536B">
          <w:rPr>
            <w:rFonts w:ascii="Times New Roman" w:eastAsia="Times New Roman" w:hAnsi="Times New Roman" w:cs="Times New Roman"/>
            <w:i/>
            <w:iCs/>
            <w:color w:val="0000FF"/>
            <w:sz w:val="20"/>
            <w:szCs w:val="20"/>
            <w:u w:val="single"/>
            <w:lang w:eastAsia="fr-FR"/>
          </w:rPr>
          <w:t>liquides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73" w:name="laser"/>
      <w:bookmarkEnd w:id="373"/>
      <w:r w:rsidRPr="008F384F">
        <w:rPr>
          <w:rFonts w:ascii="Times New Roman" w:eastAsia="Times New Roman" w:hAnsi="Times New Roman" w:cs="Times New Roman"/>
          <w:b/>
          <w:bCs/>
          <w:color w:val="000000"/>
          <w:sz w:val="20"/>
          <w:szCs w:val="20"/>
          <w:lang w:eastAsia="fr-FR"/>
        </w:rPr>
        <w:t>Laser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arme de tir émettant un faisceau laser.</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Laser aiguille :</w:t>
      </w:r>
      <w:r w:rsidRPr="00A0536B">
        <w:rPr>
          <w:rFonts w:ascii="Times New Roman" w:eastAsia="Times New Roman" w:hAnsi="Times New Roman" w:cs="Times New Roman"/>
          <w:color w:val="000000"/>
          <w:sz w:val="20"/>
          <w:szCs w:val="20"/>
          <w:lang w:eastAsia="fr-FR"/>
        </w:rPr>
        <w:t> </w:t>
      </w:r>
      <w:hyperlink w:anchor="laser" w:history="1">
        <w:r w:rsidRPr="00A0536B">
          <w:rPr>
            <w:rFonts w:ascii="Times New Roman" w:eastAsia="Times New Roman" w:hAnsi="Times New Roman" w:cs="Times New Roman"/>
            <w:i/>
            <w:iCs/>
            <w:color w:val="0000FF"/>
            <w:sz w:val="20"/>
            <w:szCs w:val="20"/>
            <w:u w:val="single"/>
            <w:lang w:eastAsia="fr-FR"/>
          </w:rPr>
          <w:t>laser</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 faisceau fin et concentré, utilisé pour la découpe de matériaux.</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Laserblok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anneau de métal placé autour du cou d'un prisonnier, pouvant tuer son porteur d'un rayon laser s'il s'évade.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Laserblok d'or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récompense remise dans diverses catégories criminelles au</w:t>
      </w:r>
      <w:r w:rsidRPr="00A0536B">
        <w:rPr>
          <w:rFonts w:ascii="Times New Roman" w:eastAsia="Times New Roman" w:hAnsi="Times New Roman" w:cs="Times New Roman"/>
          <w:color w:val="000000"/>
          <w:sz w:val="20"/>
          <w:szCs w:val="20"/>
          <w:lang w:eastAsia="fr-FR"/>
        </w:rPr>
        <w:t> </w:t>
      </w:r>
      <w:hyperlink w:anchor="festicrime" w:history="1">
        <w:r w:rsidRPr="00A0536B">
          <w:rPr>
            <w:rFonts w:ascii="Times New Roman" w:eastAsia="Times New Roman" w:hAnsi="Times New Roman" w:cs="Times New Roman"/>
            <w:i/>
            <w:iCs/>
            <w:color w:val="0000FF"/>
            <w:sz w:val="20"/>
            <w:szCs w:val="20"/>
            <w:u w:val="single"/>
            <w:lang w:eastAsia="fr-FR"/>
          </w:rPr>
          <w:t>festival du Crime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lastRenderedPageBreak/>
        <w:t>Laser de poing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1°)</w:t>
      </w:r>
      <w:r w:rsidRPr="00A0536B">
        <w:rPr>
          <w:rFonts w:ascii="Times New Roman" w:eastAsia="Times New Roman" w:hAnsi="Times New Roman" w:cs="Times New Roman"/>
          <w:color w:val="000000"/>
          <w:sz w:val="20"/>
          <w:szCs w:val="20"/>
          <w:lang w:eastAsia="fr-FR"/>
        </w:rPr>
        <w:t> </w:t>
      </w:r>
      <w:hyperlink w:anchor="pistolaser" w:history="1">
        <w:r w:rsidRPr="00A0536B">
          <w:rPr>
            <w:rFonts w:ascii="Times New Roman" w:eastAsia="Times New Roman" w:hAnsi="Times New Roman" w:cs="Times New Roman"/>
            <w:color w:val="0000FF"/>
            <w:sz w:val="20"/>
            <w:szCs w:val="20"/>
            <w:u w:val="single"/>
            <w:lang w:eastAsia="fr-FR"/>
          </w:rPr>
          <w:t>pistolaser</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 2°)</w:t>
      </w:r>
      <w:r w:rsidRPr="00A0536B">
        <w:rPr>
          <w:rFonts w:ascii="Times New Roman" w:eastAsia="Times New Roman" w:hAnsi="Times New Roman" w:cs="Times New Roman"/>
          <w:color w:val="000000"/>
          <w:sz w:val="20"/>
          <w:szCs w:val="20"/>
          <w:lang w:eastAsia="fr-FR"/>
        </w:rPr>
        <w:t> </w:t>
      </w:r>
      <w:hyperlink w:anchor="laserleger" w:history="1">
        <w:r w:rsidRPr="00A0536B">
          <w:rPr>
            <w:rFonts w:ascii="Times New Roman" w:eastAsia="Times New Roman" w:hAnsi="Times New Roman" w:cs="Times New Roman"/>
            <w:color w:val="0000FF"/>
            <w:sz w:val="20"/>
            <w:szCs w:val="20"/>
            <w:u w:val="single"/>
            <w:lang w:eastAsia="fr-FR"/>
          </w:rPr>
          <w:t>laser léger</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74" w:name="laserleger"/>
      <w:bookmarkEnd w:id="374"/>
      <w:r w:rsidRPr="008F384F">
        <w:rPr>
          <w:rFonts w:ascii="Times New Roman" w:eastAsia="Times New Roman" w:hAnsi="Times New Roman" w:cs="Times New Roman"/>
          <w:b/>
          <w:bCs/>
          <w:color w:val="000000"/>
          <w:sz w:val="20"/>
          <w:szCs w:val="20"/>
          <w:lang w:eastAsia="fr-FR"/>
        </w:rPr>
        <w:t>Laser léger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à ne pas confondre avec le</w:t>
      </w:r>
      <w:r w:rsidRPr="00A0536B">
        <w:rPr>
          <w:rFonts w:ascii="Times New Roman" w:eastAsia="Times New Roman" w:hAnsi="Times New Roman" w:cs="Times New Roman"/>
          <w:color w:val="000000"/>
          <w:sz w:val="20"/>
          <w:szCs w:val="20"/>
          <w:lang w:eastAsia="fr-FR"/>
        </w:rPr>
        <w:t> </w:t>
      </w:r>
      <w:hyperlink w:anchor="pistolaser" w:history="1">
        <w:r w:rsidRPr="00A0536B">
          <w:rPr>
            <w:rFonts w:ascii="Times New Roman" w:eastAsia="Times New Roman" w:hAnsi="Times New Roman" w:cs="Times New Roman"/>
            <w:i/>
            <w:iCs/>
            <w:color w:val="0000FF"/>
            <w:sz w:val="20"/>
            <w:szCs w:val="20"/>
            <w:u w:val="single"/>
            <w:lang w:eastAsia="fr-FR"/>
          </w:rPr>
          <w:t>pistolaser</w:t>
        </w:r>
      </w:hyperlink>
      <w:r w:rsidRPr="008F384F">
        <w:rPr>
          <w:rFonts w:ascii="Times New Roman" w:eastAsia="Times New Roman" w:hAnsi="Times New Roman" w:cs="Times New Roman"/>
          <w:color w:val="000000"/>
          <w:sz w:val="20"/>
          <w:szCs w:val="20"/>
          <w:lang w:eastAsia="fr-FR"/>
        </w:rPr>
        <w:t>, il s'agit d'un projecteur</w:t>
      </w:r>
      <w:r w:rsidRPr="00A0536B">
        <w:rPr>
          <w:rFonts w:ascii="Times New Roman" w:eastAsia="Times New Roman" w:hAnsi="Times New Roman" w:cs="Times New Roman"/>
          <w:color w:val="000000"/>
          <w:sz w:val="20"/>
          <w:szCs w:val="20"/>
          <w:lang w:eastAsia="fr-FR"/>
        </w:rPr>
        <w:t> </w:t>
      </w:r>
      <w:hyperlink w:anchor="laser" w:history="1">
        <w:r w:rsidRPr="00A0536B">
          <w:rPr>
            <w:rFonts w:ascii="Times New Roman" w:eastAsia="Times New Roman" w:hAnsi="Times New Roman" w:cs="Times New Roman"/>
            <w:i/>
            <w:iCs/>
            <w:color w:val="0000FF"/>
            <w:sz w:val="20"/>
            <w:szCs w:val="20"/>
            <w:u w:val="single"/>
            <w:lang w:eastAsia="fr-FR"/>
          </w:rPr>
          <w:t>laser</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hyperlink w:anchor="plasma" w:history="1">
        <w:r w:rsidRPr="00A0536B">
          <w:rPr>
            <w:rFonts w:ascii="Times New Roman" w:eastAsia="Times New Roman" w:hAnsi="Times New Roman" w:cs="Times New Roman"/>
            <w:i/>
            <w:iCs/>
            <w:color w:val="0000FF"/>
            <w:sz w:val="20"/>
            <w:szCs w:val="20"/>
            <w:u w:val="single"/>
            <w:lang w:eastAsia="fr-FR"/>
          </w:rPr>
          <w:t>plasma</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pouvant émettre, soit un fin faisceau laser, soit une petite boule de plasma.</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Laser "long"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variante du</w:t>
      </w:r>
      <w:r w:rsidRPr="00A0536B">
        <w:rPr>
          <w:rFonts w:ascii="Times New Roman" w:eastAsia="Times New Roman" w:hAnsi="Times New Roman" w:cs="Times New Roman"/>
          <w:color w:val="000000"/>
          <w:sz w:val="20"/>
          <w:szCs w:val="20"/>
          <w:lang w:eastAsia="fr-FR"/>
        </w:rPr>
        <w:t> </w:t>
      </w:r>
      <w:hyperlink w:anchor="laserleger" w:history="1">
        <w:r w:rsidRPr="00A0536B">
          <w:rPr>
            <w:rFonts w:ascii="Times New Roman" w:eastAsia="Times New Roman" w:hAnsi="Times New Roman" w:cs="Times New Roman"/>
            <w:i/>
            <w:iCs/>
            <w:color w:val="0000FF"/>
            <w:sz w:val="20"/>
            <w:szCs w:val="20"/>
            <w:u w:val="single"/>
            <w:lang w:eastAsia="fr-FR"/>
          </w:rPr>
          <w:t>laser léger</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pourvue d'une crosse longue et utilisée pour la chasse.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Laser lourd :</w:t>
      </w:r>
      <w:r w:rsidRPr="00A0536B">
        <w:rPr>
          <w:rFonts w:ascii="Times New Roman" w:eastAsia="Times New Roman" w:hAnsi="Times New Roman" w:cs="Times New Roman"/>
          <w:color w:val="000000"/>
          <w:sz w:val="20"/>
          <w:szCs w:val="20"/>
          <w:lang w:eastAsia="fr-FR"/>
        </w:rPr>
        <w:t> </w:t>
      </w:r>
      <w:hyperlink w:anchor="fusilaser" w:history="1">
        <w:r w:rsidRPr="00A0536B">
          <w:rPr>
            <w:rFonts w:ascii="Times New Roman" w:eastAsia="Times New Roman" w:hAnsi="Times New Roman" w:cs="Times New Roman"/>
            <w:color w:val="0000FF"/>
            <w:sz w:val="20"/>
            <w:szCs w:val="20"/>
            <w:u w:val="single"/>
            <w:lang w:eastAsia="fr-FR"/>
          </w:rPr>
          <w:t>fusilaser</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Laser Technologic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entreprise produisant entre autres des</w:t>
      </w:r>
      <w:r w:rsidRPr="00A0536B">
        <w:rPr>
          <w:rFonts w:ascii="Times New Roman" w:eastAsia="Times New Roman" w:hAnsi="Times New Roman" w:cs="Times New Roman"/>
          <w:color w:val="000000"/>
          <w:sz w:val="20"/>
          <w:szCs w:val="20"/>
          <w:lang w:eastAsia="fr-FR"/>
        </w:rPr>
        <w:t> </w:t>
      </w:r>
      <w:hyperlink w:anchor="robot" w:history="1">
        <w:r w:rsidRPr="00A0536B">
          <w:rPr>
            <w:rFonts w:ascii="Times New Roman" w:eastAsia="Times New Roman" w:hAnsi="Times New Roman" w:cs="Times New Roman"/>
            <w:i/>
            <w:iCs/>
            <w:color w:val="0000FF"/>
            <w:sz w:val="20"/>
            <w:szCs w:val="20"/>
            <w:u w:val="single"/>
            <w:lang w:eastAsia="fr-FR"/>
          </w:rPr>
          <w:t>robots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(dont le robot ouvrier manutentionnaire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LT-TR-B3</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et le robot élévateur</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LT-EV-B1</w:t>
      </w:r>
      <w:r w:rsidRPr="008F384F">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COMEGA</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Latent :</w:t>
      </w:r>
      <w:r w:rsidRPr="00A0536B">
        <w:rPr>
          <w:rFonts w:ascii="Times New Roman" w:eastAsia="Times New Roman" w:hAnsi="Times New Roman" w:cs="Times New Roman"/>
          <w:color w:val="000000"/>
          <w:sz w:val="20"/>
          <w:szCs w:val="20"/>
          <w:lang w:eastAsia="fr-FR"/>
        </w:rPr>
        <w:t> </w:t>
      </w:r>
      <w:hyperlink w:anchor="latent" w:history="1">
        <w:r w:rsidRPr="00A0536B">
          <w:rPr>
            <w:rFonts w:ascii="Times New Roman" w:eastAsia="Times New Roman" w:hAnsi="Times New Roman" w:cs="Times New Roman"/>
            <w:color w:val="0000FF"/>
            <w:sz w:val="20"/>
            <w:szCs w:val="20"/>
            <w:u w:val="single"/>
            <w:lang w:eastAsia="fr-FR"/>
          </w:rPr>
          <w:t>MEGA latent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Latérale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éléments du terrain de</w:t>
      </w:r>
      <w:r w:rsidRPr="00A0536B">
        <w:rPr>
          <w:rFonts w:ascii="Times New Roman" w:eastAsia="Times New Roman" w:hAnsi="Times New Roman" w:cs="Times New Roman"/>
          <w:color w:val="000000"/>
          <w:sz w:val="20"/>
          <w:szCs w:val="20"/>
          <w:lang w:eastAsia="fr-FR"/>
        </w:rPr>
        <w:t> </w:t>
      </w:r>
      <w:hyperlink w:anchor="hussade" w:history="1">
        <w:r w:rsidRPr="00A0536B">
          <w:rPr>
            <w:rFonts w:ascii="Times New Roman" w:eastAsia="Times New Roman" w:hAnsi="Times New Roman" w:cs="Times New Roman"/>
            <w:i/>
            <w:iCs/>
            <w:color w:val="0000FF"/>
            <w:sz w:val="20"/>
            <w:szCs w:val="20"/>
            <w:u w:val="single"/>
            <w:lang w:eastAsia="fr-FR"/>
          </w:rPr>
          <w:t>hussade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75" w:name="tordeuse"/>
      <w:bookmarkEnd w:id="375"/>
      <w:r w:rsidRPr="008F384F">
        <w:rPr>
          <w:rFonts w:ascii="Times New Roman" w:eastAsia="Times New Roman" w:hAnsi="Times New Roman" w:cs="Times New Roman"/>
          <w:b/>
          <w:bCs/>
          <w:color w:val="000000"/>
          <w:sz w:val="20"/>
          <w:szCs w:val="20"/>
          <w:lang w:eastAsia="fr-FR"/>
        </w:rPr>
        <w:t>La Tordeuse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nom donné à l'un des vestiges de la technologie</w:t>
      </w:r>
      <w:r w:rsidRPr="00A0536B">
        <w:rPr>
          <w:rFonts w:ascii="Times New Roman" w:eastAsia="Times New Roman" w:hAnsi="Times New Roman" w:cs="Times New Roman"/>
          <w:color w:val="000000"/>
          <w:sz w:val="20"/>
          <w:szCs w:val="20"/>
          <w:lang w:eastAsia="fr-FR"/>
        </w:rPr>
        <w:t> </w:t>
      </w:r>
      <w:hyperlink w:anchor="perdu" w:history="1">
        <w:r w:rsidRPr="00A0536B">
          <w:rPr>
            <w:rFonts w:ascii="Times New Roman" w:eastAsia="Times New Roman" w:hAnsi="Times New Roman" w:cs="Times New Roman"/>
            <w:i/>
            <w:iCs/>
            <w:color w:val="0000FF"/>
            <w:sz w:val="20"/>
            <w:szCs w:val="20"/>
            <w:u w:val="single"/>
            <w:lang w:eastAsia="fr-FR"/>
          </w:rPr>
          <w:t>Perdue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utilisé lors de la</w:t>
      </w:r>
      <w:r w:rsidRPr="00A0536B">
        <w:rPr>
          <w:rFonts w:ascii="Times New Roman" w:eastAsia="Times New Roman" w:hAnsi="Times New Roman" w:cs="Times New Roman"/>
          <w:color w:val="000000"/>
          <w:sz w:val="20"/>
          <w:szCs w:val="20"/>
          <w:lang w:eastAsia="fr-FR"/>
        </w:rPr>
        <w:t> </w:t>
      </w:r>
      <w:hyperlink w:anchor="gpoche" w:history="1">
        <w:r w:rsidRPr="00A0536B">
          <w:rPr>
            <w:rFonts w:ascii="Times New Roman" w:eastAsia="Times New Roman" w:hAnsi="Times New Roman" w:cs="Times New Roman"/>
            <w:i/>
            <w:iCs/>
            <w:color w:val="0000FF"/>
            <w:sz w:val="20"/>
            <w:szCs w:val="20"/>
            <w:u w:val="single"/>
            <w:lang w:eastAsia="fr-FR"/>
          </w:rPr>
          <w:t>Guerre de la Poche</w:t>
        </w:r>
      </w:hyperlink>
      <w:r w:rsidRPr="008F384F">
        <w:rPr>
          <w:rFonts w:ascii="Times New Roman" w:eastAsia="Times New Roman" w:hAnsi="Times New Roman" w:cs="Times New Roman"/>
          <w:color w:val="000000"/>
          <w:sz w:val="20"/>
          <w:szCs w:val="20"/>
          <w:lang w:eastAsia="fr-FR"/>
        </w:rPr>
        <w:t>, et à l'origine de</w:t>
      </w:r>
      <w:r w:rsidRPr="00A0536B">
        <w:rPr>
          <w:rFonts w:ascii="Times New Roman" w:eastAsia="Times New Roman" w:hAnsi="Times New Roman" w:cs="Times New Roman"/>
          <w:color w:val="000000"/>
          <w:sz w:val="20"/>
          <w:szCs w:val="20"/>
          <w:lang w:eastAsia="fr-FR"/>
        </w:rPr>
        <w:t> </w:t>
      </w:r>
      <w:hyperlink w:anchor="poche" w:history="1">
        <w:r w:rsidRPr="00A0536B">
          <w:rPr>
            <w:rFonts w:ascii="Times New Roman" w:eastAsia="Times New Roman" w:hAnsi="Times New Roman" w:cs="Times New Roman"/>
            <w:i/>
            <w:iCs/>
            <w:color w:val="0000FF"/>
            <w:sz w:val="20"/>
            <w:szCs w:val="20"/>
            <w:u w:val="single"/>
            <w:lang w:eastAsia="fr-FR"/>
          </w:rPr>
          <w:t>La Poche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76" w:name="tortue"/>
      <w:bookmarkEnd w:id="376"/>
      <w:r w:rsidRPr="008F384F">
        <w:rPr>
          <w:rFonts w:ascii="Times New Roman" w:eastAsia="Times New Roman" w:hAnsi="Times New Roman" w:cs="Times New Roman"/>
          <w:b/>
          <w:bCs/>
          <w:color w:val="000000"/>
          <w:sz w:val="20"/>
          <w:szCs w:val="20"/>
          <w:lang w:eastAsia="fr-FR"/>
        </w:rPr>
        <w:t>La Tortue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nom donné il y a quelques siècles par des MEGA terriens à une planète lointaine autrefois connue sous le nom de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Calassiavolphe</w:t>
      </w:r>
      <w:r w:rsidRPr="008F384F">
        <w:rPr>
          <w:rFonts w:ascii="Times New Roman" w:eastAsia="Times New Roman" w:hAnsi="Times New Roman" w:cs="Times New Roman"/>
          <w:color w:val="000000"/>
          <w:sz w:val="20"/>
          <w:szCs w:val="20"/>
          <w:lang w:eastAsia="fr-FR"/>
        </w:rPr>
        <w:t>. Ressemblant beaucoup à la Terre d'il y a vingt ou trente mille ans, c'est en quelque sorte la sixième</w:t>
      </w:r>
      <w:r w:rsidRPr="00A0536B">
        <w:rPr>
          <w:rFonts w:ascii="Times New Roman" w:eastAsia="Times New Roman" w:hAnsi="Times New Roman" w:cs="Times New Roman"/>
          <w:color w:val="000000"/>
          <w:sz w:val="20"/>
          <w:szCs w:val="20"/>
          <w:lang w:eastAsia="fr-FR"/>
        </w:rPr>
        <w:t> </w:t>
      </w:r>
      <w:hyperlink w:anchor="lointaine" w:history="1">
        <w:r w:rsidRPr="00A0536B">
          <w:rPr>
            <w:rFonts w:ascii="Times New Roman" w:eastAsia="Times New Roman" w:hAnsi="Times New Roman" w:cs="Times New Roman"/>
            <w:i/>
            <w:iCs/>
            <w:color w:val="0000FF"/>
            <w:sz w:val="20"/>
            <w:szCs w:val="20"/>
            <w:u w:val="single"/>
            <w:lang w:eastAsia="fr-FR"/>
          </w:rPr>
          <w:t>lointaine</w:t>
        </w:r>
      </w:hyperlink>
      <w:r w:rsidRPr="008F384F">
        <w:rPr>
          <w:rFonts w:ascii="Times New Roman" w:eastAsia="Times New Roman" w:hAnsi="Times New Roman" w:cs="Times New Roman"/>
          <w:color w:val="000000"/>
          <w:sz w:val="20"/>
          <w:szCs w:val="20"/>
          <w:lang w:eastAsia="fr-FR"/>
        </w:rPr>
        <w:t>. Elle ne possède qu'un seul</w:t>
      </w:r>
      <w:r w:rsidRPr="00A0536B">
        <w:rPr>
          <w:rFonts w:ascii="Times New Roman" w:eastAsia="Times New Roman" w:hAnsi="Times New Roman" w:cs="Times New Roman"/>
          <w:color w:val="000000"/>
          <w:sz w:val="20"/>
          <w:szCs w:val="20"/>
          <w:lang w:eastAsia="fr-FR"/>
        </w:rPr>
        <w:t> </w:t>
      </w:r>
      <w:hyperlink w:anchor="tetra" w:history="1">
        <w:r w:rsidRPr="00A0536B">
          <w:rPr>
            <w:rFonts w:ascii="Times New Roman" w:eastAsia="Times New Roman" w:hAnsi="Times New Roman" w:cs="Times New Roman"/>
            <w:i/>
            <w:iCs/>
            <w:color w:val="0000FF"/>
            <w:sz w:val="20"/>
            <w:szCs w:val="20"/>
            <w:u w:val="single"/>
            <w:lang w:eastAsia="fr-FR"/>
          </w:rPr>
          <w:t>point de transit</w:t>
        </w:r>
      </w:hyperlink>
      <w:r w:rsidRPr="008F384F">
        <w:rPr>
          <w:rFonts w:ascii="Times New Roman" w:eastAsia="Times New Roman" w:hAnsi="Times New Roman" w:cs="Times New Roman"/>
          <w:color w:val="000000"/>
          <w:sz w:val="20"/>
          <w:szCs w:val="20"/>
          <w:lang w:eastAsia="fr-FR"/>
        </w:rPr>
        <w:t>, particulièrement bien protégé.</w:t>
      </w:r>
    </w:p>
    <w:p w:rsidR="008F384F" w:rsidRPr="008F384F" w:rsidRDefault="008F384F" w:rsidP="00197301">
      <w:pPr>
        <w:shd w:val="clear" w:color="auto" w:fill="FFFFFF"/>
        <w:spacing w:after="0" w:line="240" w:lineRule="auto"/>
        <w:jc w:val="center"/>
        <w:rPr>
          <w:rFonts w:ascii="Times New Roman" w:eastAsia="Times New Roman" w:hAnsi="Times New Roman" w:cs="Times New Roman"/>
          <w:color w:val="000000"/>
          <w:sz w:val="20"/>
          <w:szCs w:val="20"/>
          <w:lang w:eastAsia="fr-FR"/>
        </w:rPr>
      </w:pPr>
      <w:r w:rsidRPr="00A0536B">
        <w:rPr>
          <w:rFonts w:ascii="Times New Roman" w:eastAsia="Times New Roman" w:hAnsi="Times New Roman" w:cs="Times New Roman"/>
          <w:noProof/>
          <w:color w:val="000000"/>
          <w:sz w:val="20"/>
          <w:szCs w:val="20"/>
          <w:lang w:eastAsia="fr-FR"/>
        </w:rPr>
        <w:drawing>
          <wp:inline distT="0" distB="0" distL="0" distR="0">
            <wp:extent cx="3933023" cy="2400300"/>
            <wp:effectExtent l="19050" t="0" r="0" b="0"/>
            <wp:docPr id="8" name="Image 8" descr="http://loukoum.online.fr/jdr/mega/tort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loukoum.online.fr/jdr/mega/tortue.gif"/>
                    <pic:cNvPicPr>
                      <a:picLocks noChangeAspect="1" noChangeArrowheads="1"/>
                    </pic:cNvPicPr>
                  </pic:nvPicPr>
                  <pic:blipFill>
                    <a:blip r:embed="rId20" cstate="print"/>
                    <a:srcRect/>
                    <a:stretch>
                      <a:fillRect/>
                    </a:stretch>
                  </pic:blipFill>
                  <pic:spPr bwMode="auto">
                    <a:xfrm>
                      <a:off x="0" y="0"/>
                      <a:ext cx="3933023" cy="2400300"/>
                    </a:xfrm>
                    <a:prstGeom prst="rect">
                      <a:avLst/>
                    </a:prstGeom>
                    <a:noFill/>
                    <a:ln w="9525">
                      <a:noFill/>
                      <a:miter lim="800000"/>
                      <a:headEnd/>
                      <a:tailEnd/>
                    </a:ln>
                  </pic:spPr>
                </pic:pic>
              </a:graphicData>
            </a:graphic>
          </wp:inline>
        </w:drawing>
      </w:r>
    </w:p>
    <w:p w:rsidR="008F384F" w:rsidRPr="008F384F" w:rsidRDefault="008F384F" w:rsidP="00197301">
      <w:pPr>
        <w:shd w:val="clear" w:color="auto" w:fill="FFFFFF"/>
        <w:spacing w:after="0" w:line="240" w:lineRule="auto"/>
        <w:jc w:val="center"/>
        <w:rPr>
          <w:rFonts w:ascii="Times New Roman" w:eastAsia="Times New Roman" w:hAnsi="Times New Roman" w:cs="Times New Roman"/>
          <w:color w:val="000000"/>
          <w:sz w:val="16"/>
          <w:szCs w:val="16"/>
          <w:lang w:eastAsia="fr-FR"/>
        </w:rPr>
      </w:pPr>
      <w:r w:rsidRPr="008F384F">
        <w:rPr>
          <w:rFonts w:ascii="Times New Roman" w:eastAsia="Times New Roman" w:hAnsi="Times New Roman" w:cs="Times New Roman"/>
          <w:color w:val="000000"/>
          <w:sz w:val="16"/>
          <w:szCs w:val="16"/>
          <w:lang w:eastAsia="fr-FR"/>
        </w:rPr>
        <w:t>Le village MEGA sur La Tortue, et son point de transit.</w:t>
      </w:r>
    </w:p>
    <w:p w:rsidR="008F384F" w:rsidRPr="008F384F" w:rsidRDefault="008F384F" w:rsidP="00A0536B">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8F384F">
        <w:rPr>
          <w:rFonts w:ascii="Times New Roman" w:eastAsia="Times New Roman" w:hAnsi="Times New Roman" w:cs="Times New Roman"/>
          <w:b/>
          <w:bCs/>
          <w:color w:val="000000"/>
          <w:sz w:val="20"/>
          <w:szCs w:val="20"/>
          <w:lang w:eastAsia="fr-FR"/>
        </w:rPr>
        <w:t>Lazmine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mine antipersonnel capable de reconnaître sa cible, dont les dégats sont causés par l'émission de cinq ou six rayons laser.</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77" w:name="lecentre"/>
      <w:bookmarkEnd w:id="377"/>
      <w:r w:rsidRPr="008F384F">
        <w:rPr>
          <w:rFonts w:ascii="Times New Roman" w:eastAsia="Times New Roman" w:hAnsi="Times New Roman" w:cs="Times New Roman"/>
          <w:b/>
          <w:bCs/>
          <w:color w:val="000000"/>
          <w:sz w:val="20"/>
          <w:szCs w:val="20"/>
          <w:lang w:eastAsia="fr-FR"/>
        </w:rPr>
        <w:t>Le Centre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capitale de</w:t>
      </w:r>
      <w:r w:rsidRPr="00A0536B">
        <w:rPr>
          <w:rFonts w:ascii="Times New Roman" w:eastAsia="Times New Roman" w:hAnsi="Times New Roman" w:cs="Times New Roman"/>
          <w:color w:val="000000"/>
          <w:sz w:val="20"/>
          <w:szCs w:val="20"/>
          <w:lang w:eastAsia="fr-FR"/>
        </w:rPr>
        <w:t> </w:t>
      </w:r>
      <w:hyperlink w:anchor="juharddan" w:history="1">
        <w:r w:rsidRPr="00A0536B">
          <w:rPr>
            <w:rFonts w:ascii="Times New Roman" w:eastAsia="Times New Roman" w:hAnsi="Times New Roman" w:cs="Times New Roman"/>
            <w:i/>
            <w:iCs/>
            <w:color w:val="0000FF"/>
            <w:sz w:val="20"/>
            <w:szCs w:val="20"/>
            <w:u w:val="single"/>
            <w:lang w:eastAsia="fr-FR"/>
          </w:rPr>
          <w:t>Juh'Arddan</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Léhogh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base d'entraînement MEGA située sur une île montagneuse d'</w:t>
      </w:r>
      <w:hyperlink w:anchor="ophyci" w:history="1">
        <w:r w:rsidRPr="00A0536B">
          <w:rPr>
            <w:rFonts w:ascii="Times New Roman" w:eastAsia="Times New Roman" w:hAnsi="Times New Roman" w:cs="Times New Roman"/>
            <w:i/>
            <w:iCs/>
            <w:color w:val="0000FF"/>
            <w:sz w:val="20"/>
            <w:szCs w:val="20"/>
            <w:u w:val="single"/>
            <w:lang w:eastAsia="fr-FR"/>
          </w:rPr>
          <w:t>Ophyci IV</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78" w:name="lolite"/>
      <w:bookmarkEnd w:id="378"/>
      <w:r w:rsidRPr="008F384F">
        <w:rPr>
          <w:rFonts w:ascii="Times New Roman" w:eastAsia="Times New Roman" w:hAnsi="Times New Roman" w:cs="Times New Roman"/>
          <w:b/>
          <w:bCs/>
          <w:color w:val="000000"/>
          <w:sz w:val="20"/>
          <w:szCs w:val="20"/>
          <w:lang w:eastAsia="fr-FR"/>
        </w:rPr>
        <w:t>Lentilles à amplification de lumière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verres de contact amplifiant les lumières faibles. Le modèle mis au point par le</w:t>
      </w:r>
      <w:r w:rsidRPr="00A0536B">
        <w:rPr>
          <w:rFonts w:ascii="Times New Roman" w:eastAsia="Times New Roman" w:hAnsi="Times New Roman" w:cs="Times New Roman"/>
          <w:color w:val="000000"/>
          <w:sz w:val="20"/>
          <w:szCs w:val="20"/>
          <w:lang w:eastAsia="fr-FR"/>
        </w:rPr>
        <w:t> </w:t>
      </w:r>
      <w:hyperlink w:anchor="servicem" w:history="1">
        <w:r w:rsidRPr="00A0536B">
          <w:rPr>
            <w:rFonts w:ascii="Times New Roman" w:eastAsia="Times New Roman" w:hAnsi="Times New Roman" w:cs="Times New Roman"/>
            <w:i/>
            <w:iCs/>
            <w:color w:val="0000FF"/>
            <w:sz w:val="20"/>
            <w:szCs w:val="20"/>
            <w:u w:val="single"/>
            <w:lang w:eastAsia="fr-FR"/>
          </w:rPr>
          <w:t>service M</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est doté d'un dispositif anti-éblouissement.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79" w:name="lerfen"/>
      <w:bookmarkEnd w:id="379"/>
      <w:r w:rsidRPr="008F384F">
        <w:rPr>
          <w:rFonts w:ascii="Times New Roman" w:eastAsia="Times New Roman" w:hAnsi="Times New Roman" w:cs="Times New Roman"/>
          <w:b/>
          <w:bCs/>
          <w:color w:val="000000"/>
          <w:sz w:val="20"/>
          <w:szCs w:val="20"/>
          <w:lang w:eastAsia="fr-FR"/>
        </w:rPr>
        <w:t>Lerfen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de l'AG.</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Lettre enflammée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de</w:t>
      </w:r>
      <w:r w:rsidRPr="00A0536B">
        <w:rPr>
          <w:rFonts w:ascii="Times New Roman" w:eastAsia="Times New Roman" w:hAnsi="Times New Roman" w:cs="Times New Roman"/>
          <w:color w:val="000000"/>
          <w:sz w:val="20"/>
          <w:szCs w:val="20"/>
          <w:lang w:eastAsia="fr-FR"/>
        </w:rPr>
        <w:t> </w:t>
      </w:r>
      <w:hyperlink w:anchor="sscribe" w:history="1">
        <w:r w:rsidRPr="00A0536B">
          <w:rPr>
            <w:rFonts w:ascii="Times New Roman" w:eastAsia="Times New Roman" w:hAnsi="Times New Roman" w:cs="Times New Roman"/>
            <w:i/>
            <w:iCs/>
            <w:color w:val="0000FF"/>
            <w:sz w:val="20"/>
            <w:szCs w:val="20"/>
            <w:u w:val="single"/>
            <w:lang w:eastAsia="fr-FR"/>
          </w:rPr>
          <w:t>scribe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Léviathan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vaisseau spatial militaire de la taille d'une planète, qui fit des ravages lors de la</w:t>
      </w:r>
      <w:r w:rsidRPr="00A0536B">
        <w:rPr>
          <w:rFonts w:ascii="Times New Roman" w:eastAsia="Times New Roman" w:hAnsi="Times New Roman" w:cs="Times New Roman"/>
          <w:color w:val="000000"/>
          <w:sz w:val="20"/>
          <w:szCs w:val="20"/>
          <w:lang w:eastAsia="fr-FR"/>
        </w:rPr>
        <w:t> </w:t>
      </w:r>
      <w:hyperlink w:anchor="gmbb" w:history="1">
        <w:r w:rsidRPr="00A0536B">
          <w:rPr>
            <w:rFonts w:ascii="Times New Roman" w:eastAsia="Times New Roman" w:hAnsi="Times New Roman" w:cs="Times New Roman"/>
            <w:i/>
            <w:iCs/>
            <w:color w:val="0000FF"/>
            <w:sz w:val="20"/>
            <w:szCs w:val="20"/>
            <w:u w:val="single"/>
            <w:lang w:eastAsia="fr-FR"/>
          </w:rPr>
          <w:t>Guerre de la mort blanche et bleue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 la</w:t>
      </w:r>
      <w:r w:rsidRPr="00A0536B">
        <w:rPr>
          <w:rFonts w:ascii="Times New Roman" w:eastAsia="Times New Roman" w:hAnsi="Times New Roman" w:cs="Times New Roman"/>
          <w:color w:val="000000"/>
          <w:sz w:val="20"/>
          <w:szCs w:val="20"/>
          <w:lang w:eastAsia="fr-FR"/>
        </w:rPr>
        <w:t> </w:t>
      </w:r>
      <w:hyperlink w:anchor="frag" w:history="1">
        <w:r w:rsidRPr="00A0536B">
          <w:rPr>
            <w:rFonts w:ascii="Times New Roman" w:eastAsia="Times New Roman" w:hAnsi="Times New Roman" w:cs="Times New Roman"/>
            <w:i/>
            <w:iCs/>
            <w:color w:val="0000FF"/>
            <w:sz w:val="20"/>
            <w:szCs w:val="20"/>
            <w:u w:val="single"/>
            <w:lang w:eastAsia="fr-FR"/>
          </w:rPr>
          <w:t>FRAG</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en possède plusieurs.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Lévitation :</w:t>
      </w:r>
      <w:r w:rsidRPr="00A0536B">
        <w:rPr>
          <w:rFonts w:ascii="Times New Roman" w:eastAsia="Times New Roman" w:hAnsi="Times New Roman" w:cs="Times New Roman"/>
          <w:color w:val="000000"/>
          <w:sz w:val="20"/>
          <w:szCs w:val="20"/>
          <w:lang w:eastAsia="fr-FR"/>
        </w:rPr>
        <w:t> </w:t>
      </w:r>
      <w:hyperlink w:anchor="psy" w:history="1">
        <w:r w:rsidRPr="00A0536B">
          <w:rPr>
            <w:rFonts w:ascii="Times New Roman" w:eastAsia="Times New Roman" w:hAnsi="Times New Roman" w:cs="Times New Roman"/>
            <w:i/>
            <w:iCs/>
            <w:color w:val="0000FF"/>
            <w:sz w:val="20"/>
            <w:szCs w:val="20"/>
            <w:u w:val="single"/>
            <w:lang w:eastAsia="fr-FR"/>
          </w:rPr>
          <w:t>pouvoir psy</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grâce auquel l'individu entre dans une transe régénératrice profonde.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LEWAS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grosse firme pharmaceutique de</w:t>
      </w:r>
      <w:r w:rsidRPr="00A0536B">
        <w:rPr>
          <w:rFonts w:ascii="Times New Roman" w:eastAsia="Times New Roman" w:hAnsi="Times New Roman" w:cs="Times New Roman"/>
          <w:color w:val="000000"/>
          <w:sz w:val="20"/>
          <w:szCs w:val="20"/>
          <w:lang w:eastAsia="fr-FR"/>
        </w:rPr>
        <w:t> </w:t>
      </w:r>
      <w:hyperlink w:anchor="valha" w:history="1">
        <w:r w:rsidRPr="00A0536B">
          <w:rPr>
            <w:rFonts w:ascii="Times New Roman" w:eastAsia="Times New Roman" w:hAnsi="Times New Roman" w:cs="Times New Roman"/>
            <w:i/>
            <w:iCs/>
            <w:color w:val="0000FF"/>
            <w:sz w:val="20"/>
            <w:szCs w:val="20"/>
            <w:u w:val="single"/>
            <w:lang w:eastAsia="fr-FR"/>
          </w:rPr>
          <w:t>Valha</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COMEGA</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Libellule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 type d'ULM sophistiqué.</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Libres marchands confédérés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association de marchands indépendants de la</w:t>
      </w:r>
      <w:r w:rsidRPr="00A0536B">
        <w:rPr>
          <w:rFonts w:ascii="Times New Roman" w:eastAsia="Times New Roman" w:hAnsi="Times New Roman" w:cs="Times New Roman"/>
          <w:color w:val="000000"/>
          <w:sz w:val="20"/>
          <w:szCs w:val="20"/>
          <w:lang w:eastAsia="fr-FR"/>
        </w:rPr>
        <w:t> </w:t>
      </w:r>
      <w:hyperlink w:anchor="gcommerce" w:history="1">
        <w:r w:rsidRPr="00A0536B">
          <w:rPr>
            <w:rFonts w:ascii="Times New Roman" w:eastAsia="Times New Roman" w:hAnsi="Times New Roman" w:cs="Times New Roman"/>
            <w:i/>
            <w:iCs/>
            <w:color w:val="0000FF"/>
            <w:sz w:val="20"/>
            <w:szCs w:val="20"/>
            <w:u w:val="single"/>
            <w:lang w:eastAsia="fr-FR"/>
          </w:rPr>
          <w:t>guilde des commerçants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80" w:name="constlicorne"/>
      <w:bookmarkEnd w:id="380"/>
      <w:r w:rsidRPr="008F384F">
        <w:rPr>
          <w:rFonts w:ascii="Times New Roman" w:eastAsia="Times New Roman" w:hAnsi="Times New Roman" w:cs="Times New Roman"/>
          <w:b/>
          <w:bCs/>
          <w:color w:val="000000"/>
          <w:sz w:val="20"/>
          <w:szCs w:val="20"/>
          <w:lang w:eastAsia="fr-FR"/>
        </w:rPr>
        <w:t>Licorne, Constellation de la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constellation où se trouve la</w:t>
      </w:r>
      <w:r w:rsidRPr="00A0536B">
        <w:rPr>
          <w:rFonts w:ascii="Times New Roman" w:eastAsia="Times New Roman" w:hAnsi="Times New Roman" w:cs="Times New Roman"/>
          <w:color w:val="000000"/>
          <w:sz w:val="20"/>
          <w:szCs w:val="20"/>
          <w:lang w:eastAsia="fr-FR"/>
        </w:rPr>
        <w:t> </w:t>
      </w:r>
      <w:hyperlink w:anchor="nebrosette" w:history="1">
        <w:r w:rsidRPr="00A0536B">
          <w:rPr>
            <w:rFonts w:ascii="Times New Roman" w:eastAsia="Times New Roman" w:hAnsi="Times New Roman" w:cs="Times New Roman"/>
            <w:i/>
            <w:iCs/>
            <w:color w:val="0000FF"/>
            <w:sz w:val="20"/>
            <w:szCs w:val="20"/>
            <w:u w:val="single"/>
            <w:lang w:eastAsia="fr-FR"/>
          </w:rPr>
          <w:t>nébuleuse Rosette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Lieutenant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1°) l'un des grades d'officier dans la</w:t>
      </w:r>
      <w:r w:rsidRPr="00A0536B">
        <w:rPr>
          <w:rFonts w:ascii="Times New Roman" w:eastAsia="Times New Roman" w:hAnsi="Times New Roman" w:cs="Times New Roman"/>
          <w:color w:val="000000"/>
          <w:sz w:val="20"/>
          <w:szCs w:val="20"/>
          <w:lang w:eastAsia="fr-FR"/>
        </w:rPr>
        <w:t> </w:t>
      </w:r>
      <w:hyperlink w:anchor="federale" w:history="1">
        <w:r w:rsidRPr="00A0536B">
          <w:rPr>
            <w:rFonts w:ascii="Times New Roman" w:eastAsia="Times New Roman" w:hAnsi="Times New Roman" w:cs="Times New Roman"/>
            <w:i/>
            <w:iCs/>
            <w:color w:val="0000FF"/>
            <w:sz w:val="20"/>
            <w:szCs w:val="20"/>
            <w:u w:val="single"/>
            <w:lang w:eastAsia="fr-FR"/>
          </w:rPr>
          <w:t>Garde fédérale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et la</w:t>
      </w:r>
      <w:r w:rsidRPr="00A0536B">
        <w:rPr>
          <w:rFonts w:ascii="Times New Roman" w:eastAsia="Times New Roman" w:hAnsi="Times New Roman" w:cs="Times New Roman"/>
          <w:color w:val="000000"/>
          <w:sz w:val="20"/>
          <w:szCs w:val="20"/>
          <w:lang w:eastAsia="fr-FR"/>
        </w:rPr>
        <w:t> </w:t>
      </w:r>
      <w:hyperlink w:anchor="frag" w:history="1">
        <w:r w:rsidRPr="00A0536B">
          <w:rPr>
            <w:rFonts w:ascii="Times New Roman" w:eastAsia="Times New Roman" w:hAnsi="Times New Roman" w:cs="Times New Roman"/>
            <w:i/>
            <w:iCs/>
            <w:color w:val="0000FF"/>
            <w:sz w:val="20"/>
            <w:szCs w:val="20"/>
            <w:u w:val="single"/>
            <w:lang w:eastAsia="fr-FR"/>
          </w:rPr>
          <w:t>FRAG</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bookmarkStart w:id="381" w:name="lieutenant"/>
      <w:bookmarkEnd w:id="381"/>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2°) le moins élevé des grades de</w:t>
      </w:r>
      <w:r w:rsidRPr="00A0536B">
        <w:rPr>
          <w:rFonts w:ascii="Times New Roman" w:eastAsia="Times New Roman" w:hAnsi="Times New Roman" w:cs="Times New Roman"/>
          <w:color w:val="000000"/>
          <w:sz w:val="20"/>
          <w:szCs w:val="20"/>
          <w:lang w:eastAsia="fr-FR"/>
        </w:rPr>
        <w:t> </w:t>
      </w:r>
      <w:hyperlink w:anchor="stratege" w:history="1">
        <w:r w:rsidRPr="00A0536B">
          <w:rPr>
            <w:rFonts w:ascii="Times New Roman" w:eastAsia="Times New Roman" w:hAnsi="Times New Roman" w:cs="Times New Roman"/>
            <w:i/>
            <w:iCs/>
            <w:color w:val="0000FF"/>
            <w:sz w:val="20"/>
            <w:szCs w:val="20"/>
            <w:u w:val="single"/>
            <w:lang w:eastAsia="fr-FR"/>
          </w:rPr>
          <w:t>stratège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Ligne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éléments du terrain de</w:t>
      </w:r>
      <w:r w:rsidRPr="00A0536B">
        <w:rPr>
          <w:rFonts w:ascii="Times New Roman" w:eastAsia="Times New Roman" w:hAnsi="Times New Roman" w:cs="Times New Roman"/>
          <w:color w:val="000000"/>
          <w:sz w:val="20"/>
          <w:szCs w:val="20"/>
          <w:lang w:eastAsia="fr-FR"/>
        </w:rPr>
        <w:t> </w:t>
      </w:r>
      <w:hyperlink w:anchor="hussade" w:history="1">
        <w:r w:rsidRPr="00A0536B">
          <w:rPr>
            <w:rFonts w:ascii="Times New Roman" w:eastAsia="Times New Roman" w:hAnsi="Times New Roman" w:cs="Times New Roman"/>
            <w:i/>
            <w:iCs/>
            <w:color w:val="0000FF"/>
            <w:sz w:val="20"/>
            <w:szCs w:val="20"/>
            <w:u w:val="single"/>
            <w:lang w:eastAsia="fr-FR"/>
          </w:rPr>
          <w:t>hussade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82" w:name="ligueef"/>
      <w:bookmarkEnd w:id="382"/>
      <w:r w:rsidRPr="008F384F">
        <w:rPr>
          <w:rFonts w:ascii="Times New Roman" w:eastAsia="Times New Roman" w:hAnsi="Times New Roman" w:cs="Times New Roman"/>
          <w:b/>
          <w:bCs/>
          <w:color w:val="000000"/>
          <w:sz w:val="20"/>
          <w:szCs w:val="20"/>
          <w:lang w:eastAsia="fr-FR"/>
        </w:rPr>
        <w:t>Ligue des États de la Frange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ensemble de petits États dont la politique expansionniste conduisit les États voisins à les annexer préventivement.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Limace de Plol-Tlol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animal à l'intelligence particulièrement basse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Limbes :</w:t>
      </w:r>
      <w:r w:rsidRPr="00A0536B">
        <w:rPr>
          <w:rFonts w:ascii="Times New Roman" w:eastAsia="Times New Roman" w:hAnsi="Times New Roman" w:cs="Times New Roman"/>
          <w:color w:val="000000"/>
          <w:sz w:val="20"/>
          <w:szCs w:val="20"/>
          <w:lang w:eastAsia="fr-FR"/>
        </w:rPr>
        <w:t> </w:t>
      </w:r>
      <w:hyperlink w:anchor="cst" w:history="1">
        <w:r w:rsidRPr="00A0536B">
          <w:rPr>
            <w:rFonts w:ascii="Times New Roman" w:eastAsia="Times New Roman" w:hAnsi="Times New Roman" w:cs="Times New Roman"/>
            <w:color w:val="0000FF"/>
            <w:sz w:val="20"/>
            <w:szCs w:val="20"/>
            <w:u w:val="single"/>
            <w:lang w:eastAsia="fr-FR"/>
          </w:rPr>
          <w:t>intercontinuum</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83" w:name="estherlindon"/>
      <w:bookmarkEnd w:id="383"/>
      <w:r w:rsidRPr="008F384F">
        <w:rPr>
          <w:rFonts w:ascii="Times New Roman" w:eastAsia="Times New Roman" w:hAnsi="Times New Roman" w:cs="Times New Roman"/>
          <w:b/>
          <w:bCs/>
          <w:color w:val="000000"/>
          <w:sz w:val="20"/>
          <w:szCs w:val="20"/>
          <w:lang w:eastAsia="fr-FR"/>
        </w:rPr>
        <w:t>Lindon, Esther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chanteuse et star de la compagnie</w:t>
      </w:r>
      <w:r w:rsidRPr="00A0536B">
        <w:rPr>
          <w:rFonts w:ascii="Times New Roman" w:eastAsia="Times New Roman" w:hAnsi="Times New Roman" w:cs="Times New Roman"/>
          <w:color w:val="000000"/>
          <w:sz w:val="20"/>
          <w:szCs w:val="20"/>
          <w:lang w:eastAsia="fr-FR"/>
        </w:rPr>
        <w:t> </w:t>
      </w:r>
      <w:hyperlink w:anchor="spaceopera" w:history="1">
        <w:r w:rsidRPr="00A0536B">
          <w:rPr>
            <w:rFonts w:ascii="Times New Roman" w:eastAsia="Times New Roman" w:hAnsi="Times New Roman" w:cs="Times New Roman"/>
            <w:i/>
            <w:iCs/>
            <w:color w:val="0000FF"/>
            <w:sz w:val="20"/>
            <w:szCs w:val="20"/>
            <w:u w:val="single"/>
            <w:lang w:eastAsia="fr-FR"/>
          </w:rPr>
          <w:t>Space Opera</w:t>
        </w:r>
      </w:hyperlink>
      <w:r w:rsidRPr="008F384F">
        <w:rPr>
          <w:rFonts w:ascii="Times New Roman" w:eastAsia="Times New Roman" w:hAnsi="Times New Roman" w:cs="Times New Roman"/>
          <w:color w:val="000000"/>
          <w:sz w:val="20"/>
          <w:szCs w:val="20"/>
          <w:lang w:eastAsia="fr-FR"/>
        </w:rPr>
        <w:t>. Elle triomphe actuellement dans les</w:t>
      </w:r>
      <w:r w:rsidRPr="00A0536B">
        <w:rPr>
          <w:rFonts w:ascii="Times New Roman" w:eastAsia="Times New Roman" w:hAnsi="Times New Roman" w:cs="Times New Roman"/>
          <w:color w:val="000000"/>
          <w:sz w:val="20"/>
          <w:szCs w:val="20"/>
          <w:lang w:eastAsia="fr-FR"/>
        </w:rPr>
        <w:t> </w:t>
      </w:r>
      <w:hyperlink w:anchor="sopera" w:history="1">
        <w:r w:rsidRPr="00A0536B">
          <w:rPr>
            <w:rFonts w:ascii="Times New Roman" w:eastAsia="Times New Roman" w:hAnsi="Times New Roman" w:cs="Times New Roman"/>
            <w:i/>
            <w:iCs/>
            <w:color w:val="0000FF"/>
            <w:sz w:val="20"/>
            <w:szCs w:val="20"/>
            <w:u w:val="single"/>
            <w:lang w:eastAsia="fr-FR"/>
          </w:rPr>
          <w:t>space-opéra</w:t>
        </w:r>
      </w:hyperlink>
      <w:r w:rsidRPr="00A0536B">
        <w:rPr>
          <w:rFonts w:ascii="Times New Roman" w:eastAsia="Times New Roman" w:hAnsi="Times New Roman" w:cs="Times New Roman"/>
          <w:color w:val="000000"/>
          <w:sz w:val="20"/>
          <w:szCs w:val="20"/>
          <w:lang w:eastAsia="fr-FR"/>
        </w:rPr>
        <w:t> </w:t>
      </w:r>
      <w:hyperlink w:anchor="yseultromeo" w:history="1">
        <w:r w:rsidRPr="00A0536B">
          <w:rPr>
            <w:rFonts w:ascii="Times New Roman" w:eastAsia="Times New Roman" w:hAnsi="Times New Roman" w:cs="Times New Roman"/>
            <w:i/>
            <w:iCs/>
            <w:color w:val="0000FF"/>
            <w:sz w:val="20"/>
            <w:szCs w:val="20"/>
            <w:u w:val="single"/>
            <w:lang w:eastAsia="fr-FR"/>
          </w:rPr>
          <w:t>Yseult et Roméo</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et</w:t>
      </w:r>
      <w:r w:rsidRPr="00A0536B">
        <w:rPr>
          <w:rFonts w:ascii="Times New Roman" w:eastAsia="Times New Roman" w:hAnsi="Times New Roman" w:cs="Times New Roman"/>
          <w:color w:val="000000"/>
          <w:sz w:val="20"/>
          <w:szCs w:val="20"/>
          <w:lang w:eastAsia="fr-FR"/>
        </w:rPr>
        <w:t> </w:t>
      </w:r>
      <w:hyperlink w:anchor="macistesheena" w:history="1">
        <w:r w:rsidRPr="00A0536B">
          <w:rPr>
            <w:rFonts w:ascii="Times New Roman" w:eastAsia="Times New Roman" w:hAnsi="Times New Roman" w:cs="Times New Roman"/>
            <w:i/>
            <w:iCs/>
            <w:color w:val="0000FF"/>
            <w:sz w:val="20"/>
            <w:szCs w:val="20"/>
            <w:u w:val="single"/>
            <w:lang w:eastAsia="fr-FR"/>
          </w:rPr>
          <w:t>Maciste et Sheena reine de la jungle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84" w:name="linia"/>
      <w:bookmarkEnd w:id="384"/>
      <w:r w:rsidRPr="008F384F">
        <w:rPr>
          <w:rFonts w:ascii="Times New Roman" w:eastAsia="Times New Roman" w:hAnsi="Times New Roman" w:cs="Times New Roman"/>
          <w:b/>
          <w:bCs/>
          <w:color w:val="000000"/>
          <w:sz w:val="20"/>
          <w:szCs w:val="20"/>
          <w:lang w:eastAsia="fr-FR"/>
        </w:rPr>
        <w:t>Linia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ancienne planète minière colonisée par un trust il y a 2000 ans, troisième planète du système Linia, orbitant autour d'un soleil jaune de type G3. Membre du</w:t>
      </w:r>
      <w:r w:rsidRPr="00A0536B">
        <w:rPr>
          <w:rFonts w:ascii="Times New Roman" w:eastAsia="Times New Roman" w:hAnsi="Times New Roman" w:cs="Times New Roman"/>
          <w:color w:val="000000"/>
          <w:sz w:val="20"/>
          <w:szCs w:val="20"/>
          <w:lang w:eastAsia="fr-FR"/>
        </w:rPr>
        <w:t> </w:t>
      </w:r>
      <w:hyperlink w:anchor="coded" w:history="1">
        <w:r w:rsidRPr="00A0536B">
          <w:rPr>
            <w:rFonts w:ascii="Times New Roman" w:eastAsia="Times New Roman" w:hAnsi="Times New Roman" w:cs="Times New Roman"/>
            <w:i/>
            <w:iCs/>
            <w:color w:val="0000FF"/>
            <w:sz w:val="20"/>
            <w:szCs w:val="20"/>
            <w:u w:val="single"/>
            <w:lang w:eastAsia="fr-FR"/>
          </w:rPr>
          <w:t>CoDED</w:t>
        </w:r>
      </w:hyperlink>
      <w:r w:rsidRPr="008F384F">
        <w:rPr>
          <w:rFonts w:ascii="Times New Roman" w:eastAsia="Times New Roman" w:hAnsi="Times New Roman" w:cs="Times New Roman"/>
          <w:color w:val="000000"/>
          <w:sz w:val="20"/>
          <w:szCs w:val="20"/>
          <w:lang w:eastAsia="fr-FR"/>
        </w:rPr>
        <w:t>. Capitale :</w:t>
      </w:r>
      <w:r w:rsidRPr="00A0536B">
        <w:rPr>
          <w:rFonts w:ascii="Times New Roman" w:eastAsia="Times New Roman" w:hAnsi="Times New Roman" w:cs="Times New Roman"/>
          <w:color w:val="000000"/>
          <w:sz w:val="20"/>
          <w:szCs w:val="20"/>
          <w:lang w:eastAsia="fr-FR"/>
        </w:rPr>
        <w:t> </w:t>
      </w:r>
      <w:hyperlink w:anchor="coeur" w:history="1">
        <w:r w:rsidRPr="00A0536B">
          <w:rPr>
            <w:rFonts w:ascii="Times New Roman" w:eastAsia="Times New Roman" w:hAnsi="Times New Roman" w:cs="Times New Roman"/>
            <w:i/>
            <w:iCs/>
            <w:color w:val="0000FF"/>
            <w:sz w:val="20"/>
            <w:szCs w:val="20"/>
            <w:u w:val="single"/>
            <w:lang w:eastAsia="fr-FR"/>
          </w:rPr>
          <w:t>Cœur</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85" w:name="sliquide"/>
      <w:r w:rsidRPr="008F384F">
        <w:rPr>
          <w:rFonts w:ascii="Times New Roman" w:eastAsia="Times New Roman" w:hAnsi="Times New Roman" w:cs="Times New Roman"/>
          <w:b/>
          <w:bCs/>
          <w:color w:val="000000"/>
          <w:sz w:val="20"/>
          <w:szCs w:val="20"/>
          <w:lang w:eastAsia="fr-FR"/>
        </w:rPr>
        <w:t>Liquide</w:t>
      </w:r>
      <w:bookmarkEnd w:id="385"/>
      <w:r w:rsidRPr="00A0536B">
        <w:rPr>
          <w:rFonts w:ascii="Times New Roman" w:eastAsia="Times New Roman" w:hAnsi="Times New Roman" w:cs="Times New Roman"/>
          <w:b/>
          <w:bCs/>
          <w:color w:val="000000"/>
          <w:sz w:val="20"/>
          <w:szCs w:val="20"/>
          <w:lang w:eastAsia="fr-FR"/>
        </w:rPr>
        <w:t> </w:t>
      </w:r>
      <w:r w:rsidRPr="008F384F">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se dit d'une</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commençant par la</w:t>
      </w:r>
      <w:r w:rsidRPr="00A0536B">
        <w:rPr>
          <w:rFonts w:ascii="Times New Roman" w:eastAsia="Times New Roman" w:hAnsi="Times New Roman" w:cs="Times New Roman"/>
          <w:color w:val="000000"/>
          <w:sz w:val="20"/>
          <w:szCs w:val="20"/>
          <w:lang w:eastAsia="fr-FR"/>
        </w:rPr>
        <w:t> </w:t>
      </w:r>
      <w:hyperlink w:anchor="coupe" w:history="1">
        <w:r w:rsidRPr="00A0536B">
          <w:rPr>
            <w:rFonts w:ascii="Times New Roman" w:eastAsia="Times New Roman" w:hAnsi="Times New Roman" w:cs="Times New Roman"/>
            <w:i/>
            <w:iCs/>
            <w:color w:val="0000FF"/>
            <w:sz w:val="20"/>
            <w:szCs w:val="20"/>
            <w:u w:val="single"/>
            <w:lang w:eastAsia="fr-FR"/>
          </w:rPr>
          <w:t>Coupe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86" w:name="lissak"/>
      <w:bookmarkEnd w:id="386"/>
      <w:r w:rsidRPr="008F384F">
        <w:rPr>
          <w:rFonts w:ascii="Times New Roman" w:eastAsia="Times New Roman" w:hAnsi="Times New Roman" w:cs="Times New Roman"/>
          <w:b/>
          <w:bCs/>
          <w:color w:val="000000"/>
          <w:sz w:val="20"/>
          <w:szCs w:val="20"/>
          <w:lang w:eastAsia="fr-FR"/>
        </w:rPr>
        <w:t>Lissak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troisième de la lignée des</w:t>
      </w:r>
      <w:r w:rsidRPr="00A0536B">
        <w:rPr>
          <w:rFonts w:ascii="Times New Roman" w:eastAsia="Times New Roman" w:hAnsi="Times New Roman" w:cs="Times New Roman"/>
          <w:color w:val="000000"/>
          <w:sz w:val="20"/>
          <w:szCs w:val="20"/>
          <w:lang w:eastAsia="fr-FR"/>
        </w:rPr>
        <w:t> </w:t>
      </w:r>
      <w:hyperlink w:anchor="bspirites" w:history="1">
        <w:r w:rsidRPr="00A0536B">
          <w:rPr>
            <w:rFonts w:ascii="Times New Roman" w:eastAsia="Times New Roman" w:hAnsi="Times New Roman" w:cs="Times New Roman"/>
            <w:i/>
            <w:iCs/>
            <w:color w:val="0000FF"/>
            <w:sz w:val="20"/>
            <w:szCs w:val="20"/>
            <w:u w:val="single"/>
            <w:lang w:eastAsia="fr-FR"/>
          </w:rPr>
          <w:t>Bâtisseurs Spirites</w:t>
        </w:r>
      </w:hyperlink>
      <w:r w:rsidRPr="008F384F">
        <w:rPr>
          <w:rFonts w:ascii="Times New Roman" w:eastAsia="Times New Roman" w:hAnsi="Times New Roman" w:cs="Times New Roman"/>
          <w:color w:val="000000"/>
          <w:sz w:val="20"/>
          <w:szCs w:val="20"/>
          <w:lang w:eastAsia="fr-FR"/>
        </w:rPr>
        <w:t>, l'un des premiers colons d'</w:t>
      </w:r>
      <w:hyperlink w:anchor="od6" w:history="1">
        <w:r w:rsidRPr="00A0536B">
          <w:rPr>
            <w:rFonts w:ascii="Times New Roman" w:eastAsia="Times New Roman" w:hAnsi="Times New Roman" w:cs="Times New Roman"/>
            <w:i/>
            <w:iCs/>
            <w:color w:val="0000FF"/>
            <w:sz w:val="20"/>
            <w:szCs w:val="20"/>
            <w:u w:val="single"/>
            <w:lang w:eastAsia="fr-FR"/>
          </w:rPr>
          <w:t>Od VI</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à avoir créé des temples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Lissak, Falaises de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 ravin au sud de la</w:t>
      </w:r>
      <w:r w:rsidRPr="00A0536B">
        <w:rPr>
          <w:rFonts w:ascii="Times New Roman" w:eastAsia="Times New Roman" w:hAnsi="Times New Roman" w:cs="Times New Roman"/>
          <w:color w:val="000000"/>
          <w:sz w:val="20"/>
          <w:szCs w:val="20"/>
          <w:lang w:eastAsia="fr-FR"/>
        </w:rPr>
        <w:t> </w:t>
      </w:r>
      <w:hyperlink w:anchor="ceintureol" w:history="1">
        <w:r w:rsidRPr="00A0536B">
          <w:rPr>
            <w:rFonts w:ascii="Times New Roman" w:eastAsia="Times New Roman" w:hAnsi="Times New Roman" w:cs="Times New Roman"/>
            <w:i/>
            <w:iCs/>
            <w:color w:val="0000FF"/>
            <w:sz w:val="20"/>
            <w:szCs w:val="20"/>
            <w:u w:val="single"/>
            <w:lang w:eastAsia="fr-FR"/>
          </w:rPr>
          <w:t>Ceinture d'Ombre et de Lumière</w:t>
        </w:r>
      </w:hyperlink>
      <w:r w:rsidRPr="008F384F">
        <w:rPr>
          <w:rFonts w:ascii="Times New Roman" w:eastAsia="Times New Roman" w:hAnsi="Times New Roman" w:cs="Times New Roman"/>
          <w:color w:val="000000"/>
          <w:sz w:val="20"/>
          <w:szCs w:val="20"/>
          <w:lang w:eastAsia="fr-FR"/>
        </w:rPr>
        <w:t>, ainsi nommé en souvenir de</w:t>
      </w:r>
      <w:r w:rsidRPr="00A0536B">
        <w:rPr>
          <w:rFonts w:ascii="Times New Roman" w:eastAsia="Times New Roman" w:hAnsi="Times New Roman" w:cs="Times New Roman"/>
          <w:color w:val="000000"/>
          <w:sz w:val="20"/>
          <w:szCs w:val="20"/>
          <w:lang w:eastAsia="fr-FR"/>
        </w:rPr>
        <w:t> </w:t>
      </w:r>
      <w:hyperlink w:anchor="lissak" w:history="1">
        <w:r w:rsidRPr="00A0536B">
          <w:rPr>
            <w:rFonts w:ascii="Times New Roman" w:eastAsia="Times New Roman" w:hAnsi="Times New Roman" w:cs="Times New Roman"/>
            <w:i/>
            <w:iCs/>
            <w:color w:val="0000FF"/>
            <w:sz w:val="20"/>
            <w:szCs w:val="20"/>
            <w:u w:val="single"/>
            <w:lang w:eastAsia="fr-FR"/>
          </w:rPr>
          <w:t>Lissak</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Liste Blanche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1°)</w:t>
      </w:r>
      <w:r w:rsidRPr="00A0536B">
        <w:rPr>
          <w:rFonts w:ascii="Times New Roman" w:eastAsia="Times New Roman" w:hAnsi="Times New Roman" w:cs="Times New Roman"/>
          <w:color w:val="000000"/>
          <w:sz w:val="20"/>
          <w:szCs w:val="20"/>
          <w:lang w:eastAsia="fr-FR"/>
        </w:rPr>
        <w:t> </w:t>
      </w:r>
      <w:hyperlink w:anchor="ermitage" w:history="1">
        <w:r w:rsidRPr="00A0536B">
          <w:rPr>
            <w:rFonts w:ascii="Times New Roman" w:eastAsia="Times New Roman" w:hAnsi="Times New Roman" w:cs="Times New Roman"/>
            <w:i/>
            <w:iCs/>
            <w:color w:val="0000FF"/>
            <w:sz w:val="20"/>
            <w:szCs w:val="20"/>
            <w:u w:val="single"/>
            <w:lang w:eastAsia="fr-FR"/>
          </w:rPr>
          <w:t>planète ermitage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 2°) liste qui recense ces planètes ; 3°) fameuse mais introuvable liste de mondes totalement absents des divers répertoires et catalogues de planètes.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Liste Rouge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 xml:space="preserve">1°) monde qui appartient à certaines administrations de l'AG ou aux services de renseignements, ou sous la </w:t>
      </w:r>
      <w:r w:rsidRPr="008F384F">
        <w:rPr>
          <w:rFonts w:ascii="Times New Roman" w:eastAsia="Times New Roman" w:hAnsi="Times New Roman" w:cs="Times New Roman"/>
          <w:color w:val="000000"/>
          <w:sz w:val="20"/>
          <w:szCs w:val="20"/>
          <w:lang w:eastAsia="fr-FR"/>
        </w:rPr>
        <w:lastRenderedPageBreak/>
        <w:t>tutelle de</w:t>
      </w:r>
      <w:r w:rsidRPr="00A0536B">
        <w:rPr>
          <w:rFonts w:ascii="Times New Roman" w:eastAsia="Times New Roman" w:hAnsi="Times New Roman" w:cs="Times New Roman"/>
          <w:color w:val="000000"/>
          <w:sz w:val="20"/>
          <w:szCs w:val="20"/>
          <w:lang w:eastAsia="fr-FR"/>
        </w:rPr>
        <w:t> </w:t>
      </w:r>
      <w:hyperlink w:anchor="departementag" w:history="1">
        <w:r w:rsidRPr="00A0536B">
          <w:rPr>
            <w:rFonts w:ascii="Times New Roman" w:eastAsia="Times New Roman" w:hAnsi="Times New Roman" w:cs="Times New Roman"/>
            <w:i/>
            <w:iCs/>
            <w:color w:val="0000FF"/>
            <w:sz w:val="20"/>
            <w:szCs w:val="20"/>
            <w:u w:val="single"/>
            <w:lang w:eastAsia="fr-FR"/>
          </w:rPr>
          <w:t>départements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comme celui des planètes primitives et de la non-ingérence ;</w:t>
      </w:r>
      <w:r w:rsidRPr="00A0536B">
        <w:rPr>
          <w:rFonts w:ascii="Times New Roman" w:eastAsia="Times New Roman" w:hAnsi="Times New Roman" w:cs="Times New Roman"/>
          <w:color w:val="000000"/>
          <w:sz w:val="20"/>
          <w:szCs w:val="20"/>
          <w:lang w:eastAsia="fr-FR"/>
        </w:rPr>
        <w:t> </w:t>
      </w:r>
      <w:bookmarkStart w:id="387" w:name="listerouge"/>
      <w:bookmarkEnd w:id="387"/>
      <w:r w:rsidRPr="008F384F">
        <w:rPr>
          <w:rFonts w:ascii="Times New Roman" w:eastAsia="Times New Roman" w:hAnsi="Times New Roman" w:cs="Times New Roman"/>
          <w:color w:val="000000"/>
          <w:sz w:val="20"/>
          <w:szCs w:val="20"/>
          <w:lang w:eastAsia="fr-FR"/>
        </w:rPr>
        <w:t>2°) liste qui recense ces mondes.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Lit bulle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type de lit particulièrement douillet et souvent insonorisé.</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88" w:name="lithoracle"/>
      <w:bookmarkEnd w:id="388"/>
      <w:r w:rsidRPr="008F384F">
        <w:rPr>
          <w:rFonts w:ascii="Times New Roman" w:eastAsia="Times New Roman" w:hAnsi="Times New Roman" w:cs="Times New Roman"/>
          <w:b/>
          <w:bCs/>
          <w:color w:val="000000"/>
          <w:sz w:val="20"/>
          <w:szCs w:val="20"/>
          <w:lang w:eastAsia="fr-FR"/>
        </w:rPr>
        <w:t>Lithoracle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entité semi-vivante de</w:t>
      </w:r>
      <w:r w:rsidRPr="00A0536B">
        <w:rPr>
          <w:rFonts w:ascii="Times New Roman" w:eastAsia="Times New Roman" w:hAnsi="Times New Roman" w:cs="Times New Roman"/>
          <w:color w:val="000000"/>
          <w:sz w:val="20"/>
          <w:szCs w:val="20"/>
          <w:lang w:eastAsia="fr-FR"/>
        </w:rPr>
        <w:t> </w:t>
      </w:r>
      <w:hyperlink w:anchor="laelith" w:history="1">
        <w:r w:rsidRPr="00A0536B">
          <w:rPr>
            <w:rFonts w:ascii="Times New Roman" w:eastAsia="Times New Roman" w:hAnsi="Times New Roman" w:cs="Times New Roman"/>
            <w:i/>
            <w:iCs/>
            <w:color w:val="0000FF"/>
            <w:sz w:val="20"/>
            <w:szCs w:val="20"/>
            <w:u w:val="single"/>
            <w:lang w:eastAsia="fr-FR"/>
          </w:rPr>
          <w:t>Laelith</w:t>
        </w:r>
      </w:hyperlink>
      <w:r w:rsidRPr="008F384F">
        <w:rPr>
          <w:rFonts w:ascii="Times New Roman" w:eastAsia="Times New Roman" w:hAnsi="Times New Roman" w:cs="Times New Roman"/>
          <w:color w:val="000000"/>
          <w:sz w:val="20"/>
          <w:szCs w:val="20"/>
          <w:lang w:eastAsia="fr-FR"/>
        </w:rPr>
        <w:t>, constituée par l'association de</w:t>
      </w:r>
      <w:r w:rsidRPr="00A0536B">
        <w:rPr>
          <w:rFonts w:ascii="Times New Roman" w:eastAsia="Times New Roman" w:hAnsi="Times New Roman" w:cs="Times New Roman"/>
          <w:color w:val="000000"/>
          <w:sz w:val="20"/>
          <w:szCs w:val="20"/>
          <w:lang w:eastAsia="fr-FR"/>
        </w:rPr>
        <w:t> </w:t>
      </w:r>
      <w:hyperlink w:anchor="litos" w:history="1">
        <w:r w:rsidRPr="00A0536B">
          <w:rPr>
            <w:rFonts w:ascii="Times New Roman" w:eastAsia="Times New Roman" w:hAnsi="Times New Roman" w:cs="Times New Roman"/>
            <w:i/>
            <w:iCs/>
            <w:color w:val="0000FF"/>
            <w:sz w:val="20"/>
            <w:szCs w:val="20"/>
            <w:u w:val="single"/>
            <w:lang w:eastAsia="fr-FR"/>
          </w:rPr>
          <w:t>litos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avec un individu</w:t>
      </w:r>
      <w:r w:rsidRPr="00A0536B">
        <w:rPr>
          <w:rFonts w:ascii="Times New Roman" w:eastAsia="Times New Roman" w:hAnsi="Times New Roman" w:cs="Times New Roman"/>
          <w:color w:val="000000"/>
          <w:sz w:val="20"/>
          <w:szCs w:val="20"/>
          <w:lang w:eastAsia="fr-FR"/>
        </w:rPr>
        <w:t> </w:t>
      </w:r>
      <w:hyperlink w:anchor="talsanit" w:history="1">
        <w:r w:rsidRPr="00A0536B">
          <w:rPr>
            <w:rFonts w:ascii="Times New Roman" w:eastAsia="Times New Roman" w:hAnsi="Times New Roman" w:cs="Times New Roman"/>
            <w:i/>
            <w:iCs/>
            <w:color w:val="0000FF"/>
            <w:sz w:val="20"/>
            <w:szCs w:val="20"/>
            <w:u w:val="single"/>
            <w:lang w:eastAsia="fr-FR"/>
          </w:rPr>
          <w:t>talsanit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89" w:name="litos"/>
      <w:bookmarkEnd w:id="389"/>
      <w:r w:rsidRPr="008F384F">
        <w:rPr>
          <w:rFonts w:ascii="Times New Roman" w:eastAsia="Times New Roman" w:hAnsi="Times New Roman" w:cs="Times New Roman"/>
          <w:b/>
          <w:bCs/>
          <w:color w:val="000000"/>
          <w:sz w:val="20"/>
          <w:szCs w:val="20"/>
          <w:lang w:eastAsia="fr-FR"/>
        </w:rPr>
        <w:t>Litos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créature semi-vivante intermédiaire entre le minéral et l'animal, qui a l'aspect d'une pierre de un demi à dix mètres cubes. Les litos entrent en symbiose avec des organismes biologiques pour se structurer en grandes entités semi-vivantes. Les</w:t>
      </w:r>
      <w:r w:rsidRPr="00A0536B">
        <w:rPr>
          <w:rFonts w:ascii="Times New Roman" w:eastAsia="Times New Roman" w:hAnsi="Times New Roman" w:cs="Times New Roman"/>
          <w:color w:val="000000"/>
          <w:sz w:val="20"/>
          <w:szCs w:val="20"/>
          <w:lang w:eastAsia="fr-FR"/>
        </w:rPr>
        <w:t> </w:t>
      </w:r>
      <w:hyperlink w:anchor="tetra" w:history="1">
        <w:r w:rsidRPr="00A0536B">
          <w:rPr>
            <w:rFonts w:ascii="Times New Roman" w:eastAsia="Times New Roman" w:hAnsi="Times New Roman" w:cs="Times New Roman"/>
            <w:i/>
            <w:iCs/>
            <w:color w:val="0000FF"/>
            <w:sz w:val="20"/>
            <w:szCs w:val="20"/>
            <w:u w:val="single"/>
            <w:lang w:eastAsia="fr-FR"/>
          </w:rPr>
          <w:t>points de transit</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créés à partir de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litos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sont extrêmement dangereux pour leurs utilisateurs.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Livre sacré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chaleur" w:history="1">
        <w:r w:rsidRPr="00A0536B">
          <w:rPr>
            <w:rFonts w:ascii="Times New Roman" w:eastAsia="Times New Roman" w:hAnsi="Times New Roman" w:cs="Times New Roman"/>
            <w:i/>
            <w:iCs/>
            <w:color w:val="0000FF"/>
            <w:sz w:val="20"/>
            <w:szCs w:val="20"/>
            <w:u w:val="single"/>
            <w:lang w:eastAsia="fr-FR"/>
          </w:rPr>
          <w:t>chaleureuses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90" w:name="lobbyar"/>
      <w:bookmarkEnd w:id="390"/>
      <w:r w:rsidRPr="008F384F">
        <w:rPr>
          <w:rFonts w:ascii="Times New Roman" w:eastAsia="Times New Roman" w:hAnsi="Times New Roman" w:cs="Times New Roman"/>
          <w:b/>
          <w:bCs/>
          <w:color w:val="000000"/>
          <w:sz w:val="20"/>
          <w:szCs w:val="20"/>
          <w:lang w:eastAsia="fr-FR"/>
        </w:rPr>
        <w:t>Lobby des Astérorelais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une</w:t>
      </w:r>
      <w:r w:rsidRPr="00A0536B">
        <w:rPr>
          <w:rFonts w:ascii="Times New Roman" w:eastAsia="Times New Roman" w:hAnsi="Times New Roman" w:cs="Times New Roman"/>
          <w:color w:val="000000"/>
          <w:sz w:val="20"/>
          <w:szCs w:val="20"/>
          <w:lang w:eastAsia="fr-FR"/>
        </w:rPr>
        <w:t> </w:t>
      </w:r>
      <w:hyperlink w:anchor="entite" w:history="1">
        <w:r w:rsidRPr="00A0536B">
          <w:rPr>
            <w:rFonts w:ascii="Times New Roman" w:eastAsia="Times New Roman" w:hAnsi="Times New Roman" w:cs="Times New Roman"/>
            <w:i/>
            <w:iCs/>
            <w:color w:val="0000FF"/>
            <w:sz w:val="20"/>
            <w:szCs w:val="20"/>
            <w:u w:val="single"/>
            <w:lang w:eastAsia="fr-FR"/>
          </w:rPr>
          <w:t>entité AG</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91" w:name="lobor"/>
      <w:bookmarkEnd w:id="391"/>
      <w:r w:rsidRPr="008F384F">
        <w:rPr>
          <w:rFonts w:ascii="Times New Roman" w:eastAsia="Times New Roman" w:hAnsi="Times New Roman" w:cs="Times New Roman"/>
          <w:b/>
          <w:bCs/>
          <w:color w:val="000000"/>
          <w:sz w:val="20"/>
          <w:szCs w:val="20"/>
          <w:lang w:eastAsia="fr-FR"/>
        </w:rPr>
        <w:t>Lobor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système planétaire comprenant une planète habitée (</w:t>
      </w:r>
      <w:r w:rsidRPr="008F384F">
        <w:rPr>
          <w:rFonts w:ascii="Times New Roman" w:eastAsia="Times New Roman" w:hAnsi="Times New Roman" w:cs="Times New Roman"/>
          <w:i/>
          <w:iCs/>
          <w:color w:val="000000"/>
          <w:sz w:val="20"/>
          <w:szCs w:val="20"/>
          <w:lang w:eastAsia="fr-FR"/>
        </w:rPr>
        <w:t>Lobor IV</w:t>
      </w:r>
      <w:r w:rsidRPr="008F384F">
        <w:rPr>
          <w:rFonts w:ascii="Times New Roman" w:eastAsia="Times New Roman" w:hAnsi="Times New Roman" w:cs="Times New Roman"/>
          <w:color w:val="000000"/>
          <w:sz w:val="20"/>
          <w:szCs w:val="20"/>
          <w:lang w:eastAsia="fr-FR"/>
        </w:rPr>
        <w:t>, réputée pour son bois) et des ceintures d'astéroïdes entre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Lobor III</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Lobor IV</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Lobor, La Ruche de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ruchelobor" w:history="1">
        <w:r w:rsidRPr="00A0536B">
          <w:rPr>
            <w:rFonts w:ascii="Times New Roman" w:eastAsia="Times New Roman" w:hAnsi="Times New Roman" w:cs="Times New Roman"/>
            <w:i/>
            <w:iCs/>
            <w:color w:val="0000FF"/>
            <w:sz w:val="20"/>
            <w:szCs w:val="20"/>
            <w:u w:val="single"/>
            <w:lang w:eastAsia="fr-FR"/>
          </w:rPr>
          <w:t>Ruche de Lobor, La</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Localisateur :</w:t>
      </w:r>
      <w:r w:rsidRPr="00A0536B">
        <w:rPr>
          <w:rFonts w:ascii="Times New Roman" w:eastAsia="Times New Roman" w:hAnsi="Times New Roman" w:cs="Times New Roman"/>
          <w:color w:val="000000"/>
          <w:sz w:val="20"/>
          <w:szCs w:val="20"/>
          <w:lang w:eastAsia="fr-FR"/>
        </w:rPr>
        <w:t> </w:t>
      </w:r>
      <w:r w:rsidRPr="00AC161B">
        <w:rPr>
          <w:rFonts w:ascii="Times New Roman" w:eastAsia="Times New Roman" w:hAnsi="Times New Roman" w:cs="Times New Roman"/>
          <w:color w:val="000000"/>
          <w:sz w:val="20"/>
          <w:szCs w:val="20"/>
          <w:lang w:eastAsia="fr-FR"/>
        </w:rPr>
        <w:t>détecteur de pisteurs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Logiciel mécanoïde :</w:t>
      </w:r>
      <w:r w:rsidRPr="00A0536B">
        <w:rPr>
          <w:rFonts w:ascii="Times New Roman" w:eastAsia="Times New Roman" w:hAnsi="Times New Roman" w:cs="Times New Roman"/>
          <w:color w:val="000000"/>
          <w:sz w:val="20"/>
          <w:szCs w:val="20"/>
          <w:lang w:eastAsia="fr-FR"/>
        </w:rPr>
        <w:t> </w:t>
      </w:r>
      <w:hyperlink w:anchor="logimec" w:history="1">
        <w:r w:rsidRPr="00A0536B">
          <w:rPr>
            <w:rFonts w:ascii="Times New Roman" w:eastAsia="Times New Roman" w:hAnsi="Times New Roman" w:cs="Times New Roman"/>
            <w:color w:val="0000FF"/>
            <w:sz w:val="20"/>
            <w:szCs w:val="20"/>
            <w:u w:val="single"/>
            <w:lang w:eastAsia="fr-FR"/>
          </w:rPr>
          <w:t>logimec</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92" w:name="logimec"/>
      <w:bookmarkEnd w:id="392"/>
      <w:r w:rsidRPr="008F384F">
        <w:rPr>
          <w:rFonts w:ascii="Times New Roman" w:eastAsia="Times New Roman" w:hAnsi="Times New Roman" w:cs="Times New Roman"/>
          <w:b/>
          <w:bCs/>
          <w:color w:val="000000"/>
          <w:sz w:val="20"/>
          <w:szCs w:val="20"/>
          <w:lang w:eastAsia="fr-FR"/>
        </w:rPr>
        <w:t>Logimec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petit</w:t>
      </w:r>
      <w:r w:rsidRPr="00A0536B">
        <w:rPr>
          <w:rFonts w:ascii="Times New Roman" w:eastAsia="Times New Roman" w:hAnsi="Times New Roman" w:cs="Times New Roman"/>
          <w:color w:val="000000"/>
          <w:sz w:val="20"/>
          <w:szCs w:val="20"/>
          <w:lang w:eastAsia="fr-FR"/>
        </w:rPr>
        <w:t> </w:t>
      </w:r>
      <w:hyperlink w:anchor="robot" w:history="1">
        <w:r w:rsidRPr="00A0536B">
          <w:rPr>
            <w:rFonts w:ascii="Times New Roman" w:eastAsia="Times New Roman" w:hAnsi="Times New Roman" w:cs="Times New Roman"/>
            <w:i/>
            <w:iCs/>
            <w:color w:val="0000FF"/>
            <w:sz w:val="20"/>
            <w:szCs w:val="20"/>
            <w:u w:val="single"/>
            <w:lang w:eastAsia="fr-FR"/>
          </w:rPr>
          <w:t>robot</w:t>
        </w:r>
      </w:hyperlink>
      <w:r w:rsidRPr="00A0536B">
        <w:rPr>
          <w:rFonts w:ascii="Times New Roman" w:eastAsia="Times New Roman" w:hAnsi="Times New Roman" w:cs="Times New Roman"/>
          <w:color w:val="000000"/>
          <w:sz w:val="20"/>
          <w:szCs w:val="20"/>
          <w:lang w:eastAsia="fr-FR"/>
        </w:rPr>
        <w:t> </w:t>
      </w:r>
      <w:hyperlink w:anchor="antigrav" w:history="1">
        <w:r w:rsidRPr="00A0536B">
          <w:rPr>
            <w:rFonts w:ascii="Times New Roman" w:eastAsia="Times New Roman" w:hAnsi="Times New Roman" w:cs="Times New Roman"/>
            <w:i/>
            <w:iCs/>
            <w:color w:val="0000FF"/>
            <w:sz w:val="20"/>
            <w:szCs w:val="20"/>
            <w:u w:val="single"/>
            <w:lang w:eastAsia="fr-FR"/>
          </w:rPr>
          <w:t>antigrav</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sphérique dont il existe différents modèles, chacun ayant une fonction particulière (mécanicien, interprête, etc...).</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Lointaine :</w:t>
      </w:r>
      <w:r w:rsidRPr="00A0536B">
        <w:rPr>
          <w:rFonts w:ascii="Times New Roman" w:eastAsia="Times New Roman" w:hAnsi="Times New Roman" w:cs="Times New Roman"/>
          <w:color w:val="000000"/>
          <w:sz w:val="20"/>
          <w:szCs w:val="20"/>
          <w:lang w:eastAsia="fr-FR"/>
        </w:rPr>
        <w:t> </w:t>
      </w:r>
      <w:bookmarkStart w:id="393" w:name="lointaine"/>
      <w:bookmarkEnd w:id="393"/>
      <w:r w:rsidRPr="008F384F">
        <w:rPr>
          <w:rFonts w:ascii="Times New Roman" w:eastAsia="Times New Roman" w:hAnsi="Times New Roman" w:cs="Times New Roman"/>
          <w:color w:val="000000"/>
          <w:sz w:val="20"/>
          <w:szCs w:val="20"/>
          <w:lang w:eastAsia="fr-FR"/>
        </w:rPr>
        <w:t>1°) planète située aux confins de l'univers et connue des seuls MEGA. Ce sont souvent d'anciennes planètes colonisées, puis abandonnées, sur lesquelles subsistent des</w:t>
      </w:r>
      <w:r w:rsidRPr="00A0536B">
        <w:rPr>
          <w:rFonts w:ascii="Times New Roman" w:eastAsia="Times New Roman" w:hAnsi="Times New Roman" w:cs="Times New Roman"/>
          <w:color w:val="000000"/>
          <w:sz w:val="20"/>
          <w:szCs w:val="20"/>
          <w:lang w:eastAsia="fr-FR"/>
        </w:rPr>
        <w:t> </w:t>
      </w:r>
      <w:hyperlink w:anchor="tetra" w:history="1">
        <w:r w:rsidRPr="00A0536B">
          <w:rPr>
            <w:rFonts w:ascii="Times New Roman" w:eastAsia="Times New Roman" w:hAnsi="Times New Roman" w:cs="Times New Roman"/>
            <w:i/>
            <w:iCs/>
            <w:color w:val="0000FF"/>
            <w:sz w:val="20"/>
            <w:szCs w:val="20"/>
            <w:u w:val="single"/>
            <w:lang w:eastAsia="fr-FR"/>
          </w:rPr>
          <w:t>points de transit</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bookmarkStart w:id="394" w:name="lointaines"/>
      <w:bookmarkEnd w:id="394"/>
      <w:r w:rsidRPr="008F384F">
        <w:rPr>
          <w:rFonts w:ascii="Times New Roman" w:eastAsia="Times New Roman" w:hAnsi="Times New Roman" w:cs="Times New Roman"/>
          <w:color w:val="000000"/>
          <w:sz w:val="20"/>
          <w:szCs w:val="20"/>
          <w:lang w:eastAsia="fr-FR"/>
        </w:rPr>
        <w:t>2°) Les lointaines : cinq lointaines sur lesquelles aiment à se retrouver les MEGA, en dehors des missions.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Lois de la robotique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loisrobot" w:history="1">
        <w:r w:rsidRPr="00A0536B">
          <w:rPr>
            <w:rFonts w:ascii="Times New Roman" w:eastAsia="Times New Roman" w:hAnsi="Times New Roman" w:cs="Times New Roman"/>
            <w:i/>
            <w:iCs/>
            <w:color w:val="0000FF"/>
            <w:sz w:val="20"/>
            <w:szCs w:val="20"/>
            <w:u w:val="single"/>
            <w:lang w:eastAsia="fr-FR"/>
          </w:rPr>
          <w:t>Robotique, Lois de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95" w:name="zero"/>
      <w:bookmarkEnd w:id="395"/>
      <w:r w:rsidRPr="008F384F">
        <w:rPr>
          <w:rFonts w:ascii="Times New Roman" w:eastAsia="Times New Roman" w:hAnsi="Times New Roman" w:cs="Times New Roman"/>
          <w:b/>
          <w:bCs/>
          <w:color w:val="000000"/>
          <w:sz w:val="20"/>
          <w:szCs w:val="20"/>
          <w:lang w:eastAsia="fr-FR"/>
        </w:rPr>
        <w:t>Loi Zéro de la robotique :</w:t>
      </w:r>
      <w:r w:rsidRPr="00A0536B">
        <w:rPr>
          <w:rFonts w:ascii="Times New Roman" w:eastAsia="Times New Roman" w:hAnsi="Times New Roman" w:cs="Times New Roman"/>
          <w:color w:val="000000"/>
          <w:sz w:val="20"/>
          <w:szCs w:val="20"/>
          <w:lang w:eastAsia="fr-FR"/>
        </w:rPr>
        <w:t> </w:t>
      </w:r>
      <w:hyperlink w:anchor="loisrobot" w:history="1">
        <w:r w:rsidRPr="00A0536B">
          <w:rPr>
            <w:rFonts w:ascii="Times New Roman" w:eastAsia="Times New Roman" w:hAnsi="Times New Roman" w:cs="Times New Roman"/>
            <w:i/>
            <w:iCs/>
            <w:color w:val="0000FF"/>
            <w:sz w:val="20"/>
            <w:szCs w:val="20"/>
            <w:u w:val="single"/>
            <w:lang w:eastAsia="fr-FR"/>
          </w:rPr>
          <w:t>Loi de la robotique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ajoutée aux trois premières par</w:t>
      </w:r>
      <w:r w:rsidRPr="00A0536B">
        <w:rPr>
          <w:rFonts w:ascii="Times New Roman" w:eastAsia="Times New Roman" w:hAnsi="Times New Roman" w:cs="Times New Roman"/>
          <w:color w:val="000000"/>
          <w:sz w:val="20"/>
          <w:szCs w:val="20"/>
          <w:lang w:eastAsia="fr-FR"/>
        </w:rPr>
        <w:t> </w:t>
      </w:r>
      <w:hyperlink w:anchor="asimov" w:history="1">
        <w:r w:rsidRPr="00A0536B">
          <w:rPr>
            <w:rFonts w:ascii="Times New Roman" w:eastAsia="Times New Roman" w:hAnsi="Times New Roman" w:cs="Times New Roman"/>
            <w:i/>
            <w:iCs/>
            <w:color w:val="0000FF"/>
            <w:sz w:val="20"/>
            <w:szCs w:val="20"/>
            <w:u w:val="single"/>
            <w:lang w:eastAsia="fr-FR"/>
          </w:rPr>
          <w:t>Asimov</w:t>
        </w:r>
      </w:hyperlink>
      <w:r w:rsidRPr="008F384F">
        <w:rPr>
          <w:rFonts w:ascii="Times New Roman" w:eastAsia="Times New Roman" w:hAnsi="Times New Roman" w:cs="Times New Roman"/>
          <w:color w:val="000000"/>
          <w:sz w:val="20"/>
          <w:szCs w:val="20"/>
          <w:lang w:eastAsia="fr-FR"/>
        </w:rPr>
        <w:t>, et primant sur elles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un</w:t>
      </w:r>
      <w:r w:rsidRPr="00A0536B">
        <w:rPr>
          <w:rFonts w:ascii="Times New Roman" w:eastAsia="Times New Roman" w:hAnsi="Times New Roman" w:cs="Times New Roman"/>
          <w:i/>
          <w:iCs/>
          <w:color w:val="000000"/>
          <w:sz w:val="20"/>
          <w:szCs w:val="20"/>
          <w:lang w:eastAsia="fr-FR"/>
        </w:rPr>
        <w:t> </w:t>
      </w:r>
      <w:hyperlink w:anchor="robot" w:history="1">
        <w:r w:rsidRPr="00A0536B">
          <w:rPr>
            <w:rFonts w:ascii="Times New Roman" w:eastAsia="Times New Roman" w:hAnsi="Times New Roman" w:cs="Times New Roman"/>
            <w:i/>
            <w:iCs/>
            <w:color w:val="0000FF"/>
            <w:sz w:val="20"/>
            <w:szCs w:val="20"/>
            <w:u w:val="single"/>
            <w:lang w:eastAsia="fr-FR"/>
          </w:rPr>
          <w:t>robot</w:t>
        </w:r>
      </w:hyperlink>
      <w:r w:rsidRPr="00A0536B">
        <w:rPr>
          <w:rFonts w:ascii="Times New Roman" w:eastAsia="Times New Roman" w:hAnsi="Times New Roman" w:cs="Times New Roman"/>
          <w:i/>
          <w:iCs/>
          <w:color w:val="000000"/>
          <w:sz w:val="20"/>
          <w:szCs w:val="20"/>
          <w:lang w:eastAsia="fr-FR"/>
        </w:rPr>
        <w:t> </w:t>
      </w:r>
      <w:r w:rsidRPr="008F384F">
        <w:rPr>
          <w:rFonts w:ascii="Times New Roman" w:eastAsia="Times New Roman" w:hAnsi="Times New Roman" w:cs="Times New Roman"/>
          <w:i/>
          <w:iCs/>
          <w:color w:val="000000"/>
          <w:sz w:val="20"/>
          <w:szCs w:val="20"/>
          <w:lang w:eastAsia="fr-FR"/>
        </w:rPr>
        <w:t>ne peut nuire à l'humanité, ni laisser sans assistance l'humanité en danger</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96" w:name="lon4"/>
      <w:bookmarkEnd w:id="396"/>
      <w:r w:rsidRPr="008F384F">
        <w:rPr>
          <w:rFonts w:ascii="Times New Roman" w:eastAsia="Times New Roman" w:hAnsi="Times New Roman" w:cs="Times New Roman"/>
          <w:b/>
          <w:bCs/>
          <w:color w:val="000000"/>
          <w:sz w:val="20"/>
          <w:szCs w:val="20"/>
          <w:lang w:eastAsia="fr-FR"/>
        </w:rPr>
        <w:t>Lon IV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qui porte la ville de</w:t>
      </w:r>
      <w:r w:rsidRPr="00A0536B">
        <w:rPr>
          <w:rFonts w:ascii="Times New Roman" w:eastAsia="Times New Roman" w:hAnsi="Times New Roman" w:cs="Times New Roman"/>
          <w:color w:val="000000"/>
          <w:sz w:val="20"/>
          <w:szCs w:val="20"/>
          <w:lang w:eastAsia="fr-FR"/>
        </w:rPr>
        <w:t> </w:t>
      </w:r>
      <w:hyperlink w:anchor="lonord" w:history="1">
        <w:r w:rsidRPr="00A0536B">
          <w:rPr>
            <w:rFonts w:ascii="Times New Roman" w:eastAsia="Times New Roman" w:hAnsi="Times New Roman" w:cs="Times New Roman"/>
            <w:i/>
            <w:iCs/>
            <w:color w:val="0000FF"/>
            <w:sz w:val="20"/>
            <w:szCs w:val="20"/>
            <w:u w:val="single"/>
            <w:lang w:eastAsia="fr-FR"/>
          </w:rPr>
          <w:t>Lonord</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Loncol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autre nom du</w:t>
      </w:r>
      <w:r w:rsidRPr="00A0536B">
        <w:rPr>
          <w:rFonts w:ascii="Times New Roman" w:eastAsia="Times New Roman" w:hAnsi="Times New Roman" w:cs="Times New Roman"/>
          <w:color w:val="000000"/>
          <w:sz w:val="20"/>
          <w:szCs w:val="20"/>
          <w:lang w:eastAsia="fr-FR"/>
        </w:rPr>
        <w:t> </w:t>
      </w:r>
      <w:hyperlink w:anchor="vanyoutch" w:history="1">
        <w:r w:rsidRPr="00A0536B">
          <w:rPr>
            <w:rFonts w:ascii="Times New Roman" w:eastAsia="Times New Roman" w:hAnsi="Times New Roman" w:cs="Times New Roman"/>
            <w:i/>
            <w:iCs/>
            <w:color w:val="0000FF"/>
            <w:sz w:val="20"/>
            <w:szCs w:val="20"/>
            <w:u w:val="single"/>
            <w:lang w:eastAsia="fr-FR"/>
          </w:rPr>
          <w:t>vanyoutch swingant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Long errant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type de</w:t>
      </w:r>
      <w:r w:rsidRPr="00A0536B">
        <w:rPr>
          <w:rFonts w:ascii="Times New Roman" w:eastAsia="Times New Roman" w:hAnsi="Times New Roman" w:cs="Times New Roman"/>
          <w:color w:val="000000"/>
          <w:sz w:val="20"/>
          <w:szCs w:val="20"/>
          <w:lang w:eastAsia="fr-FR"/>
        </w:rPr>
        <w:t> </w:t>
      </w:r>
      <w:hyperlink w:anchor="guetteur" w:history="1">
        <w:r w:rsidRPr="00A0536B">
          <w:rPr>
            <w:rFonts w:ascii="Times New Roman" w:eastAsia="Times New Roman" w:hAnsi="Times New Roman" w:cs="Times New Roman"/>
            <w:i/>
            <w:iCs/>
            <w:color w:val="0000FF"/>
            <w:sz w:val="20"/>
            <w:szCs w:val="20"/>
            <w:u w:val="single"/>
            <w:lang w:eastAsia="fr-FR"/>
          </w:rPr>
          <w:t>Guetteur</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le plus étrange, ayant l'aspect d'un immense poisson aux longues ailes membraneuses.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Long'Sann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une ville de</w:t>
      </w:r>
      <w:r w:rsidRPr="00A0536B">
        <w:rPr>
          <w:rFonts w:ascii="Times New Roman" w:eastAsia="Times New Roman" w:hAnsi="Times New Roman" w:cs="Times New Roman"/>
          <w:color w:val="000000"/>
          <w:sz w:val="20"/>
          <w:szCs w:val="20"/>
          <w:lang w:eastAsia="fr-FR"/>
        </w:rPr>
        <w:t> </w:t>
      </w:r>
      <w:hyperlink w:anchor="belloceane" w:history="1">
        <w:r w:rsidRPr="00A0536B">
          <w:rPr>
            <w:rFonts w:ascii="Times New Roman" w:eastAsia="Times New Roman" w:hAnsi="Times New Roman" w:cs="Times New Roman"/>
            <w:i/>
            <w:iCs/>
            <w:color w:val="0000FF"/>
            <w:sz w:val="20"/>
            <w:szCs w:val="20"/>
            <w:u w:val="single"/>
            <w:lang w:eastAsia="fr-FR"/>
          </w:rPr>
          <w:t>Bellocéane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Longue vie merveilleuse dans l'empire de la montagne bleue, La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l'une des</w:t>
      </w:r>
      <w:r w:rsidRPr="00A0536B">
        <w:rPr>
          <w:rFonts w:ascii="Times New Roman" w:eastAsia="Times New Roman" w:hAnsi="Times New Roman" w:cs="Times New Roman"/>
          <w:color w:val="000000"/>
          <w:sz w:val="20"/>
          <w:szCs w:val="20"/>
          <w:lang w:eastAsia="fr-FR"/>
        </w:rPr>
        <w:t> </w:t>
      </w:r>
      <w:hyperlink w:anchor="sextra" w:history="1">
        <w:r w:rsidRPr="00A0536B">
          <w:rPr>
            <w:rFonts w:ascii="Times New Roman" w:eastAsia="Times New Roman" w:hAnsi="Times New Roman" w:cs="Times New Roman"/>
            <w:i/>
            <w:iCs/>
            <w:color w:val="0000FF"/>
            <w:sz w:val="20"/>
            <w:szCs w:val="20"/>
            <w:u w:val="single"/>
            <w:lang w:eastAsia="fr-FR"/>
          </w:rPr>
          <w:t>suites extraordinaires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97" w:name="lonord"/>
      <w:bookmarkEnd w:id="397"/>
      <w:r w:rsidRPr="008F384F">
        <w:rPr>
          <w:rFonts w:ascii="Times New Roman" w:eastAsia="Times New Roman" w:hAnsi="Times New Roman" w:cs="Times New Roman"/>
          <w:b/>
          <w:bCs/>
          <w:color w:val="000000"/>
          <w:sz w:val="20"/>
          <w:szCs w:val="20"/>
          <w:lang w:eastAsia="fr-FR"/>
        </w:rPr>
        <w:t>Lonord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mégapole de</w:t>
      </w:r>
      <w:r w:rsidRPr="00A0536B">
        <w:rPr>
          <w:rFonts w:ascii="Times New Roman" w:eastAsia="Times New Roman" w:hAnsi="Times New Roman" w:cs="Times New Roman"/>
          <w:color w:val="000000"/>
          <w:sz w:val="20"/>
          <w:szCs w:val="20"/>
          <w:lang w:eastAsia="fr-FR"/>
        </w:rPr>
        <w:t> </w:t>
      </w:r>
      <w:hyperlink w:anchor="lon4" w:history="1">
        <w:r w:rsidRPr="00A0536B">
          <w:rPr>
            <w:rFonts w:ascii="Times New Roman" w:eastAsia="Times New Roman" w:hAnsi="Times New Roman" w:cs="Times New Roman"/>
            <w:i/>
            <w:iCs/>
            <w:color w:val="0000FF"/>
            <w:sz w:val="20"/>
            <w:szCs w:val="20"/>
            <w:u w:val="single"/>
            <w:lang w:eastAsia="fr-FR"/>
          </w:rPr>
          <w:t>Lon IV</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dont elle couvre un continent entier. Capitale des affaires et poumon économique de l'AG.</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Lonord tousse, l'AG s'enrhume, Lorsque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lorsquelonord" w:history="1">
        <w:r w:rsidRPr="00A0536B">
          <w:rPr>
            <w:rFonts w:ascii="Times New Roman" w:eastAsia="Times New Roman" w:hAnsi="Times New Roman" w:cs="Times New Roman"/>
            <w:i/>
            <w:iCs/>
            <w:color w:val="0000FF"/>
            <w:sz w:val="20"/>
            <w:szCs w:val="20"/>
            <w:u w:val="single"/>
            <w:lang w:eastAsia="fr-FR"/>
          </w:rPr>
          <w:t>Lorsque Lonord tousse, l'AG s'enrhume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Loon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1°) type de propulseur utilisé pour les véhicules se déplaçant en milieu liquide ; il aspire, condense et souffle le liquide ;</w:t>
      </w:r>
      <w:r w:rsidRPr="00A0536B">
        <w:rPr>
          <w:rFonts w:ascii="Times New Roman" w:eastAsia="Times New Roman" w:hAnsi="Times New Roman" w:cs="Times New Roman"/>
          <w:color w:val="000000"/>
          <w:sz w:val="20"/>
          <w:szCs w:val="20"/>
          <w:lang w:eastAsia="fr-FR"/>
        </w:rPr>
        <w:t> </w:t>
      </w:r>
      <w:bookmarkStart w:id="398" w:name="loon"/>
      <w:bookmarkEnd w:id="398"/>
      <w:r w:rsidRPr="008F384F">
        <w:rPr>
          <w:rFonts w:ascii="Times New Roman" w:eastAsia="Times New Roman" w:hAnsi="Times New Roman" w:cs="Times New Roman"/>
          <w:color w:val="000000"/>
          <w:sz w:val="20"/>
          <w:szCs w:val="20"/>
          <w:lang w:eastAsia="fr-FR"/>
        </w:rPr>
        <w:t>2°) planète essentiellement aquatique, habitée par les</w:t>
      </w:r>
      <w:r w:rsidRPr="00A0536B">
        <w:rPr>
          <w:rFonts w:ascii="Times New Roman" w:eastAsia="Times New Roman" w:hAnsi="Times New Roman" w:cs="Times New Roman"/>
          <w:color w:val="000000"/>
          <w:sz w:val="20"/>
          <w:szCs w:val="20"/>
          <w:lang w:eastAsia="fr-FR"/>
        </w:rPr>
        <w:t> </w:t>
      </w:r>
      <w:hyperlink w:anchor="loonien" w:history="1">
        <w:r w:rsidRPr="00A0536B">
          <w:rPr>
            <w:rFonts w:ascii="Times New Roman" w:eastAsia="Times New Roman" w:hAnsi="Times New Roman" w:cs="Times New Roman"/>
            <w:i/>
            <w:iCs/>
            <w:color w:val="0000FF"/>
            <w:sz w:val="20"/>
            <w:szCs w:val="20"/>
            <w:u w:val="single"/>
            <w:lang w:eastAsia="fr-FR"/>
          </w:rPr>
          <w:t>Looniens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et riche en ytterbium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399" w:name="loonien"/>
      <w:bookmarkEnd w:id="399"/>
      <w:r w:rsidRPr="008F384F">
        <w:rPr>
          <w:rFonts w:ascii="Times New Roman" w:eastAsia="Times New Roman" w:hAnsi="Times New Roman" w:cs="Times New Roman"/>
          <w:b/>
          <w:bCs/>
          <w:color w:val="000000"/>
          <w:sz w:val="20"/>
          <w:szCs w:val="20"/>
          <w:lang w:eastAsia="fr-FR"/>
        </w:rPr>
        <w:t>Looniens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espèce ET aquatique, technologiquement primitive, autochtone de</w:t>
      </w:r>
      <w:r w:rsidRPr="00A0536B">
        <w:rPr>
          <w:rFonts w:ascii="Times New Roman" w:eastAsia="Times New Roman" w:hAnsi="Times New Roman" w:cs="Times New Roman"/>
          <w:color w:val="000000"/>
          <w:sz w:val="20"/>
          <w:szCs w:val="20"/>
          <w:lang w:eastAsia="fr-FR"/>
        </w:rPr>
        <w:t> </w:t>
      </w:r>
      <w:hyperlink w:anchor="loon" w:history="1">
        <w:r w:rsidRPr="00A0536B">
          <w:rPr>
            <w:rFonts w:ascii="Times New Roman" w:eastAsia="Times New Roman" w:hAnsi="Times New Roman" w:cs="Times New Roman"/>
            <w:i/>
            <w:iCs/>
            <w:color w:val="0000FF"/>
            <w:sz w:val="20"/>
            <w:szCs w:val="20"/>
            <w:u w:val="single"/>
            <w:lang w:eastAsia="fr-FR"/>
          </w:rPr>
          <w:t>Loon</w:t>
        </w:r>
      </w:hyperlink>
      <w:r w:rsidRPr="008F384F">
        <w:rPr>
          <w:rFonts w:ascii="Times New Roman" w:eastAsia="Times New Roman" w:hAnsi="Times New Roman" w:cs="Times New Roman"/>
          <w:color w:val="000000"/>
          <w:sz w:val="20"/>
          <w:szCs w:val="20"/>
          <w:lang w:eastAsia="fr-FR"/>
        </w:rPr>
        <w:t>, ressemblant aux</w:t>
      </w:r>
      <w:r w:rsidRPr="00A0536B">
        <w:rPr>
          <w:rFonts w:ascii="Times New Roman" w:eastAsia="Times New Roman" w:hAnsi="Times New Roman" w:cs="Times New Roman"/>
          <w:color w:val="000000"/>
          <w:sz w:val="20"/>
          <w:szCs w:val="20"/>
          <w:lang w:eastAsia="fr-FR"/>
        </w:rPr>
        <w:t> </w:t>
      </w:r>
      <w:hyperlink w:anchor="folnede" w:history="1">
        <w:r w:rsidRPr="00A0536B">
          <w:rPr>
            <w:rFonts w:ascii="Times New Roman" w:eastAsia="Times New Roman" w:hAnsi="Times New Roman" w:cs="Times New Roman"/>
            <w:i/>
            <w:iCs/>
            <w:color w:val="0000FF"/>
            <w:sz w:val="20"/>
            <w:szCs w:val="20"/>
            <w:u w:val="single"/>
            <w:lang w:eastAsia="fr-FR"/>
          </w:rPr>
          <w:t>folnèdes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00" w:name="lorian"/>
      <w:bookmarkEnd w:id="400"/>
      <w:r w:rsidRPr="008F384F">
        <w:rPr>
          <w:rFonts w:ascii="Times New Roman" w:eastAsia="Times New Roman" w:hAnsi="Times New Roman" w:cs="Times New Roman"/>
          <w:b/>
          <w:bCs/>
          <w:color w:val="000000"/>
          <w:sz w:val="20"/>
          <w:szCs w:val="20"/>
          <w:lang w:eastAsia="fr-FR"/>
        </w:rPr>
        <w:t>Lorian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unité de déplacement triche-luminique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(notation : Lo)</w:t>
      </w:r>
      <w:r w:rsidRPr="008F384F">
        <w:rPr>
          <w:rFonts w:ascii="Times New Roman" w:eastAsia="Times New Roman" w:hAnsi="Times New Roman" w:cs="Times New Roman"/>
          <w:color w:val="000000"/>
          <w:sz w:val="20"/>
          <w:szCs w:val="20"/>
          <w:lang w:eastAsia="fr-FR"/>
        </w:rPr>
        <w:t>. 1 Lo représente le rapport entre le temps réel minimum mis pour parcourir quatre unités astronomiques et le temps subjectif vécu par l'équipage du vaisseau.</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01" w:name="lorsquelonord"/>
      <w:bookmarkEnd w:id="401"/>
      <w:r w:rsidRPr="008F384F">
        <w:rPr>
          <w:rFonts w:ascii="Times New Roman" w:eastAsia="Times New Roman" w:hAnsi="Times New Roman" w:cs="Times New Roman"/>
          <w:b/>
          <w:bCs/>
          <w:color w:val="000000"/>
          <w:sz w:val="20"/>
          <w:szCs w:val="20"/>
          <w:lang w:eastAsia="fr-FR"/>
        </w:rPr>
        <w:t>Lorsque Lonord tousse, l'AG s'enrhume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dicton mettant en valeur l'importance économique de</w:t>
      </w:r>
      <w:r w:rsidRPr="00A0536B">
        <w:rPr>
          <w:rFonts w:ascii="Times New Roman" w:eastAsia="Times New Roman" w:hAnsi="Times New Roman" w:cs="Times New Roman"/>
          <w:color w:val="000000"/>
          <w:sz w:val="20"/>
          <w:szCs w:val="20"/>
          <w:lang w:eastAsia="fr-FR"/>
        </w:rPr>
        <w:t> </w:t>
      </w:r>
      <w:hyperlink w:anchor="lonord" w:history="1">
        <w:r w:rsidRPr="00A0536B">
          <w:rPr>
            <w:rFonts w:ascii="Times New Roman" w:eastAsia="Times New Roman" w:hAnsi="Times New Roman" w:cs="Times New Roman"/>
            <w:i/>
            <w:iCs/>
            <w:color w:val="0000FF"/>
            <w:sz w:val="20"/>
            <w:szCs w:val="20"/>
            <w:u w:val="single"/>
            <w:lang w:eastAsia="fr-FR"/>
          </w:rPr>
          <w:t>Lonord</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pour l'AG.</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Lothœm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fleur</w:t>
      </w:r>
      <w:r w:rsidRPr="00A0536B">
        <w:rPr>
          <w:rFonts w:ascii="Times New Roman" w:eastAsia="Times New Roman" w:hAnsi="Times New Roman" w:cs="Times New Roman"/>
          <w:color w:val="000000"/>
          <w:sz w:val="20"/>
          <w:szCs w:val="20"/>
          <w:lang w:eastAsia="fr-FR"/>
        </w:rPr>
        <w:t> </w:t>
      </w:r>
      <w:hyperlink w:anchor="syrte" w:history="1">
        <w:r w:rsidRPr="00A0536B">
          <w:rPr>
            <w:rFonts w:ascii="Times New Roman" w:eastAsia="Times New Roman" w:hAnsi="Times New Roman" w:cs="Times New Roman"/>
            <w:i/>
            <w:iCs/>
            <w:color w:val="0000FF"/>
            <w:sz w:val="20"/>
            <w:szCs w:val="20"/>
            <w:u w:val="single"/>
            <w:lang w:eastAsia="fr-FR"/>
          </w:rPr>
          <w:t>syrtienne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dont le pollen accélère la guérison des brûlures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Louanges du voyageur, Les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l'une des</w:t>
      </w:r>
      <w:r w:rsidRPr="00A0536B">
        <w:rPr>
          <w:rFonts w:ascii="Times New Roman" w:eastAsia="Times New Roman" w:hAnsi="Times New Roman" w:cs="Times New Roman"/>
          <w:color w:val="000000"/>
          <w:sz w:val="20"/>
          <w:szCs w:val="20"/>
          <w:lang w:eastAsia="fr-FR"/>
        </w:rPr>
        <w:t> </w:t>
      </w:r>
      <w:hyperlink w:anchor="sextra" w:history="1">
        <w:r w:rsidRPr="00A0536B">
          <w:rPr>
            <w:rFonts w:ascii="Times New Roman" w:eastAsia="Times New Roman" w:hAnsi="Times New Roman" w:cs="Times New Roman"/>
            <w:i/>
            <w:iCs/>
            <w:color w:val="0000FF"/>
            <w:sz w:val="20"/>
            <w:szCs w:val="20"/>
            <w:u w:val="single"/>
            <w:lang w:eastAsia="fr-FR"/>
          </w:rPr>
          <w:t>suites extraordinaires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02" w:name="slune"/>
      <w:bookmarkEnd w:id="402"/>
      <w:r w:rsidRPr="008F384F">
        <w:rPr>
          <w:rFonts w:ascii="Times New Roman" w:eastAsia="Times New Roman" w:hAnsi="Times New Roman" w:cs="Times New Roman"/>
          <w:b/>
          <w:bCs/>
          <w:color w:val="000000"/>
          <w:sz w:val="20"/>
          <w:szCs w:val="20"/>
          <w:lang w:eastAsia="fr-FR"/>
        </w:rPr>
        <w:t>Lunaire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se dit d'une</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commençant par les</w:t>
      </w:r>
      <w:r w:rsidRPr="00A0536B">
        <w:rPr>
          <w:rFonts w:ascii="Times New Roman" w:eastAsia="Times New Roman" w:hAnsi="Times New Roman" w:cs="Times New Roman"/>
          <w:color w:val="000000"/>
          <w:sz w:val="20"/>
          <w:szCs w:val="20"/>
          <w:lang w:eastAsia="fr-FR"/>
        </w:rPr>
        <w:t> </w:t>
      </w:r>
      <w:hyperlink w:anchor="3lunes" w:history="1">
        <w:r w:rsidRPr="00A0536B">
          <w:rPr>
            <w:rFonts w:ascii="Times New Roman" w:eastAsia="Times New Roman" w:hAnsi="Times New Roman" w:cs="Times New Roman"/>
            <w:i/>
            <w:iCs/>
            <w:color w:val="0000FF"/>
            <w:sz w:val="20"/>
            <w:szCs w:val="20"/>
            <w:u w:val="single"/>
            <w:lang w:eastAsia="fr-FR"/>
          </w:rPr>
          <w:t>Triples lunes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Lune sanglante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lune" w:history="1">
        <w:r w:rsidRPr="00A0536B">
          <w:rPr>
            <w:rFonts w:ascii="Times New Roman" w:eastAsia="Times New Roman" w:hAnsi="Times New Roman" w:cs="Times New Roman"/>
            <w:i/>
            <w:iCs/>
            <w:color w:val="0000FF"/>
            <w:sz w:val="20"/>
            <w:szCs w:val="20"/>
            <w:u w:val="single"/>
            <w:lang w:eastAsia="fr-FR"/>
          </w:rPr>
          <w:t>lunaires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Lunes Gémaïdes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lunes réputées pour leurs gisements d'uranium, situées dans la région</w:t>
      </w:r>
      <w:r w:rsidRPr="00A0536B">
        <w:rPr>
          <w:rFonts w:ascii="Times New Roman" w:eastAsia="Times New Roman" w:hAnsi="Times New Roman" w:cs="Times New Roman"/>
          <w:color w:val="000000"/>
          <w:sz w:val="20"/>
          <w:szCs w:val="20"/>
          <w:lang w:eastAsia="fr-FR"/>
        </w:rPr>
        <w:t> </w:t>
      </w:r>
      <w:hyperlink w:anchor="t2228abu" w:history="1">
        <w:r w:rsidRPr="00A0536B">
          <w:rPr>
            <w:rFonts w:ascii="Times New Roman" w:eastAsia="Times New Roman" w:hAnsi="Times New Roman" w:cs="Times New Roman"/>
            <w:i/>
            <w:iCs/>
            <w:color w:val="0000FF"/>
            <w:sz w:val="20"/>
            <w:szCs w:val="20"/>
            <w:u w:val="single"/>
            <w:lang w:eastAsia="fr-FR"/>
          </w:rPr>
          <w:t>T-2228abu</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Lunes, Triples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3lunes" w:history="1">
        <w:r w:rsidRPr="00A0536B">
          <w:rPr>
            <w:rFonts w:ascii="Times New Roman" w:eastAsia="Times New Roman" w:hAnsi="Times New Roman" w:cs="Times New Roman"/>
            <w:i/>
            <w:iCs/>
            <w:color w:val="0000FF"/>
            <w:sz w:val="20"/>
            <w:szCs w:val="20"/>
            <w:u w:val="single"/>
            <w:lang w:eastAsia="fr-FR"/>
          </w:rPr>
          <w:t>Triples lunes</w:t>
        </w:r>
      </w:hyperlink>
      <w:r w:rsidRPr="008F384F">
        <w:rPr>
          <w:rFonts w:ascii="Times New Roman" w:eastAsia="Times New Roman" w:hAnsi="Times New Roman" w:cs="Times New Roman"/>
          <w:color w:val="000000"/>
          <w:sz w:val="20"/>
          <w:szCs w:val="20"/>
          <w:lang w:eastAsia="fr-FR"/>
        </w:rPr>
        <w:t>.</w:t>
      </w:r>
    </w:p>
    <w:p w:rsidR="008F384F" w:rsidRPr="008F384F" w:rsidRDefault="008F384F" w:rsidP="00A0536B">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8F384F">
        <w:rPr>
          <w:rFonts w:ascii="Times New Roman" w:eastAsia="Times New Roman" w:hAnsi="Times New Roman" w:cs="Times New Roman"/>
          <w:b/>
          <w:bCs/>
          <w:color w:val="000000"/>
          <w:sz w:val="20"/>
          <w:szCs w:val="20"/>
          <w:lang w:eastAsia="fr-FR"/>
        </w:rPr>
        <w:t>M</w:t>
      </w:r>
    </w:p>
    <w:p w:rsidR="008F384F" w:rsidRPr="008F384F" w:rsidRDefault="008F384F" w:rsidP="00A0536B">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8F384F">
        <w:rPr>
          <w:rFonts w:ascii="Times New Roman" w:eastAsia="Times New Roman" w:hAnsi="Times New Roman" w:cs="Times New Roman"/>
          <w:b/>
          <w:bCs/>
          <w:color w:val="000000"/>
          <w:sz w:val="20"/>
          <w:szCs w:val="20"/>
          <w:lang w:eastAsia="fr-FR"/>
        </w:rPr>
        <w:t>M, Mission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missionm" w:history="1">
        <w:r w:rsidRPr="00A0536B">
          <w:rPr>
            <w:rFonts w:ascii="Times New Roman" w:eastAsia="Times New Roman" w:hAnsi="Times New Roman" w:cs="Times New Roman"/>
            <w:i/>
            <w:iCs/>
            <w:color w:val="0000FF"/>
            <w:sz w:val="20"/>
            <w:szCs w:val="20"/>
            <w:u w:val="single"/>
            <w:lang w:eastAsia="fr-FR"/>
          </w:rPr>
          <w:t>Mission M</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 Service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servicem" w:history="1">
        <w:r w:rsidRPr="00A0536B">
          <w:rPr>
            <w:rFonts w:ascii="Times New Roman" w:eastAsia="Times New Roman" w:hAnsi="Times New Roman" w:cs="Times New Roman"/>
            <w:i/>
            <w:iCs/>
            <w:color w:val="0000FF"/>
            <w:sz w:val="20"/>
            <w:szCs w:val="20"/>
            <w:u w:val="single"/>
            <w:lang w:eastAsia="fr-FR"/>
          </w:rPr>
          <w:t>Service M</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03" w:name="machine"/>
      <w:bookmarkEnd w:id="403"/>
      <w:r w:rsidRPr="008F384F">
        <w:rPr>
          <w:rFonts w:ascii="Times New Roman" w:eastAsia="Times New Roman" w:hAnsi="Times New Roman" w:cs="Times New Roman"/>
          <w:b/>
          <w:bCs/>
          <w:color w:val="000000"/>
          <w:sz w:val="20"/>
          <w:szCs w:val="20"/>
          <w:lang w:eastAsia="fr-FR"/>
        </w:rPr>
        <w:t>Machine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engin qui n'a pas ou très peu de perception de son environnement et de capacités de manipulation ; par opposition à un</w:t>
      </w:r>
      <w:r w:rsidRPr="00A0536B">
        <w:rPr>
          <w:rFonts w:ascii="Times New Roman" w:eastAsia="Times New Roman" w:hAnsi="Times New Roman" w:cs="Times New Roman"/>
          <w:color w:val="000000"/>
          <w:sz w:val="20"/>
          <w:szCs w:val="20"/>
          <w:lang w:eastAsia="fr-FR"/>
        </w:rPr>
        <w:t> </w:t>
      </w:r>
      <w:hyperlink w:anchor="robot" w:history="1">
        <w:r w:rsidRPr="00A0536B">
          <w:rPr>
            <w:rFonts w:ascii="Times New Roman" w:eastAsia="Times New Roman" w:hAnsi="Times New Roman" w:cs="Times New Roman"/>
            <w:i/>
            <w:iCs/>
            <w:color w:val="0000FF"/>
            <w:sz w:val="20"/>
            <w:szCs w:val="20"/>
            <w:u w:val="single"/>
            <w:lang w:eastAsia="fr-FR"/>
          </w:rPr>
          <w:t>robot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Machine-robot :</w:t>
      </w:r>
      <w:r w:rsidRPr="00A0536B">
        <w:rPr>
          <w:rFonts w:ascii="Times New Roman" w:eastAsia="Times New Roman" w:hAnsi="Times New Roman" w:cs="Times New Roman"/>
          <w:color w:val="000000"/>
          <w:sz w:val="20"/>
          <w:szCs w:val="20"/>
          <w:lang w:eastAsia="fr-FR"/>
        </w:rPr>
        <w:t> </w:t>
      </w:r>
      <w:hyperlink w:anchor="machine" w:history="1">
        <w:r w:rsidRPr="00A0536B">
          <w:rPr>
            <w:rFonts w:ascii="Times New Roman" w:eastAsia="Times New Roman" w:hAnsi="Times New Roman" w:cs="Times New Roman"/>
            <w:i/>
            <w:iCs/>
            <w:color w:val="0000FF"/>
            <w:sz w:val="20"/>
            <w:szCs w:val="20"/>
            <w:u w:val="single"/>
            <w:lang w:eastAsia="fr-FR"/>
          </w:rPr>
          <w:t>machine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capable de certaines prouesses, par exemple un</w:t>
      </w:r>
      <w:r w:rsidRPr="00A0536B">
        <w:rPr>
          <w:rFonts w:ascii="Times New Roman" w:eastAsia="Times New Roman" w:hAnsi="Times New Roman" w:cs="Times New Roman"/>
          <w:color w:val="000000"/>
          <w:sz w:val="20"/>
          <w:szCs w:val="20"/>
          <w:lang w:eastAsia="fr-FR"/>
        </w:rPr>
        <w:t> </w:t>
      </w:r>
      <w:hyperlink w:anchor="medibloc" w:history="1">
        <w:r w:rsidRPr="00A0536B">
          <w:rPr>
            <w:rFonts w:ascii="Times New Roman" w:eastAsia="Times New Roman" w:hAnsi="Times New Roman" w:cs="Times New Roman"/>
            <w:i/>
            <w:iCs/>
            <w:color w:val="0000FF"/>
            <w:sz w:val="20"/>
            <w:szCs w:val="20"/>
            <w:u w:val="single"/>
            <w:lang w:eastAsia="fr-FR"/>
          </w:rPr>
          <w:t>médibloc</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04" w:name="macistesheena"/>
      <w:bookmarkEnd w:id="404"/>
      <w:r w:rsidRPr="008F384F">
        <w:rPr>
          <w:rFonts w:ascii="Times New Roman" w:eastAsia="Times New Roman" w:hAnsi="Times New Roman" w:cs="Times New Roman"/>
          <w:b/>
          <w:bCs/>
          <w:color w:val="000000"/>
          <w:sz w:val="20"/>
          <w:szCs w:val="20"/>
          <w:lang w:eastAsia="fr-FR"/>
        </w:rPr>
        <w:t>Maciste et Sheena reine de la jungle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le tout nouveau</w:t>
      </w:r>
      <w:r w:rsidRPr="00A0536B">
        <w:rPr>
          <w:rFonts w:ascii="Times New Roman" w:eastAsia="Times New Roman" w:hAnsi="Times New Roman" w:cs="Times New Roman"/>
          <w:color w:val="000000"/>
          <w:sz w:val="20"/>
          <w:szCs w:val="20"/>
          <w:lang w:eastAsia="fr-FR"/>
        </w:rPr>
        <w:t> </w:t>
      </w:r>
      <w:hyperlink w:anchor="sopera" w:history="1">
        <w:r w:rsidRPr="00A0536B">
          <w:rPr>
            <w:rFonts w:ascii="Times New Roman" w:eastAsia="Times New Roman" w:hAnsi="Times New Roman" w:cs="Times New Roman"/>
            <w:i/>
            <w:iCs/>
            <w:color w:val="0000FF"/>
            <w:sz w:val="20"/>
            <w:szCs w:val="20"/>
            <w:u w:val="single"/>
            <w:lang w:eastAsia="fr-FR"/>
          </w:rPr>
          <w:t>space opéra</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à la mode, avec</w:t>
      </w:r>
      <w:r w:rsidRPr="00A0536B">
        <w:rPr>
          <w:rFonts w:ascii="Times New Roman" w:eastAsia="Times New Roman" w:hAnsi="Times New Roman" w:cs="Times New Roman"/>
          <w:color w:val="000000"/>
          <w:sz w:val="20"/>
          <w:szCs w:val="20"/>
          <w:lang w:eastAsia="fr-FR"/>
        </w:rPr>
        <w:t> </w:t>
      </w:r>
      <w:hyperlink w:anchor="estherlindon" w:history="1">
        <w:r w:rsidRPr="00A0536B">
          <w:rPr>
            <w:rFonts w:ascii="Times New Roman" w:eastAsia="Times New Roman" w:hAnsi="Times New Roman" w:cs="Times New Roman"/>
            <w:i/>
            <w:iCs/>
            <w:color w:val="0000FF"/>
            <w:sz w:val="20"/>
            <w:szCs w:val="20"/>
            <w:u w:val="single"/>
            <w:lang w:eastAsia="fr-FR"/>
          </w:rPr>
          <w:t>Esther Lindon</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dans le rôle titre.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05" w:name="maclambert"/>
      <w:bookmarkEnd w:id="405"/>
      <w:r w:rsidRPr="008F384F">
        <w:rPr>
          <w:rFonts w:ascii="Times New Roman" w:eastAsia="Times New Roman" w:hAnsi="Times New Roman" w:cs="Times New Roman"/>
          <w:b/>
          <w:bCs/>
          <w:color w:val="000000"/>
          <w:sz w:val="20"/>
          <w:szCs w:val="20"/>
          <w:lang w:eastAsia="fr-FR"/>
        </w:rPr>
        <w:t>MacLambert :</w:t>
      </w:r>
      <w:r w:rsidRPr="00A0536B">
        <w:rPr>
          <w:rFonts w:ascii="Times New Roman" w:eastAsia="Times New Roman" w:hAnsi="Times New Roman" w:cs="Times New Roman"/>
          <w:color w:val="000000"/>
          <w:sz w:val="20"/>
          <w:szCs w:val="20"/>
          <w:lang w:eastAsia="fr-FR"/>
        </w:rPr>
        <w:t> </w:t>
      </w:r>
      <w:hyperlink w:anchor="major" w:history="1">
        <w:r w:rsidRPr="00A0536B">
          <w:rPr>
            <w:rFonts w:ascii="Times New Roman" w:eastAsia="Times New Roman" w:hAnsi="Times New Roman" w:cs="Times New Roman"/>
            <w:i/>
            <w:iCs/>
            <w:color w:val="0000FF"/>
            <w:sz w:val="20"/>
            <w:szCs w:val="20"/>
            <w:u w:val="single"/>
            <w:lang w:eastAsia="fr-FR"/>
          </w:rPr>
          <w:t>major</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responsable de la</w:t>
      </w:r>
      <w:r w:rsidRPr="00A0536B">
        <w:rPr>
          <w:rFonts w:ascii="Times New Roman" w:eastAsia="Times New Roman" w:hAnsi="Times New Roman" w:cs="Times New Roman"/>
          <w:color w:val="000000"/>
          <w:sz w:val="20"/>
          <w:szCs w:val="20"/>
          <w:lang w:eastAsia="fr-FR"/>
        </w:rPr>
        <w:t>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sur Terre. Il est en poste depuis1890.</w:t>
      </w:r>
    </w:p>
    <w:p w:rsidR="008F384F" w:rsidRPr="00197301" w:rsidRDefault="008F384F" w:rsidP="00197301">
      <w:pPr>
        <w:shd w:val="clear" w:color="auto" w:fill="FFFFFF"/>
        <w:spacing w:after="0" w:line="240" w:lineRule="auto"/>
        <w:jc w:val="center"/>
        <w:rPr>
          <w:rFonts w:ascii="Times New Roman" w:eastAsia="Times New Roman" w:hAnsi="Times New Roman" w:cs="Times New Roman"/>
          <w:color w:val="000000"/>
          <w:sz w:val="16"/>
          <w:szCs w:val="16"/>
          <w:lang w:eastAsia="fr-FR"/>
        </w:rPr>
      </w:pPr>
      <w:r w:rsidRPr="00197301">
        <w:rPr>
          <w:rFonts w:ascii="Times New Roman" w:eastAsia="Times New Roman" w:hAnsi="Times New Roman" w:cs="Times New Roman"/>
          <w:noProof/>
          <w:color w:val="000000"/>
          <w:sz w:val="16"/>
          <w:szCs w:val="16"/>
          <w:lang w:eastAsia="fr-FR"/>
        </w:rPr>
        <w:drawing>
          <wp:inline distT="0" distB="0" distL="0" distR="0">
            <wp:extent cx="2860222" cy="2058705"/>
            <wp:effectExtent l="19050" t="0" r="0" b="0"/>
            <wp:docPr id="13" name="Image 13" descr="http://loukoum.online.fr/jdr/mega/mlamber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loukoum.online.fr/jdr/mega/mlambert.gif"/>
                    <pic:cNvPicPr>
                      <a:picLocks noChangeAspect="1" noChangeArrowheads="1"/>
                    </pic:cNvPicPr>
                  </pic:nvPicPr>
                  <pic:blipFill>
                    <a:blip r:embed="rId21" cstate="print"/>
                    <a:srcRect/>
                    <a:stretch>
                      <a:fillRect/>
                    </a:stretch>
                  </pic:blipFill>
                  <pic:spPr bwMode="auto">
                    <a:xfrm>
                      <a:off x="0" y="0"/>
                      <a:ext cx="2862865" cy="2060607"/>
                    </a:xfrm>
                    <a:prstGeom prst="rect">
                      <a:avLst/>
                    </a:prstGeom>
                    <a:noFill/>
                    <a:ln w="9525">
                      <a:noFill/>
                      <a:miter lim="800000"/>
                      <a:headEnd/>
                      <a:tailEnd/>
                    </a:ln>
                  </pic:spPr>
                </pic:pic>
              </a:graphicData>
            </a:graphic>
          </wp:inline>
        </w:drawing>
      </w:r>
    </w:p>
    <w:p w:rsidR="008F384F" w:rsidRPr="00197301" w:rsidRDefault="008F384F" w:rsidP="00197301">
      <w:pPr>
        <w:shd w:val="clear" w:color="auto" w:fill="FFFFFF"/>
        <w:spacing w:after="0" w:line="240" w:lineRule="auto"/>
        <w:jc w:val="center"/>
        <w:rPr>
          <w:rFonts w:ascii="Times New Roman" w:eastAsia="Times New Roman" w:hAnsi="Times New Roman" w:cs="Times New Roman"/>
          <w:color w:val="000000"/>
          <w:sz w:val="16"/>
          <w:szCs w:val="16"/>
          <w:lang w:eastAsia="fr-FR"/>
        </w:rPr>
      </w:pPr>
      <w:r w:rsidRPr="00197301">
        <w:rPr>
          <w:rFonts w:ascii="Times New Roman" w:eastAsia="Times New Roman" w:hAnsi="Times New Roman" w:cs="Times New Roman"/>
          <w:color w:val="000000"/>
          <w:sz w:val="16"/>
          <w:szCs w:val="16"/>
          <w:lang w:eastAsia="fr-FR"/>
        </w:rPr>
        <w:t>Major MacLambert</w:t>
      </w:r>
    </w:p>
    <w:p w:rsidR="008F384F" w:rsidRPr="008F384F" w:rsidRDefault="008F384F" w:rsidP="00A0536B">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8F384F">
        <w:rPr>
          <w:rFonts w:ascii="Times New Roman" w:eastAsia="Times New Roman" w:hAnsi="Times New Roman" w:cs="Times New Roman"/>
          <w:b/>
          <w:bCs/>
          <w:color w:val="000000"/>
          <w:sz w:val="20"/>
          <w:szCs w:val="20"/>
          <w:lang w:eastAsia="fr-FR"/>
        </w:rPr>
        <w:lastRenderedPageBreak/>
        <w:t>MacLambert, Carnets du major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carnetsmac" w:history="1">
        <w:r w:rsidRPr="00A0536B">
          <w:rPr>
            <w:rFonts w:ascii="Times New Roman" w:eastAsia="Times New Roman" w:hAnsi="Times New Roman" w:cs="Times New Roman"/>
            <w:i/>
            <w:iCs/>
            <w:color w:val="0000FF"/>
            <w:sz w:val="20"/>
            <w:szCs w:val="20"/>
            <w:u w:val="single"/>
            <w:lang w:eastAsia="fr-FR"/>
          </w:rPr>
          <w:t>Carnets du major MacLambert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MacMach</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(nom déposé)</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modèle d'avion de chasse à réaction utilisé sur certains mondes de l'AG à la place de véhicules</w:t>
      </w:r>
      <w:r w:rsidRPr="00A0536B">
        <w:rPr>
          <w:rFonts w:ascii="Times New Roman" w:eastAsia="Times New Roman" w:hAnsi="Times New Roman" w:cs="Times New Roman"/>
          <w:color w:val="000000"/>
          <w:sz w:val="20"/>
          <w:szCs w:val="20"/>
          <w:lang w:eastAsia="fr-FR"/>
        </w:rPr>
        <w:t> </w:t>
      </w:r>
      <w:hyperlink w:anchor="antigrav" w:history="1">
        <w:r w:rsidRPr="00A0536B">
          <w:rPr>
            <w:rFonts w:ascii="Times New Roman" w:eastAsia="Times New Roman" w:hAnsi="Times New Roman" w:cs="Times New Roman"/>
            <w:i/>
            <w:iCs/>
            <w:color w:val="0000FF"/>
            <w:sz w:val="20"/>
            <w:szCs w:val="20"/>
            <w:u w:val="single"/>
            <w:lang w:eastAsia="fr-FR"/>
          </w:rPr>
          <w:t>antigrav</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06" w:name="magie"/>
      <w:bookmarkEnd w:id="406"/>
      <w:r w:rsidRPr="008F384F">
        <w:rPr>
          <w:rFonts w:ascii="Times New Roman" w:eastAsia="Times New Roman" w:hAnsi="Times New Roman" w:cs="Times New Roman"/>
          <w:b/>
          <w:bCs/>
          <w:color w:val="000000"/>
          <w:sz w:val="20"/>
          <w:szCs w:val="20"/>
          <w:lang w:eastAsia="fr-FR"/>
        </w:rPr>
        <w:t>Magie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1°) énergie magique ; 2°) utilisation de</w:t>
      </w:r>
      <w:r w:rsidRPr="00A0536B">
        <w:rPr>
          <w:rFonts w:ascii="Times New Roman" w:eastAsia="Times New Roman" w:hAnsi="Times New Roman" w:cs="Times New Roman"/>
          <w:color w:val="000000"/>
          <w:sz w:val="20"/>
          <w:szCs w:val="20"/>
          <w:lang w:eastAsia="fr-FR"/>
        </w:rPr>
        <w:t> </w:t>
      </w:r>
      <w:hyperlink w:anchor="magiques" w:history="1">
        <w:r w:rsidRPr="00A0536B">
          <w:rPr>
            <w:rFonts w:ascii="Times New Roman" w:eastAsia="Times New Roman" w:hAnsi="Times New Roman" w:cs="Times New Roman"/>
            <w:i/>
            <w:iCs/>
            <w:color w:val="0000FF"/>
            <w:sz w:val="20"/>
            <w:szCs w:val="20"/>
            <w:u w:val="single"/>
            <w:lang w:eastAsia="fr-FR"/>
          </w:rPr>
          <w:t>pouvoirs magiques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Magie universelle :</w:t>
      </w:r>
      <w:r w:rsidRPr="00A0536B">
        <w:rPr>
          <w:rFonts w:ascii="Times New Roman" w:eastAsia="Times New Roman" w:hAnsi="Times New Roman" w:cs="Times New Roman"/>
          <w:color w:val="000000"/>
          <w:sz w:val="20"/>
          <w:szCs w:val="20"/>
          <w:lang w:eastAsia="fr-FR"/>
        </w:rPr>
        <w:t> </w:t>
      </w:r>
      <w:hyperlink w:anchor="famille" w:history="1">
        <w:r w:rsidRPr="00A0536B">
          <w:rPr>
            <w:rFonts w:ascii="Times New Roman" w:eastAsia="Times New Roman" w:hAnsi="Times New Roman" w:cs="Times New Roman"/>
            <w:i/>
            <w:iCs/>
            <w:color w:val="0000FF"/>
            <w:sz w:val="20"/>
            <w:szCs w:val="20"/>
            <w:u w:val="single"/>
            <w:lang w:eastAsia="fr-FR"/>
          </w:rPr>
          <w:t>famille d'énergie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dont les sorts agissent sur la magie elle-même.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07" w:name="magnetoglisseur"/>
      <w:bookmarkEnd w:id="407"/>
      <w:r w:rsidRPr="008F384F">
        <w:rPr>
          <w:rFonts w:ascii="Times New Roman" w:eastAsia="Times New Roman" w:hAnsi="Times New Roman" w:cs="Times New Roman"/>
          <w:b/>
          <w:bCs/>
          <w:color w:val="000000"/>
          <w:sz w:val="20"/>
          <w:szCs w:val="20"/>
          <w:lang w:eastAsia="fr-FR"/>
        </w:rPr>
        <w:t>Magnétoglisseur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véhicule</w:t>
      </w:r>
      <w:r w:rsidRPr="00A0536B">
        <w:rPr>
          <w:rFonts w:ascii="Times New Roman" w:eastAsia="Times New Roman" w:hAnsi="Times New Roman" w:cs="Times New Roman"/>
          <w:color w:val="000000"/>
          <w:sz w:val="20"/>
          <w:szCs w:val="20"/>
          <w:lang w:eastAsia="fr-FR"/>
        </w:rPr>
        <w:t> </w:t>
      </w:r>
      <w:hyperlink w:anchor="antigrav" w:history="1">
        <w:r w:rsidRPr="00A0536B">
          <w:rPr>
            <w:rFonts w:ascii="Times New Roman" w:eastAsia="Times New Roman" w:hAnsi="Times New Roman" w:cs="Times New Roman"/>
            <w:i/>
            <w:iCs/>
            <w:color w:val="0000FF"/>
            <w:sz w:val="20"/>
            <w:szCs w:val="20"/>
            <w:u w:val="single"/>
            <w:lang w:eastAsia="fr-FR"/>
          </w:rPr>
          <w:t>antigrav</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utilisable aussi bien sur terre que sur mer.</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Maheen-ijh-Schoon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l'une des deux lunes de</w:t>
      </w:r>
      <w:r w:rsidRPr="00A0536B">
        <w:rPr>
          <w:rFonts w:ascii="Times New Roman" w:eastAsia="Times New Roman" w:hAnsi="Times New Roman" w:cs="Times New Roman"/>
          <w:color w:val="000000"/>
          <w:sz w:val="20"/>
          <w:szCs w:val="20"/>
          <w:lang w:eastAsia="fr-FR"/>
        </w:rPr>
        <w:t> </w:t>
      </w:r>
      <w:hyperlink w:anchor="norjane" w:history="1">
        <w:r w:rsidRPr="00A0536B">
          <w:rPr>
            <w:rFonts w:ascii="Times New Roman" w:eastAsia="Times New Roman" w:hAnsi="Times New Roman" w:cs="Times New Roman"/>
            <w:i/>
            <w:iCs/>
            <w:color w:val="0000FF"/>
            <w:sz w:val="20"/>
            <w:szCs w:val="20"/>
            <w:u w:val="single"/>
            <w:lang w:eastAsia="fr-FR"/>
          </w:rPr>
          <w:t>Norjane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Mahoodok bicolore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félin carnivore de</w:t>
      </w:r>
      <w:r w:rsidRPr="00A0536B">
        <w:rPr>
          <w:rFonts w:ascii="Times New Roman" w:eastAsia="Times New Roman" w:hAnsi="Times New Roman" w:cs="Times New Roman"/>
          <w:color w:val="000000"/>
          <w:sz w:val="20"/>
          <w:szCs w:val="20"/>
          <w:lang w:eastAsia="fr-FR"/>
        </w:rPr>
        <w:t> </w:t>
      </w:r>
      <w:hyperlink w:anchor="soolongh" w:history="1">
        <w:r w:rsidRPr="00A0536B">
          <w:rPr>
            <w:rFonts w:ascii="Times New Roman" w:eastAsia="Times New Roman" w:hAnsi="Times New Roman" w:cs="Times New Roman"/>
            <w:i/>
            <w:iCs/>
            <w:color w:val="0000FF"/>
            <w:sz w:val="20"/>
            <w:szCs w:val="20"/>
            <w:u w:val="single"/>
            <w:lang w:eastAsia="fr-FR"/>
          </w:rPr>
          <w:t>Soolongh</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08" w:name="mainka"/>
      <w:bookmarkEnd w:id="408"/>
      <w:r w:rsidRPr="008F384F">
        <w:rPr>
          <w:rFonts w:ascii="Times New Roman" w:eastAsia="Times New Roman" w:hAnsi="Times New Roman" w:cs="Times New Roman"/>
          <w:b/>
          <w:bCs/>
          <w:color w:val="000000"/>
          <w:sz w:val="20"/>
          <w:szCs w:val="20"/>
          <w:lang w:eastAsia="fr-FR"/>
        </w:rPr>
        <w:t>Mainka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une</w:t>
      </w:r>
      <w:r w:rsidRPr="00A0536B">
        <w:rPr>
          <w:rFonts w:ascii="Times New Roman" w:eastAsia="Times New Roman" w:hAnsi="Times New Roman" w:cs="Times New Roman"/>
          <w:color w:val="000000"/>
          <w:sz w:val="20"/>
          <w:szCs w:val="20"/>
          <w:lang w:eastAsia="fr-FR"/>
        </w:rPr>
        <w:t> </w:t>
      </w:r>
      <w:hyperlink w:anchor="developpement" w:history="1">
        <w:r w:rsidRPr="00A0536B">
          <w:rPr>
            <w:rFonts w:ascii="Times New Roman" w:eastAsia="Times New Roman" w:hAnsi="Times New Roman" w:cs="Times New Roman"/>
            <w:i/>
            <w:iCs/>
            <w:color w:val="0000FF"/>
            <w:sz w:val="20"/>
            <w:szCs w:val="20"/>
            <w:u w:val="single"/>
            <w:lang w:eastAsia="fr-FR"/>
          </w:rPr>
          <w:t>planète extérieure en développement constant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Maître MEGA :</w:t>
      </w:r>
      <w:r w:rsidRPr="00A0536B">
        <w:rPr>
          <w:rFonts w:ascii="Times New Roman" w:eastAsia="Times New Roman" w:hAnsi="Times New Roman" w:cs="Times New Roman"/>
          <w:color w:val="000000"/>
          <w:sz w:val="20"/>
          <w:szCs w:val="20"/>
          <w:lang w:eastAsia="fr-FR"/>
        </w:rPr>
        <w:t> </w:t>
      </w:r>
      <w:hyperlink w:anchor="vieux" w:history="1">
        <w:r w:rsidRPr="00A0536B">
          <w:rPr>
            <w:rFonts w:ascii="Times New Roman" w:eastAsia="Times New Roman" w:hAnsi="Times New Roman" w:cs="Times New Roman"/>
            <w:color w:val="0000FF"/>
            <w:sz w:val="20"/>
            <w:szCs w:val="20"/>
            <w:u w:val="single"/>
            <w:lang w:eastAsia="fr-FR"/>
          </w:rPr>
          <w:t>vieux</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(ce terme est considéré comme plus approprié que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vieux</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lorsque le protocole devient important).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Majeur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l'un des trois arbitres d'un match de</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09" w:name="major"/>
      <w:bookmarkEnd w:id="409"/>
      <w:r w:rsidRPr="008F384F">
        <w:rPr>
          <w:rFonts w:ascii="Times New Roman" w:eastAsia="Times New Roman" w:hAnsi="Times New Roman" w:cs="Times New Roman"/>
          <w:b/>
          <w:bCs/>
          <w:color w:val="000000"/>
          <w:sz w:val="20"/>
          <w:szCs w:val="20"/>
          <w:lang w:eastAsia="fr-FR"/>
        </w:rPr>
        <w:t>Major :</w:t>
      </w:r>
      <w:r w:rsidRPr="00A0536B">
        <w:rPr>
          <w:rFonts w:ascii="Times New Roman" w:eastAsia="Times New Roman" w:hAnsi="Times New Roman" w:cs="Times New Roman"/>
          <w:color w:val="000000"/>
          <w:sz w:val="20"/>
          <w:szCs w:val="20"/>
          <w:lang w:eastAsia="fr-FR"/>
        </w:rPr>
        <w:t> </w:t>
      </w:r>
      <w:hyperlink w:anchor="grademega" w:history="1">
        <w:r w:rsidRPr="00A0536B">
          <w:rPr>
            <w:rFonts w:ascii="Times New Roman" w:eastAsia="Times New Roman" w:hAnsi="Times New Roman" w:cs="Times New Roman"/>
            <w:i/>
            <w:iCs/>
            <w:color w:val="0000FF"/>
            <w:sz w:val="20"/>
            <w:szCs w:val="20"/>
            <w:u w:val="single"/>
            <w:lang w:eastAsia="fr-FR"/>
          </w:rPr>
          <w:t>grade MEGA</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situé au dessus de</w:t>
      </w:r>
      <w:r w:rsidRPr="00A0536B">
        <w:rPr>
          <w:rFonts w:ascii="Times New Roman" w:eastAsia="Times New Roman" w:hAnsi="Times New Roman" w:cs="Times New Roman"/>
          <w:color w:val="000000"/>
          <w:sz w:val="20"/>
          <w:szCs w:val="20"/>
          <w:lang w:eastAsia="fr-FR"/>
        </w:rPr>
        <w:t> </w:t>
      </w:r>
      <w:hyperlink w:anchor="commandop" w:history="1">
        <w:r w:rsidRPr="00A0536B">
          <w:rPr>
            <w:rFonts w:ascii="Times New Roman" w:eastAsia="Times New Roman" w:hAnsi="Times New Roman" w:cs="Times New Roman"/>
            <w:i/>
            <w:iCs/>
            <w:color w:val="0000FF"/>
            <w:sz w:val="20"/>
            <w:szCs w:val="20"/>
            <w:u w:val="single"/>
            <w:lang w:eastAsia="fr-FR"/>
          </w:rPr>
          <w:t>command-operator</w:t>
        </w:r>
      </w:hyperlink>
      <w:r w:rsidRPr="008F384F">
        <w:rPr>
          <w:rFonts w:ascii="Times New Roman" w:eastAsia="Times New Roman" w:hAnsi="Times New Roman" w:cs="Times New Roman"/>
          <w:color w:val="000000"/>
          <w:sz w:val="20"/>
          <w:szCs w:val="20"/>
          <w:lang w:eastAsia="fr-FR"/>
        </w:rPr>
        <w:t>. Celui qui organise une mission et est responsable de l'équipe envoyée pour l'accomplir. Il collecte les informations sur la mission, choisit les MEGA qui vont l'accomplir, la leur expose, s'occupe des relations avec le</w:t>
      </w:r>
      <w:r w:rsidRPr="00A0536B">
        <w:rPr>
          <w:rFonts w:ascii="Times New Roman" w:eastAsia="Times New Roman" w:hAnsi="Times New Roman" w:cs="Times New Roman"/>
          <w:color w:val="000000"/>
          <w:sz w:val="20"/>
          <w:szCs w:val="20"/>
          <w:lang w:eastAsia="fr-FR"/>
        </w:rPr>
        <w:t> </w:t>
      </w:r>
      <w:hyperlink w:anchor="servicem" w:history="1">
        <w:r w:rsidRPr="00A0536B">
          <w:rPr>
            <w:rFonts w:ascii="Times New Roman" w:eastAsia="Times New Roman" w:hAnsi="Times New Roman" w:cs="Times New Roman"/>
            <w:i/>
            <w:iCs/>
            <w:color w:val="0000FF"/>
            <w:sz w:val="20"/>
            <w:szCs w:val="20"/>
            <w:u w:val="single"/>
            <w:lang w:eastAsia="fr-FR"/>
          </w:rPr>
          <w:t>service M</w:t>
        </w:r>
      </w:hyperlink>
      <w:r w:rsidRPr="008F384F">
        <w:rPr>
          <w:rFonts w:ascii="Times New Roman" w:eastAsia="Times New Roman" w:hAnsi="Times New Roman" w:cs="Times New Roman"/>
          <w:color w:val="000000"/>
          <w:sz w:val="20"/>
          <w:szCs w:val="20"/>
          <w:lang w:eastAsia="fr-FR"/>
        </w:rPr>
        <w:t>, etc...</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Major-armurier :</w:t>
      </w:r>
      <w:r w:rsidRPr="00A0536B">
        <w:rPr>
          <w:rFonts w:ascii="Times New Roman" w:eastAsia="Times New Roman" w:hAnsi="Times New Roman" w:cs="Times New Roman"/>
          <w:color w:val="000000"/>
          <w:sz w:val="20"/>
          <w:szCs w:val="20"/>
          <w:lang w:eastAsia="fr-FR"/>
        </w:rPr>
        <w:t> </w:t>
      </w:r>
      <w:hyperlink w:anchor="major" w:history="1">
        <w:r w:rsidRPr="00A0536B">
          <w:rPr>
            <w:rFonts w:ascii="Times New Roman" w:eastAsia="Times New Roman" w:hAnsi="Times New Roman" w:cs="Times New Roman"/>
            <w:i/>
            <w:iCs/>
            <w:color w:val="0000FF"/>
            <w:sz w:val="20"/>
            <w:szCs w:val="20"/>
            <w:u w:val="single"/>
            <w:lang w:eastAsia="fr-FR"/>
          </w:rPr>
          <w:t>major</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du</w:t>
      </w:r>
      <w:r w:rsidRPr="00A0536B">
        <w:rPr>
          <w:rFonts w:ascii="Times New Roman" w:eastAsia="Times New Roman" w:hAnsi="Times New Roman" w:cs="Times New Roman"/>
          <w:color w:val="000000"/>
          <w:sz w:val="20"/>
          <w:szCs w:val="20"/>
          <w:lang w:eastAsia="fr-FR"/>
        </w:rPr>
        <w:t> </w:t>
      </w:r>
      <w:hyperlink w:anchor="servicem" w:history="1">
        <w:r w:rsidRPr="00A0536B">
          <w:rPr>
            <w:rFonts w:ascii="Times New Roman" w:eastAsia="Times New Roman" w:hAnsi="Times New Roman" w:cs="Times New Roman"/>
            <w:i/>
            <w:iCs/>
            <w:color w:val="0000FF"/>
            <w:sz w:val="20"/>
            <w:szCs w:val="20"/>
            <w:u w:val="single"/>
            <w:lang w:eastAsia="fr-FR"/>
          </w:rPr>
          <w:t>service M</w:t>
        </w:r>
      </w:hyperlink>
      <w:r w:rsidRPr="008F384F">
        <w:rPr>
          <w:rFonts w:ascii="Times New Roman" w:eastAsia="Times New Roman" w:hAnsi="Times New Roman" w:cs="Times New Roman"/>
          <w:color w:val="000000"/>
          <w:sz w:val="20"/>
          <w:szCs w:val="20"/>
          <w:lang w:eastAsia="fr-FR"/>
        </w:rPr>
        <w:t>, qui supervise la préparation des matériels de mission.</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10" w:name="majorde"/>
      <w:bookmarkEnd w:id="410"/>
      <w:r w:rsidRPr="008F384F">
        <w:rPr>
          <w:rFonts w:ascii="Times New Roman" w:eastAsia="Times New Roman" w:hAnsi="Times New Roman" w:cs="Times New Roman"/>
          <w:b/>
          <w:bCs/>
          <w:color w:val="000000"/>
          <w:sz w:val="20"/>
          <w:szCs w:val="20"/>
          <w:lang w:eastAsia="fr-FR"/>
        </w:rPr>
        <w:t>Major de bureau :</w:t>
      </w:r>
      <w:r w:rsidRPr="00A0536B">
        <w:rPr>
          <w:rFonts w:ascii="Times New Roman" w:eastAsia="Times New Roman" w:hAnsi="Times New Roman" w:cs="Times New Roman"/>
          <w:color w:val="000000"/>
          <w:sz w:val="20"/>
          <w:szCs w:val="20"/>
          <w:lang w:eastAsia="fr-FR"/>
        </w:rPr>
        <w:t> </w:t>
      </w:r>
      <w:hyperlink w:anchor="major" w:history="1">
        <w:r w:rsidRPr="00A0536B">
          <w:rPr>
            <w:rFonts w:ascii="Times New Roman" w:eastAsia="Times New Roman" w:hAnsi="Times New Roman" w:cs="Times New Roman"/>
            <w:i/>
            <w:iCs/>
            <w:color w:val="0000FF"/>
            <w:sz w:val="20"/>
            <w:szCs w:val="20"/>
            <w:u w:val="single"/>
            <w:lang w:eastAsia="fr-FR"/>
          </w:rPr>
          <w:t>major</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(par opposition à</w:t>
      </w:r>
      <w:r w:rsidRPr="00A0536B">
        <w:rPr>
          <w:rFonts w:ascii="Times New Roman" w:eastAsia="Times New Roman" w:hAnsi="Times New Roman" w:cs="Times New Roman"/>
          <w:color w:val="000000"/>
          <w:sz w:val="20"/>
          <w:szCs w:val="20"/>
          <w:lang w:eastAsia="fr-FR"/>
        </w:rPr>
        <w:t> </w:t>
      </w:r>
      <w:hyperlink w:anchor="terrain" w:history="1">
        <w:r w:rsidRPr="00A0536B">
          <w:rPr>
            <w:rFonts w:ascii="Times New Roman" w:eastAsia="Times New Roman" w:hAnsi="Times New Roman" w:cs="Times New Roman"/>
            <w:i/>
            <w:iCs/>
            <w:color w:val="0000FF"/>
            <w:sz w:val="20"/>
            <w:szCs w:val="20"/>
            <w:u w:val="single"/>
            <w:lang w:eastAsia="fr-FR"/>
          </w:rPr>
          <w:t>major de terrain</w:t>
        </w:r>
      </w:hyperlink>
      <w:r w:rsidRPr="008F384F">
        <w:rPr>
          <w:rFonts w:ascii="Times New Roman" w:eastAsia="Times New Roman" w:hAnsi="Times New Roman" w:cs="Times New Roman"/>
          <w:color w:val="000000"/>
          <w:sz w:val="20"/>
          <w:szCs w:val="20"/>
          <w:lang w:eastAsia="fr-FR"/>
        </w:rPr>
        <w:t>) en argot MEGA.</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Major de campagne :</w:t>
      </w:r>
      <w:r w:rsidRPr="00A0536B">
        <w:rPr>
          <w:rFonts w:ascii="Times New Roman" w:eastAsia="Times New Roman" w:hAnsi="Times New Roman" w:cs="Times New Roman"/>
          <w:color w:val="000000"/>
          <w:sz w:val="20"/>
          <w:szCs w:val="20"/>
          <w:lang w:eastAsia="fr-FR"/>
        </w:rPr>
        <w:t> </w:t>
      </w:r>
      <w:hyperlink w:anchor="terrain" w:history="1">
        <w:r w:rsidRPr="00A0536B">
          <w:rPr>
            <w:rFonts w:ascii="Times New Roman" w:eastAsia="Times New Roman" w:hAnsi="Times New Roman" w:cs="Times New Roman"/>
            <w:color w:val="0000FF"/>
            <w:sz w:val="20"/>
            <w:szCs w:val="20"/>
            <w:u w:val="single"/>
            <w:lang w:eastAsia="fr-FR"/>
          </w:rPr>
          <w:t>major de terrain</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(en argot MEGA).</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Major de salon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majorde" w:history="1">
        <w:r w:rsidRPr="00A0536B">
          <w:rPr>
            <w:rFonts w:ascii="Times New Roman" w:eastAsia="Times New Roman" w:hAnsi="Times New Roman" w:cs="Times New Roman"/>
            <w:i/>
            <w:iCs/>
            <w:color w:val="0000FF"/>
            <w:sz w:val="20"/>
            <w:szCs w:val="20"/>
            <w:u w:val="single"/>
            <w:lang w:eastAsia="fr-FR"/>
          </w:rPr>
          <w:t>Major de bureau</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11" w:name="terrain"/>
      <w:bookmarkEnd w:id="411"/>
      <w:r w:rsidRPr="008F384F">
        <w:rPr>
          <w:rFonts w:ascii="Times New Roman" w:eastAsia="Times New Roman" w:hAnsi="Times New Roman" w:cs="Times New Roman"/>
          <w:b/>
          <w:bCs/>
          <w:color w:val="000000"/>
          <w:sz w:val="20"/>
          <w:szCs w:val="20"/>
          <w:lang w:eastAsia="fr-FR"/>
        </w:rPr>
        <w:t>Major de terrain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 major qui continue à aller en mission sur le terrain.</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Maladie du transit :</w:t>
      </w:r>
      <w:r w:rsidRPr="00A0536B">
        <w:rPr>
          <w:rFonts w:ascii="Times New Roman" w:eastAsia="Times New Roman" w:hAnsi="Times New Roman" w:cs="Times New Roman"/>
          <w:color w:val="000000"/>
          <w:sz w:val="20"/>
          <w:szCs w:val="20"/>
          <w:lang w:eastAsia="fr-FR"/>
        </w:rPr>
        <w:t> </w:t>
      </w:r>
      <w:r w:rsidRPr="00264589">
        <w:rPr>
          <w:rFonts w:ascii="Times New Roman" w:eastAsia="Times New Roman" w:hAnsi="Times New Roman" w:cs="Times New Roman"/>
          <w:color w:val="000000"/>
          <w:sz w:val="20"/>
          <w:szCs w:val="20"/>
          <w:lang w:eastAsia="fr-FR"/>
        </w:rPr>
        <w:t>ensemble de symptômes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dont souffrent certaines personnes lors du</w:t>
      </w:r>
      <w:r w:rsidRPr="00A0536B">
        <w:rPr>
          <w:rFonts w:ascii="Times New Roman" w:eastAsia="Times New Roman" w:hAnsi="Times New Roman" w:cs="Times New Roman"/>
          <w:color w:val="000000"/>
          <w:sz w:val="20"/>
          <w:szCs w:val="20"/>
          <w:lang w:eastAsia="fr-FR"/>
        </w:rPr>
        <w:t> </w:t>
      </w:r>
      <w:hyperlink w:anchor="transit" w:history="1">
        <w:r w:rsidRPr="00A0536B">
          <w:rPr>
            <w:rFonts w:ascii="Times New Roman" w:eastAsia="Times New Roman" w:hAnsi="Times New Roman" w:cs="Times New Roman"/>
            <w:i/>
            <w:iCs/>
            <w:color w:val="0000FF"/>
            <w:sz w:val="20"/>
            <w:szCs w:val="20"/>
            <w:u w:val="single"/>
            <w:lang w:eastAsia="fr-FR"/>
          </w:rPr>
          <w:t>transit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Maladie du vol hyperluminique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sensations de malaise et hallucinations dont souffrent certaines personnes dans le</w:t>
      </w:r>
      <w:r w:rsidRPr="00A0536B">
        <w:rPr>
          <w:rFonts w:ascii="Times New Roman" w:eastAsia="Times New Roman" w:hAnsi="Times New Roman" w:cs="Times New Roman"/>
          <w:color w:val="000000"/>
          <w:sz w:val="20"/>
          <w:szCs w:val="20"/>
          <w:lang w:eastAsia="fr-FR"/>
        </w:rPr>
        <w:t> </w:t>
      </w:r>
      <w:hyperlink w:anchor="ftl" w:history="1">
        <w:r w:rsidRPr="00A0536B">
          <w:rPr>
            <w:rFonts w:ascii="Times New Roman" w:eastAsia="Times New Roman" w:hAnsi="Times New Roman" w:cs="Times New Roman"/>
            <w:i/>
            <w:iCs/>
            <w:color w:val="0000FF"/>
            <w:sz w:val="20"/>
            <w:szCs w:val="20"/>
            <w:u w:val="single"/>
            <w:lang w:eastAsia="fr-FR"/>
          </w:rPr>
          <w:t>Triche-lumière</w:t>
        </w:r>
      </w:hyperlink>
      <w:r w:rsidRPr="008F384F">
        <w:rPr>
          <w:rFonts w:ascii="Times New Roman" w:eastAsia="Times New Roman" w:hAnsi="Times New Roman" w:cs="Times New Roman"/>
          <w:color w:val="000000"/>
          <w:sz w:val="20"/>
          <w:szCs w:val="20"/>
          <w:lang w:eastAsia="fr-FR"/>
        </w:rPr>
        <w:t>, pouvant les conduire dans les cas les plus graves à la folie et à la mort.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12" w:name="malaises"/>
      <w:bookmarkEnd w:id="412"/>
      <w:r w:rsidRPr="008F384F">
        <w:rPr>
          <w:rFonts w:ascii="Times New Roman" w:eastAsia="Times New Roman" w:hAnsi="Times New Roman" w:cs="Times New Roman"/>
          <w:b/>
          <w:bCs/>
          <w:color w:val="000000"/>
          <w:sz w:val="20"/>
          <w:szCs w:val="20"/>
          <w:lang w:eastAsia="fr-FR"/>
        </w:rPr>
        <w:t>Malaises de l'intercontinuum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sensations diffuses mais désagréables ressenties lors du franchissement d'une</w:t>
      </w:r>
      <w:r w:rsidRPr="00A0536B">
        <w:rPr>
          <w:rFonts w:ascii="Times New Roman" w:eastAsia="Times New Roman" w:hAnsi="Times New Roman" w:cs="Times New Roman"/>
          <w:color w:val="000000"/>
          <w:sz w:val="20"/>
          <w:szCs w:val="20"/>
          <w:lang w:eastAsia="fr-FR"/>
        </w:rPr>
        <w:t> </w:t>
      </w:r>
      <w:hyperlink w:anchor="breche" w:history="1">
        <w:r w:rsidRPr="00A0536B">
          <w:rPr>
            <w:rFonts w:ascii="Times New Roman" w:eastAsia="Times New Roman" w:hAnsi="Times New Roman" w:cs="Times New Roman"/>
            <w:i/>
            <w:iCs/>
            <w:color w:val="0000FF"/>
            <w:sz w:val="20"/>
            <w:szCs w:val="20"/>
            <w:u w:val="single"/>
            <w:lang w:eastAsia="fr-FR"/>
          </w:rPr>
          <w:t>brèche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Malakys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jeu de cartes comparable au tarot.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Mana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paramètre exprimant la facilité relative d'utilisation des</w:t>
      </w:r>
      <w:r w:rsidRPr="00A0536B">
        <w:rPr>
          <w:rFonts w:ascii="Times New Roman" w:eastAsia="Times New Roman" w:hAnsi="Times New Roman" w:cs="Times New Roman"/>
          <w:color w:val="000000"/>
          <w:sz w:val="20"/>
          <w:szCs w:val="20"/>
          <w:lang w:eastAsia="fr-FR"/>
        </w:rPr>
        <w:t> </w:t>
      </w:r>
      <w:hyperlink w:anchor="magiques" w:history="1">
        <w:r w:rsidRPr="00A0536B">
          <w:rPr>
            <w:rFonts w:ascii="Times New Roman" w:eastAsia="Times New Roman" w:hAnsi="Times New Roman" w:cs="Times New Roman"/>
            <w:i/>
            <w:iCs/>
            <w:color w:val="0000FF"/>
            <w:sz w:val="20"/>
            <w:szCs w:val="20"/>
            <w:u w:val="single"/>
            <w:lang w:eastAsia="fr-FR"/>
          </w:rPr>
          <w:t>pouvoirs magiques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dans un univers.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13" w:name="mander"/>
      <w:bookmarkEnd w:id="413"/>
      <w:r w:rsidRPr="008F384F">
        <w:rPr>
          <w:rFonts w:ascii="Times New Roman" w:eastAsia="Times New Roman" w:hAnsi="Times New Roman" w:cs="Times New Roman"/>
          <w:b/>
          <w:bCs/>
          <w:color w:val="000000"/>
          <w:sz w:val="20"/>
          <w:szCs w:val="20"/>
          <w:lang w:eastAsia="fr-FR"/>
        </w:rPr>
        <w:t>Mander :</w:t>
      </w:r>
      <w:r w:rsidRPr="00A0536B">
        <w:rPr>
          <w:rFonts w:ascii="Times New Roman" w:eastAsia="Times New Roman" w:hAnsi="Times New Roman" w:cs="Times New Roman"/>
          <w:color w:val="000000"/>
          <w:sz w:val="20"/>
          <w:szCs w:val="20"/>
          <w:lang w:eastAsia="fr-FR"/>
        </w:rPr>
        <w:t> </w:t>
      </w:r>
      <w:hyperlink w:anchor="developpement" w:history="1">
        <w:r w:rsidRPr="00A0536B">
          <w:rPr>
            <w:rFonts w:ascii="Times New Roman" w:eastAsia="Times New Roman" w:hAnsi="Times New Roman" w:cs="Times New Roman"/>
            <w:i/>
            <w:iCs/>
            <w:color w:val="0000FF"/>
            <w:sz w:val="20"/>
            <w:szCs w:val="20"/>
            <w:u w:val="single"/>
            <w:lang w:eastAsia="fr-FR"/>
          </w:rPr>
          <w:t>Planète extérieure en développement</w:t>
        </w:r>
      </w:hyperlink>
      <w:r w:rsidRPr="008F384F">
        <w:rPr>
          <w:rFonts w:ascii="Times New Roman" w:eastAsia="Times New Roman" w:hAnsi="Times New Roman" w:cs="Times New Roman"/>
          <w:color w:val="000000"/>
          <w:sz w:val="20"/>
          <w:szCs w:val="20"/>
          <w:lang w:eastAsia="fr-FR"/>
        </w:rPr>
        <w:t>, troisième planète du système Mander, orbitant autour d'un soleil jaune de type G8. Il est rigoureusement interdit de s'y poser.</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Mandn'na-6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habitée du système le plus proche de</w:t>
      </w:r>
      <w:r w:rsidRPr="00A0536B">
        <w:rPr>
          <w:rFonts w:ascii="Times New Roman" w:eastAsia="Times New Roman" w:hAnsi="Times New Roman" w:cs="Times New Roman"/>
          <w:color w:val="000000"/>
          <w:sz w:val="20"/>
          <w:szCs w:val="20"/>
          <w:lang w:eastAsia="fr-FR"/>
        </w:rPr>
        <w:t> </w:t>
      </w:r>
      <w:hyperlink w:anchor="piratept" w:history="1">
        <w:r w:rsidRPr="00A0536B">
          <w:rPr>
            <w:rFonts w:ascii="Times New Roman" w:eastAsia="Times New Roman" w:hAnsi="Times New Roman" w:cs="Times New Roman"/>
            <w:i/>
            <w:iCs/>
            <w:color w:val="0000FF"/>
            <w:sz w:val="20"/>
            <w:szCs w:val="20"/>
            <w:u w:val="single"/>
            <w:lang w:eastAsia="fr-FR"/>
          </w:rPr>
          <w:t>Pirate Point</w:t>
        </w:r>
      </w:hyperlink>
      <w:r w:rsidRPr="008F384F">
        <w:rPr>
          <w:rFonts w:ascii="Times New Roman" w:eastAsia="Times New Roman" w:hAnsi="Times New Roman" w:cs="Times New Roman"/>
          <w:color w:val="000000"/>
          <w:sz w:val="20"/>
          <w:szCs w:val="20"/>
          <w:lang w:eastAsia="fr-FR"/>
        </w:rPr>
        <w:t>, dans les</w:t>
      </w:r>
      <w:r w:rsidRPr="00A0536B">
        <w:rPr>
          <w:rFonts w:ascii="Times New Roman" w:eastAsia="Times New Roman" w:hAnsi="Times New Roman" w:cs="Times New Roman"/>
          <w:color w:val="000000"/>
          <w:sz w:val="20"/>
          <w:szCs w:val="20"/>
          <w:lang w:eastAsia="fr-FR"/>
        </w:rPr>
        <w:t> </w:t>
      </w:r>
      <w:hyperlink w:anchor="oxitonnes" w:history="1">
        <w:r w:rsidRPr="00A0536B">
          <w:rPr>
            <w:rFonts w:ascii="Times New Roman" w:eastAsia="Times New Roman" w:hAnsi="Times New Roman" w:cs="Times New Roman"/>
            <w:i/>
            <w:iCs/>
            <w:color w:val="0000FF"/>
            <w:sz w:val="20"/>
            <w:szCs w:val="20"/>
            <w:u w:val="single"/>
            <w:lang w:eastAsia="fr-FR"/>
          </w:rPr>
          <w:t>Marches oxitonnes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Mange-poussières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vaisseau spatial qui utilise comme carburant les poussières interstellaires et qui peut atteindre une vitesse proche de celle de la lumière.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Marché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emplacement spécifique du réseau d'une planète où l'utilisateur débute toute connexion à la</w:t>
      </w:r>
      <w:r w:rsidRPr="00A0536B">
        <w:rPr>
          <w:rFonts w:ascii="Times New Roman" w:eastAsia="Times New Roman" w:hAnsi="Times New Roman" w:cs="Times New Roman"/>
          <w:color w:val="000000"/>
          <w:sz w:val="20"/>
          <w:szCs w:val="20"/>
          <w:lang w:eastAsia="fr-FR"/>
        </w:rPr>
        <w:t> </w:t>
      </w:r>
      <w:hyperlink w:anchor="toile" w:history="1">
        <w:r w:rsidRPr="00A0536B">
          <w:rPr>
            <w:rFonts w:ascii="Times New Roman" w:eastAsia="Times New Roman" w:hAnsi="Times New Roman" w:cs="Times New Roman"/>
            <w:i/>
            <w:iCs/>
            <w:color w:val="0000FF"/>
            <w:sz w:val="20"/>
            <w:szCs w:val="20"/>
            <w:u w:val="single"/>
            <w:lang w:eastAsia="fr-FR"/>
          </w:rPr>
          <w:t>Toile</w:t>
        </w:r>
      </w:hyperlink>
      <w:r w:rsidRPr="00A0536B">
        <w:rPr>
          <w:rFonts w:ascii="Times New Roman" w:eastAsia="Times New Roman" w:hAnsi="Times New Roman" w:cs="Times New Roman"/>
          <w:i/>
          <w:iCs/>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14" w:name="mmo"/>
      <w:bookmarkEnd w:id="414"/>
      <w:r w:rsidRPr="008F384F">
        <w:rPr>
          <w:rFonts w:ascii="Times New Roman" w:eastAsia="Times New Roman" w:hAnsi="Times New Roman" w:cs="Times New Roman"/>
          <w:b/>
          <w:bCs/>
          <w:color w:val="000000"/>
          <w:sz w:val="20"/>
          <w:szCs w:val="20"/>
          <w:lang w:eastAsia="fr-FR"/>
        </w:rPr>
        <w:t>Marché minimal ouvert, Planète rattachée à :</w:t>
      </w:r>
      <w:r w:rsidRPr="00A0536B">
        <w:rPr>
          <w:rFonts w:ascii="Times New Roman" w:eastAsia="Times New Roman" w:hAnsi="Times New Roman" w:cs="Times New Roman"/>
          <w:color w:val="000000"/>
          <w:sz w:val="20"/>
          <w:szCs w:val="20"/>
          <w:lang w:eastAsia="fr-FR"/>
        </w:rPr>
        <w:t> </w:t>
      </w:r>
      <w:hyperlink w:anchor="rattachee" w:history="1">
        <w:r w:rsidRPr="00A0536B">
          <w:rPr>
            <w:rFonts w:ascii="Times New Roman" w:eastAsia="Times New Roman" w:hAnsi="Times New Roman" w:cs="Times New Roman"/>
            <w:i/>
            <w:iCs/>
            <w:color w:val="0000FF"/>
            <w:sz w:val="20"/>
            <w:szCs w:val="20"/>
            <w:u w:val="single"/>
            <w:lang w:eastAsia="fr-FR"/>
          </w:rPr>
          <w:t>planète rattachée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qui a cédé un terrain à l'AG pour servir de lieu d'échanges commerciaux sans limitations de niveau technologique.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15" w:name="mtroce"/>
      <w:bookmarkEnd w:id="415"/>
      <w:r w:rsidRPr="008F384F">
        <w:rPr>
          <w:rFonts w:ascii="Times New Roman" w:eastAsia="Times New Roman" w:hAnsi="Times New Roman" w:cs="Times New Roman"/>
          <w:b/>
          <w:bCs/>
          <w:color w:val="000000"/>
          <w:sz w:val="20"/>
          <w:szCs w:val="20"/>
          <w:lang w:eastAsia="fr-FR"/>
        </w:rPr>
        <w:t>Marché troc équivalent, Planète rattachée à :</w:t>
      </w:r>
      <w:r w:rsidRPr="00A0536B">
        <w:rPr>
          <w:rFonts w:ascii="Times New Roman" w:eastAsia="Times New Roman" w:hAnsi="Times New Roman" w:cs="Times New Roman"/>
          <w:color w:val="000000"/>
          <w:sz w:val="20"/>
          <w:szCs w:val="20"/>
          <w:lang w:eastAsia="fr-FR"/>
        </w:rPr>
        <w:t> </w:t>
      </w:r>
      <w:hyperlink w:anchor="rattachee" w:history="1">
        <w:r w:rsidRPr="00A0536B">
          <w:rPr>
            <w:rFonts w:ascii="Times New Roman" w:eastAsia="Times New Roman" w:hAnsi="Times New Roman" w:cs="Times New Roman"/>
            <w:i/>
            <w:iCs/>
            <w:color w:val="0000FF"/>
            <w:sz w:val="20"/>
            <w:szCs w:val="20"/>
            <w:u w:val="single"/>
            <w:lang w:eastAsia="fr-FR"/>
          </w:rPr>
          <w:t>planète rattachée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sur laquelle seuls des représentants de sociétés commerciales (de l'AG ou des</w:t>
      </w:r>
      <w:r w:rsidRPr="00A0536B">
        <w:rPr>
          <w:rFonts w:ascii="Times New Roman" w:eastAsia="Times New Roman" w:hAnsi="Times New Roman" w:cs="Times New Roman"/>
          <w:color w:val="000000"/>
          <w:sz w:val="20"/>
          <w:szCs w:val="20"/>
          <w:lang w:eastAsia="fr-FR"/>
        </w:rPr>
        <w:t> </w:t>
      </w:r>
      <w:hyperlink w:anchor="indep" w:history="1">
        <w:r w:rsidRPr="00A0536B">
          <w:rPr>
            <w:rFonts w:ascii="Times New Roman" w:eastAsia="Times New Roman" w:hAnsi="Times New Roman" w:cs="Times New Roman"/>
            <w:i/>
            <w:iCs/>
            <w:color w:val="0000FF"/>
            <w:sz w:val="20"/>
            <w:szCs w:val="20"/>
            <w:u w:val="single"/>
            <w:lang w:eastAsia="fr-FR"/>
          </w:rPr>
          <w:t>Extérieurs Indépendants</w:t>
        </w:r>
      </w:hyperlink>
      <w:r w:rsidRPr="008F384F">
        <w:rPr>
          <w:rFonts w:ascii="Times New Roman" w:eastAsia="Times New Roman" w:hAnsi="Times New Roman" w:cs="Times New Roman"/>
          <w:color w:val="000000"/>
          <w:sz w:val="20"/>
          <w:szCs w:val="20"/>
          <w:lang w:eastAsia="fr-FR"/>
        </w:rPr>
        <w:t>) peuvent venir commercer, par troc et en respectant les limites du niveau technologique local.</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16" w:name="oxitonnes"/>
      <w:bookmarkEnd w:id="416"/>
      <w:r w:rsidRPr="008F384F">
        <w:rPr>
          <w:rFonts w:ascii="Times New Roman" w:eastAsia="Times New Roman" w:hAnsi="Times New Roman" w:cs="Times New Roman"/>
          <w:b/>
          <w:bCs/>
          <w:color w:val="000000"/>
          <w:sz w:val="20"/>
          <w:szCs w:val="20"/>
          <w:lang w:eastAsia="fr-FR"/>
        </w:rPr>
        <w:t>Marches oxitonnes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portion de l'espace qui est le champ de bataille ancestral des deux empires</w:t>
      </w:r>
      <w:r w:rsidRPr="00A0536B">
        <w:rPr>
          <w:rFonts w:ascii="Times New Roman" w:eastAsia="Times New Roman" w:hAnsi="Times New Roman" w:cs="Times New Roman"/>
          <w:color w:val="000000"/>
          <w:sz w:val="20"/>
          <w:szCs w:val="20"/>
          <w:lang w:eastAsia="fr-FR"/>
        </w:rPr>
        <w:t> </w:t>
      </w:r>
      <w:hyperlink w:anchor="fiblir" w:history="1">
        <w:r w:rsidRPr="00A0536B">
          <w:rPr>
            <w:rFonts w:ascii="Times New Roman" w:eastAsia="Times New Roman" w:hAnsi="Times New Roman" w:cs="Times New Roman"/>
            <w:i/>
            <w:iCs/>
            <w:color w:val="0000FF"/>
            <w:sz w:val="20"/>
            <w:szCs w:val="20"/>
            <w:u w:val="single"/>
            <w:lang w:eastAsia="fr-FR"/>
          </w:rPr>
          <w:t>fiblirs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Marcyam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grande créature carnivore serpentiforme des marécages de</w:t>
      </w:r>
      <w:r w:rsidRPr="00A0536B">
        <w:rPr>
          <w:rFonts w:ascii="Times New Roman" w:eastAsia="Times New Roman" w:hAnsi="Times New Roman" w:cs="Times New Roman"/>
          <w:color w:val="000000"/>
          <w:sz w:val="20"/>
          <w:szCs w:val="20"/>
          <w:lang w:eastAsia="fr-FR"/>
        </w:rPr>
        <w:t> </w:t>
      </w:r>
      <w:hyperlink w:anchor="syrte" w:history="1">
        <w:r w:rsidRPr="00A0536B">
          <w:rPr>
            <w:rFonts w:ascii="Times New Roman" w:eastAsia="Times New Roman" w:hAnsi="Times New Roman" w:cs="Times New Roman"/>
            <w:i/>
            <w:iCs/>
            <w:color w:val="0000FF"/>
            <w:sz w:val="20"/>
            <w:szCs w:val="20"/>
            <w:u w:val="single"/>
            <w:lang w:eastAsia="fr-FR"/>
          </w:rPr>
          <w:t>Syrte</w:t>
        </w:r>
      </w:hyperlink>
      <w:r w:rsidRPr="008F384F">
        <w:rPr>
          <w:rFonts w:ascii="Times New Roman" w:eastAsia="Times New Roman" w:hAnsi="Times New Roman" w:cs="Times New Roman"/>
          <w:color w:val="000000"/>
          <w:sz w:val="20"/>
          <w:szCs w:val="20"/>
          <w:lang w:eastAsia="fr-FR"/>
        </w:rPr>
        <w:t>, chassée pour sa viande et bien connue des amateurs de</w:t>
      </w:r>
      <w:r w:rsidRPr="00A0536B">
        <w:rPr>
          <w:rFonts w:ascii="Times New Roman" w:eastAsia="Times New Roman" w:hAnsi="Times New Roman" w:cs="Times New Roman"/>
          <w:color w:val="000000"/>
          <w:sz w:val="20"/>
          <w:szCs w:val="20"/>
          <w:lang w:eastAsia="fr-FR"/>
        </w:rPr>
        <w:t> </w:t>
      </w:r>
      <w:r w:rsidRPr="00264589">
        <w:rPr>
          <w:rFonts w:ascii="Times New Roman" w:eastAsia="Times New Roman" w:hAnsi="Times New Roman" w:cs="Times New Roman"/>
          <w:color w:val="000000"/>
          <w:sz w:val="20"/>
          <w:szCs w:val="20"/>
          <w:lang w:eastAsia="fr-FR"/>
        </w:rPr>
        <w:t>Valérian</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Marépolide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antidote spécifique du</w:t>
      </w:r>
      <w:r w:rsidRPr="00A0536B">
        <w:rPr>
          <w:rFonts w:ascii="Times New Roman" w:eastAsia="Times New Roman" w:hAnsi="Times New Roman" w:cs="Times New Roman"/>
          <w:color w:val="000000"/>
          <w:sz w:val="20"/>
          <w:szCs w:val="20"/>
          <w:lang w:eastAsia="fr-FR"/>
        </w:rPr>
        <w:t> </w:t>
      </w:r>
      <w:hyperlink w:anchor="trafigura" w:history="1">
        <w:r w:rsidRPr="00A0536B">
          <w:rPr>
            <w:rFonts w:ascii="Times New Roman" w:eastAsia="Times New Roman" w:hAnsi="Times New Roman" w:cs="Times New Roman"/>
            <w:i/>
            <w:iCs/>
            <w:color w:val="0000FF"/>
            <w:sz w:val="20"/>
            <w:szCs w:val="20"/>
            <w:u w:val="single"/>
            <w:lang w:eastAsia="fr-FR"/>
          </w:rPr>
          <w:t>trafigura</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Mariage béni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ebloui" w:history="1">
        <w:r w:rsidRPr="00A0536B">
          <w:rPr>
            <w:rFonts w:ascii="Times New Roman" w:eastAsia="Times New Roman" w:hAnsi="Times New Roman" w:cs="Times New Roman"/>
            <w:i/>
            <w:iCs/>
            <w:color w:val="0000FF"/>
            <w:sz w:val="20"/>
            <w:szCs w:val="20"/>
            <w:u w:val="single"/>
            <w:lang w:eastAsia="fr-FR"/>
          </w:rPr>
          <w:t>éblouissantes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17" w:name="smaritime"/>
      <w:r w:rsidRPr="008F384F">
        <w:rPr>
          <w:rFonts w:ascii="Times New Roman" w:eastAsia="Times New Roman" w:hAnsi="Times New Roman" w:cs="Times New Roman"/>
          <w:b/>
          <w:bCs/>
          <w:color w:val="000000"/>
          <w:sz w:val="20"/>
          <w:szCs w:val="20"/>
          <w:lang w:eastAsia="fr-FR"/>
        </w:rPr>
        <w:t>Maritime</w:t>
      </w:r>
      <w:bookmarkEnd w:id="417"/>
      <w:r w:rsidRPr="00A0536B">
        <w:rPr>
          <w:rFonts w:ascii="Times New Roman" w:eastAsia="Times New Roman" w:hAnsi="Times New Roman" w:cs="Times New Roman"/>
          <w:b/>
          <w:bCs/>
          <w:color w:val="000000"/>
          <w:sz w:val="20"/>
          <w:szCs w:val="20"/>
          <w:lang w:eastAsia="fr-FR"/>
        </w:rPr>
        <w:t> </w:t>
      </w:r>
      <w:r w:rsidRPr="008F384F">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se dit d'une</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commençant par les</w:t>
      </w:r>
      <w:r w:rsidRPr="00A0536B">
        <w:rPr>
          <w:rFonts w:ascii="Times New Roman" w:eastAsia="Times New Roman" w:hAnsi="Times New Roman" w:cs="Times New Roman"/>
          <w:color w:val="000000"/>
          <w:sz w:val="20"/>
          <w:szCs w:val="20"/>
          <w:lang w:eastAsia="fr-FR"/>
        </w:rPr>
        <w:t> </w:t>
      </w:r>
      <w:hyperlink w:anchor="oceansd" w:history="1">
        <w:r w:rsidRPr="00A0536B">
          <w:rPr>
            <w:rFonts w:ascii="Times New Roman" w:eastAsia="Times New Roman" w:hAnsi="Times New Roman" w:cs="Times New Roman"/>
            <w:i/>
            <w:iCs/>
            <w:color w:val="0000FF"/>
            <w:sz w:val="20"/>
            <w:szCs w:val="20"/>
            <w:u w:val="single"/>
            <w:lang w:eastAsia="fr-FR"/>
          </w:rPr>
          <w:t>Océans déchaînés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Marvolik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espèce ET bien connue pour ses jeux d'adresse et de patience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18" w:name="maryssia"/>
      <w:bookmarkEnd w:id="418"/>
      <w:r w:rsidRPr="008F384F">
        <w:rPr>
          <w:rFonts w:ascii="Times New Roman" w:eastAsia="Times New Roman" w:hAnsi="Times New Roman" w:cs="Times New Roman"/>
          <w:b/>
          <w:bCs/>
          <w:color w:val="000000"/>
          <w:sz w:val="20"/>
          <w:szCs w:val="20"/>
          <w:lang w:eastAsia="fr-FR"/>
        </w:rPr>
        <w:t>Maryssia la Tranquille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d'où sont originaires entre autres le</w:t>
      </w:r>
      <w:r w:rsidRPr="00A0536B">
        <w:rPr>
          <w:rFonts w:ascii="Times New Roman" w:eastAsia="Times New Roman" w:hAnsi="Times New Roman" w:cs="Times New Roman"/>
          <w:color w:val="000000"/>
          <w:sz w:val="20"/>
          <w:szCs w:val="20"/>
          <w:lang w:eastAsia="fr-FR"/>
        </w:rPr>
        <w:t> </w:t>
      </w:r>
      <w:hyperlink w:anchor="brontal" w:history="1">
        <w:r w:rsidRPr="00A0536B">
          <w:rPr>
            <w:rFonts w:ascii="Times New Roman" w:eastAsia="Times New Roman" w:hAnsi="Times New Roman" w:cs="Times New Roman"/>
            <w:i/>
            <w:iCs/>
            <w:color w:val="0000FF"/>
            <w:sz w:val="20"/>
            <w:szCs w:val="20"/>
            <w:u w:val="single"/>
            <w:lang w:eastAsia="fr-FR"/>
          </w:rPr>
          <w:t>brontal placide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et le</w:t>
      </w:r>
      <w:r w:rsidRPr="00A0536B">
        <w:rPr>
          <w:rFonts w:ascii="Times New Roman" w:eastAsia="Times New Roman" w:hAnsi="Times New Roman" w:cs="Times New Roman"/>
          <w:color w:val="000000"/>
          <w:sz w:val="20"/>
          <w:szCs w:val="20"/>
          <w:lang w:eastAsia="fr-FR"/>
        </w:rPr>
        <w:t> </w:t>
      </w:r>
      <w:hyperlink w:anchor="brotil" w:history="1">
        <w:r w:rsidRPr="00A0536B">
          <w:rPr>
            <w:rFonts w:ascii="Times New Roman" w:eastAsia="Times New Roman" w:hAnsi="Times New Roman" w:cs="Times New Roman"/>
            <w:i/>
            <w:iCs/>
            <w:color w:val="0000FF"/>
            <w:sz w:val="20"/>
            <w:szCs w:val="20"/>
            <w:u w:val="single"/>
            <w:lang w:eastAsia="fr-FR"/>
          </w:rPr>
          <w:t>brotil pataud</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19" w:name="materialis"/>
      <w:bookmarkEnd w:id="419"/>
      <w:r w:rsidRPr="008F384F">
        <w:rPr>
          <w:rFonts w:ascii="Times New Roman" w:eastAsia="Times New Roman" w:hAnsi="Times New Roman" w:cs="Times New Roman"/>
          <w:b/>
          <w:bCs/>
          <w:color w:val="000000"/>
          <w:sz w:val="20"/>
          <w:szCs w:val="20"/>
          <w:lang w:eastAsia="fr-FR"/>
        </w:rPr>
        <w:t>Matérialisation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apparition du MEGA hors du</w:t>
      </w:r>
      <w:r w:rsidRPr="00A0536B">
        <w:rPr>
          <w:rFonts w:ascii="Times New Roman" w:eastAsia="Times New Roman" w:hAnsi="Times New Roman" w:cs="Times New Roman"/>
          <w:color w:val="000000"/>
          <w:sz w:val="20"/>
          <w:szCs w:val="20"/>
          <w:lang w:eastAsia="fr-FR"/>
        </w:rPr>
        <w:t> </w:t>
      </w:r>
      <w:hyperlink w:anchor="destination" w:history="1">
        <w:r w:rsidRPr="00A0536B">
          <w:rPr>
            <w:rFonts w:ascii="Times New Roman" w:eastAsia="Times New Roman" w:hAnsi="Times New Roman" w:cs="Times New Roman"/>
            <w:i/>
            <w:iCs/>
            <w:color w:val="0000FF"/>
            <w:sz w:val="20"/>
            <w:szCs w:val="20"/>
            <w:u w:val="single"/>
            <w:lang w:eastAsia="fr-FR"/>
          </w:rPr>
          <w:t>point de transit destination</w:t>
        </w:r>
      </w:hyperlink>
      <w:r w:rsidRPr="008F384F">
        <w:rPr>
          <w:rFonts w:ascii="Times New Roman" w:eastAsia="Times New Roman" w:hAnsi="Times New Roman" w:cs="Times New Roman"/>
          <w:color w:val="000000"/>
          <w:sz w:val="20"/>
          <w:szCs w:val="20"/>
          <w:lang w:eastAsia="fr-FR"/>
        </w:rPr>
        <w:t>, à la fin du</w:t>
      </w:r>
      <w:r w:rsidRPr="00A0536B">
        <w:rPr>
          <w:rFonts w:ascii="Times New Roman" w:eastAsia="Times New Roman" w:hAnsi="Times New Roman" w:cs="Times New Roman"/>
          <w:color w:val="000000"/>
          <w:sz w:val="20"/>
          <w:szCs w:val="20"/>
          <w:lang w:eastAsia="fr-FR"/>
        </w:rPr>
        <w:t> </w:t>
      </w:r>
      <w:hyperlink w:anchor="transit" w:history="1">
        <w:r w:rsidRPr="00A0536B">
          <w:rPr>
            <w:rFonts w:ascii="Times New Roman" w:eastAsia="Times New Roman" w:hAnsi="Times New Roman" w:cs="Times New Roman"/>
            <w:i/>
            <w:iCs/>
            <w:color w:val="0000FF"/>
            <w:sz w:val="20"/>
            <w:szCs w:val="20"/>
            <w:u w:val="single"/>
            <w:lang w:eastAsia="fr-FR"/>
          </w:rPr>
          <w:t>transit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Matérilux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matériaux ou objets de luxe, souvent peu répandus à cause de leur haute technologie.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Mathématiques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les mathématiques dans l'AG fonctionnent en base 12. Le 10 des Terriens s'y écrit sous la forme d'un</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delta</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majuscule, le 11 terrien ‡, le 12 terrien 10, le 13 terrien 11, etc... Par souci de simplicité, la notation adoptée ici est la classique notation terrienne en base 10 à laquelle la plupart des Terriens sont habitués.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Mauvais présage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de</w:t>
      </w:r>
      <w:r w:rsidRPr="00A0536B">
        <w:rPr>
          <w:rFonts w:ascii="Times New Roman" w:eastAsia="Times New Roman" w:hAnsi="Times New Roman" w:cs="Times New Roman"/>
          <w:color w:val="000000"/>
          <w:sz w:val="20"/>
          <w:szCs w:val="20"/>
          <w:lang w:eastAsia="fr-FR"/>
        </w:rPr>
        <w:t> </w:t>
      </w:r>
      <w:hyperlink w:anchor="smort" w:history="1">
        <w:r w:rsidRPr="00A0536B">
          <w:rPr>
            <w:rFonts w:ascii="Times New Roman" w:eastAsia="Times New Roman" w:hAnsi="Times New Roman" w:cs="Times New Roman"/>
            <w:i/>
            <w:iCs/>
            <w:color w:val="0000FF"/>
            <w:sz w:val="20"/>
            <w:szCs w:val="20"/>
            <w:u w:val="single"/>
            <w:lang w:eastAsia="fr-FR"/>
          </w:rPr>
          <w:t>mort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20" w:name="fmazzotirelli"/>
      <w:bookmarkEnd w:id="420"/>
      <w:r w:rsidRPr="008F384F">
        <w:rPr>
          <w:rFonts w:ascii="Times New Roman" w:eastAsia="Times New Roman" w:hAnsi="Times New Roman" w:cs="Times New Roman"/>
          <w:b/>
          <w:bCs/>
          <w:color w:val="000000"/>
          <w:sz w:val="20"/>
          <w:szCs w:val="20"/>
          <w:lang w:eastAsia="fr-FR"/>
        </w:rPr>
        <w:t>Mazzotirelli, Fiona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MEGA terrienne qui tient le</w:t>
      </w:r>
      <w:r w:rsidRPr="00A0536B">
        <w:rPr>
          <w:rFonts w:ascii="Times New Roman" w:eastAsia="Times New Roman" w:hAnsi="Times New Roman" w:cs="Times New Roman"/>
          <w:color w:val="000000"/>
          <w:sz w:val="20"/>
          <w:szCs w:val="20"/>
          <w:lang w:eastAsia="fr-FR"/>
        </w:rPr>
        <w:t> </w:t>
      </w:r>
      <w:hyperlink w:anchor="mezzogiorno" w:history="1">
        <w:r w:rsidRPr="00A0536B">
          <w:rPr>
            <w:rFonts w:ascii="Times New Roman" w:eastAsia="Times New Roman" w:hAnsi="Times New Roman" w:cs="Times New Roman"/>
            <w:i/>
            <w:iCs/>
            <w:color w:val="0000FF"/>
            <w:sz w:val="20"/>
            <w:szCs w:val="20"/>
            <w:u w:val="single"/>
            <w:lang w:eastAsia="fr-FR"/>
          </w:rPr>
          <w:t>Mezzogiorno</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entre deux missions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21" w:name="mbgt587"/>
      <w:bookmarkEnd w:id="421"/>
      <w:r w:rsidRPr="008F384F">
        <w:rPr>
          <w:rFonts w:ascii="Times New Roman" w:eastAsia="Times New Roman" w:hAnsi="Times New Roman" w:cs="Times New Roman"/>
          <w:b/>
          <w:bCs/>
          <w:color w:val="000000"/>
          <w:sz w:val="20"/>
          <w:szCs w:val="20"/>
          <w:lang w:eastAsia="fr-FR"/>
        </w:rPr>
        <w:t>MBGT - 587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système proche d'</w:t>
      </w:r>
      <w:hyperlink w:anchor="heelioband" w:history="1">
        <w:r w:rsidRPr="00A0536B">
          <w:rPr>
            <w:rFonts w:ascii="Times New Roman" w:eastAsia="Times New Roman" w:hAnsi="Times New Roman" w:cs="Times New Roman"/>
            <w:i/>
            <w:iCs/>
            <w:color w:val="0000FF"/>
            <w:sz w:val="20"/>
            <w:szCs w:val="20"/>
            <w:u w:val="single"/>
            <w:lang w:eastAsia="fr-FR"/>
          </w:rPr>
          <w:t>Heeli O'Band 45.256</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Mecno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mécanicien, en particulier sur un vaisseau spatial.</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Médian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1°) diplomate ;</w:t>
      </w:r>
      <w:r w:rsidRPr="00A0536B">
        <w:rPr>
          <w:rFonts w:ascii="Times New Roman" w:eastAsia="Times New Roman" w:hAnsi="Times New Roman" w:cs="Times New Roman"/>
          <w:color w:val="000000"/>
          <w:sz w:val="20"/>
          <w:szCs w:val="20"/>
          <w:lang w:eastAsia="fr-FR"/>
        </w:rPr>
        <w:t> </w:t>
      </w:r>
      <w:bookmarkStart w:id="422" w:name="median"/>
      <w:bookmarkEnd w:id="422"/>
      <w:r w:rsidRPr="008F384F">
        <w:rPr>
          <w:rFonts w:ascii="Times New Roman" w:eastAsia="Times New Roman" w:hAnsi="Times New Roman" w:cs="Times New Roman"/>
          <w:color w:val="000000"/>
          <w:sz w:val="20"/>
          <w:szCs w:val="20"/>
          <w:lang w:eastAsia="fr-FR"/>
        </w:rPr>
        <w:t>2°) MEGA spécialisé dans la diplomatie.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23" w:name="mediate"/>
      <w:bookmarkEnd w:id="423"/>
      <w:r w:rsidRPr="008F384F">
        <w:rPr>
          <w:rFonts w:ascii="Times New Roman" w:eastAsia="Times New Roman" w:hAnsi="Times New Roman" w:cs="Times New Roman"/>
          <w:b/>
          <w:bCs/>
          <w:color w:val="000000"/>
          <w:sz w:val="20"/>
          <w:szCs w:val="20"/>
          <w:lang w:eastAsia="fr-FR"/>
        </w:rPr>
        <w:t>Médiate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1°) (nom) : diplomate au service de l'AG ; 2°) (adjectif) : qui est entièrement occupé par des services de l'AG (en parlant d'un vaisseau spatial, d'une planète, d'un système planétaire, par exemple).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Médiate blanc :</w:t>
      </w:r>
      <w:r w:rsidRPr="00A0536B">
        <w:rPr>
          <w:rFonts w:ascii="Times New Roman" w:eastAsia="Times New Roman" w:hAnsi="Times New Roman" w:cs="Times New Roman"/>
          <w:color w:val="000000"/>
          <w:sz w:val="20"/>
          <w:szCs w:val="20"/>
          <w:lang w:eastAsia="fr-FR"/>
        </w:rPr>
        <w:t> </w:t>
      </w:r>
      <w:hyperlink w:anchor="mediaten" w:history="1">
        <w:r w:rsidRPr="00A0536B">
          <w:rPr>
            <w:rFonts w:ascii="Times New Roman" w:eastAsia="Times New Roman" w:hAnsi="Times New Roman" w:cs="Times New Roman"/>
            <w:color w:val="0000FF"/>
            <w:sz w:val="20"/>
            <w:szCs w:val="20"/>
            <w:u w:val="single"/>
            <w:lang w:eastAsia="fr-FR"/>
          </w:rPr>
          <w:t>médiate neutre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24" w:name="mediaten"/>
      <w:bookmarkEnd w:id="424"/>
      <w:r w:rsidRPr="008F384F">
        <w:rPr>
          <w:rFonts w:ascii="Times New Roman" w:eastAsia="Times New Roman" w:hAnsi="Times New Roman" w:cs="Times New Roman"/>
          <w:b/>
          <w:bCs/>
          <w:color w:val="000000"/>
          <w:sz w:val="20"/>
          <w:szCs w:val="20"/>
          <w:lang w:eastAsia="fr-FR"/>
        </w:rPr>
        <w:t>Médiate neutre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catégorie de médiates qui par leur recrutement sont considérés comme étant les plus impartiaux.</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25" w:name="mediates"/>
      <w:bookmarkEnd w:id="425"/>
      <w:r w:rsidRPr="008F384F">
        <w:rPr>
          <w:rFonts w:ascii="Times New Roman" w:eastAsia="Times New Roman" w:hAnsi="Times New Roman" w:cs="Times New Roman"/>
          <w:b/>
          <w:bCs/>
          <w:color w:val="000000"/>
          <w:sz w:val="20"/>
          <w:szCs w:val="20"/>
          <w:lang w:eastAsia="fr-FR"/>
        </w:rPr>
        <w:t>Médiate suprême :</w:t>
      </w:r>
      <w:r w:rsidRPr="00A0536B">
        <w:rPr>
          <w:rFonts w:ascii="Times New Roman" w:eastAsia="Times New Roman" w:hAnsi="Times New Roman" w:cs="Times New Roman"/>
          <w:color w:val="000000"/>
          <w:sz w:val="20"/>
          <w:szCs w:val="20"/>
          <w:lang w:eastAsia="fr-FR"/>
        </w:rPr>
        <w:t> </w:t>
      </w:r>
      <w:hyperlink w:anchor="mediate" w:history="1">
        <w:r w:rsidRPr="00A0536B">
          <w:rPr>
            <w:rFonts w:ascii="Times New Roman" w:eastAsia="Times New Roman" w:hAnsi="Times New Roman" w:cs="Times New Roman"/>
            <w:i/>
            <w:iCs/>
            <w:color w:val="0000FF"/>
            <w:sz w:val="20"/>
            <w:szCs w:val="20"/>
            <w:u w:val="single"/>
            <w:lang w:eastAsia="fr-FR"/>
          </w:rPr>
          <w:t>médiate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du plus haut niveau. Il en existe actuellement 230 dans l'AG. Douze d'entre eux constituent le pénultième niveau de décision, situé entre le</w:t>
      </w:r>
      <w:r w:rsidRPr="00A0536B">
        <w:rPr>
          <w:rFonts w:ascii="Times New Roman" w:eastAsia="Times New Roman" w:hAnsi="Times New Roman" w:cs="Times New Roman"/>
          <w:color w:val="000000"/>
          <w:sz w:val="20"/>
          <w:szCs w:val="20"/>
          <w:lang w:eastAsia="fr-FR"/>
        </w:rPr>
        <w:t> </w:t>
      </w:r>
      <w:hyperlink w:anchor="conseil" w:history="1">
        <w:r w:rsidRPr="00A0536B">
          <w:rPr>
            <w:rFonts w:ascii="Times New Roman" w:eastAsia="Times New Roman" w:hAnsi="Times New Roman" w:cs="Times New Roman"/>
            <w:i/>
            <w:iCs/>
            <w:color w:val="0000FF"/>
            <w:sz w:val="20"/>
            <w:szCs w:val="20"/>
            <w:u w:val="single"/>
            <w:lang w:eastAsia="fr-FR"/>
          </w:rPr>
          <w:t>Conseil de la Table ronde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et l'</w:t>
      </w:r>
      <w:hyperlink w:anchor="immediator" w:history="1">
        <w:r w:rsidRPr="00A0536B">
          <w:rPr>
            <w:rFonts w:ascii="Times New Roman" w:eastAsia="Times New Roman" w:hAnsi="Times New Roman" w:cs="Times New Roman"/>
            <w:i/>
            <w:iCs/>
            <w:color w:val="0000FF"/>
            <w:sz w:val="20"/>
            <w:szCs w:val="20"/>
            <w:u w:val="single"/>
            <w:lang w:eastAsia="fr-FR"/>
          </w:rPr>
          <w:t>Immediator</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26" w:name="medibloc"/>
      <w:bookmarkEnd w:id="426"/>
      <w:r w:rsidRPr="008F384F">
        <w:rPr>
          <w:rFonts w:ascii="Times New Roman" w:eastAsia="Times New Roman" w:hAnsi="Times New Roman" w:cs="Times New Roman"/>
          <w:b/>
          <w:bCs/>
          <w:color w:val="000000"/>
          <w:sz w:val="20"/>
          <w:szCs w:val="20"/>
          <w:lang w:eastAsia="fr-FR"/>
        </w:rPr>
        <w:t>Médibloc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ensemble formé d'un</w:t>
      </w:r>
      <w:r w:rsidRPr="00A0536B">
        <w:rPr>
          <w:rFonts w:ascii="Times New Roman" w:eastAsia="Times New Roman" w:hAnsi="Times New Roman" w:cs="Times New Roman"/>
          <w:color w:val="000000"/>
          <w:sz w:val="20"/>
          <w:szCs w:val="20"/>
          <w:lang w:eastAsia="fr-FR"/>
        </w:rPr>
        <w:t> </w:t>
      </w:r>
      <w:hyperlink w:anchor="mediset" w:history="1">
        <w:r w:rsidRPr="00A0536B">
          <w:rPr>
            <w:rFonts w:ascii="Times New Roman" w:eastAsia="Times New Roman" w:hAnsi="Times New Roman" w:cs="Times New Roman"/>
            <w:i/>
            <w:iCs/>
            <w:color w:val="0000FF"/>
            <w:sz w:val="20"/>
            <w:szCs w:val="20"/>
            <w:u w:val="single"/>
            <w:lang w:eastAsia="fr-FR"/>
          </w:rPr>
          <w:t>médiset</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de haut</w:t>
      </w:r>
      <w:r w:rsidRPr="00A0536B">
        <w:rPr>
          <w:rFonts w:ascii="Times New Roman" w:eastAsia="Times New Roman" w:hAnsi="Times New Roman" w:cs="Times New Roman"/>
          <w:color w:val="000000"/>
          <w:sz w:val="20"/>
          <w:szCs w:val="20"/>
          <w:lang w:eastAsia="fr-FR"/>
        </w:rPr>
        <w:t> </w:t>
      </w:r>
      <w:hyperlink w:anchor="nt" w:history="1">
        <w:r w:rsidRPr="00A0536B">
          <w:rPr>
            <w:rFonts w:ascii="Times New Roman" w:eastAsia="Times New Roman" w:hAnsi="Times New Roman" w:cs="Times New Roman"/>
            <w:i/>
            <w:iCs/>
            <w:color w:val="0000FF"/>
            <w:sz w:val="20"/>
            <w:szCs w:val="20"/>
            <w:u w:val="single"/>
            <w:lang w:eastAsia="fr-FR"/>
          </w:rPr>
          <w:t>NT</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et d'un</w:t>
      </w:r>
      <w:r w:rsidRPr="00A0536B">
        <w:rPr>
          <w:rFonts w:ascii="Times New Roman" w:eastAsia="Times New Roman" w:hAnsi="Times New Roman" w:cs="Times New Roman"/>
          <w:color w:val="000000"/>
          <w:sz w:val="20"/>
          <w:szCs w:val="20"/>
          <w:lang w:eastAsia="fr-FR"/>
        </w:rPr>
        <w:t> </w:t>
      </w:r>
      <w:hyperlink w:anchor="cocon" w:history="1">
        <w:r w:rsidRPr="00A0536B">
          <w:rPr>
            <w:rFonts w:ascii="Times New Roman" w:eastAsia="Times New Roman" w:hAnsi="Times New Roman" w:cs="Times New Roman"/>
            <w:i/>
            <w:iCs/>
            <w:color w:val="0000FF"/>
            <w:sz w:val="20"/>
            <w:szCs w:val="20"/>
            <w:u w:val="single"/>
            <w:lang w:eastAsia="fr-FR"/>
          </w:rPr>
          <w:t>module cocon</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Médicyb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spécialiste de la</w:t>
      </w:r>
      <w:r w:rsidRPr="00A0536B">
        <w:rPr>
          <w:rFonts w:ascii="Times New Roman" w:eastAsia="Times New Roman" w:hAnsi="Times New Roman" w:cs="Times New Roman"/>
          <w:color w:val="000000"/>
          <w:sz w:val="20"/>
          <w:szCs w:val="20"/>
          <w:lang w:eastAsia="fr-FR"/>
        </w:rPr>
        <w:t> </w:t>
      </w:r>
      <w:hyperlink w:anchor="cyburgie" w:history="1">
        <w:r w:rsidRPr="00A0536B">
          <w:rPr>
            <w:rFonts w:ascii="Times New Roman" w:eastAsia="Times New Roman" w:hAnsi="Times New Roman" w:cs="Times New Roman"/>
            <w:i/>
            <w:iCs/>
            <w:color w:val="0000FF"/>
            <w:sz w:val="20"/>
            <w:szCs w:val="20"/>
            <w:u w:val="single"/>
            <w:lang w:eastAsia="fr-FR"/>
          </w:rPr>
          <w:t>cyburgie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Médikit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petit</w:t>
      </w:r>
      <w:r w:rsidRPr="00A0536B">
        <w:rPr>
          <w:rFonts w:ascii="Times New Roman" w:eastAsia="Times New Roman" w:hAnsi="Times New Roman" w:cs="Times New Roman"/>
          <w:color w:val="000000"/>
          <w:sz w:val="20"/>
          <w:szCs w:val="20"/>
          <w:lang w:eastAsia="fr-FR"/>
        </w:rPr>
        <w:t> </w:t>
      </w:r>
      <w:hyperlink w:anchor="mediset" w:history="1">
        <w:r w:rsidRPr="00A0536B">
          <w:rPr>
            <w:rFonts w:ascii="Times New Roman" w:eastAsia="Times New Roman" w:hAnsi="Times New Roman" w:cs="Times New Roman"/>
            <w:i/>
            <w:iCs/>
            <w:color w:val="0000FF"/>
            <w:sz w:val="20"/>
            <w:szCs w:val="20"/>
            <w:u w:val="single"/>
            <w:lang w:eastAsia="fr-FR"/>
          </w:rPr>
          <w:t>médiset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Médiordi :</w:t>
      </w:r>
      <w:r w:rsidRPr="00A0536B">
        <w:rPr>
          <w:rFonts w:ascii="Times New Roman" w:eastAsia="Times New Roman" w:hAnsi="Times New Roman" w:cs="Times New Roman"/>
          <w:color w:val="000000"/>
          <w:sz w:val="20"/>
          <w:szCs w:val="20"/>
          <w:lang w:eastAsia="fr-FR"/>
        </w:rPr>
        <w:t> </w:t>
      </w:r>
      <w:r w:rsidRPr="00B67078">
        <w:rPr>
          <w:rFonts w:ascii="Times New Roman" w:eastAsia="Times New Roman" w:hAnsi="Times New Roman" w:cs="Times New Roman"/>
          <w:color w:val="000000"/>
          <w:sz w:val="20"/>
          <w:szCs w:val="20"/>
          <w:lang w:eastAsia="fr-FR"/>
        </w:rPr>
        <w:t>ordinateur</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médical à diagnostics.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27" w:name="mediset"/>
      <w:bookmarkEnd w:id="427"/>
      <w:r w:rsidRPr="008F384F">
        <w:rPr>
          <w:rFonts w:ascii="Times New Roman" w:eastAsia="Times New Roman" w:hAnsi="Times New Roman" w:cs="Times New Roman"/>
          <w:b/>
          <w:bCs/>
          <w:color w:val="000000"/>
          <w:sz w:val="20"/>
          <w:szCs w:val="20"/>
          <w:lang w:eastAsia="fr-FR"/>
        </w:rPr>
        <w:t>Médiset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trousse médicale de survie et d'urgence.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Medsenseur :</w:t>
      </w:r>
      <w:r w:rsidRPr="00A0536B">
        <w:rPr>
          <w:rFonts w:ascii="Times New Roman" w:eastAsia="Times New Roman" w:hAnsi="Times New Roman" w:cs="Times New Roman"/>
          <w:color w:val="000000"/>
          <w:sz w:val="20"/>
          <w:szCs w:val="20"/>
          <w:lang w:eastAsia="fr-FR"/>
        </w:rPr>
        <w:t> </w:t>
      </w:r>
      <w:r w:rsidRPr="00B67078">
        <w:rPr>
          <w:rFonts w:ascii="Times New Roman" w:eastAsia="Times New Roman" w:hAnsi="Times New Roman" w:cs="Times New Roman"/>
          <w:color w:val="000000"/>
          <w:sz w:val="20"/>
          <w:szCs w:val="20"/>
          <w:lang w:eastAsia="fr-FR"/>
        </w:rPr>
        <w:t>bracelet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 xml:space="preserve">qui capte l'état de santé de son porteur et peut être programmé pour lui injecter un médicament dans </w:t>
      </w:r>
      <w:r w:rsidRPr="008F384F">
        <w:rPr>
          <w:rFonts w:ascii="Times New Roman" w:eastAsia="Times New Roman" w:hAnsi="Times New Roman" w:cs="Times New Roman"/>
          <w:color w:val="000000"/>
          <w:sz w:val="20"/>
          <w:szCs w:val="20"/>
          <w:lang w:eastAsia="fr-FR"/>
        </w:rPr>
        <w:lastRenderedPageBreak/>
        <w:t>certaines circonstances.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MEGA</w:t>
      </w:r>
      <w:r w:rsidRPr="008F384F">
        <w:rPr>
          <w:rFonts w:ascii="Times New Roman" w:eastAsia="Times New Roman" w:hAnsi="Times New Roman" w:cs="Times New Roman"/>
          <w:color w:val="000000"/>
          <w:sz w:val="20"/>
          <w:szCs w:val="20"/>
          <w:lang w:eastAsia="fr-FR"/>
        </w:rPr>
        <w:t>, ou</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b/>
          <w:bCs/>
          <w:color w:val="000000"/>
          <w:sz w:val="20"/>
          <w:szCs w:val="20"/>
          <w:lang w:eastAsia="fr-FR"/>
        </w:rPr>
        <w:t>Mega :</w:t>
      </w:r>
      <w:r w:rsidRPr="00A0536B">
        <w:rPr>
          <w:rFonts w:ascii="Times New Roman" w:eastAsia="Times New Roman" w:hAnsi="Times New Roman" w:cs="Times New Roman"/>
          <w:color w:val="000000"/>
          <w:sz w:val="20"/>
          <w:szCs w:val="20"/>
          <w:lang w:eastAsia="fr-FR"/>
        </w:rPr>
        <w:t> </w:t>
      </w:r>
      <w:hyperlink w:anchor="mega" w:history="1">
        <w:r w:rsidRPr="00A0536B">
          <w:rPr>
            <w:rFonts w:ascii="Times New Roman" w:eastAsia="Times New Roman" w:hAnsi="Times New Roman" w:cs="Times New Roman"/>
            <w:color w:val="0000FF"/>
            <w:sz w:val="20"/>
            <w:szCs w:val="20"/>
            <w:u w:val="single"/>
            <w:lang w:eastAsia="fr-FR"/>
          </w:rPr>
          <w:t>Messager Galactique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MEGA, Pouvoirs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pouvoirs" w:history="1">
        <w:r w:rsidRPr="00A0536B">
          <w:rPr>
            <w:rFonts w:ascii="Times New Roman" w:eastAsia="Times New Roman" w:hAnsi="Times New Roman" w:cs="Times New Roman"/>
            <w:i/>
            <w:iCs/>
            <w:color w:val="0000FF"/>
            <w:sz w:val="20"/>
            <w:szCs w:val="20"/>
            <w:u w:val="single"/>
            <w:lang w:eastAsia="fr-FR"/>
          </w:rPr>
          <w:t>Pouvoirs MEGA</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Mégacorp :</w:t>
      </w:r>
      <w:r w:rsidRPr="00A0536B">
        <w:rPr>
          <w:rFonts w:ascii="Times New Roman" w:eastAsia="Times New Roman" w:hAnsi="Times New Roman" w:cs="Times New Roman"/>
          <w:color w:val="000000"/>
          <w:sz w:val="20"/>
          <w:szCs w:val="20"/>
          <w:lang w:eastAsia="fr-FR"/>
        </w:rPr>
        <w:t> </w:t>
      </w:r>
      <w:hyperlink w:anchor="megacorp" w:history="1">
        <w:r w:rsidRPr="00A0536B">
          <w:rPr>
            <w:rFonts w:ascii="Times New Roman" w:eastAsia="Times New Roman" w:hAnsi="Times New Roman" w:cs="Times New Roman"/>
            <w:color w:val="0000FF"/>
            <w:sz w:val="20"/>
            <w:szCs w:val="20"/>
            <w:u w:val="single"/>
            <w:lang w:eastAsia="fr-FR"/>
          </w:rPr>
          <w:t>mégacorporation</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28" w:name="megacorp"/>
      <w:bookmarkEnd w:id="428"/>
      <w:r w:rsidRPr="008F384F">
        <w:rPr>
          <w:rFonts w:ascii="Times New Roman" w:eastAsia="Times New Roman" w:hAnsi="Times New Roman" w:cs="Times New Roman"/>
          <w:b/>
          <w:bCs/>
          <w:color w:val="000000"/>
          <w:sz w:val="20"/>
          <w:szCs w:val="20"/>
          <w:lang w:eastAsia="fr-FR"/>
        </w:rPr>
        <w:t>Mégacorporation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société privée très puissante, qui possède souvent des villes ou des planètes entières.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29" w:name="megalab"/>
      <w:bookmarkEnd w:id="429"/>
      <w:r w:rsidRPr="008F384F">
        <w:rPr>
          <w:rFonts w:ascii="Times New Roman" w:eastAsia="Times New Roman" w:hAnsi="Times New Roman" w:cs="Times New Roman"/>
          <w:b/>
          <w:bCs/>
          <w:color w:val="000000"/>
          <w:sz w:val="20"/>
          <w:szCs w:val="20"/>
          <w:lang w:eastAsia="fr-FR"/>
        </w:rPr>
        <w:t>Mégalab Central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le plus grand et le plus prestigieux laboratoire de recherches de l'AG.</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30" w:name="latent"/>
      <w:bookmarkEnd w:id="430"/>
      <w:r w:rsidRPr="008F384F">
        <w:rPr>
          <w:rFonts w:ascii="Times New Roman" w:eastAsia="Times New Roman" w:hAnsi="Times New Roman" w:cs="Times New Roman"/>
          <w:b/>
          <w:bCs/>
          <w:color w:val="000000"/>
          <w:sz w:val="20"/>
          <w:szCs w:val="20"/>
          <w:lang w:eastAsia="fr-FR"/>
        </w:rPr>
        <w:t>MEGA latent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personne capable de</w:t>
      </w:r>
      <w:r w:rsidRPr="00A0536B">
        <w:rPr>
          <w:rFonts w:ascii="Times New Roman" w:eastAsia="Times New Roman" w:hAnsi="Times New Roman" w:cs="Times New Roman"/>
          <w:color w:val="000000"/>
          <w:sz w:val="20"/>
          <w:szCs w:val="20"/>
          <w:lang w:eastAsia="fr-FR"/>
        </w:rPr>
        <w:t> </w:t>
      </w:r>
      <w:hyperlink w:anchor="transfert" w:history="1">
        <w:r w:rsidRPr="00A0536B">
          <w:rPr>
            <w:rFonts w:ascii="Times New Roman" w:eastAsia="Times New Roman" w:hAnsi="Times New Roman" w:cs="Times New Roman"/>
            <w:i/>
            <w:iCs/>
            <w:color w:val="0000FF"/>
            <w:sz w:val="20"/>
            <w:szCs w:val="20"/>
            <w:u w:val="single"/>
            <w:lang w:eastAsia="fr-FR"/>
          </w:rPr>
          <w:t>transfert</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et de</w:t>
      </w:r>
      <w:r w:rsidRPr="00A0536B">
        <w:rPr>
          <w:rFonts w:ascii="Times New Roman" w:eastAsia="Times New Roman" w:hAnsi="Times New Roman" w:cs="Times New Roman"/>
          <w:color w:val="000000"/>
          <w:sz w:val="20"/>
          <w:szCs w:val="20"/>
          <w:lang w:eastAsia="fr-FR"/>
        </w:rPr>
        <w:t> </w:t>
      </w:r>
      <w:hyperlink w:anchor="transit" w:history="1">
        <w:r w:rsidRPr="00A0536B">
          <w:rPr>
            <w:rFonts w:ascii="Times New Roman" w:eastAsia="Times New Roman" w:hAnsi="Times New Roman" w:cs="Times New Roman"/>
            <w:i/>
            <w:iCs/>
            <w:color w:val="0000FF"/>
            <w:sz w:val="20"/>
            <w:szCs w:val="20"/>
            <w:u w:val="single"/>
            <w:lang w:eastAsia="fr-FR"/>
          </w:rPr>
          <w:t>transit</w:t>
        </w:r>
      </w:hyperlink>
      <w:r w:rsidRPr="008F384F">
        <w:rPr>
          <w:rFonts w:ascii="Times New Roman" w:eastAsia="Times New Roman" w:hAnsi="Times New Roman" w:cs="Times New Roman"/>
          <w:color w:val="000000"/>
          <w:sz w:val="20"/>
          <w:szCs w:val="20"/>
          <w:lang w:eastAsia="fr-FR"/>
        </w:rPr>
        <w:t>, mais n'ayant pas encore découvert et maîtrisé ces capacités.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MégaNet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réseau informatique privé des MEGA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MEGA renégat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renegat" w:history="1">
        <w:r w:rsidRPr="00A0536B">
          <w:rPr>
            <w:rFonts w:ascii="Times New Roman" w:eastAsia="Times New Roman" w:hAnsi="Times New Roman" w:cs="Times New Roman"/>
            <w:i/>
            <w:iCs/>
            <w:color w:val="0000FF"/>
            <w:sz w:val="20"/>
            <w:szCs w:val="20"/>
            <w:u w:val="single"/>
            <w:lang w:eastAsia="fr-FR"/>
          </w:rPr>
          <w:t>Renégat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Megastress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autre nom du</w:t>
      </w:r>
      <w:r w:rsidRPr="00A0536B">
        <w:rPr>
          <w:rFonts w:ascii="Times New Roman" w:eastAsia="Times New Roman" w:hAnsi="Times New Roman" w:cs="Times New Roman"/>
          <w:color w:val="000000"/>
          <w:sz w:val="20"/>
          <w:szCs w:val="20"/>
          <w:lang w:eastAsia="fr-FR"/>
        </w:rPr>
        <w:t> </w:t>
      </w:r>
      <w:hyperlink w:anchor="flip" w:history="1">
        <w:r w:rsidRPr="00A0536B">
          <w:rPr>
            <w:rFonts w:ascii="Times New Roman" w:eastAsia="Times New Roman" w:hAnsi="Times New Roman" w:cs="Times New Roman"/>
            <w:i/>
            <w:iCs/>
            <w:color w:val="0000FF"/>
            <w:sz w:val="20"/>
            <w:szCs w:val="20"/>
            <w:u w:val="single"/>
            <w:lang w:eastAsia="fr-FR"/>
          </w:rPr>
          <w:t>flottement identitaire psychotique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Mémocarnet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carnet qui, ouvert, présente un écran plat et un stylo tactile, pouvant contenir plusieurs milliers de pages.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Mémocube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appareil cubique muni d'un système d'enregistrement, de lecture et d'effacement. Il peut contenir des milliers de pages de notes.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31" w:name="menelian"/>
      <w:bookmarkEnd w:id="431"/>
      <w:r w:rsidRPr="008F384F">
        <w:rPr>
          <w:rFonts w:ascii="Times New Roman" w:eastAsia="Times New Roman" w:hAnsi="Times New Roman" w:cs="Times New Roman"/>
          <w:b/>
          <w:bCs/>
          <w:color w:val="000000"/>
          <w:sz w:val="20"/>
          <w:szCs w:val="20"/>
          <w:lang w:eastAsia="fr-FR"/>
        </w:rPr>
        <w:t>Menelian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espèce ET de l'</w:t>
      </w:r>
      <w:hyperlink w:anchor="1000p" w:history="1">
        <w:r w:rsidRPr="00A0536B">
          <w:rPr>
            <w:rFonts w:ascii="Times New Roman" w:eastAsia="Times New Roman" w:hAnsi="Times New Roman" w:cs="Times New Roman"/>
            <w:i/>
            <w:iCs/>
            <w:color w:val="0000FF"/>
            <w:sz w:val="20"/>
            <w:szCs w:val="20"/>
            <w:u w:val="single"/>
            <w:lang w:eastAsia="fr-FR"/>
          </w:rPr>
          <w:t>empire des mille planètes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Mernet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animal intermédiaire entre le cheval de trait et le yack, avec de longs poils et une bosse sur le garrot, originaires de</w:t>
      </w:r>
      <w:r w:rsidRPr="00A0536B">
        <w:rPr>
          <w:rFonts w:ascii="Times New Roman" w:eastAsia="Times New Roman" w:hAnsi="Times New Roman" w:cs="Times New Roman"/>
          <w:color w:val="000000"/>
          <w:sz w:val="20"/>
          <w:szCs w:val="20"/>
          <w:lang w:eastAsia="fr-FR"/>
        </w:rPr>
        <w:t> </w:t>
      </w:r>
      <w:hyperlink w:anchor="gandret" w:history="1">
        <w:r w:rsidRPr="00A0536B">
          <w:rPr>
            <w:rFonts w:ascii="Times New Roman" w:eastAsia="Times New Roman" w:hAnsi="Times New Roman" w:cs="Times New Roman"/>
            <w:i/>
            <w:iCs/>
            <w:color w:val="0000FF"/>
            <w:sz w:val="20"/>
            <w:szCs w:val="20"/>
            <w:u w:val="single"/>
            <w:lang w:eastAsia="fr-FR"/>
          </w:rPr>
          <w:t>Gandret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Mer Paliance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paliance" w:history="1">
        <w:r w:rsidRPr="00A0536B">
          <w:rPr>
            <w:rFonts w:ascii="Times New Roman" w:eastAsia="Times New Roman" w:hAnsi="Times New Roman" w:cs="Times New Roman"/>
            <w:i/>
            <w:iCs/>
            <w:color w:val="0000FF"/>
            <w:sz w:val="20"/>
            <w:szCs w:val="20"/>
            <w:u w:val="single"/>
            <w:lang w:eastAsia="fr-FR"/>
          </w:rPr>
          <w:t>Paliance, Mer</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Messager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1°) MEGA qui se limite à des missions simples et en général sans risques ; 2°)</w:t>
      </w:r>
      <w:r w:rsidRPr="00A0536B">
        <w:rPr>
          <w:rFonts w:ascii="Times New Roman" w:eastAsia="Times New Roman" w:hAnsi="Times New Roman" w:cs="Times New Roman"/>
          <w:color w:val="000000"/>
          <w:sz w:val="20"/>
          <w:szCs w:val="20"/>
          <w:lang w:eastAsia="fr-FR"/>
        </w:rPr>
        <w:t> </w:t>
      </w:r>
      <w:bookmarkStart w:id="432" w:name="msgr"/>
      <w:bookmarkEnd w:id="432"/>
      <w:r w:rsidRPr="008F384F">
        <w:rPr>
          <w:rFonts w:ascii="Times New Roman" w:eastAsia="Times New Roman" w:hAnsi="Times New Roman" w:cs="Times New Roman"/>
          <w:color w:val="000000"/>
          <w:sz w:val="20"/>
          <w:szCs w:val="20"/>
          <w:lang w:eastAsia="fr-FR"/>
        </w:rPr>
        <w:t>l'un des défenseurs d'une équipe de</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33" w:name="mega"/>
      <w:bookmarkEnd w:id="433"/>
      <w:r w:rsidRPr="008F384F">
        <w:rPr>
          <w:rFonts w:ascii="Times New Roman" w:eastAsia="Times New Roman" w:hAnsi="Times New Roman" w:cs="Times New Roman"/>
          <w:b/>
          <w:bCs/>
          <w:color w:val="000000"/>
          <w:sz w:val="20"/>
          <w:szCs w:val="20"/>
          <w:lang w:eastAsia="fr-FR"/>
        </w:rPr>
        <w:t>Messager Galactique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sorte d'agent spécial, plus ou moins secret, appartenant à la</w:t>
      </w:r>
      <w:r w:rsidRPr="00A0536B">
        <w:rPr>
          <w:rFonts w:ascii="Times New Roman" w:eastAsia="Times New Roman" w:hAnsi="Times New Roman" w:cs="Times New Roman"/>
          <w:color w:val="000000"/>
          <w:sz w:val="20"/>
          <w:szCs w:val="20"/>
          <w:lang w:eastAsia="fr-FR"/>
        </w:rPr>
        <w:t> </w:t>
      </w:r>
      <w:hyperlink w:anchor="guilde" w:history="1">
        <w:r w:rsidRPr="00A0536B">
          <w:rPr>
            <w:rFonts w:ascii="Times New Roman" w:eastAsia="Times New Roman" w:hAnsi="Times New Roman" w:cs="Times New Roman"/>
            <w:i/>
            <w:iCs/>
            <w:color w:val="0000FF"/>
            <w:sz w:val="20"/>
            <w:szCs w:val="20"/>
            <w:u w:val="single"/>
            <w:lang w:eastAsia="fr-FR"/>
          </w:rPr>
          <w:t>Guilde des Messagers Galactiques</w:t>
        </w:r>
      </w:hyperlink>
      <w:r w:rsidRPr="008F384F">
        <w:rPr>
          <w:rFonts w:ascii="Times New Roman" w:eastAsia="Times New Roman" w:hAnsi="Times New Roman" w:cs="Times New Roman"/>
          <w:color w:val="000000"/>
          <w:sz w:val="20"/>
          <w:szCs w:val="20"/>
          <w:lang w:eastAsia="fr-FR"/>
        </w:rPr>
        <w:t>. Les missions qu'ils effectuent sont très variables, mais elles visent en général à maintenir ou rétablir la paix et l'intégrité de la structure du</w:t>
      </w:r>
      <w:r w:rsidRPr="00A0536B">
        <w:rPr>
          <w:rFonts w:ascii="Times New Roman" w:eastAsia="Times New Roman" w:hAnsi="Times New Roman" w:cs="Times New Roman"/>
          <w:color w:val="000000"/>
          <w:sz w:val="20"/>
          <w:szCs w:val="20"/>
          <w:lang w:eastAsia="fr-FR"/>
        </w:rPr>
        <w:t> </w:t>
      </w:r>
      <w:hyperlink w:anchor="continuum" w:history="1">
        <w:r w:rsidRPr="00A0536B">
          <w:rPr>
            <w:rFonts w:ascii="Times New Roman" w:eastAsia="Times New Roman" w:hAnsi="Times New Roman" w:cs="Times New Roman"/>
            <w:i/>
            <w:iCs/>
            <w:color w:val="0000FF"/>
            <w:sz w:val="20"/>
            <w:szCs w:val="20"/>
            <w:u w:val="single"/>
            <w:lang w:eastAsia="fr-FR"/>
          </w:rPr>
          <w:t>continuum</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Métacycle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unité de mesure du temps en usage dans l'AG, valant une année norjanienne (soit un peu moins d'une année terrienne).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34" w:name="meteoresss"/>
      <w:bookmarkEnd w:id="434"/>
      <w:r w:rsidRPr="008F384F">
        <w:rPr>
          <w:rFonts w:ascii="Times New Roman" w:eastAsia="Times New Roman" w:hAnsi="Times New Roman" w:cs="Times New Roman"/>
          <w:b/>
          <w:bCs/>
          <w:color w:val="000000"/>
          <w:sz w:val="20"/>
          <w:szCs w:val="20"/>
          <w:lang w:eastAsia="fr-FR"/>
        </w:rPr>
        <w:t>Météores innombrables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l'un des défenseurs d'une équipe de</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35" w:name="smeurtre"/>
      <w:r w:rsidRPr="008F384F">
        <w:rPr>
          <w:rFonts w:ascii="Times New Roman" w:eastAsia="Times New Roman" w:hAnsi="Times New Roman" w:cs="Times New Roman"/>
          <w:b/>
          <w:bCs/>
          <w:color w:val="000000"/>
          <w:sz w:val="20"/>
          <w:szCs w:val="20"/>
          <w:lang w:eastAsia="fr-FR"/>
        </w:rPr>
        <w:t>Meurtrière</w:t>
      </w:r>
      <w:bookmarkEnd w:id="435"/>
      <w:r w:rsidRPr="00A0536B">
        <w:rPr>
          <w:rFonts w:ascii="Times New Roman" w:eastAsia="Times New Roman" w:hAnsi="Times New Roman" w:cs="Times New Roman"/>
          <w:b/>
          <w:bCs/>
          <w:color w:val="000000"/>
          <w:sz w:val="20"/>
          <w:szCs w:val="20"/>
          <w:lang w:eastAsia="fr-FR"/>
        </w:rPr>
        <w:t> </w:t>
      </w:r>
      <w:r w:rsidRPr="008F384F">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se dit d'une</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commençant par l'</w:t>
      </w:r>
      <w:hyperlink w:anchor="assassin" w:history="1">
        <w:r w:rsidRPr="00A0536B">
          <w:rPr>
            <w:rFonts w:ascii="Times New Roman" w:eastAsia="Times New Roman" w:hAnsi="Times New Roman" w:cs="Times New Roman"/>
            <w:i/>
            <w:iCs/>
            <w:color w:val="0000FF"/>
            <w:sz w:val="20"/>
            <w:szCs w:val="20"/>
            <w:u w:val="single"/>
            <w:lang w:eastAsia="fr-FR"/>
          </w:rPr>
          <w:t>Assassin</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36" w:name="mezzogiorno"/>
      <w:bookmarkEnd w:id="436"/>
      <w:r w:rsidRPr="008F384F">
        <w:rPr>
          <w:rFonts w:ascii="Times New Roman" w:eastAsia="Times New Roman" w:hAnsi="Times New Roman" w:cs="Times New Roman"/>
          <w:b/>
          <w:bCs/>
          <w:color w:val="000000"/>
          <w:sz w:val="20"/>
          <w:szCs w:val="20"/>
          <w:lang w:eastAsia="fr-FR"/>
        </w:rPr>
        <w:t>Mezzogiorno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 café restaurant du</w:t>
      </w:r>
      <w:r w:rsidRPr="00A0536B">
        <w:rPr>
          <w:rFonts w:ascii="Times New Roman" w:eastAsia="Times New Roman" w:hAnsi="Times New Roman" w:cs="Times New Roman"/>
          <w:color w:val="000000"/>
          <w:sz w:val="20"/>
          <w:szCs w:val="20"/>
          <w:lang w:eastAsia="fr-FR"/>
        </w:rPr>
        <w:t> </w:t>
      </w:r>
      <w:hyperlink w:anchor="sanctuaire" w:history="1">
        <w:r w:rsidRPr="00A0536B">
          <w:rPr>
            <w:rFonts w:ascii="Times New Roman" w:eastAsia="Times New Roman" w:hAnsi="Times New Roman" w:cs="Times New Roman"/>
            <w:i/>
            <w:iCs/>
            <w:color w:val="0000FF"/>
            <w:sz w:val="20"/>
            <w:szCs w:val="20"/>
            <w:u w:val="single"/>
            <w:lang w:eastAsia="fr-FR"/>
          </w:rPr>
          <w:t>Sanctuaire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créé par</w:t>
      </w:r>
      <w:r w:rsidRPr="00A0536B">
        <w:rPr>
          <w:rFonts w:ascii="Times New Roman" w:eastAsia="Times New Roman" w:hAnsi="Times New Roman" w:cs="Times New Roman"/>
          <w:color w:val="000000"/>
          <w:sz w:val="20"/>
          <w:szCs w:val="20"/>
          <w:lang w:eastAsia="fr-FR"/>
        </w:rPr>
        <w:t> </w:t>
      </w:r>
      <w:hyperlink w:anchor="fmazzotirelli" w:history="1">
        <w:r w:rsidRPr="00A0536B">
          <w:rPr>
            <w:rFonts w:ascii="Times New Roman" w:eastAsia="Times New Roman" w:hAnsi="Times New Roman" w:cs="Times New Roman"/>
            <w:i/>
            <w:iCs/>
            <w:color w:val="0000FF"/>
            <w:sz w:val="20"/>
            <w:szCs w:val="20"/>
            <w:u w:val="single"/>
            <w:lang w:eastAsia="fr-FR"/>
          </w:rPr>
          <w:t>Fiona Mazzotirelli</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Microchargeur :</w:t>
      </w:r>
      <w:r w:rsidRPr="00A0536B">
        <w:rPr>
          <w:rFonts w:ascii="Times New Roman" w:eastAsia="Times New Roman" w:hAnsi="Times New Roman" w:cs="Times New Roman"/>
          <w:color w:val="000000"/>
          <w:sz w:val="20"/>
          <w:szCs w:val="20"/>
          <w:lang w:eastAsia="fr-FR"/>
        </w:rPr>
        <w:t> </w:t>
      </w:r>
      <w:hyperlink w:anchor="chargeur" w:history="1">
        <w:r w:rsidRPr="00A0536B">
          <w:rPr>
            <w:rFonts w:ascii="Times New Roman" w:eastAsia="Times New Roman" w:hAnsi="Times New Roman" w:cs="Times New Roman"/>
            <w:i/>
            <w:iCs/>
            <w:color w:val="0000FF"/>
            <w:sz w:val="20"/>
            <w:szCs w:val="20"/>
            <w:u w:val="single"/>
            <w:lang w:eastAsia="fr-FR"/>
          </w:rPr>
          <w:t>chargeur</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de très petite taille.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Micromed :</w:t>
      </w:r>
      <w:r w:rsidRPr="00A0536B">
        <w:rPr>
          <w:rFonts w:ascii="Times New Roman" w:eastAsia="Times New Roman" w:hAnsi="Times New Roman" w:cs="Times New Roman"/>
          <w:color w:val="000000"/>
          <w:sz w:val="20"/>
          <w:szCs w:val="20"/>
          <w:lang w:eastAsia="fr-FR"/>
        </w:rPr>
        <w:t> </w:t>
      </w:r>
      <w:hyperlink w:anchor="robot" w:history="1">
        <w:r w:rsidRPr="00A0536B">
          <w:rPr>
            <w:rFonts w:ascii="Times New Roman" w:eastAsia="Times New Roman" w:hAnsi="Times New Roman" w:cs="Times New Roman"/>
            <w:color w:val="0000FF"/>
            <w:sz w:val="20"/>
            <w:szCs w:val="20"/>
            <w:u w:val="single"/>
            <w:lang w:eastAsia="fr-FR"/>
          </w:rPr>
          <w:t>robot</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médical.</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Microjumelles :</w:t>
      </w:r>
      <w:r w:rsidRPr="00A0536B">
        <w:rPr>
          <w:rFonts w:ascii="Times New Roman" w:eastAsia="Times New Roman" w:hAnsi="Times New Roman" w:cs="Times New Roman"/>
          <w:color w:val="000000"/>
          <w:sz w:val="20"/>
          <w:szCs w:val="20"/>
          <w:lang w:eastAsia="fr-FR"/>
        </w:rPr>
        <w:t> </w:t>
      </w:r>
      <w:r w:rsidRPr="008C3D59">
        <w:rPr>
          <w:rFonts w:ascii="Times New Roman" w:eastAsia="Times New Roman" w:hAnsi="Times New Roman" w:cs="Times New Roman"/>
          <w:color w:val="000000"/>
          <w:sz w:val="20"/>
          <w:szCs w:val="20"/>
          <w:lang w:eastAsia="fr-FR"/>
        </w:rPr>
        <w:t>lunettes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ou masque de vue utilisés comme des jumelles.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Micropur :</w:t>
      </w:r>
      <w:r w:rsidRPr="00A0536B">
        <w:rPr>
          <w:rFonts w:ascii="Times New Roman" w:eastAsia="Times New Roman" w:hAnsi="Times New Roman" w:cs="Times New Roman"/>
          <w:color w:val="000000"/>
          <w:sz w:val="20"/>
          <w:szCs w:val="20"/>
          <w:lang w:eastAsia="fr-FR"/>
        </w:rPr>
        <w:t> </w:t>
      </w:r>
      <w:r w:rsidRPr="008C3D59">
        <w:rPr>
          <w:rFonts w:ascii="Times New Roman" w:eastAsia="Times New Roman" w:hAnsi="Times New Roman" w:cs="Times New Roman"/>
          <w:color w:val="000000"/>
          <w:sz w:val="20"/>
          <w:szCs w:val="20"/>
          <w:lang w:eastAsia="fr-FR"/>
        </w:rPr>
        <w:t>produit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permettant de purifier l'eau de boisson de la plupart des contaminants et agents infectieux.</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Micro-univers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univers</w:t>
      </w:r>
      <w:r w:rsidRPr="00A0536B">
        <w:rPr>
          <w:rFonts w:ascii="Times New Roman" w:eastAsia="Times New Roman" w:hAnsi="Times New Roman" w:cs="Times New Roman"/>
          <w:color w:val="000000"/>
          <w:sz w:val="20"/>
          <w:szCs w:val="20"/>
          <w:lang w:eastAsia="fr-FR"/>
        </w:rPr>
        <w:t> </w:t>
      </w:r>
      <w:hyperlink w:anchor="depoche" w:history="1">
        <w:r w:rsidRPr="00A0536B">
          <w:rPr>
            <w:rFonts w:ascii="Times New Roman" w:eastAsia="Times New Roman" w:hAnsi="Times New Roman" w:cs="Times New Roman"/>
            <w:color w:val="0000FF"/>
            <w:sz w:val="20"/>
            <w:szCs w:val="20"/>
            <w:u w:val="single"/>
            <w:lang w:eastAsia="fr-FR"/>
          </w:rPr>
          <w:t>de poche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Mille planètes, Confédération des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autre nom de la deuxième AG.</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Mille planètes, Empire des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1000p" w:history="1">
        <w:r w:rsidRPr="00A0536B">
          <w:rPr>
            <w:rFonts w:ascii="Times New Roman" w:eastAsia="Times New Roman" w:hAnsi="Times New Roman" w:cs="Times New Roman"/>
            <w:i/>
            <w:iCs/>
            <w:color w:val="0000FF"/>
            <w:sz w:val="20"/>
            <w:szCs w:val="20"/>
            <w:u w:val="single"/>
            <w:lang w:eastAsia="fr-FR"/>
          </w:rPr>
          <w:t>Empire des mille planètes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Mimicry :</w:t>
      </w:r>
      <w:r w:rsidRPr="00A0536B">
        <w:rPr>
          <w:rFonts w:ascii="Times New Roman" w:eastAsia="Times New Roman" w:hAnsi="Times New Roman" w:cs="Times New Roman"/>
          <w:color w:val="000000"/>
          <w:sz w:val="20"/>
          <w:szCs w:val="20"/>
          <w:lang w:eastAsia="fr-FR"/>
        </w:rPr>
        <w:t> </w:t>
      </w:r>
      <w:hyperlink w:anchor="developpement" w:history="1">
        <w:r w:rsidRPr="00A0536B">
          <w:rPr>
            <w:rFonts w:ascii="Times New Roman" w:eastAsia="Times New Roman" w:hAnsi="Times New Roman" w:cs="Times New Roman"/>
            <w:i/>
            <w:iCs/>
            <w:color w:val="0000FF"/>
            <w:sz w:val="20"/>
            <w:szCs w:val="20"/>
            <w:u w:val="single"/>
            <w:lang w:eastAsia="fr-FR"/>
          </w:rPr>
          <w:t>planète extérieure en développement constant</w:t>
        </w:r>
      </w:hyperlink>
      <w:r w:rsidRPr="008F384F">
        <w:rPr>
          <w:rFonts w:ascii="Times New Roman" w:eastAsia="Times New Roman" w:hAnsi="Times New Roman" w:cs="Times New Roman"/>
          <w:color w:val="000000"/>
          <w:sz w:val="20"/>
          <w:szCs w:val="20"/>
          <w:lang w:eastAsia="fr-FR"/>
        </w:rPr>
        <w:t>, dont la civilisation équivaut à peu près à l'Antiquité grecque.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Mineur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l'un des trois arbitres d'un match de</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37" w:name="sministre"/>
      <w:r w:rsidRPr="008F384F">
        <w:rPr>
          <w:rFonts w:ascii="Times New Roman" w:eastAsia="Times New Roman" w:hAnsi="Times New Roman" w:cs="Times New Roman"/>
          <w:b/>
          <w:bCs/>
          <w:color w:val="000000"/>
          <w:sz w:val="20"/>
          <w:szCs w:val="20"/>
          <w:lang w:eastAsia="fr-FR"/>
        </w:rPr>
        <w:t>Ministérielle</w:t>
      </w:r>
      <w:bookmarkEnd w:id="437"/>
      <w:r w:rsidRPr="00A0536B">
        <w:rPr>
          <w:rFonts w:ascii="Times New Roman" w:eastAsia="Times New Roman" w:hAnsi="Times New Roman" w:cs="Times New Roman"/>
          <w:b/>
          <w:bCs/>
          <w:color w:val="000000"/>
          <w:sz w:val="20"/>
          <w:szCs w:val="20"/>
          <w:lang w:eastAsia="fr-FR"/>
        </w:rPr>
        <w:t> </w:t>
      </w:r>
      <w:r w:rsidRPr="008F384F">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se dit d'une</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commençant par le</w:t>
      </w:r>
      <w:r w:rsidRPr="00A0536B">
        <w:rPr>
          <w:rFonts w:ascii="Times New Roman" w:eastAsia="Times New Roman" w:hAnsi="Times New Roman" w:cs="Times New Roman"/>
          <w:color w:val="000000"/>
          <w:sz w:val="20"/>
          <w:szCs w:val="20"/>
          <w:lang w:eastAsia="fr-FR"/>
        </w:rPr>
        <w:t> </w:t>
      </w:r>
      <w:hyperlink w:anchor="ministre" w:history="1">
        <w:r w:rsidRPr="00A0536B">
          <w:rPr>
            <w:rFonts w:ascii="Times New Roman" w:eastAsia="Times New Roman" w:hAnsi="Times New Roman" w:cs="Times New Roman"/>
            <w:i/>
            <w:iCs/>
            <w:color w:val="0000FF"/>
            <w:sz w:val="20"/>
            <w:szCs w:val="20"/>
            <w:u w:val="single"/>
            <w:lang w:eastAsia="fr-FR"/>
          </w:rPr>
          <w:t>Ministre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38" w:name="ministre"/>
      <w:bookmarkEnd w:id="438"/>
      <w:r w:rsidRPr="008F384F">
        <w:rPr>
          <w:rFonts w:ascii="Times New Roman" w:eastAsia="Times New Roman" w:hAnsi="Times New Roman" w:cs="Times New Roman"/>
          <w:b/>
          <w:bCs/>
          <w:color w:val="000000"/>
          <w:sz w:val="20"/>
          <w:szCs w:val="20"/>
          <w:lang w:eastAsia="fr-FR"/>
        </w:rPr>
        <w:t>Ministre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l'un des joueurs de la réserve d'une équipe de</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39" w:name="oceanmirages"/>
      <w:bookmarkEnd w:id="439"/>
      <w:r w:rsidRPr="008F384F">
        <w:rPr>
          <w:rFonts w:ascii="Times New Roman" w:eastAsia="Times New Roman" w:hAnsi="Times New Roman" w:cs="Times New Roman"/>
          <w:b/>
          <w:bCs/>
          <w:color w:val="000000"/>
          <w:sz w:val="20"/>
          <w:szCs w:val="20"/>
          <w:lang w:eastAsia="fr-FR"/>
        </w:rPr>
        <w:t>Mirages, Océan des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océan d'</w:t>
      </w:r>
      <w:hyperlink w:anchor="alvande" w:history="1">
        <w:r w:rsidRPr="00A0536B">
          <w:rPr>
            <w:rFonts w:ascii="Times New Roman" w:eastAsia="Times New Roman" w:hAnsi="Times New Roman" w:cs="Times New Roman"/>
            <w:i/>
            <w:iCs/>
            <w:color w:val="0000FF"/>
            <w:sz w:val="20"/>
            <w:szCs w:val="20"/>
            <w:u w:val="single"/>
            <w:lang w:eastAsia="fr-FR"/>
          </w:rPr>
          <w:t>Alvande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Miroir du passé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celeste" w:history="1">
        <w:r w:rsidRPr="00A0536B">
          <w:rPr>
            <w:rFonts w:ascii="Times New Roman" w:eastAsia="Times New Roman" w:hAnsi="Times New Roman" w:cs="Times New Roman"/>
            <w:i/>
            <w:iCs/>
            <w:color w:val="0000FF"/>
            <w:sz w:val="20"/>
            <w:szCs w:val="20"/>
            <w:u w:val="single"/>
            <w:lang w:eastAsia="fr-FR"/>
          </w:rPr>
          <w:t>célestes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Misoritra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une</w:t>
      </w:r>
      <w:r w:rsidRPr="00A0536B">
        <w:rPr>
          <w:rFonts w:ascii="Times New Roman" w:eastAsia="Times New Roman" w:hAnsi="Times New Roman" w:cs="Times New Roman"/>
          <w:color w:val="000000"/>
          <w:sz w:val="20"/>
          <w:szCs w:val="20"/>
          <w:lang w:eastAsia="fr-FR"/>
        </w:rPr>
        <w:t> </w:t>
      </w:r>
      <w:hyperlink w:anchor="ego" w:history="1">
        <w:r w:rsidRPr="00A0536B">
          <w:rPr>
            <w:rFonts w:ascii="Times New Roman" w:eastAsia="Times New Roman" w:hAnsi="Times New Roman" w:cs="Times New Roman"/>
            <w:i/>
            <w:iCs/>
            <w:color w:val="0000FF"/>
            <w:sz w:val="20"/>
            <w:szCs w:val="20"/>
            <w:u w:val="single"/>
            <w:lang w:eastAsia="fr-FR"/>
          </w:rPr>
          <w:t>planète égocentrique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40" w:name="deprojection"/>
      <w:bookmarkEnd w:id="440"/>
      <w:r w:rsidRPr="008F384F">
        <w:rPr>
          <w:rFonts w:ascii="Times New Roman" w:eastAsia="Times New Roman" w:hAnsi="Times New Roman" w:cs="Times New Roman"/>
          <w:b/>
          <w:bCs/>
          <w:color w:val="000000"/>
          <w:sz w:val="20"/>
          <w:szCs w:val="20"/>
          <w:lang w:eastAsia="fr-FR"/>
        </w:rPr>
        <w:t>Mission de projection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mission dans laquelle le MEGA est physiquement présent, par opposition aux missions</w:t>
      </w:r>
      <w:r w:rsidRPr="00A0536B">
        <w:rPr>
          <w:rFonts w:ascii="Times New Roman" w:eastAsia="Times New Roman" w:hAnsi="Times New Roman" w:cs="Times New Roman"/>
          <w:color w:val="000000"/>
          <w:sz w:val="20"/>
          <w:szCs w:val="20"/>
          <w:lang w:eastAsia="fr-FR"/>
        </w:rPr>
        <w:t> </w:t>
      </w:r>
      <w:hyperlink w:anchor="ramses" w:history="1">
        <w:r w:rsidRPr="00A0536B">
          <w:rPr>
            <w:rFonts w:ascii="Times New Roman" w:eastAsia="Times New Roman" w:hAnsi="Times New Roman" w:cs="Times New Roman"/>
            <w:i/>
            <w:iCs/>
            <w:color w:val="0000FF"/>
            <w:sz w:val="20"/>
            <w:szCs w:val="20"/>
            <w:u w:val="single"/>
            <w:lang w:eastAsia="fr-FR"/>
          </w:rPr>
          <w:t>Ramsès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41" w:name="missionm"/>
      <w:bookmarkEnd w:id="441"/>
      <w:r w:rsidRPr="008F384F">
        <w:rPr>
          <w:rFonts w:ascii="Times New Roman" w:eastAsia="Times New Roman" w:hAnsi="Times New Roman" w:cs="Times New Roman"/>
          <w:b/>
          <w:bCs/>
          <w:color w:val="000000"/>
          <w:sz w:val="20"/>
          <w:szCs w:val="20"/>
          <w:lang w:eastAsia="fr-FR"/>
        </w:rPr>
        <w:t>Mission M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mission qui touche aux Secrets Fondamentaux de l'</w:t>
      </w:r>
      <w:hyperlink w:anchor="cst" w:history="1">
        <w:r w:rsidRPr="00A0536B">
          <w:rPr>
            <w:rFonts w:ascii="Times New Roman" w:eastAsia="Times New Roman" w:hAnsi="Times New Roman" w:cs="Times New Roman"/>
            <w:i/>
            <w:iCs/>
            <w:color w:val="0000FF"/>
            <w:sz w:val="20"/>
            <w:szCs w:val="20"/>
            <w:u w:val="single"/>
            <w:lang w:eastAsia="fr-FR"/>
          </w:rPr>
          <w:t>intercontinuum</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42" w:name="ramses"/>
      <w:bookmarkEnd w:id="442"/>
      <w:r w:rsidRPr="008F384F">
        <w:rPr>
          <w:rFonts w:ascii="Times New Roman" w:eastAsia="Times New Roman" w:hAnsi="Times New Roman" w:cs="Times New Roman"/>
          <w:b/>
          <w:bCs/>
          <w:color w:val="000000"/>
          <w:sz w:val="20"/>
          <w:szCs w:val="20"/>
          <w:lang w:eastAsia="fr-FR"/>
        </w:rPr>
        <w:t>Mission Ramsès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mission accomplie en</w:t>
      </w:r>
      <w:r w:rsidRPr="00A0536B">
        <w:rPr>
          <w:rFonts w:ascii="Times New Roman" w:eastAsia="Times New Roman" w:hAnsi="Times New Roman" w:cs="Times New Roman"/>
          <w:color w:val="000000"/>
          <w:sz w:val="20"/>
          <w:szCs w:val="20"/>
          <w:lang w:eastAsia="fr-FR"/>
        </w:rPr>
        <w:t> </w:t>
      </w:r>
      <w:hyperlink w:anchor="transfert" w:history="1">
        <w:r w:rsidRPr="00A0536B">
          <w:rPr>
            <w:rFonts w:ascii="Times New Roman" w:eastAsia="Times New Roman" w:hAnsi="Times New Roman" w:cs="Times New Roman"/>
            <w:i/>
            <w:iCs/>
            <w:color w:val="0000FF"/>
            <w:sz w:val="20"/>
            <w:szCs w:val="20"/>
            <w:u w:val="single"/>
            <w:lang w:eastAsia="fr-FR"/>
          </w:rPr>
          <w:t>transfert</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permanent, le corps du MEGA restant en stase dans le point de transit ; par opposition aux missions dites</w:t>
      </w:r>
      <w:r w:rsidRPr="00A0536B">
        <w:rPr>
          <w:rFonts w:ascii="Times New Roman" w:eastAsia="Times New Roman" w:hAnsi="Times New Roman" w:cs="Times New Roman"/>
          <w:color w:val="000000"/>
          <w:sz w:val="20"/>
          <w:szCs w:val="20"/>
          <w:lang w:eastAsia="fr-FR"/>
        </w:rPr>
        <w:t> </w:t>
      </w:r>
      <w:hyperlink w:anchor="deprojection" w:history="1">
        <w:r w:rsidRPr="00A0536B">
          <w:rPr>
            <w:rFonts w:ascii="Times New Roman" w:eastAsia="Times New Roman" w:hAnsi="Times New Roman" w:cs="Times New Roman"/>
            <w:i/>
            <w:iCs/>
            <w:color w:val="0000FF"/>
            <w:sz w:val="20"/>
            <w:szCs w:val="20"/>
            <w:u w:val="single"/>
            <w:lang w:eastAsia="fr-FR"/>
          </w:rPr>
          <w:t>de projection</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Missive gouvernementale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de</w:t>
      </w:r>
      <w:r w:rsidRPr="00A0536B">
        <w:rPr>
          <w:rFonts w:ascii="Times New Roman" w:eastAsia="Times New Roman" w:hAnsi="Times New Roman" w:cs="Times New Roman"/>
          <w:color w:val="000000"/>
          <w:sz w:val="20"/>
          <w:szCs w:val="20"/>
          <w:lang w:eastAsia="fr-FR"/>
        </w:rPr>
        <w:t> </w:t>
      </w:r>
      <w:hyperlink w:anchor="svoyage" w:history="1">
        <w:r w:rsidRPr="00A0536B">
          <w:rPr>
            <w:rFonts w:ascii="Times New Roman" w:eastAsia="Times New Roman" w:hAnsi="Times New Roman" w:cs="Times New Roman"/>
            <w:i/>
            <w:iCs/>
            <w:color w:val="0000FF"/>
            <w:sz w:val="20"/>
            <w:szCs w:val="20"/>
            <w:u w:val="single"/>
            <w:lang w:eastAsia="fr-FR"/>
          </w:rPr>
          <w:t>voyage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Miziak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animal prédateur d'environ une tonne, à la longue fourrure blanche et dont les griffes lui permettent de glisser sur la glace, originaire d'</w:t>
      </w:r>
      <w:hyperlink w:anchor="argim" w:history="1">
        <w:r w:rsidRPr="00A0536B">
          <w:rPr>
            <w:rFonts w:ascii="Times New Roman" w:eastAsia="Times New Roman" w:hAnsi="Times New Roman" w:cs="Times New Roman"/>
            <w:i/>
            <w:iCs/>
            <w:color w:val="0000FF"/>
            <w:sz w:val="20"/>
            <w:szCs w:val="20"/>
            <w:u w:val="single"/>
            <w:lang w:eastAsia="fr-FR"/>
          </w:rPr>
          <w:t>Argim</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Mizsk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créature anaérobie ressemblant à une chauve-souris bicéphale, vivant en meute dans l'espace et se nourrissant d'énergie (allant jusqu'à s'attaquer à des vaisseaux spatiaux)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43" w:name="moebius"/>
      <w:bookmarkEnd w:id="443"/>
      <w:r w:rsidRPr="008F384F">
        <w:rPr>
          <w:rFonts w:ascii="Times New Roman" w:eastAsia="Times New Roman" w:hAnsi="Times New Roman" w:cs="Times New Roman"/>
          <w:b/>
          <w:bCs/>
          <w:color w:val="000000"/>
          <w:sz w:val="20"/>
          <w:szCs w:val="20"/>
          <w:lang w:eastAsia="fr-FR"/>
        </w:rPr>
        <w:t>Möbius, Cube de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petit enregistrement holographique blindé, gros comme un dé à coudre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44" w:name="modterr"/>
      <w:bookmarkEnd w:id="444"/>
      <w:r w:rsidRPr="008F384F">
        <w:rPr>
          <w:rFonts w:ascii="Times New Roman" w:eastAsia="Times New Roman" w:hAnsi="Times New Roman" w:cs="Times New Roman"/>
          <w:b/>
          <w:bCs/>
          <w:color w:val="000000"/>
          <w:sz w:val="20"/>
          <w:szCs w:val="20"/>
          <w:lang w:eastAsia="fr-FR"/>
        </w:rPr>
        <w:t>Modélisation terraform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discipline scientifique des</w:t>
      </w:r>
      <w:r w:rsidRPr="00A0536B">
        <w:rPr>
          <w:rFonts w:ascii="Times New Roman" w:eastAsia="Times New Roman" w:hAnsi="Times New Roman" w:cs="Times New Roman"/>
          <w:color w:val="000000"/>
          <w:sz w:val="20"/>
          <w:szCs w:val="20"/>
          <w:lang w:eastAsia="fr-FR"/>
        </w:rPr>
        <w:t> </w:t>
      </w:r>
      <w:hyperlink w:anchor="terraform" w:history="1">
        <w:r w:rsidRPr="00A0536B">
          <w:rPr>
            <w:rFonts w:ascii="Times New Roman" w:eastAsia="Times New Roman" w:hAnsi="Times New Roman" w:cs="Times New Roman"/>
            <w:i/>
            <w:iCs/>
            <w:color w:val="0000FF"/>
            <w:sz w:val="20"/>
            <w:szCs w:val="20"/>
            <w:u w:val="single"/>
            <w:lang w:eastAsia="fr-FR"/>
          </w:rPr>
          <w:t>terraforms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Modélisation terraform inverse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discipline scientifique théorique cherchant à retrouver les conditions ayant régné sur une planète avant sa</w:t>
      </w:r>
      <w:r w:rsidRPr="00A0536B">
        <w:rPr>
          <w:rFonts w:ascii="Times New Roman" w:eastAsia="Times New Roman" w:hAnsi="Times New Roman" w:cs="Times New Roman"/>
          <w:color w:val="000000"/>
          <w:sz w:val="20"/>
          <w:szCs w:val="20"/>
          <w:lang w:eastAsia="fr-FR"/>
        </w:rPr>
        <w:t> </w:t>
      </w:r>
      <w:hyperlink w:anchor="terraformation" w:history="1">
        <w:r w:rsidRPr="00A0536B">
          <w:rPr>
            <w:rFonts w:ascii="Times New Roman" w:eastAsia="Times New Roman" w:hAnsi="Times New Roman" w:cs="Times New Roman"/>
            <w:i/>
            <w:iCs/>
            <w:color w:val="0000FF"/>
            <w:sz w:val="20"/>
            <w:szCs w:val="20"/>
            <w:u w:val="single"/>
            <w:lang w:eastAsia="fr-FR"/>
          </w:rPr>
          <w:t>terraformation</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45" w:name="cocon"/>
      <w:bookmarkEnd w:id="445"/>
      <w:r w:rsidRPr="008F384F">
        <w:rPr>
          <w:rFonts w:ascii="Times New Roman" w:eastAsia="Times New Roman" w:hAnsi="Times New Roman" w:cs="Times New Roman"/>
          <w:b/>
          <w:bCs/>
          <w:color w:val="000000"/>
          <w:sz w:val="20"/>
          <w:szCs w:val="20"/>
          <w:lang w:eastAsia="fr-FR"/>
        </w:rPr>
        <w:t>Module cocon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appareil en forme de sarcophage dans lequel on place un blessé ou un individu mort depuis moins de quinze minutes pour permettre à un</w:t>
      </w:r>
      <w:r w:rsidRPr="00A0536B">
        <w:rPr>
          <w:rFonts w:ascii="Times New Roman" w:eastAsia="Times New Roman" w:hAnsi="Times New Roman" w:cs="Times New Roman"/>
          <w:color w:val="000000"/>
          <w:sz w:val="20"/>
          <w:szCs w:val="20"/>
          <w:lang w:eastAsia="fr-FR"/>
        </w:rPr>
        <w:t> </w:t>
      </w:r>
      <w:hyperlink w:anchor="medibloc" w:history="1">
        <w:r w:rsidRPr="00A0536B">
          <w:rPr>
            <w:rFonts w:ascii="Times New Roman" w:eastAsia="Times New Roman" w:hAnsi="Times New Roman" w:cs="Times New Roman"/>
            <w:i/>
            <w:iCs/>
            <w:color w:val="0000FF"/>
            <w:sz w:val="20"/>
            <w:szCs w:val="20"/>
            <w:u w:val="single"/>
            <w:lang w:eastAsia="fr-FR"/>
          </w:rPr>
          <w:t>médibloc</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d'opérer.</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Module-image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apparence que prend chaque individu, système ou programme informatique, et autres, en</w:t>
      </w:r>
      <w:r w:rsidRPr="00A0536B">
        <w:rPr>
          <w:rFonts w:ascii="Times New Roman" w:eastAsia="Times New Roman" w:hAnsi="Times New Roman" w:cs="Times New Roman"/>
          <w:color w:val="000000"/>
          <w:sz w:val="20"/>
          <w:szCs w:val="20"/>
          <w:lang w:eastAsia="fr-FR"/>
        </w:rPr>
        <w:t> </w:t>
      </w:r>
      <w:hyperlink w:anchor="real" w:history="1">
        <w:r w:rsidRPr="00A0536B">
          <w:rPr>
            <w:rFonts w:ascii="Times New Roman" w:eastAsia="Times New Roman" w:hAnsi="Times New Roman" w:cs="Times New Roman"/>
            <w:i/>
            <w:iCs/>
            <w:color w:val="0000FF"/>
            <w:sz w:val="20"/>
            <w:szCs w:val="20"/>
            <w:u w:val="single"/>
            <w:lang w:eastAsia="fr-FR"/>
          </w:rPr>
          <w:t>Réal</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 xml:space="preserve">Mogh </w:t>
      </w:r>
      <w:proofErr w:type="gramStart"/>
      <w:r w:rsidRPr="008F384F">
        <w:rPr>
          <w:rFonts w:ascii="Times New Roman" w:eastAsia="Times New Roman" w:hAnsi="Times New Roman" w:cs="Times New Roman"/>
          <w:b/>
          <w:bCs/>
          <w:color w:val="000000"/>
          <w:sz w:val="20"/>
          <w:szCs w:val="20"/>
          <w:lang w:eastAsia="fr-FR"/>
        </w:rPr>
        <w:t>:</w:t>
      </w:r>
      <w:bookmarkStart w:id="446" w:name="mogh"/>
      <w:bookmarkEnd w:id="446"/>
      <w:r w:rsidRPr="008F384F">
        <w:rPr>
          <w:rFonts w:ascii="Times New Roman" w:eastAsia="Times New Roman" w:hAnsi="Times New Roman" w:cs="Times New Roman"/>
          <w:color w:val="000000"/>
          <w:sz w:val="20"/>
          <w:szCs w:val="20"/>
          <w:lang w:eastAsia="fr-FR"/>
        </w:rPr>
        <w:t>1</w:t>
      </w:r>
      <w:proofErr w:type="gramEnd"/>
      <w:r w:rsidRPr="008F384F">
        <w:rPr>
          <w:rFonts w:ascii="Times New Roman" w:eastAsia="Times New Roman" w:hAnsi="Times New Roman" w:cs="Times New Roman"/>
          <w:color w:val="000000"/>
          <w:sz w:val="20"/>
          <w:szCs w:val="20"/>
          <w:lang w:eastAsia="fr-FR"/>
        </w:rPr>
        <w:t>°) île équatoriale d'</w:t>
      </w:r>
      <w:hyperlink w:anchor="ophyci" w:history="1">
        <w:r w:rsidRPr="00A0536B">
          <w:rPr>
            <w:rFonts w:ascii="Times New Roman" w:eastAsia="Times New Roman" w:hAnsi="Times New Roman" w:cs="Times New Roman"/>
            <w:i/>
            <w:iCs/>
            <w:color w:val="0000FF"/>
            <w:sz w:val="20"/>
            <w:szCs w:val="20"/>
            <w:u w:val="single"/>
            <w:lang w:eastAsia="fr-FR"/>
          </w:rPr>
          <w:t>Ophyci IV</w:t>
        </w:r>
      </w:hyperlink>
      <w:r w:rsidRPr="008F384F">
        <w:rPr>
          <w:rFonts w:ascii="Times New Roman" w:eastAsia="Times New Roman" w:hAnsi="Times New Roman" w:cs="Times New Roman"/>
          <w:color w:val="000000"/>
          <w:sz w:val="20"/>
          <w:szCs w:val="20"/>
          <w:lang w:eastAsia="fr-FR"/>
        </w:rPr>
        <w:t>, entourée de très nombreux ilôts, et considérée comme un endroit mal famé ;</w:t>
      </w:r>
      <w:r w:rsidRPr="00A0536B">
        <w:rPr>
          <w:rFonts w:ascii="Times New Roman" w:eastAsia="Times New Roman" w:hAnsi="Times New Roman" w:cs="Times New Roman"/>
          <w:color w:val="000000"/>
          <w:sz w:val="20"/>
          <w:szCs w:val="20"/>
          <w:lang w:eastAsia="fr-FR"/>
        </w:rPr>
        <w:t> </w:t>
      </w:r>
      <w:bookmarkStart w:id="447" w:name="mogh2"/>
      <w:bookmarkEnd w:id="447"/>
      <w:r w:rsidRPr="008F384F">
        <w:rPr>
          <w:rFonts w:ascii="Times New Roman" w:eastAsia="Times New Roman" w:hAnsi="Times New Roman" w:cs="Times New Roman"/>
          <w:color w:val="000000"/>
          <w:sz w:val="20"/>
          <w:szCs w:val="20"/>
          <w:lang w:eastAsia="fr-FR"/>
        </w:rPr>
        <w:t>2°) espèce ET aquatique ressemblant à un crabe très compact.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Mogrel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ancien dirigeant eugéniste d'</w:t>
      </w:r>
      <w:hyperlink w:anchor="hegoka" w:history="1">
        <w:r w:rsidRPr="00A0536B">
          <w:rPr>
            <w:rFonts w:ascii="Times New Roman" w:eastAsia="Times New Roman" w:hAnsi="Times New Roman" w:cs="Times New Roman"/>
            <w:i/>
            <w:iCs/>
            <w:color w:val="0000FF"/>
            <w:sz w:val="20"/>
            <w:szCs w:val="20"/>
            <w:u w:val="single"/>
            <w:lang w:eastAsia="fr-FR"/>
          </w:rPr>
          <w:t>Hègoka</w:t>
        </w:r>
      </w:hyperlink>
      <w:r w:rsidRPr="008F384F">
        <w:rPr>
          <w:rFonts w:ascii="Times New Roman" w:eastAsia="Times New Roman" w:hAnsi="Times New Roman" w:cs="Times New Roman"/>
          <w:color w:val="000000"/>
          <w:sz w:val="20"/>
          <w:szCs w:val="20"/>
          <w:lang w:eastAsia="fr-FR"/>
        </w:rPr>
        <w:t>, qui prit le pouvoir il y a 820 ans.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48" w:name="mogreljra"/>
      <w:bookmarkEnd w:id="448"/>
      <w:r w:rsidRPr="008F384F">
        <w:rPr>
          <w:rFonts w:ascii="Times New Roman" w:eastAsia="Times New Roman" w:hAnsi="Times New Roman" w:cs="Times New Roman"/>
          <w:b/>
          <w:bCs/>
          <w:color w:val="000000"/>
          <w:sz w:val="20"/>
          <w:szCs w:val="20"/>
          <w:lang w:eastAsia="fr-FR"/>
        </w:rPr>
        <w:t>Mogreljra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capitale d'</w:t>
      </w:r>
      <w:hyperlink w:anchor="hegoka" w:history="1">
        <w:r w:rsidRPr="00A0536B">
          <w:rPr>
            <w:rFonts w:ascii="Times New Roman" w:eastAsia="Times New Roman" w:hAnsi="Times New Roman" w:cs="Times New Roman"/>
            <w:i/>
            <w:iCs/>
            <w:color w:val="0000FF"/>
            <w:sz w:val="20"/>
            <w:szCs w:val="20"/>
            <w:u w:val="single"/>
            <w:lang w:eastAsia="fr-FR"/>
          </w:rPr>
          <w:t>Hègoka</w:t>
        </w:r>
      </w:hyperlink>
      <w:r w:rsidRPr="008F384F">
        <w:rPr>
          <w:rFonts w:ascii="Times New Roman" w:eastAsia="Times New Roman" w:hAnsi="Times New Roman" w:cs="Times New Roman"/>
          <w:color w:val="000000"/>
          <w:sz w:val="20"/>
          <w:szCs w:val="20"/>
          <w:lang w:eastAsia="fr-FR"/>
        </w:rPr>
        <w:t>, puis de</w:t>
      </w:r>
      <w:r w:rsidRPr="00A0536B">
        <w:rPr>
          <w:rFonts w:ascii="Times New Roman" w:eastAsia="Times New Roman" w:hAnsi="Times New Roman" w:cs="Times New Roman"/>
          <w:color w:val="000000"/>
          <w:sz w:val="20"/>
          <w:szCs w:val="20"/>
          <w:lang w:eastAsia="fr-FR"/>
        </w:rPr>
        <w:t> </w:t>
      </w:r>
      <w:hyperlink w:anchor="gandret" w:history="1">
        <w:r w:rsidRPr="00A0536B">
          <w:rPr>
            <w:rFonts w:ascii="Times New Roman" w:eastAsia="Times New Roman" w:hAnsi="Times New Roman" w:cs="Times New Roman"/>
            <w:i/>
            <w:iCs/>
            <w:color w:val="0000FF"/>
            <w:sz w:val="20"/>
            <w:szCs w:val="20"/>
            <w:u w:val="single"/>
            <w:lang w:eastAsia="fr-FR"/>
          </w:rPr>
          <w:t>Gandret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Moine, 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1°) l'une des zones d'en-but du terrain de</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 2°)</w:t>
      </w:r>
      <w:r w:rsidRPr="00A0536B">
        <w:rPr>
          <w:rFonts w:ascii="Times New Roman" w:eastAsia="Times New Roman" w:hAnsi="Times New Roman" w:cs="Times New Roman"/>
          <w:color w:val="000000"/>
          <w:sz w:val="20"/>
          <w:szCs w:val="20"/>
          <w:lang w:eastAsia="fr-FR"/>
        </w:rPr>
        <w:t> </w:t>
      </w:r>
      <w:hyperlink w:anchor="suni" w:history="1">
        <w:r w:rsidRPr="00A0536B">
          <w:rPr>
            <w:rFonts w:ascii="Times New Roman" w:eastAsia="Times New Roman" w:hAnsi="Times New Roman" w:cs="Times New Roman"/>
            <w:i/>
            <w:iCs/>
            <w:color w:val="0000FF"/>
            <w:sz w:val="20"/>
            <w:szCs w:val="20"/>
            <w:u w:val="single"/>
            <w:lang w:eastAsia="fr-FR"/>
          </w:rPr>
          <w:t>suite unitaire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constituée d'un essai marqué dans cette zone.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Moine chantant, Le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l'une des</w:t>
      </w:r>
      <w:r w:rsidRPr="00A0536B">
        <w:rPr>
          <w:rFonts w:ascii="Times New Roman" w:eastAsia="Times New Roman" w:hAnsi="Times New Roman" w:cs="Times New Roman"/>
          <w:color w:val="000000"/>
          <w:sz w:val="20"/>
          <w:szCs w:val="20"/>
          <w:lang w:eastAsia="fr-FR"/>
        </w:rPr>
        <w:t> </w:t>
      </w:r>
      <w:hyperlink w:anchor="smulti" w:history="1">
        <w:r w:rsidRPr="00A0536B">
          <w:rPr>
            <w:rFonts w:ascii="Times New Roman" w:eastAsia="Times New Roman" w:hAnsi="Times New Roman" w:cs="Times New Roman"/>
            <w:i/>
            <w:iCs/>
            <w:color w:val="0000FF"/>
            <w:sz w:val="20"/>
            <w:szCs w:val="20"/>
            <w:u w:val="single"/>
            <w:lang w:eastAsia="fr-FR"/>
          </w:rPr>
          <w:t>suites multiples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Molaskon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toile synthétique étanche, solide et résistante.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Monde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1°) planète ; 2°) par extension, tout astre susceptible d'héberger des formes de vie ou une activité pensante (même d'origine externe), qu'il soit naturel (planète, lune, astéroïde, comète, etc...) ou artificiel (station spatiale, anneau-monde, sphère-monde, rosette, etc...).</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lastRenderedPageBreak/>
        <w:t>Monde de la Mort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une planète de l'AG dont toutes les formes de vie semblent n'avoir pour but que la destruction gratuite des autres, colons y compris.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Monde des illusions :</w:t>
      </w:r>
      <w:r w:rsidRPr="00A0536B">
        <w:rPr>
          <w:rFonts w:ascii="Times New Roman" w:eastAsia="Times New Roman" w:hAnsi="Times New Roman" w:cs="Times New Roman"/>
          <w:color w:val="000000"/>
          <w:sz w:val="20"/>
          <w:szCs w:val="20"/>
          <w:lang w:eastAsia="fr-FR"/>
        </w:rPr>
        <w:t> </w:t>
      </w:r>
      <w:hyperlink w:anchor="nllegrace" w:history="1">
        <w:r w:rsidRPr="00A0536B">
          <w:rPr>
            <w:rFonts w:ascii="Times New Roman" w:eastAsia="Times New Roman" w:hAnsi="Times New Roman" w:cs="Times New Roman"/>
            <w:color w:val="0000FF"/>
            <w:sz w:val="20"/>
            <w:szCs w:val="20"/>
            <w:u w:val="single"/>
            <w:lang w:eastAsia="fr-FR"/>
          </w:rPr>
          <w:t>Nouvelle-Grâce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Mondien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qui passe toute sa vie sur la même planète ou le même monde, par opposition au</w:t>
      </w:r>
      <w:r w:rsidRPr="00A0536B">
        <w:rPr>
          <w:rFonts w:ascii="Times New Roman" w:eastAsia="Times New Roman" w:hAnsi="Times New Roman" w:cs="Times New Roman"/>
          <w:color w:val="000000"/>
          <w:sz w:val="20"/>
          <w:szCs w:val="20"/>
          <w:lang w:eastAsia="fr-FR"/>
        </w:rPr>
        <w:t> </w:t>
      </w:r>
      <w:hyperlink w:anchor="spacien" w:history="1">
        <w:r w:rsidRPr="00A0536B">
          <w:rPr>
            <w:rFonts w:ascii="Times New Roman" w:eastAsia="Times New Roman" w:hAnsi="Times New Roman" w:cs="Times New Roman"/>
            <w:i/>
            <w:iCs/>
            <w:color w:val="0000FF"/>
            <w:sz w:val="20"/>
            <w:szCs w:val="20"/>
            <w:u w:val="single"/>
            <w:lang w:eastAsia="fr-FR"/>
          </w:rPr>
          <w:t>spacien</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Mongo la Blanche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l'une des planètes jumelles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Mongo</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hyperlink w:anchor="villegiature" w:history="1">
        <w:r w:rsidRPr="00A0536B">
          <w:rPr>
            <w:rFonts w:ascii="Times New Roman" w:eastAsia="Times New Roman" w:hAnsi="Times New Roman" w:cs="Times New Roman"/>
            <w:i/>
            <w:iCs/>
            <w:color w:val="0000FF"/>
            <w:sz w:val="20"/>
            <w:szCs w:val="20"/>
            <w:u w:val="single"/>
            <w:lang w:eastAsia="fr-FR"/>
          </w:rPr>
          <w:t>planète de villégiature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(on y trouve en particulier une célèbre résidence d'anciens</w:t>
      </w:r>
      <w:r w:rsidRPr="00A0536B">
        <w:rPr>
          <w:rFonts w:ascii="Times New Roman" w:eastAsia="Times New Roman" w:hAnsi="Times New Roman" w:cs="Times New Roman"/>
          <w:color w:val="000000"/>
          <w:sz w:val="20"/>
          <w:szCs w:val="20"/>
          <w:lang w:eastAsia="fr-FR"/>
        </w:rPr>
        <w:t> </w:t>
      </w:r>
      <w:hyperlink w:anchor="federal" w:history="1">
        <w:r w:rsidRPr="00A0536B">
          <w:rPr>
            <w:rFonts w:ascii="Times New Roman" w:eastAsia="Times New Roman" w:hAnsi="Times New Roman" w:cs="Times New Roman"/>
            <w:i/>
            <w:iCs/>
            <w:color w:val="0000FF"/>
            <w:sz w:val="20"/>
            <w:szCs w:val="20"/>
            <w:u w:val="single"/>
            <w:lang w:eastAsia="fr-FR"/>
          </w:rPr>
          <w:t>fédéraux</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Le nid de Coucou</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Mongo la Noire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l'une des planètes jumelles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Mongo</w:t>
      </w:r>
      <w:r w:rsidRPr="008F384F">
        <w:rPr>
          <w:rFonts w:ascii="Times New Roman" w:eastAsia="Times New Roman" w:hAnsi="Times New Roman" w:cs="Times New Roman"/>
          <w:color w:val="000000"/>
          <w:sz w:val="20"/>
          <w:szCs w:val="20"/>
          <w:lang w:eastAsia="fr-FR"/>
        </w:rPr>
        <w:t>, dirigée par une dictature militaire à la tête de laquelle se trouve un général-dictateur.</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Monocry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matériau utilisé dans la confection des armures légères et gilets pare-balles, il est léger et on peut lui donner l'aspect et la texture des tissus couramment employés dans l'industrie textile.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49" w:name="monofil"/>
      <w:bookmarkEnd w:id="449"/>
      <w:r w:rsidRPr="008F384F">
        <w:rPr>
          <w:rFonts w:ascii="Times New Roman" w:eastAsia="Times New Roman" w:hAnsi="Times New Roman" w:cs="Times New Roman"/>
          <w:b/>
          <w:bCs/>
          <w:color w:val="000000"/>
          <w:sz w:val="20"/>
          <w:szCs w:val="20"/>
          <w:lang w:eastAsia="fr-FR"/>
        </w:rPr>
        <w:t>Monofil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fil de métal (ou plus rarement, de matière plastique) ultrafin extrêmement coupant et résistant, utilisé en particulier pour renforcer le tranchant d'un outil ou d'une arme.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Monofilament :</w:t>
      </w:r>
      <w:r w:rsidRPr="00A0536B">
        <w:rPr>
          <w:rFonts w:ascii="Times New Roman" w:eastAsia="Times New Roman" w:hAnsi="Times New Roman" w:cs="Times New Roman"/>
          <w:color w:val="000000"/>
          <w:sz w:val="20"/>
          <w:szCs w:val="20"/>
          <w:lang w:eastAsia="fr-FR"/>
        </w:rPr>
        <w:t> </w:t>
      </w:r>
      <w:hyperlink w:anchor="monofil" w:history="1">
        <w:r w:rsidRPr="00A0536B">
          <w:rPr>
            <w:rFonts w:ascii="Times New Roman" w:eastAsia="Times New Roman" w:hAnsi="Times New Roman" w:cs="Times New Roman"/>
            <w:color w:val="0000FF"/>
            <w:sz w:val="20"/>
            <w:szCs w:val="20"/>
            <w:u w:val="single"/>
            <w:lang w:eastAsia="fr-FR"/>
          </w:rPr>
          <w:t>monofil</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Monowire :</w:t>
      </w:r>
      <w:r w:rsidRPr="00A0536B">
        <w:rPr>
          <w:rFonts w:ascii="Times New Roman" w:eastAsia="Times New Roman" w:hAnsi="Times New Roman" w:cs="Times New Roman"/>
          <w:color w:val="000000"/>
          <w:sz w:val="20"/>
          <w:szCs w:val="20"/>
          <w:lang w:eastAsia="fr-FR"/>
        </w:rPr>
        <w:t> </w:t>
      </w:r>
      <w:hyperlink w:anchor="monofil" w:history="1">
        <w:r w:rsidRPr="00A0536B">
          <w:rPr>
            <w:rFonts w:ascii="Times New Roman" w:eastAsia="Times New Roman" w:hAnsi="Times New Roman" w:cs="Times New Roman"/>
            <w:color w:val="0000FF"/>
            <w:sz w:val="20"/>
            <w:szCs w:val="20"/>
            <w:u w:val="single"/>
            <w:lang w:eastAsia="fr-FR"/>
          </w:rPr>
          <w:t>monofil</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Montagne, La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1°) l'une des zones d'en-but du terrain de</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 2°)</w:t>
      </w:r>
      <w:r w:rsidRPr="00A0536B">
        <w:rPr>
          <w:rFonts w:ascii="Times New Roman" w:eastAsia="Times New Roman" w:hAnsi="Times New Roman" w:cs="Times New Roman"/>
          <w:color w:val="000000"/>
          <w:sz w:val="20"/>
          <w:szCs w:val="20"/>
          <w:lang w:eastAsia="fr-FR"/>
        </w:rPr>
        <w:t> </w:t>
      </w:r>
      <w:hyperlink w:anchor="suni" w:history="1">
        <w:r w:rsidRPr="00A0536B">
          <w:rPr>
            <w:rFonts w:ascii="Times New Roman" w:eastAsia="Times New Roman" w:hAnsi="Times New Roman" w:cs="Times New Roman"/>
            <w:i/>
            <w:iCs/>
            <w:color w:val="0000FF"/>
            <w:sz w:val="20"/>
            <w:szCs w:val="20"/>
            <w:u w:val="single"/>
            <w:lang w:eastAsia="fr-FR"/>
          </w:rPr>
          <w:t>suite unitaire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constituée d'un essai marqué dans cette zone.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Morfo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poisson de</w:t>
      </w:r>
      <w:r w:rsidRPr="00A0536B">
        <w:rPr>
          <w:rFonts w:ascii="Times New Roman" w:eastAsia="Times New Roman" w:hAnsi="Times New Roman" w:cs="Times New Roman"/>
          <w:color w:val="000000"/>
          <w:sz w:val="20"/>
          <w:szCs w:val="20"/>
          <w:lang w:eastAsia="fr-FR"/>
        </w:rPr>
        <w:t> </w:t>
      </w:r>
      <w:hyperlink w:anchor="belloceane" w:history="1">
        <w:r w:rsidRPr="00A0536B">
          <w:rPr>
            <w:rFonts w:ascii="Times New Roman" w:eastAsia="Times New Roman" w:hAnsi="Times New Roman" w:cs="Times New Roman"/>
            <w:i/>
            <w:iCs/>
            <w:color w:val="0000FF"/>
            <w:sz w:val="20"/>
            <w:szCs w:val="20"/>
            <w:u w:val="single"/>
            <w:lang w:eastAsia="fr-FR"/>
          </w:rPr>
          <w:t>Bellocéane</w:t>
        </w:r>
      </w:hyperlink>
      <w:r w:rsidRPr="008F384F">
        <w:rPr>
          <w:rFonts w:ascii="Times New Roman" w:eastAsia="Times New Roman" w:hAnsi="Times New Roman" w:cs="Times New Roman"/>
          <w:color w:val="000000"/>
          <w:sz w:val="20"/>
          <w:szCs w:val="20"/>
          <w:lang w:eastAsia="fr-FR"/>
        </w:rPr>
        <w:t>, dont les huit yeux sont recherchés par l'industrie pharmaceutique, ce qui donne lieu à un trafic lucratif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Morphazine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w:t>
      </w:r>
      <w:r w:rsidRPr="00A0536B">
        <w:rPr>
          <w:rFonts w:ascii="Times New Roman" w:eastAsia="Times New Roman" w:hAnsi="Times New Roman" w:cs="Times New Roman"/>
          <w:color w:val="000000"/>
          <w:sz w:val="20"/>
          <w:szCs w:val="20"/>
          <w:lang w:eastAsia="fr-FR"/>
        </w:rPr>
        <w:t> </w:t>
      </w:r>
      <w:r w:rsidRPr="008C6F85">
        <w:rPr>
          <w:rFonts w:ascii="Times New Roman" w:eastAsia="Times New Roman" w:hAnsi="Times New Roman" w:cs="Times New Roman"/>
          <w:color w:val="000000"/>
          <w:sz w:val="20"/>
          <w:szCs w:val="20"/>
          <w:lang w:eastAsia="fr-FR"/>
        </w:rPr>
        <w:t>somnifère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puissant.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Morpilm glouton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animal de</w:t>
      </w:r>
      <w:r w:rsidRPr="00A0536B">
        <w:rPr>
          <w:rFonts w:ascii="Times New Roman" w:eastAsia="Times New Roman" w:hAnsi="Times New Roman" w:cs="Times New Roman"/>
          <w:color w:val="000000"/>
          <w:sz w:val="20"/>
          <w:szCs w:val="20"/>
          <w:lang w:eastAsia="fr-FR"/>
        </w:rPr>
        <w:t> </w:t>
      </w:r>
      <w:hyperlink w:anchor="nogard" w:history="1">
        <w:r w:rsidRPr="00A0536B">
          <w:rPr>
            <w:rFonts w:ascii="Times New Roman" w:eastAsia="Times New Roman" w:hAnsi="Times New Roman" w:cs="Times New Roman"/>
            <w:i/>
            <w:iCs/>
            <w:color w:val="0000FF"/>
            <w:sz w:val="20"/>
            <w:szCs w:val="20"/>
            <w:u w:val="single"/>
            <w:lang w:eastAsia="fr-FR"/>
          </w:rPr>
          <w:t>Nogard</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Mort :</w:t>
      </w:r>
      <w:r w:rsidRPr="00A0536B">
        <w:rPr>
          <w:rFonts w:ascii="Times New Roman" w:eastAsia="Times New Roman" w:hAnsi="Times New Roman" w:cs="Times New Roman"/>
          <w:color w:val="000000"/>
          <w:sz w:val="20"/>
          <w:szCs w:val="20"/>
          <w:lang w:eastAsia="fr-FR"/>
        </w:rPr>
        <w:t> </w:t>
      </w:r>
      <w:bookmarkStart w:id="450" w:name="mort"/>
      <w:bookmarkEnd w:id="450"/>
      <w:r w:rsidRPr="008F384F">
        <w:rPr>
          <w:rFonts w:ascii="Times New Roman" w:eastAsia="Times New Roman" w:hAnsi="Times New Roman" w:cs="Times New Roman"/>
          <w:color w:val="000000"/>
          <w:sz w:val="20"/>
          <w:szCs w:val="20"/>
          <w:lang w:eastAsia="fr-FR"/>
        </w:rPr>
        <w:t>1°) l'un des avants d'une équipe de</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bookmarkStart w:id="451" w:name="smort"/>
      <w:bookmarkEnd w:id="451"/>
      <w:r w:rsidRPr="008F384F">
        <w:rPr>
          <w:rFonts w:ascii="Times New Roman" w:eastAsia="Times New Roman" w:hAnsi="Times New Roman" w:cs="Times New Roman"/>
          <w:color w:val="000000"/>
          <w:sz w:val="20"/>
          <w:szCs w:val="20"/>
          <w:lang w:eastAsia="fr-FR"/>
        </w:rPr>
        <w:t>2°) 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se dit d'une</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commençant par la</w:t>
      </w:r>
      <w:r w:rsidRPr="00A0536B">
        <w:rPr>
          <w:rFonts w:ascii="Times New Roman" w:eastAsia="Times New Roman" w:hAnsi="Times New Roman" w:cs="Times New Roman"/>
          <w:color w:val="000000"/>
          <w:sz w:val="20"/>
          <w:szCs w:val="20"/>
          <w:lang w:eastAsia="fr-FR"/>
        </w:rPr>
        <w:t> </w:t>
      </w:r>
      <w:hyperlink w:anchor="mort" w:history="1">
        <w:r w:rsidRPr="00A0536B">
          <w:rPr>
            <w:rFonts w:ascii="Times New Roman" w:eastAsia="Times New Roman" w:hAnsi="Times New Roman" w:cs="Times New Roman"/>
            <w:i/>
            <w:iCs/>
            <w:color w:val="0000FF"/>
            <w:sz w:val="20"/>
            <w:szCs w:val="20"/>
            <w:u w:val="single"/>
            <w:lang w:eastAsia="fr-FR"/>
          </w:rPr>
          <w:t>Mort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Mortelle rencontre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 l'une des</w:t>
      </w:r>
      <w:r w:rsidRPr="00A0536B">
        <w:rPr>
          <w:rFonts w:ascii="Times New Roman" w:eastAsia="Times New Roman" w:hAnsi="Times New Roman" w:cs="Times New Roman"/>
          <w:color w:val="000000"/>
          <w:sz w:val="20"/>
          <w:szCs w:val="20"/>
          <w:lang w:eastAsia="fr-FR"/>
        </w:rPr>
        <w:t>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de</w:t>
      </w:r>
      <w:r w:rsidRPr="00A0536B">
        <w:rPr>
          <w:rFonts w:ascii="Times New Roman" w:eastAsia="Times New Roman" w:hAnsi="Times New Roman" w:cs="Times New Roman"/>
          <w:color w:val="000000"/>
          <w:sz w:val="20"/>
          <w:szCs w:val="20"/>
          <w:lang w:eastAsia="fr-FR"/>
        </w:rPr>
        <w:t> </w:t>
      </w:r>
      <w:hyperlink w:anchor="smort" w:history="1">
        <w:r w:rsidRPr="00A0536B">
          <w:rPr>
            <w:rFonts w:ascii="Times New Roman" w:eastAsia="Times New Roman" w:hAnsi="Times New Roman" w:cs="Times New Roman"/>
            <w:i/>
            <w:iCs/>
            <w:color w:val="0000FF"/>
            <w:sz w:val="20"/>
            <w:szCs w:val="20"/>
            <w:u w:val="single"/>
            <w:lang w:eastAsia="fr-FR"/>
          </w:rPr>
          <w:t>mort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Mort gravifique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surnom spectaculaire donné aux</w:t>
      </w:r>
      <w:r w:rsidRPr="00A0536B">
        <w:rPr>
          <w:rFonts w:ascii="Times New Roman" w:eastAsia="Times New Roman" w:hAnsi="Times New Roman" w:cs="Times New Roman"/>
          <w:color w:val="000000"/>
          <w:sz w:val="20"/>
          <w:szCs w:val="20"/>
          <w:lang w:eastAsia="fr-FR"/>
        </w:rPr>
        <w:t> </w:t>
      </w:r>
      <w:hyperlink w:anchor="tempetetl" w:history="1">
        <w:r w:rsidRPr="00A0536B">
          <w:rPr>
            <w:rFonts w:ascii="Times New Roman" w:eastAsia="Times New Roman" w:hAnsi="Times New Roman" w:cs="Times New Roman"/>
            <w:i/>
            <w:iCs/>
            <w:color w:val="0000FF"/>
            <w:sz w:val="20"/>
            <w:szCs w:val="20"/>
            <w:u w:val="single"/>
            <w:lang w:eastAsia="fr-FR"/>
          </w:rPr>
          <w:t>tempêtes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Moucheron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 type courant de navette spatiale.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Moulinette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nom argotique donné aux</w:t>
      </w:r>
      <w:r w:rsidRPr="00A0536B">
        <w:rPr>
          <w:rFonts w:ascii="Times New Roman" w:eastAsia="Times New Roman" w:hAnsi="Times New Roman" w:cs="Times New Roman"/>
          <w:color w:val="000000"/>
          <w:sz w:val="20"/>
          <w:szCs w:val="20"/>
          <w:lang w:eastAsia="fr-FR"/>
        </w:rPr>
        <w:t> </w:t>
      </w:r>
      <w:hyperlink w:anchor="rclasseb" w:history="1">
        <w:r w:rsidRPr="00A0536B">
          <w:rPr>
            <w:rFonts w:ascii="Times New Roman" w:eastAsia="Times New Roman" w:hAnsi="Times New Roman" w:cs="Times New Roman"/>
            <w:i/>
            <w:iCs/>
            <w:color w:val="0000FF"/>
            <w:sz w:val="20"/>
            <w:szCs w:val="20"/>
            <w:u w:val="single"/>
            <w:lang w:eastAsia="fr-FR"/>
          </w:rPr>
          <w:t>robots de classe B</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Mousses, Bois aux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voir</w:t>
      </w:r>
      <w:r w:rsidRPr="00A0536B">
        <w:rPr>
          <w:rFonts w:ascii="Times New Roman" w:eastAsia="Times New Roman" w:hAnsi="Times New Roman" w:cs="Times New Roman"/>
          <w:color w:val="000000"/>
          <w:sz w:val="20"/>
          <w:szCs w:val="20"/>
          <w:lang w:eastAsia="fr-FR"/>
        </w:rPr>
        <w:t> </w:t>
      </w:r>
      <w:hyperlink w:anchor="boismousses" w:history="1">
        <w:r w:rsidRPr="00A0536B">
          <w:rPr>
            <w:rFonts w:ascii="Times New Roman" w:eastAsia="Times New Roman" w:hAnsi="Times New Roman" w:cs="Times New Roman"/>
            <w:i/>
            <w:iCs/>
            <w:color w:val="0000FF"/>
            <w:sz w:val="20"/>
            <w:szCs w:val="20"/>
            <w:u w:val="single"/>
            <w:lang w:eastAsia="fr-FR"/>
          </w:rPr>
          <w:t>Bois aux Mousses</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52" w:name="multidetec"/>
      <w:bookmarkEnd w:id="452"/>
      <w:r w:rsidRPr="008F384F">
        <w:rPr>
          <w:rFonts w:ascii="Times New Roman" w:eastAsia="Times New Roman" w:hAnsi="Times New Roman" w:cs="Times New Roman"/>
          <w:b/>
          <w:bCs/>
          <w:color w:val="000000"/>
          <w:sz w:val="20"/>
          <w:szCs w:val="20"/>
          <w:lang w:eastAsia="fr-FR"/>
        </w:rPr>
        <w:t>Multidétecteur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détecteur modulaire dont les capacités dépendent des modules (</w:t>
      </w:r>
      <w:hyperlink w:anchor="cartedetec" w:history="1">
        <w:r w:rsidRPr="00A0536B">
          <w:rPr>
            <w:rFonts w:ascii="Times New Roman" w:eastAsia="Times New Roman" w:hAnsi="Times New Roman" w:cs="Times New Roman"/>
            <w:i/>
            <w:iCs/>
            <w:color w:val="0000FF"/>
            <w:sz w:val="20"/>
            <w:szCs w:val="20"/>
            <w:u w:val="single"/>
            <w:lang w:eastAsia="fr-FR"/>
          </w:rPr>
          <w:t>cartes de détection</w:t>
        </w:r>
      </w:hyperlink>
      <w:r w:rsidRPr="008F384F">
        <w:rPr>
          <w:rFonts w:ascii="Times New Roman" w:eastAsia="Times New Roman" w:hAnsi="Times New Roman" w:cs="Times New Roman"/>
          <w:color w:val="000000"/>
          <w:sz w:val="20"/>
          <w:szCs w:val="20"/>
          <w:lang w:eastAsia="fr-FR"/>
        </w:rPr>
        <w:t>) qu'on y insère.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53" w:name="smulti"/>
      <w:bookmarkEnd w:id="453"/>
      <w:r w:rsidRPr="008F384F">
        <w:rPr>
          <w:rFonts w:ascii="Times New Roman" w:eastAsia="Times New Roman" w:hAnsi="Times New Roman" w:cs="Times New Roman"/>
          <w:b/>
          <w:bCs/>
          <w:color w:val="000000"/>
          <w:sz w:val="20"/>
          <w:szCs w:val="20"/>
          <w:lang w:eastAsia="fr-FR"/>
        </w:rPr>
        <w:t>Multiple, Suite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au</w:t>
      </w:r>
      <w:r w:rsidRPr="00A0536B">
        <w:rPr>
          <w:rFonts w:ascii="Times New Roman" w:eastAsia="Times New Roman" w:hAnsi="Times New Roman" w:cs="Times New Roman"/>
          <w:color w:val="000000"/>
          <w:sz w:val="20"/>
          <w:szCs w:val="20"/>
          <w:lang w:eastAsia="fr-FR"/>
        </w:rPr>
        <w:t>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hyperlink w:anchor="suite2" w:history="1">
        <w:r w:rsidRPr="00A0536B">
          <w:rPr>
            <w:rFonts w:ascii="Times New Roman" w:eastAsia="Times New Roman" w:hAnsi="Times New Roman" w:cs="Times New Roman"/>
            <w:i/>
            <w:iCs/>
            <w:color w:val="0000FF"/>
            <w:sz w:val="20"/>
            <w:szCs w:val="20"/>
            <w:u w:val="single"/>
            <w:lang w:eastAsia="fr-FR"/>
          </w:rPr>
          <w:t>suite</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constituée de plusieurs essais.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Multipro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surnom du</w:t>
      </w:r>
      <w:r w:rsidRPr="00A0536B">
        <w:rPr>
          <w:rFonts w:ascii="Times New Roman" w:eastAsia="Times New Roman" w:hAnsi="Times New Roman" w:cs="Times New Roman"/>
          <w:color w:val="000000"/>
          <w:sz w:val="20"/>
          <w:szCs w:val="20"/>
          <w:lang w:eastAsia="fr-FR"/>
        </w:rPr>
        <w:t> </w:t>
      </w:r>
      <w:hyperlink w:anchor="multiast" w:history="1">
        <w:r w:rsidRPr="00A0536B">
          <w:rPr>
            <w:rFonts w:ascii="Times New Roman" w:eastAsia="Times New Roman" w:hAnsi="Times New Roman" w:cs="Times New Roman"/>
            <w:i/>
            <w:iCs/>
            <w:color w:val="0000FF"/>
            <w:sz w:val="20"/>
            <w:szCs w:val="20"/>
            <w:u w:val="single"/>
            <w:lang w:eastAsia="fr-FR"/>
          </w:rPr>
          <w:t>multiprojecteur AST</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54" w:name="multiast"/>
      <w:bookmarkEnd w:id="454"/>
      <w:r w:rsidRPr="008F384F">
        <w:rPr>
          <w:rFonts w:ascii="Times New Roman" w:eastAsia="Times New Roman" w:hAnsi="Times New Roman" w:cs="Times New Roman"/>
          <w:b/>
          <w:bCs/>
          <w:color w:val="000000"/>
          <w:sz w:val="20"/>
          <w:szCs w:val="20"/>
          <w:lang w:eastAsia="fr-FR"/>
        </w:rPr>
        <w:t>Multiprojecteur AST :</w:t>
      </w:r>
      <w:r w:rsidRPr="00A0536B">
        <w:rPr>
          <w:rFonts w:ascii="Times New Roman" w:eastAsia="Times New Roman" w:hAnsi="Times New Roman" w:cs="Times New Roman"/>
          <w:color w:val="000000"/>
          <w:sz w:val="20"/>
          <w:szCs w:val="20"/>
          <w:lang w:eastAsia="fr-FR"/>
        </w:rPr>
        <w:t> </w:t>
      </w:r>
      <w:r w:rsidRPr="00C21482">
        <w:rPr>
          <w:rFonts w:ascii="Times New Roman" w:eastAsia="Times New Roman" w:hAnsi="Times New Roman" w:cs="Times New Roman"/>
          <w:color w:val="000000"/>
          <w:sz w:val="20"/>
          <w:szCs w:val="20"/>
          <w:lang w:eastAsia="fr-FR"/>
        </w:rPr>
        <w:t>pistolet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propre à la</w:t>
      </w:r>
      <w:r w:rsidRPr="00A0536B">
        <w:rPr>
          <w:rFonts w:ascii="Times New Roman" w:eastAsia="Times New Roman" w:hAnsi="Times New Roman" w:cs="Times New Roman"/>
          <w:color w:val="000000"/>
          <w:sz w:val="20"/>
          <w:szCs w:val="20"/>
          <w:lang w:eastAsia="fr-FR"/>
        </w:rPr>
        <w:t>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8F384F">
        <w:rPr>
          <w:rFonts w:ascii="Times New Roman" w:eastAsia="Times New Roman" w:hAnsi="Times New Roman" w:cs="Times New Roman"/>
          <w:color w:val="000000"/>
          <w:sz w:val="20"/>
          <w:szCs w:val="20"/>
          <w:lang w:eastAsia="fr-FR"/>
        </w:rPr>
        <w:t>, capable de tirer divers types de projectiles ou ondes : jet d'air comprimé</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(AC)</w:t>
      </w:r>
      <w:r w:rsidRPr="008F384F">
        <w:rPr>
          <w:rFonts w:ascii="Times New Roman" w:eastAsia="Times New Roman" w:hAnsi="Times New Roman" w:cs="Times New Roman"/>
          <w:color w:val="000000"/>
          <w:sz w:val="20"/>
          <w:szCs w:val="20"/>
          <w:lang w:eastAsia="fr-FR"/>
        </w:rPr>
        <w:t>, capsules de gaz</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(CG)</w:t>
      </w:r>
      <w:r w:rsidRPr="008F384F">
        <w:rPr>
          <w:rFonts w:ascii="Times New Roman" w:eastAsia="Times New Roman" w:hAnsi="Times New Roman" w:cs="Times New Roman"/>
          <w:color w:val="000000"/>
          <w:sz w:val="20"/>
          <w:szCs w:val="20"/>
          <w:lang w:eastAsia="fr-FR"/>
        </w:rPr>
        <w:t>, capsules explosives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(CX)</w:t>
      </w:r>
      <w:r w:rsidRPr="008F384F">
        <w:rPr>
          <w:rFonts w:ascii="Times New Roman" w:eastAsia="Times New Roman" w:hAnsi="Times New Roman" w:cs="Times New Roman"/>
          <w:color w:val="000000"/>
          <w:sz w:val="20"/>
          <w:szCs w:val="20"/>
          <w:lang w:eastAsia="fr-FR"/>
        </w:rPr>
        <w:t>, fléchettes à acide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(FA)</w:t>
      </w:r>
      <w:r w:rsidRPr="008F384F">
        <w:rPr>
          <w:rFonts w:ascii="Times New Roman" w:eastAsia="Times New Roman" w:hAnsi="Times New Roman" w:cs="Times New Roman"/>
          <w:color w:val="000000"/>
          <w:sz w:val="20"/>
          <w:szCs w:val="20"/>
          <w:lang w:eastAsia="fr-FR"/>
        </w:rPr>
        <w:t>, fléchette grappin</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(FG)</w:t>
      </w:r>
      <w:r w:rsidRPr="008F384F">
        <w:rPr>
          <w:rFonts w:ascii="Times New Roman" w:eastAsia="Times New Roman" w:hAnsi="Times New Roman" w:cs="Times New Roman"/>
          <w:color w:val="000000"/>
          <w:sz w:val="20"/>
          <w:szCs w:val="20"/>
          <w:lang w:eastAsia="fr-FR"/>
        </w:rPr>
        <w:t>, fléchettes-glaçons à somnifère</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(FS)</w:t>
      </w:r>
      <w:r w:rsidRPr="008F384F">
        <w:rPr>
          <w:rFonts w:ascii="Times New Roman" w:eastAsia="Times New Roman" w:hAnsi="Times New Roman" w:cs="Times New Roman"/>
          <w:color w:val="000000"/>
          <w:sz w:val="20"/>
          <w:szCs w:val="20"/>
          <w:lang w:eastAsia="fr-FR"/>
        </w:rPr>
        <w:t>, laser</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(LA)</w:t>
      </w:r>
      <w:r w:rsidRPr="008F384F">
        <w:rPr>
          <w:rFonts w:ascii="Times New Roman" w:eastAsia="Times New Roman" w:hAnsi="Times New Roman" w:cs="Times New Roman"/>
          <w:color w:val="000000"/>
          <w:sz w:val="20"/>
          <w:szCs w:val="20"/>
          <w:lang w:eastAsia="fr-FR"/>
        </w:rPr>
        <w:t>, ondes paralysantes</w:t>
      </w:r>
      <w:r w:rsidRPr="008F384F">
        <w:rPr>
          <w:rFonts w:ascii="Times New Roman" w:eastAsia="Times New Roman" w:hAnsi="Times New Roman" w:cs="Times New Roman"/>
          <w:i/>
          <w:iCs/>
          <w:color w:val="000000"/>
          <w:sz w:val="20"/>
          <w:szCs w:val="20"/>
          <w:lang w:eastAsia="fr-FR"/>
        </w:rPr>
        <w:t>(PA)</w:t>
      </w:r>
      <w:r w:rsidRPr="008F384F">
        <w:rPr>
          <w:rFonts w:ascii="Times New Roman" w:eastAsia="Times New Roman" w:hAnsi="Times New Roman" w:cs="Times New Roman"/>
          <w:color w:val="000000"/>
          <w:sz w:val="20"/>
          <w:szCs w:val="20"/>
          <w:lang w:eastAsia="fr-FR"/>
        </w:rPr>
        <w:t>, mini-pisteur adhésif</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(PI)</w:t>
      </w:r>
      <w:r w:rsidRPr="008F384F">
        <w:rPr>
          <w:rFonts w:ascii="Times New Roman" w:eastAsia="Times New Roman" w:hAnsi="Times New Roman" w:cs="Times New Roman"/>
          <w:color w:val="000000"/>
          <w:sz w:val="20"/>
          <w:szCs w:val="20"/>
          <w:lang w:eastAsia="fr-FR"/>
        </w:rPr>
        <w:t>, microjet d'eau surcompressé</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i/>
          <w:iCs/>
          <w:color w:val="000000"/>
          <w:sz w:val="20"/>
          <w:szCs w:val="20"/>
          <w:lang w:eastAsia="fr-FR"/>
        </w:rPr>
        <w:t>(SP)</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Multisystèmes corp :</w:t>
      </w:r>
      <w:r w:rsidRPr="00A0536B">
        <w:rPr>
          <w:rFonts w:ascii="Times New Roman" w:eastAsia="Times New Roman" w:hAnsi="Times New Roman" w:cs="Times New Roman"/>
          <w:color w:val="000000"/>
          <w:sz w:val="20"/>
          <w:szCs w:val="20"/>
          <w:lang w:eastAsia="fr-FR"/>
        </w:rPr>
        <w:t> </w:t>
      </w:r>
      <w:hyperlink w:anchor="megacorp" w:history="1">
        <w:r w:rsidRPr="00A0536B">
          <w:rPr>
            <w:rFonts w:ascii="Times New Roman" w:eastAsia="Times New Roman" w:hAnsi="Times New Roman" w:cs="Times New Roman"/>
            <w:color w:val="0000FF"/>
            <w:sz w:val="20"/>
            <w:szCs w:val="20"/>
            <w:u w:val="single"/>
            <w:lang w:eastAsia="fr-FR"/>
          </w:rPr>
          <w:t>mégacorporation</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Multitransfert :</w:t>
      </w:r>
      <w:r w:rsidRPr="00A0536B">
        <w:rPr>
          <w:rFonts w:ascii="Times New Roman" w:eastAsia="Times New Roman" w:hAnsi="Times New Roman" w:cs="Times New Roman"/>
          <w:color w:val="000000"/>
          <w:sz w:val="20"/>
          <w:szCs w:val="20"/>
          <w:lang w:eastAsia="fr-FR"/>
        </w:rPr>
        <w:t> </w:t>
      </w:r>
      <w:hyperlink w:anchor="transfert" w:history="1">
        <w:r w:rsidRPr="00A0536B">
          <w:rPr>
            <w:rFonts w:ascii="Times New Roman" w:eastAsia="Times New Roman" w:hAnsi="Times New Roman" w:cs="Times New Roman"/>
            <w:i/>
            <w:iCs/>
            <w:color w:val="0000FF"/>
            <w:sz w:val="20"/>
            <w:szCs w:val="20"/>
            <w:u w:val="single"/>
            <w:lang w:eastAsia="fr-FR"/>
          </w:rPr>
          <w:t>transferts</w:t>
        </w:r>
      </w:hyperlink>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successifs dans plusieurs</w:t>
      </w:r>
      <w:r w:rsidRPr="00A0536B">
        <w:rPr>
          <w:rFonts w:ascii="Times New Roman" w:eastAsia="Times New Roman" w:hAnsi="Times New Roman" w:cs="Times New Roman"/>
          <w:color w:val="000000"/>
          <w:sz w:val="20"/>
          <w:szCs w:val="20"/>
          <w:lang w:eastAsia="fr-FR"/>
        </w:rPr>
        <w:t> </w:t>
      </w:r>
      <w:hyperlink w:anchor="hote" w:history="1">
        <w:r w:rsidRPr="00A0536B">
          <w:rPr>
            <w:rFonts w:ascii="Times New Roman" w:eastAsia="Times New Roman" w:hAnsi="Times New Roman" w:cs="Times New Roman"/>
            <w:i/>
            <w:iCs/>
            <w:color w:val="0000FF"/>
            <w:sz w:val="20"/>
            <w:szCs w:val="20"/>
            <w:u w:val="single"/>
            <w:lang w:eastAsia="fr-FR"/>
          </w:rPr>
          <w:t>hôtes</w:t>
        </w:r>
      </w:hyperlink>
      <w:r w:rsidRPr="008F384F">
        <w:rPr>
          <w:rFonts w:ascii="Times New Roman" w:eastAsia="Times New Roman" w:hAnsi="Times New Roman" w:cs="Times New Roman"/>
          <w:color w:val="000000"/>
          <w:sz w:val="20"/>
          <w:szCs w:val="20"/>
          <w:lang w:eastAsia="fr-FR"/>
        </w:rPr>
        <w:t>, sans que l'esprit du MEGA ne fasse étape par son propre corps.</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Murène loonienne</w:t>
      </w:r>
      <w:r w:rsidRPr="00A0536B">
        <w:rPr>
          <w:rFonts w:ascii="Times New Roman" w:eastAsia="Times New Roman" w:hAnsi="Times New Roman" w:cs="Times New Roman"/>
          <w:b/>
          <w:bCs/>
          <w:color w:val="000000"/>
          <w:sz w:val="20"/>
          <w:szCs w:val="20"/>
          <w:lang w:eastAsia="fr-FR"/>
        </w:rPr>
        <w:t> </w:t>
      </w:r>
      <w:r w:rsidRPr="008F384F">
        <w:rPr>
          <w:rFonts w:ascii="Times New Roman" w:eastAsia="Times New Roman" w:hAnsi="Times New Roman" w:cs="Times New Roman"/>
          <w:b/>
          <w:bCs/>
          <w:i/>
          <w:iCs/>
          <w:color w:val="000000"/>
          <w:sz w:val="20"/>
          <w:szCs w:val="20"/>
          <w:lang w:eastAsia="fr-FR"/>
        </w:rPr>
        <w:t>(Loonixius kaelospadix)</w:t>
      </w:r>
      <w:r w:rsidRPr="00A0536B">
        <w:rPr>
          <w:rFonts w:ascii="Times New Roman" w:eastAsia="Times New Roman" w:hAnsi="Times New Roman" w:cs="Times New Roman"/>
          <w:b/>
          <w:bCs/>
          <w:color w:val="000000"/>
          <w:sz w:val="20"/>
          <w:szCs w:val="20"/>
          <w:lang w:eastAsia="fr-FR"/>
        </w:rPr>
        <w:t> </w:t>
      </w:r>
      <w:r w:rsidRPr="008F384F">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animal marin de</w:t>
      </w:r>
      <w:r w:rsidRPr="00A0536B">
        <w:rPr>
          <w:rFonts w:ascii="Times New Roman" w:eastAsia="Times New Roman" w:hAnsi="Times New Roman" w:cs="Times New Roman"/>
          <w:color w:val="000000"/>
          <w:sz w:val="20"/>
          <w:szCs w:val="20"/>
          <w:lang w:eastAsia="fr-FR"/>
        </w:rPr>
        <w:t> </w:t>
      </w:r>
      <w:hyperlink w:anchor="loon" w:history="1">
        <w:r w:rsidRPr="00A0536B">
          <w:rPr>
            <w:rFonts w:ascii="Times New Roman" w:eastAsia="Times New Roman" w:hAnsi="Times New Roman" w:cs="Times New Roman"/>
            <w:i/>
            <w:iCs/>
            <w:color w:val="0000FF"/>
            <w:sz w:val="20"/>
            <w:szCs w:val="20"/>
            <w:u w:val="single"/>
            <w:lang w:eastAsia="fr-FR"/>
          </w:rPr>
          <w:t>Loon</w:t>
        </w:r>
      </w:hyperlink>
      <w:r w:rsidRPr="008F384F">
        <w:rPr>
          <w:rFonts w:ascii="Times New Roman" w:eastAsia="Times New Roman" w:hAnsi="Times New Roman" w:cs="Times New Roman"/>
          <w:color w:val="000000"/>
          <w:sz w:val="20"/>
          <w:szCs w:val="20"/>
          <w:lang w:eastAsia="fr-FR"/>
        </w:rPr>
        <w:t>, ressemblant un peu à une murène (</w:t>
      </w:r>
      <w:r w:rsidRPr="008F384F">
        <w:rPr>
          <w:rFonts w:ascii="Times New Roman" w:eastAsia="Times New Roman" w:hAnsi="Times New Roman" w:cs="Times New Roman"/>
          <w:i/>
          <w:iCs/>
          <w:color w:val="000000"/>
          <w:sz w:val="20"/>
          <w:szCs w:val="20"/>
          <w:lang w:eastAsia="fr-FR"/>
        </w:rPr>
        <w:t>Cent Prétentions</w:t>
      </w:r>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Mushlom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créature amorphe gélatineuse et massive qui vit dans les marais de</w:t>
      </w:r>
      <w:r w:rsidRPr="00A0536B">
        <w:rPr>
          <w:rFonts w:ascii="Times New Roman" w:eastAsia="Times New Roman" w:hAnsi="Times New Roman" w:cs="Times New Roman"/>
          <w:color w:val="000000"/>
          <w:sz w:val="20"/>
          <w:szCs w:val="20"/>
          <w:lang w:eastAsia="fr-FR"/>
        </w:rPr>
        <w:t> </w:t>
      </w:r>
      <w:hyperlink w:anchor="deireadh" w:history="1">
        <w:r w:rsidRPr="00A0536B">
          <w:rPr>
            <w:rFonts w:ascii="Times New Roman" w:eastAsia="Times New Roman" w:hAnsi="Times New Roman" w:cs="Times New Roman"/>
            <w:i/>
            <w:iCs/>
            <w:color w:val="0000FF"/>
            <w:sz w:val="20"/>
            <w:szCs w:val="20"/>
            <w:u w:val="single"/>
            <w:lang w:eastAsia="fr-FR"/>
          </w:rPr>
          <w:t>Deireadh</w:t>
        </w:r>
      </w:hyperlink>
      <w:r w:rsidRPr="008F384F">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bookmarkStart w:id="455" w:name="mytrah"/>
      <w:bookmarkEnd w:id="455"/>
      <w:r w:rsidRPr="008F384F">
        <w:rPr>
          <w:rFonts w:ascii="Times New Roman" w:eastAsia="Times New Roman" w:hAnsi="Times New Roman" w:cs="Times New Roman"/>
          <w:b/>
          <w:bCs/>
          <w:color w:val="000000"/>
          <w:sz w:val="20"/>
          <w:szCs w:val="20"/>
          <w:lang w:eastAsia="fr-FR"/>
        </w:rPr>
        <w:t>Mytrah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planète de l'AG.</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br/>
      </w:r>
      <w:r w:rsidRPr="008F384F">
        <w:rPr>
          <w:rFonts w:ascii="Times New Roman" w:eastAsia="Times New Roman" w:hAnsi="Times New Roman" w:cs="Times New Roman"/>
          <w:b/>
          <w:bCs/>
          <w:color w:val="000000"/>
          <w:sz w:val="20"/>
          <w:szCs w:val="20"/>
          <w:lang w:eastAsia="fr-FR"/>
        </w:rPr>
        <w:t>Mytyaln :</w:t>
      </w:r>
      <w:r w:rsidRPr="00A0536B">
        <w:rPr>
          <w:rFonts w:ascii="Times New Roman" w:eastAsia="Times New Roman" w:hAnsi="Times New Roman" w:cs="Times New Roman"/>
          <w:color w:val="000000"/>
          <w:sz w:val="20"/>
          <w:szCs w:val="20"/>
          <w:lang w:eastAsia="fr-FR"/>
        </w:rPr>
        <w:t> </w:t>
      </w:r>
      <w:r w:rsidRPr="008F384F">
        <w:rPr>
          <w:rFonts w:ascii="Times New Roman" w:eastAsia="Times New Roman" w:hAnsi="Times New Roman" w:cs="Times New Roman"/>
          <w:color w:val="000000"/>
          <w:sz w:val="20"/>
          <w:szCs w:val="20"/>
          <w:lang w:eastAsia="fr-FR"/>
        </w:rPr>
        <w:t>un village de</w:t>
      </w:r>
      <w:r w:rsidRPr="00A0536B">
        <w:rPr>
          <w:rFonts w:ascii="Times New Roman" w:eastAsia="Times New Roman" w:hAnsi="Times New Roman" w:cs="Times New Roman"/>
          <w:color w:val="000000"/>
          <w:sz w:val="20"/>
          <w:szCs w:val="20"/>
          <w:lang w:eastAsia="fr-FR"/>
        </w:rPr>
        <w:t> </w:t>
      </w:r>
      <w:hyperlink w:anchor="pyahn" w:history="1">
        <w:r w:rsidRPr="00A0536B">
          <w:rPr>
            <w:rFonts w:ascii="Times New Roman" w:eastAsia="Times New Roman" w:hAnsi="Times New Roman" w:cs="Times New Roman"/>
            <w:i/>
            <w:iCs/>
            <w:color w:val="0000FF"/>
            <w:sz w:val="20"/>
            <w:szCs w:val="20"/>
            <w:u w:val="single"/>
            <w:lang w:eastAsia="fr-FR"/>
          </w:rPr>
          <w:t>Pyahn</w:t>
        </w:r>
      </w:hyperlink>
      <w:r w:rsidRPr="008F384F">
        <w:rPr>
          <w:rFonts w:ascii="Times New Roman" w:eastAsia="Times New Roman" w:hAnsi="Times New Roman" w:cs="Times New Roman"/>
          <w:color w:val="000000"/>
          <w:sz w:val="20"/>
          <w:szCs w:val="20"/>
          <w:lang w:eastAsia="fr-FR"/>
        </w:rPr>
        <w:t>.</w:t>
      </w:r>
    </w:p>
    <w:p w:rsidR="008F384F" w:rsidRPr="00A0536B" w:rsidRDefault="008F384F" w:rsidP="00A0536B">
      <w:pPr>
        <w:pStyle w:val="NormalWeb"/>
        <w:shd w:val="clear" w:color="auto" w:fill="FFFFFF"/>
        <w:rPr>
          <w:color w:val="000000"/>
          <w:sz w:val="20"/>
          <w:szCs w:val="20"/>
        </w:rPr>
      </w:pPr>
      <w:r w:rsidRPr="00A0536B">
        <w:rPr>
          <w:b/>
          <w:bCs/>
          <w:color w:val="000000"/>
          <w:sz w:val="20"/>
          <w:szCs w:val="20"/>
        </w:rPr>
        <w:t>N</w:t>
      </w:r>
    </w:p>
    <w:p w:rsidR="008F384F" w:rsidRPr="00A0536B" w:rsidRDefault="008F384F" w:rsidP="00A0536B">
      <w:pPr>
        <w:pStyle w:val="NormalWeb"/>
        <w:shd w:val="clear" w:color="auto" w:fill="FFFFFF"/>
        <w:rPr>
          <w:color w:val="000000"/>
          <w:sz w:val="20"/>
          <w:szCs w:val="20"/>
        </w:rPr>
      </w:pPr>
      <w:bookmarkStart w:id="456" w:name="nacrecel"/>
      <w:bookmarkEnd w:id="456"/>
      <w:r w:rsidRPr="00A0536B">
        <w:rPr>
          <w:b/>
          <w:bCs/>
          <w:color w:val="000000"/>
          <w:sz w:val="20"/>
          <w:szCs w:val="20"/>
        </w:rPr>
        <w:t>Nacre céleste :</w:t>
      </w:r>
      <w:r w:rsidRPr="00A0536B">
        <w:rPr>
          <w:rStyle w:val="apple-converted-space"/>
          <w:color w:val="000000"/>
          <w:sz w:val="20"/>
          <w:szCs w:val="20"/>
        </w:rPr>
        <w:t> </w:t>
      </w:r>
      <w:r w:rsidRPr="00A0536B">
        <w:rPr>
          <w:color w:val="000000"/>
          <w:sz w:val="20"/>
          <w:szCs w:val="20"/>
        </w:rPr>
        <w:t>l'un des joueurs de la réserve d'une équipe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457" w:name="nanordi"/>
      <w:bookmarkEnd w:id="457"/>
      <w:r w:rsidRPr="00A0536B">
        <w:rPr>
          <w:b/>
          <w:bCs/>
          <w:color w:val="000000"/>
          <w:sz w:val="20"/>
          <w:szCs w:val="20"/>
        </w:rPr>
        <w:t>Nanordi :</w:t>
      </w:r>
      <w:r w:rsidRPr="00A0536B">
        <w:rPr>
          <w:rStyle w:val="apple-converted-space"/>
          <w:color w:val="000000"/>
          <w:sz w:val="20"/>
          <w:szCs w:val="20"/>
        </w:rPr>
        <w:t> </w:t>
      </w:r>
      <w:r w:rsidRPr="00C21482">
        <w:rPr>
          <w:sz w:val="20"/>
          <w:szCs w:val="20"/>
        </w:rPr>
        <w:t>micro-ordinateur</w:t>
      </w:r>
      <w:r w:rsidRPr="00A0536B">
        <w:rPr>
          <w:rStyle w:val="apple-converted-space"/>
          <w:color w:val="000000"/>
          <w:sz w:val="20"/>
          <w:szCs w:val="20"/>
        </w:rPr>
        <w:t> </w:t>
      </w:r>
      <w:r w:rsidRPr="00A0536B">
        <w:rPr>
          <w:color w:val="000000"/>
          <w:sz w:val="20"/>
          <w:szCs w:val="20"/>
        </w:rPr>
        <w:t>standard dans l'AG, connectable à la</w:t>
      </w:r>
      <w:r w:rsidRPr="00A0536B">
        <w:rPr>
          <w:rStyle w:val="apple-converted-space"/>
          <w:color w:val="000000"/>
          <w:sz w:val="20"/>
          <w:szCs w:val="20"/>
        </w:rPr>
        <w:t> </w:t>
      </w:r>
      <w:hyperlink w:anchor="toile" w:history="1">
        <w:r w:rsidRPr="00A0536B">
          <w:rPr>
            <w:rStyle w:val="Lienhypertexte"/>
            <w:i/>
            <w:iCs/>
            <w:sz w:val="20"/>
            <w:szCs w:val="20"/>
          </w:rPr>
          <w:t>Toile</w:t>
        </w:r>
      </w:hyperlink>
      <w:r w:rsidRPr="00A0536B">
        <w:rPr>
          <w:rStyle w:val="apple-converted-space"/>
          <w:color w:val="000000"/>
          <w:sz w:val="20"/>
          <w:szCs w:val="20"/>
        </w:rPr>
        <w:t> </w:t>
      </w:r>
      <w:r w:rsidRPr="00A0536B">
        <w:rPr>
          <w:color w:val="000000"/>
          <w:sz w:val="20"/>
          <w:szCs w:val="20"/>
        </w:rPr>
        <w:t>et pourvu de multiples fonctions.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Nanotronique :</w:t>
      </w:r>
      <w:r w:rsidRPr="00A0536B">
        <w:rPr>
          <w:rStyle w:val="apple-converted-space"/>
          <w:color w:val="000000"/>
          <w:sz w:val="20"/>
          <w:szCs w:val="20"/>
        </w:rPr>
        <w:t> </w:t>
      </w:r>
      <w:r w:rsidRPr="00A0536B">
        <w:rPr>
          <w:color w:val="000000"/>
          <w:sz w:val="20"/>
          <w:szCs w:val="20"/>
        </w:rPr>
        <w:t>branche de l'électronique qui fait appel à la nanotechnologie.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Nanthès :</w:t>
      </w:r>
      <w:r w:rsidRPr="00A0536B">
        <w:rPr>
          <w:rStyle w:val="apple-converted-space"/>
          <w:color w:val="000000"/>
          <w:sz w:val="20"/>
          <w:szCs w:val="20"/>
        </w:rPr>
        <w:t> </w:t>
      </w:r>
      <w:r w:rsidRPr="00A0536B">
        <w:rPr>
          <w:color w:val="000000"/>
          <w:sz w:val="20"/>
          <w:szCs w:val="20"/>
        </w:rPr>
        <w:t>espèce ET à la culture désormais statique, vivant sur une planète au soleil pâle, dans un univers parallèle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Nar :</w:t>
      </w:r>
      <w:r w:rsidRPr="00A0536B">
        <w:rPr>
          <w:rStyle w:val="apple-converted-space"/>
          <w:color w:val="000000"/>
          <w:sz w:val="20"/>
          <w:szCs w:val="20"/>
        </w:rPr>
        <w:t> </w:t>
      </w:r>
      <w:r w:rsidRPr="00A0536B">
        <w:rPr>
          <w:color w:val="000000"/>
          <w:sz w:val="20"/>
          <w:szCs w:val="20"/>
        </w:rPr>
        <w:t>à la mode, branché</w:t>
      </w:r>
      <w:r w:rsidRPr="00A0536B">
        <w:rPr>
          <w:rStyle w:val="apple-converted-space"/>
          <w:color w:val="000000"/>
          <w:sz w:val="20"/>
          <w:szCs w:val="20"/>
        </w:rPr>
        <w:t> </w:t>
      </w:r>
      <w:r w:rsidRPr="00A0536B">
        <w:rPr>
          <w:i/>
          <w:iCs/>
          <w:color w:val="000000"/>
          <w:sz w:val="20"/>
          <w:szCs w:val="20"/>
        </w:rPr>
        <w:t>(adjectif)</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Narth :</w:t>
      </w:r>
      <w:r w:rsidRPr="00A0536B">
        <w:rPr>
          <w:rStyle w:val="apple-converted-space"/>
          <w:color w:val="000000"/>
          <w:sz w:val="20"/>
          <w:szCs w:val="20"/>
        </w:rPr>
        <w:t> </w:t>
      </w:r>
      <w:r w:rsidRPr="00A0536B">
        <w:rPr>
          <w:color w:val="000000"/>
          <w:sz w:val="20"/>
          <w:szCs w:val="20"/>
        </w:rPr>
        <w:t>planète où la</w:t>
      </w:r>
      <w:r w:rsidRPr="00A0536B">
        <w:rPr>
          <w:rStyle w:val="apple-converted-space"/>
          <w:color w:val="000000"/>
          <w:sz w:val="20"/>
          <w:szCs w:val="20"/>
        </w:rPr>
        <w:t> </w:t>
      </w:r>
      <w:hyperlink w:anchor="frag" w:history="1">
        <w:r w:rsidRPr="00A0536B">
          <w:rPr>
            <w:rStyle w:val="Lienhypertexte"/>
            <w:i/>
            <w:iCs/>
            <w:sz w:val="20"/>
            <w:szCs w:val="20"/>
          </w:rPr>
          <w:t>FRAG</w:t>
        </w:r>
      </w:hyperlink>
      <w:r w:rsidRPr="00A0536B">
        <w:rPr>
          <w:rStyle w:val="apple-converted-space"/>
          <w:color w:val="000000"/>
          <w:sz w:val="20"/>
          <w:szCs w:val="20"/>
        </w:rPr>
        <w:t> </w:t>
      </w:r>
      <w:r w:rsidRPr="00A0536B">
        <w:rPr>
          <w:color w:val="000000"/>
          <w:sz w:val="20"/>
          <w:szCs w:val="20"/>
        </w:rPr>
        <w:t>mène actuellement et depuis un certain temps déjà une guerilla sanglante contre des pirates.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Navigateur-cyborg :</w:t>
      </w:r>
      <w:r w:rsidRPr="00A0536B">
        <w:rPr>
          <w:rStyle w:val="apple-converted-space"/>
          <w:color w:val="000000"/>
          <w:sz w:val="20"/>
          <w:szCs w:val="20"/>
        </w:rPr>
        <w:t> </w:t>
      </w:r>
      <w:hyperlink w:anchor="navyborg" w:history="1">
        <w:r w:rsidRPr="00A0536B">
          <w:rPr>
            <w:rStyle w:val="Lienhypertexte"/>
            <w:sz w:val="20"/>
            <w:szCs w:val="20"/>
          </w:rPr>
          <w:t>navyborg</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458" w:name="navyborg"/>
      <w:bookmarkEnd w:id="458"/>
      <w:r w:rsidRPr="00A0536B">
        <w:rPr>
          <w:b/>
          <w:bCs/>
          <w:color w:val="000000"/>
          <w:sz w:val="20"/>
          <w:szCs w:val="20"/>
        </w:rPr>
        <w:t>Navyborg :</w:t>
      </w:r>
      <w:r w:rsidRPr="00A0536B">
        <w:rPr>
          <w:rStyle w:val="apple-converted-space"/>
          <w:color w:val="000000"/>
          <w:sz w:val="20"/>
          <w:szCs w:val="20"/>
        </w:rPr>
        <w:t> </w:t>
      </w:r>
      <w:hyperlink w:anchor="cyborg" w:history="1">
        <w:r w:rsidRPr="00A0536B">
          <w:rPr>
            <w:rStyle w:val="Lienhypertexte"/>
            <w:i/>
            <w:iCs/>
            <w:sz w:val="20"/>
            <w:szCs w:val="20"/>
          </w:rPr>
          <w:t>cyborg</w:t>
        </w:r>
      </w:hyperlink>
      <w:r w:rsidRPr="00A0536B">
        <w:rPr>
          <w:rStyle w:val="apple-converted-space"/>
          <w:color w:val="000000"/>
          <w:sz w:val="20"/>
          <w:szCs w:val="20"/>
        </w:rPr>
        <w:t> </w:t>
      </w:r>
      <w:r w:rsidRPr="00A0536B">
        <w:rPr>
          <w:color w:val="000000"/>
          <w:sz w:val="20"/>
          <w:szCs w:val="20"/>
        </w:rPr>
        <w:t>pilote de vaisseau spatial.</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Navymec :</w:t>
      </w:r>
      <w:r w:rsidRPr="00A0536B">
        <w:rPr>
          <w:rStyle w:val="apple-converted-space"/>
          <w:color w:val="000000"/>
          <w:sz w:val="20"/>
          <w:szCs w:val="20"/>
        </w:rPr>
        <w:t> </w:t>
      </w:r>
      <w:r w:rsidRPr="00A0536B">
        <w:rPr>
          <w:color w:val="000000"/>
          <w:sz w:val="20"/>
          <w:szCs w:val="20"/>
        </w:rPr>
        <w:t>pilote robotique (à ne pas confondre avec un</w:t>
      </w:r>
      <w:r w:rsidRPr="00A0536B">
        <w:rPr>
          <w:rStyle w:val="apple-converted-space"/>
          <w:color w:val="000000"/>
          <w:sz w:val="20"/>
          <w:szCs w:val="20"/>
        </w:rPr>
        <w:t> </w:t>
      </w:r>
      <w:hyperlink w:anchor="robopilote" w:history="1">
        <w:r w:rsidRPr="00A0536B">
          <w:rPr>
            <w:rStyle w:val="Lienhypertexte"/>
            <w:i/>
            <w:iCs/>
            <w:sz w:val="20"/>
            <w:szCs w:val="20"/>
          </w:rPr>
          <w:t>robot pilote</w:t>
        </w:r>
      </w:hyperlink>
      <w:r w:rsidRPr="00A0536B">
        <w:rPr>
          <w:rStyle w:val="apple-converted-space"/>
          <w:color w:val="000000"/>
          <w:sz w:val="20"/>
          <w:szCs w:val="20"/>
        </w:rPr>
        <w:t> </w:t>
      </w:r>
      <w:r w:rsidRPr="00A0536B">
        <w:rPr>
          <w:color w:val="000000"/>
          <w:sz w:val="20"/>
          <w:szCs w:val="20"/>
        </w:rPr>
        <w:t>: ici ce n'est qu'un système de contrôle des fonctions du véhicule, auquel il est connecté en permanence, pas un véritable</w:t>
      </w:r>
      <w:r w:rsidRPr="00A0536B">
        <w:rPr>
          <w:rStyle w:val="apple-converted-space"/>
          <w:color w:val="000000"/>
          <w:sz w:val="20"/>
          <w:szCs w:val="20"/>
        </w:rPr>
        <w:t> </w:t>
      </w:r>
      <w:hyperlink w:anchor="robot" w:history="1">
        <w:r w:rsidRPr="00A0536B">
          <w:rPr>
            <w:rStyle w:val="Lienhypertexte"/>
            <w:i/>
            <w:iCs/>
            <w:sz w:val="20"/>
            <w:szCs w:val="20"/>
          </w:rPr>
          <w:t>robot</w:t>
        </w:r>
      </w:hyperlink>
      <w:r w:rsidRPr="00A0536B">
        <w:rPr>
          <w:rStyle w:val="apple-converted-space"/>
          <w:color w:val="000000"/>
          <w:sz w:val="20"/>
          <w:szCs w:val="20"/>
        </w:rPr>
        <w:t> </w:t>
      </w:r>
      <w:r w:rsidRPr="00A0536B">
        <w:rPr>
          <w:color w:val="000000"/>
          <w:sz w:val="20"/>
          <w:szCs w:val="20"/>
        </w:rPr>
        <w:t>indépendant et mobile).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Néant :</w:t>
      </w:r>
      <w:r w:rsidRPr="00A0536B">
        <w:rPr>
          <w:rStyle w:val="apple-converted-space"/>
          <w:color w:val="000000"/>
          <w:sz w:val="20"/>
          <w:szCs w:val="20"/>
        </w:rPr>
        <w:t> </w:t>
      </w:r>
      <w:r w:rsidRPr="00A0536B">
        <w:rPr>
          <w:color w:val="000000"/>
          <w:sz w:val="20"/>
          <w:szCs w:val="20"/>
        </w:rPr>
        <w:t>la première des</w:t>
      </w:r>
      <w:r w:rsidRPr="00A0536B">
        <w:rPr>
          <w:rStyle w:val="apple-converted-space"/>
          <w:color w:val="000000"/>
          <w:sz w:val="20"/>
          <w:szCs w:val="20"/>
        </w:rPr>
        <w:t> </w:t>
      </w:r>
      <w:hyperlink w:anchor="couchesreal" w:history="1">
        <w:r w:rsidRPr="00A0536B">
          <w:rPr>
            <w:rStyle w:val="Lienhypertexte"/>
            <w:i/>
            <w:iCs/>
            <w:sz w:val="20"/>
            <w:szCs w:val="20"/>
          </w:rPr>
          <w:t>couches de réalité</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Néant, Le :</w:t>
      </w:r>
      <w:r w:rsidRPr="00A0536B">
        <w:rPr>
          <w:rStyle w:val="apple-converted-space"/>
          <w:color w:val="000000"/>
          <w:sz w:val="20"/>
          <w:szCs w:val="20"/>
        </w:rPr>
        <w:t> </w:t>
      </w:r>
      <w:r w:rsidRPr="00A0536B">
        <w:rPr>
          <w:color w:val="000000"/>
          <w:sz w:val="20"/>
          <w:szCs w:val="20"/>
        </w:rPr>
        <w:t>1°) l'une des zones d'en-but du terrain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rStyle w:val="apple-converted-space"/>
          <w:color w:val="000000"/>
          <w:sz w:val="20"/>
          <w:szCs w:val="20"/>
        </w:rPr>
        <w:t> </w:t>
      </w:r>
      <w:r w:rsidRPr="00A0536B">
        <w:rPr>
          <w:color w:val="000000"/>
          <w:sz w:val="20"/>
          <w:szCs w:val="20"/>
        </w:rPr>
        <w:t>; 2°)</w:t>
      </w:r>
      <w:r w:rsidRPr="00A0536B">
        <w:rPr>
          <w:rStyle w:val="apple-converted-space"/>
          <w:color w:val="000000"/>
          <w:sz w:val="20"/>
          <w:szCs w:val="20"/>
        </w:rPr>
        <w:t> </w:t>
      </w:r>
      <w:hyperlink w:anchor="suni" w:history="1">
        <w:r w:rsidRPr="00A0536B">
          <w:rPr>
            <w:rStyle w:val="Lienhypertexte"/>
            <w:i/>
            <w:iCs/>
            <w:sz w:val="20"/>
            <w:szCs w:val="20"/>
          </w:rPr>
          <w:t>suite unitaire</w:t>
        </w:r>
      </w:hyperlink>
      <w:r w:rsidRPr="00A0536B">
        <w:rPr>
          <w:rStyle w:val="apple-converted-space"/>
          <w:color w:val="000000"/>
          <w:sz w:val="20"/>
          <w:szCs w:val="20"/>
        </w:rPr>
        <w:t> </w:t>
      </w:r>
      <w:r w:rsidRPr="00A0536B">
        <w:rPr>
          <w:color w:val="000000"/>
          <w:sz w:val="20"/>
          <w:szCs w:val="20"/>
        </w:rPr>
        <w:t>constituée d'un essai marqué dans cette zone.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Néant négatif :</w:t>
      </w:r>
      <w:r w:rsidRPr="00A0536B">
        <w:rPr>
          <w:rStyle w:val="apple-converted-space"/>
          <w:color w:val="000000"/>
          <w:sz w:val="20"/>
          <w:szCs w:val="20"/>
        </w:rPr>
        <w:t> </w:t>
      </w:r>
      <w:r w:rsidRPr="00A0536B">
        <w:rPr>
          <w:color w:val="000000"/>
          <w:sz w:val="20"/>
          <w:szCs w:val="20"/>
        </w:rPr>
        <w:t>la dernière des</w:t>
      </w:r>
      <w:r w:rsidRPr="00A0536B">
        <w:rPr>
          <w:rStyle w:val="apple-converted-space"/>
          <w:color w:val="000000"/>
          <w:sz w:val="20"/>
          <w:szCs w:val="20"/>
        </w:rPr>
        <w:t> </w:t>
      </w:r>
      <w:hyperlink w:anchor="couchesreal" w:history="1">
        <w:r w:rsidRPr="00A0536B">
          <w:rPr>
            <w:rStyle w:val="Lienhypertexte"/>
            <w:i/>
            <w:iCs/>
            <w:sz w:val="20"/>
            <w:szCs w:val="20"/>
          </w:rPr>
          <w:t>couches de réalité</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Nécronium :</w:t>
      </w:r>
      <w:r w:rsidRPr="00A0536B">
        <w:rPr>
          <w:rStyle w:val="apple-converted-space"/>
          <w:color w:val="000000"/>
          <w:sz w:val="20"/>
          <w:szCs w:val="20"/>
        </w:rPr>
        <w:t> </w:t>
      </w:r>
      <w:r w:rsidRPr="00A0536B">
        <w:rPr>
          <w:color w:val="000000"/>
          <w:sz w:val="20"/>
          <w:szCs w:val="20"/>
        </w:rPr>
        <w:t>élément provenant de la transmutation magique de l'uranium, ayant de multiples applications technomagiques (et que les amateurs de</w:t>
      </w:r>
      <w:r w:rsidRPr="00A0536B">
        <w:rPr>
          <w:rStyle w:val="apple-converted-space"/>
          <w:color w:val="000000"/>
          <w:sz w:val="20"/>
          <w:szCs w:val="20"/>
        </w:rPr>
        <w:t> </w:t>
      </w:r>
      <w:r w:rsidRPr="00C21482">
        <w:rPr>
          <w:i/>
          <w:iCs/>
          <w:sz w:val="20"/>
          <w:szCs w:val="20"/>
        </w:rPr>
        <w:t>GURPS</w:t>
      </w:r>
      <w:r w:rsidRPr="00A0536B">
        <w:rPr>
          <w:rStyle w:val="apple-converted-space"/>
          <w:i/>
          <w:iCs/>
          <w:color w:val="000000"/>
          <w:sz w:val="20"/>
          <w:szCs w:val="20"/>
        </w:rPr>
        <w:t> </w:t>
      </w:r>
      <w:r w:rsidRPr="00C21482">
        <w:rPr>
          <w:i/>
          <w:iCs/>
          <w:sz w:val="20"/>
          <w:szCs w:val="20"/>
        </w:rPr>
        <w:t>Technomancer</w:t>
      </w:r>
      <w:r w:rsidRPr="00A0536B">
        <w:rPr>
          <w:rStyle w:val="apple-converted-space"/>
          <w:color w:val="000000"/>
          <w:sz w:val="20"/>
          <w:szCs w:val="20"/>
        </w:rPr>
        <w:t> </w:t>
      </w:r>
      <w:r w:rsidRPr="00A0536B">
        <w:rPr>
          <w:color w:val="000000"/>
          <w:sz w:val="20"/>
          <w:szCs w:val="20"/>
        </w:rPr>
        <w:t>connaissent bien).</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Nerion :</w:t>
      </w:r>
      <w:r w:rsidRPr="00A0536B">
        <w:rPr>
          <w:rStyle w:val="apple-converted-space"/>
          <w:color w:val="000000"/>
          <w:sz w:val="20"/>
          <w:szCs w:val="20"/>
        </w:rPr>
        <w:t> </w:t>
      </w:r>
      <w:r w:rsidRPr="00A0536B">
        <w:rPr>
          <w:color w:val="000000"/>
          <w:sz w:val="20"/>
          <w:szCs w:val="20"/>
        </w:rPr>
        <w:t>planète de l'AG habitée la plus proche de</w:t>
      </w:r>
      <w:r w:rsidRPr="00A0536B">
        <w:rPr>
          <w:rStyle w:val="apple-converted-space"/>
          <w:color w:val="000000"/>
          <w:sz w:val="20"/>
          <w:szCs w:val="20"/>
        </w:rPr>
        <w:t> </w:t>
      </w:r>
      <w:hyperlink w:anchor="linia" w:history="1">
        <w:r w:rsidRPr="00A0536B">
          <w:rPr>
            <w:rStyle w:val="Lienhypertexte"/>
            <w:i/>
            <w:iCs/>
            <w:sz w:val="20"/>
            <w:szCs w:val="20"/>
          </w:rPr>
          <w:t>Linia</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Nestor :</w:t>
      </w:r>
      <w:r w:rsidRPr="00A0536B">
        <w:rPr>
          <w:rStyle w:val="apple-converted-space"/>
          <w:color w:val="000000"/>
          <w:sz w:val="20"/>
          <w:szCs w:val="20"/>
        </w:rPr>
        <w:t> </w:t>
      </w:r>
      <w:r w:rsidRPr="00A0536B">
        <w:rPr>
          <w:color w:val="000000"/>
          <w:sz w:val="20"/>
          <w:szCs w:val="20"/>
        </w:rPr>
        <w:t>petit</w:t>
      </w:r>
      <w:r w:rsidRPr="00A0536B">
        <w:rPr>
          <w:rStyle w:val="apple-converted-space"/>
          <w:color w:val="000000"/>
          <w:sz w:val="20"/>
          <w:szCs w:val="20"/>
        </w:rPr>
        <w:t> </w:t>
      </w:r>
      <w:hyperlink w:anchor="robot" w:history="1">
        <w:r w:rsidRPr="00A0536B">
          <w:rPr>
            <w:rStyle w:val="Lienhypertexte"/>
            <w:i/>
            <w:iCs/>
            <w:sz w:val="20"/>
            <w:szCs w:val="20"/>
          </w:rPr>
          <w:t>robot</w:t>
        </w:r>
      </w:hyperlink>
      <w:r w:rsidRPr="00A0536B">
        <w:rPr>
          <w:rStyle w:val="apple-converted-space"/>
          <w:color w:val="000000"/>
          <w:sz w:val="20"/>
          <w:szCs w:val="20"/>
        </w:rPr>
        <w:t> </w:t>
      </w:r>
      <w:hyperlink w:anchor="antigrav" w:history="1">
        <w:r w:rsidRPr="00A0536B">
          <w:rPr>
            <w:rStyle w:val="Lienhypertexte"/>
            <w:i/>
            <w:iCs/>
            <w:sz w:val="20"/>
            <w:szCs w:val="20"/>
          </w:rPr>
          <w:t>antigrav</w:t>
        </w:r>
      </w:hyperlink>
      <w:r w:rsidRPr="00A0536B">
        <w:rPr>
          <w:rStyle w:val="apple-converted-space"/>
          <w:color w:val="000000"/>
          <w:sz w:val="20"/>
          <w:szCs w:val="20"/>
        </w:rPr>
        <w:t> </w:t>
      </w:r>
      <w:r w:rsidRPr="00A0536B">
        <w:rPr>
          <w:color w:val="000000"/>
          <w:sz w:val="20"/>
          <w:szCs w:val="20"/>
        </w:rPr>
        <w:t>spécialisé dans le transport des</w:t>
      </w:r>
      <w:r w:rsidRPr="00A0536B">
        <w:rPr>
          <w:rStyle w:val="apple-converted-space"/>
          <w:color w:val="000000"/>
          <w:sz w:val="20"/>
          <w:szCs w:val="20"/>
        </w:rPr>
        <w:t> </w:t>
      </w:r>
      <w:hyperlink w:anchor="temoin" w:history="1">
        <w:r w:rsidRPr="00A0536B">
          <w:rPr>
            <w:rStyle w:val="Lienhypertexte"/>
            <w:i/>
            <w:iCs/>
            <w:sz w:val="20"/>
            <w:szCs w:val="20"/>
          </w:rPr>
          <w:t>tétraèdres témoins</w:t>
        </w:r>
      </w:hyperlink>
      <w:r w:rsidRPr="00A0536B">
        <w:rPr>
          <w:rStyle w:val="apple-converted-space"/>
          <w:color w:val="000000"/>
          <w:sz w:val="20"/>
          <w:szCs w:val="20"/>
        </w:rPr>
        <w:t> </w:t>
      </w:r>
      <w:r w:rsidRPr="00A0536B">
        <w:rPr>
          <w:color w:val="000000"/>
          <w:sz w:val="20"/>
          <w:szCs w:val="20"/>
        </w:rPr>
        <w:t>entre la</w:t>
      </w:r>
      <w:r w:rsidRPr="00A0536B">
        <w:rPr>
          <w:rStyle w:val="apple-converted-space"/>
          <w:color w:val="000000"/>
          <w:sz w:val="20"/>
          <w:szCs w:val="20"/>
        </w:rPr>
        <w:t> </w:t>
      </w:r>
      <w:hyperlink w:anchor="tetratheque" w:history="1">
        <w:r w:rsidRPr="00A0536B">
          <w:rPr>
            <w:rStyle w:val="Lienhypertexte"/>
            <w:i/>
            <w:iCs/>
            <w:sz w:val="20"/>
            <w:szCs w:val="20"/>
          </w:rPr>
          <w:t>tétrathèque</w:t>
        </w:r>
      </w:hyperlink>
      <w:r w:rsidRPr="00A0536B">
        <w:rPr>
          <w:rStyle w:val="apple-converted-space"/>
          <w:color w:val="000000"/>
          <w:sz w:val="20"/>
          <w:szCs w:val="20"/>
        </w:rPr>
        <w:t> </w:t>
      </w:r>
      <w:r w:rsidRPr="00A0536B">
        <w:rPr>
          <w:color w:val="000000"/>
          <w:sz w:val="20"/>
          <w:szCs w:val="20"/>
        </w:rPr>
        <w:t>et les</w:t>
      </w:r>
      <w:r w:rsidRPr="00A0536B">
        <w:rPr>
          <w:rStyle w:val="apple-converted-space"/>
          <w:color w:val="000000"/>
          <w:sz w:val="20"/>
          <w:szCs w:val="20"/>
        </w:rPr>
        <w:t> </w:t>
      </w:r>
      <w:hyperlink w:anchor="sallebrief" w:history="1">
        <w:r w:rsidRPr="00A0536B">
          <w:rPr>
            <w:rStyle w:val="Lienhypertexte"/>
            <w:i/>
            <w:iCs/>
            <w:sz w:val="20"/>
            <w:szCs w:val="20"/>
          </w:rPr>
          <w:t>salles de briefing</w:t>
        </w:r>
      </w:hyperlink>
      <w:r w:rsidRPr="00A0536B">
        <w:rPr>
          <w:color w:val="000000"/>
          <w:sz w:val="20"/>
          <w:szCs w:val="20"/>
        </w:rPr>
        <w:t>. Ces robots sont armés, pour pouvoir résister en cas d'agression.</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NET, Le :</w:t>
      </w:r>
      <w:r w:rsidRPr="00A0536B">
        <w:rPr>
          <w:rStyle w:val="apple-converted-space"/>
          <w:color w:val="000000"/>
          <w:sz w:val="20"/>
          <w:szCs w:val="20"/>
        </w:rPr>
        <w:t> </w:t>
      </w:r>
      <w:r w:rsidRPr="00A0536B">
        <w:rPr>
          <w:color w:val="000000"/>
          <w:sz w:val="20"/>
          <w:szCs w:val="20"/>
        </w:rPr>
        <w:t>la</w:t>
      </w:r>
      <w:r w:rsidRPr="00A0536B">
        <w:rPr>
          <w:rStyle w:val="apple-converted-space"/>
          <w:color w:val="000000"/>
          <w:sz w:val="20"/>
          <w:szCs w:val="20"/>
        </w:rPr>
        <w:t> </w:t>
      </w:r>
      <w:hyperlink w:anchor="toile" w:history="1">
        <w:r w:rsidRPr="00A0536B">
          <w:rPr>
            <w:rStyle w:val="Lienhypertexte"/>
            <w:sz w:val="20"/>
            <w:szCs w:val="20"/>
          </w:rPr>
          <w:t>Toile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Neurocristal :</w:t>
      </w:r>
      <w:r w:rsidRPr="00A0536B">
        <w:rPr>
          <w:rStyle w:val="apple-converted-space"/>
          <w:color w:val="000000"/>
          <w:sz w:val="20"/>
          <w:szCs w:val="20"/>
        </w:rPr>
        <w:t> </w:t>
      </w:r>
      <w:hyperlink w:anchor="cristalog" w:history="1">
        <w:r w:rsidRPr="00A0536B">
          <w:rPr>
            <w:rStyle w:val="Lienhypertexte"/>
            <w:sz w:val="20"/>
            <w:szCs w:val="20"/>
          </w:rPr>
          <w:t>cristalogiciel</w:t>
        </w:r>
      </w:hyperlink>
      <w:r w:rsidRPr="00A0536B">
        <w:rPr>
          <w:rStyle w:val="apple-converted-space"/>
          <w:color w:val="000000"/>
          <w:sz w:val="20"/>
          <w:szCs w:val="20"/>
        </w:rPr>
        <w:t> </w:t>
      </w:r>
      <w:r w:rsidRPr="00A0536B">
        <w:rPr>
          <w:color w:val="000000"/>
          <w:sz w:val="20"/>
          <w:szCs w:val="20"/>
        </w:rPr>
        <w:t>d'</w:t>
      </w:r>
      <w:hyperlink w:anchor="hypno" w:history="1">
        <w:r w:rsidRPr="00A0536B">
          <w:rPr>
            <w:rStyle w:val="Lienhypertexte"/>
            <w:sz w:val="20"/>
            <w:szCs w:val="20"/>
          </w:rPr>
          <w:t>hypnoéducation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Neurovine :</w:t>
      </w:r>
      <w:r w:rsidRPr="00A0536B">
        <w:rPr>
          <w:rStyle w:val="apple-converted-space"/>
          <w:color w:val="000000"/>
          <w:sz w:val="20"/>
          <w:szCs w:val="20"/>
        </w:rPr>
        <w:t> </w:t>
      </w:r>
      <w:r w:rsidRPr="00C21482">
        <w:rPr>
          <w:sz w:val="20"/>
          <w:szCs w:val="20"/>
        </w:rPr>
        <w:t>antidote</w:t>
      </w:r>
      <w:r w:rsidRPr="00A0536B">
        <w:rPr>
          <w:rStyle w:val="apple-converted-space"/>
          <w:color w:val="000000"/>
          <w:sz w:val="20"/>
          <w:szCs w:val="20"/>
        </w:rPr>
        <w:t> </w:t>
      </w:r>
      <w:r w:rsidRPr="00A0536B">
        <w:rPr>
          <w:color w:val="000000"/>
          <w:sz w:val="20"/>
          <w:szCs w:val="20"/>
        </w:rPr>
        <w:t>contre les agents neurotoxiques.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Neutre :</w:t>
      </w:r>
      <w:r w:rsidRPr="00A0536B">
        <w:rPr>
          <w:rStyle w:val="apple-converted-space"/>
          <w:color w:val="000000"/>
          <w:sz w:val="20"/>
          <w:szCs w:val="20"/>
        </w:rPr>
        <w:t> </w:t>
      </w:r>
      <w:hyperlink w:anchor="indep" w:history="1">
        <w:r w:rsidRPr="00A0536B">
          <w:rPr>
            <w:rStyle w:val="Lienhypertexte"/>
            <w:sz w:val="20"/>
            <w:szCs w:val="20"/>
          </w:rPr>
          <w:t>Indépendant</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Néxien :</w:t>
      </w:r>
      <w:r w:rsidRPr="00A0536B">
        <w:rPr>
          <w:rStyle w:val="apple-converted-space"/>
          <w:color w:val="000000"/>
          <w:sz w:val="20"/>
          <w:szCs w:val="20"/>
        </w:rPr>
        <w:t> </w:t>
      </w:r>
      <w:r w:rsidRPr="00A0536B">
        <w:rPr>
          <w:color w:val="000000"/>
          <w:sz w:val="20"/>
          <w:szCs w:val="20"/>
        </w:rPr>
        <w:t>espèce ET de</w:t>
      </w:r>
      <w:r w:rsidRPr="00A0536B">
        <w:rPr>
          <w:rStyle w:val="apple-converted-space"/>
          <w:color w:val="000000"/>
          <w:sz w:val="20"/>
          <w:szCs w:val="20"/>
        </w:rPr>
        <w:t> </w:t>
      </w:r>
      <w:hyperlink w:anchor="ttalsanit" w:history="1">
        <w:r w:rsidRPr="00A0536B">
          <w:rPr>
            <w:rStyle w:val="Lienhypertexte"/>
            <w:i/>
            <w:iCs/>
            <w:sz w:val="20"/>
            <w:szCs w:val="20"/>
          </w:rPr>
          <w:t>type talsanite</w:t>
        </w:r>
      </w:hyperlink>
      <w:r w:rsidRPr="00A0536B">
        <w:rPr>
          <w:color w:val="000000"/>
          <w:sz w:val="20"/>
          <w:szCs w:val="20"/>
        </w:rPr>
        <w:t>, dont les membres, bien que bedonnants voire obèses, sont particulièrement rapides.</w:t>
      </w:r>
      <w:r w:rsidRPr="00A0536B">
        <w:rPr>
          <w:rStyle w:val="apple-converted-space"/>
          <w:color w:val="000000"/>
          <w:sz w:val="20"/>
          <w:szCs w:val="20"/>
        </w:rPr>
        <w:t> </w:t>
      </w:r>
      <w:r w:rsidRPr="00A0536B">
        <w:rPr>
          <w:color w:val="000000"/>
          <w:sz w:val="20"/>
          <w:szCs w:val="20"/>
        </w:rPr>
        <w:br/>
      </w:r>
      <w:bookmarkStart w:id="459" w:name="niasp"/>
      <w:bookmarkEnd w:id="459"/>
      <w:r w:rsidRPr="00A0536B">
        <w:rPr>
          <w:b/>
          <w:bCs/>
          <w:color w:val="000000"/>
          <w:sz w:val="20"/>
          <w:szCs w:val="20"/>
        </w:rPr>
        <w:t>Niasp :</w:t>
      </w:r>
      <w:r w:rsidRPr="00A0536B">
        <w:rPr>
          <w:rStyle w:val="apple-converted-space"/>
          <w:color w:val="000000"/>
          <w:sz w:val="20"/>
          <w:szCs w:val="20"/>
        </w:rPr>
        <w:t> </w:t>
      </w:r>
      <w:r w:rsidRPr="00A0536B">
        <w:rPr>
          <w:color w:val="000000"/>
          <w:sz w:val="20"/>
          <w:szCs w:val="20"/>
        </w:rPr>
        <w:t>grand marché d'art de</w:t>
      </w:r>
      <w:r w:rsidRPr="00A0536B">
        <w:rPr>
          <w:rStyle w:val="apple-converted-space"/>
          <w:color w:val="000000"/>
          <w:sz w:val="20"/>
          <w:szCs w:val="20"/>
        </w:rPr>
        <w:t> </w:t>
      </w:r>
      <w:hyperlink w:anchor="canibus" w:history="1">
        <w:r w:rsidRPr="00A0536B">
          <w:rPr>
            <w:rStyle w:val="Lienhypertexte"/>
            <w:i/>
            <w:iCs/>
            <w:sz w:val="20"/>
            <w:szCs w:val="20"/>
          </w:rPr>
          <w:t>Canibus II</w:t>
        </w:r>
      </w:hyperlink>
      <w:r w:rsidRPr="00A0536B">
        <w:rPr>
          <w:rStyle w:val="apple-converted-space"/>
          <w:color w:val="000000"/>
          <w:sz w:val="20"/>
          <w:szCs w:val="20"/>
        </w:rPr>
        <w:t> </w:t>
      </w:r>
      <w:r w:rsidRPr="00A0536B">
        <w:rPr>
          <w:color w:val="000000"/>
          <w:sz w:val="20"/>
          <w:szCs w:val="20"/>
        </w:rPr>
        <w:t>(l'un des plus grands de l'AG), à environ 500 km de</w:t>
      </w:r>
      <w:r w:rsidRPr="00A0536B">
        <w:rPr>
          <w:rStyle w:val="apple-converted-space"/>
          <w:color w:val="000000"/>
          <w:sz w:val="20"/>
          <w:szCs w:val="20"/>
        </w:rPr>
        <w:t> </w:t>
      </w:r>
      <w:hyperlink w:anchor="garanxice" w:history="1">
        <w:r w:rsidRPr="00A0536B">
          <w:rPr>
            <w:rStyle w:val="Lienhypertexte"/>
            <w:i/>
            <w:iCs/>
            <w:sz w:val="20"/>
            <w:szCs w:val="20"/>
          </w:rPr>
          <w:t>Garanxice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Nid de Mouches, Le :</w:t>
      </w:r>
      <w:r w:rsidRPr="00A0536B">
        <w:rPr>
          <w:rStyle w:val="apple-converted-space"/>
          <w:color w:val="000000"/>
          <w:sz w:val="20"/>
          <w:szCs w:val="20"/>
        </w:rPr>
        <w:t> </w:t>
      </w:r>
      <w:r w:rsidRPr="00A0536B">
        <w:rPr>
          <w:color w:val="000000"/>
          <w:sz w:val="20"/>
          <w:szCs w:val="20"/>
        </w:rPr>
        <w:t>surnom donné à l'astroport proche du</w:t>
      </w:r>
      <w:r w:rsidRPr="00A0536B">
        <w:rPr>
          <w:rStyle w:val="apple-converted-space"/>
          <w:color w:val="000000"/>
          <w:sz w:val="20"/>
          <w:szCs w:val="20"/>
        </w:rPr>
        <w:t> </w:t>
      </w:r>
      <w:hyperlink w:anchor="sanctuaire" w:history="1">
        <w:r w:rsidRPr="00A0536B">
          <w:rPr>
            <w:rStyle w:val="Lienhypertexte"/>
            <w:i/>
            <w:iCs/>
            <w:sz w:val="20"/>
            <w:szCs w:val="20"/>
          </w:rPr>
          <w:t>Sanctuaire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lastRenderedPageBreak/>
        <w:t>Nigralun :</w:t>
      </w:r>
      <w:r w:rsidRPr="00A0536B">
        <w:rPr>
          <w:rStyle w:val="apple-converted-space"/>
          <w:color w:val="000000"/>
          <w:sz w:val="20"/>
          <w:szCs w:val="20"/>
        </w:rPr>
        <w:t> </w:t>
      </w:r>
      <w:r w:rsidRPr="00A0536B">
        <w:rPr>
          <w:color w:val="000000"/>
          <w:sz w:val="20"/>
          <w:szCs w:val="20"/>
        </w:rPr>
        <w:t>petite planète de l'AG située au croisement de plusieurs</w:t>
      </w:r>
      <w:r w:rsidRPr="00A0536B">
        <w:rPr>
          <w:rStyle w:val="apple-converted-space"/>
          <w:color w:val="000000"/>
          <w:sz w:val="20"/>
          <w:szCs w:val="20"/>
        </w:rPr>
        <w:t> </w:t>
      </w:r>
      <w:hyperlink w:anchor="route" w:history="1">
        <w:r w:rsidRPr="00A0536B">
          <w:rPr>
            <w:rStyle w:val="Lienhypertexte"/>
            <w:i/>
            <w:iCs/>
            <w:sz w:val="20"/>
            <w:szCs w:val="20"/>
          </w:rPr>
          <w:t>routes galactiques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460" w:name="nim"/>
      <w:bookmarkEnd w:id="460"/>
      <w:r w:rsidRPr="00A0536B">
        <w:rPr>
          <w:b/>
          <w:bCs/>
          <w:color w:val="000000"/>
          <w:sz w:val="20"/>
          <w:szCs w:val="20"/>
        </w:rPr>
        <w:t>Nimien :</w:t>
      </w:r>
      <w:r w:rsidRPr="00A0536B">
        <w:rPr>
          <w:rStyle w:val="apple-converted-space"/>
          <w:color w:val="000000"/>
          <w:sz w:val="20"/>
          <w:szCs w:val="20"/>
        </w:rPr>
        <w:t> </w:t>
      </w:r>
      <w:r w:rsidRPr="00A0536B">
        <w:rPr>
          <w:color w:val="000000"/>
          <w:sz w:val="20"/>
          <w:szCs w:val="20"/>
        </w:rPr>
        <w:t>espèce ET de</w:t>
      </w:r>
      <w:r w:rsidRPr="00A0536B">
        <w:rPr>
          <w:rStyle w:val="apple-converted-space"/>
          <w:color w:val="000000"/>
          <w:sz w:val="20"/>
          <w:szCs w:val="20"/>
        </w:rPr>
        <w:t> </w:t>
      </w:r>
      <w:hyperlink w:anchor="ttalsanit" w:history="1">
        <w:r w:rsidRPr="00A0536B">
          <w:rPr>
            <w:rStyle w:val="Lienhypertexte"/>
            <w:i/>
            <w:iCs/>
            <w:sz w:val="20"/>
            <w:szCs w:val="20"/>
          </w:rPr>
          <w:t>type talsanite</w:t>
        </w:r>
      </w:hyperlink>
      <w:r w:rsidRPr="00A0536B">
        <w:rPr>
          <w:color w:val="000000"/>
          <w:sz w:val="20"/>
          <w:szCs w:val="20"/>
        </w:rPr>
        <w:t>, qui a récemment fait la guerre à l'AG.</w:t>
      </w:r>
      <w:r w:rsidRPr="00A0536B">
        <w:rPr>
          <w:rStyle w:val="apple-converted-space"/>
          <w:color w:val="000000"/>
          <w:sz w:val="20"/>
          <w:szCs w:val="20"/>
        </w:rPr>
        <w:t> </w:t>
      </w:r>
      <w:r w:rsidRPr="00A0536B">
        <w:rPr>
          <w:color w:val="000000"/>
          <w:sz w:val="20"/>
          <w:szCs w:val="20"/>
        </w:rPr>
        <w:br/>
      </w:r>
      <w:bookmarkStart w:id="461" w:name="nimil"/>
      <w:bookmarkEnd w:id="461"/>
      <w:r w:rsidRPr="00A0536B">
        <w:rPr>
          <w:b/>
          <w:bCs/>
          <w:color w:val="000000"/>
          <w:sz w:val="20"/>
          <w:szCs w:val="20"/>
        </w:rPr>
        <w:t>Nimil susceptible :</w:t>
      </w:r>
      <w:r w:rsidRPr="00A0536B">
        <w:rPr>
          <w:rStyle w:val="apple-converted-space"/>
          <w:color w:val="000000"/>
          <w:sz w:val="20"/>
          <w:szCs w:val="20"/>
        </w:rPr>
        <w:t> </w:t>
      </w:r>
      <w:r w:rsidRPr="00A0536B">
        <w:rPr>
          <w:color w:val="000000"/>
          <w:sz w:val="20"/>
          <w:szCs w:val="20"/>
        </w:rPr>
        <w:t>gros animal omnivore ursoïde à six pattes, gros comme deux ours bruns, originaire d'</w:t>
      </w:r>
      <w:hyperlink w:anchor="erixann" w:history="1">
        <w:r w:rsidRPr="00A0536B">
          <w:rPr>
            <w:rStyle w:val="Lienhypertexte"/>
            <w:i/>
            <w:iCs/>
            <w:sz w:val="20"/>
            <w:szCs w:val="20"/>
          </w:rPr>
          <w:t>Erixann V la Montagneuse</w:t>
        </w:r>
      </w:hyperlink>
      <w:r w:rsidRPr="00A0536B">
        <w:rPr>
          <w:rStyle w:val="apple-converted-space"/>
          <w:color w:val="000000"/>
          <w:sz w:val="20"/>
          <w:szCs w:val="20"/>
        </w:rPr>
        <w:t> </w:t>
      </w:r>
      <w:r w:rsidRPr="00A0536B">
        <w:rPr>
          <w:color w:val="000000"/>
          <w:sz w:val="20"/>
          <w:szCs w:val="20"/>
        </w:rPr>
        <w:t>et parfois utilisé comme animal de garde.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Nod VI :</w:t>
      </w:r>
      <w:r w:rsidRPr="00A0536B">
        <w:rPr>
          <w:rStyle w:val="apple-converted-space"/>
          <w:color w:val="000000"/>
          <w:sz w:val="20"/>
          <w:szCs w:val="20"/>
        </w:rPr>
        <w:t> </w:t>
      </w:r>
      <w:r w:rsidRPr="00A0536B">
        <w:rPr>
          <w:color w:val="000000"/>
          <w:sz w:val="20"/>
          <w:szCs w:val="20"/>
        </w:rPr>
        <w:t>planète désertique dont l'atmosphère s'appauvrit progressivement en oxygène.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 xml:space="preserve">Nogard </w:t>
      </w:r>
      <w:proofErr w:type="gramStart"/>
      <w:r w:rsidRPr="00A0536B">
        <w:rPr>
          <w:b/>
          <w:bCs/>
          <w:color w:val="000000"/>
          <w:sz w:val="20"/>
          <w:szCs w:val="20"/>
        </w:rPr>
        <w:t>:</w:t>
      </w:r>
      <w:bookmarkStart w:id="462" w:name="nogard"/>
      <w:bookmarkEnd w:id="462"/>
      <w:r w:rsidRPr="00A0536B">
        <w:rPr>
          <w:color w:val="000000"/>
          <w:sz w:val="20"/>
          <w:szCs w:val="20"/>
        </w:rPr>
        <w:t>1</w:t>
      </w:r>
      <w:proofErr w:type="gramEnd"/>
      <w:r w:rsidRPr="00A0536B">
        <w:rPr>
          <w:color w:val="000000"/>
          <w:sz w:val="20"/>
          <w:szCs w:val="20"/>
        </w:rPr>
        <w:t>°) monde de</w:t>
      </w:r>
      <w:r w:rsidRPr="00A0536B">
        <w:rPr>
          <w:rStyle w:val="apple-converted-space"/>
          <w:color w:val="000000"/>
          <w:sz w:val="20"/>
          <w:szCs w:val="20"/>
        </w:rPr>
        <w:t> </w:t>
      </w:r>
      <w:hyperlink w:anchor="qf1" w:history="1">
        <w:r w:rsidRPr="00A0536B">
          <w:rPr>
            <w:rStyle w:val="Lienhypertexte"/>
            <w:i/>
            <w:iCs/>
            <w:sz w:val="20"/>
            <w:szCs w:val="20"/>
          </w:rPr>
          <w:t>QF1-000001</w:t>
        </w:r>
      </w:hyperlink>
      <w:r w:rsidRPr="00A0536B">
        <w:rPr>
          <w:color w:val="000000"/>
          <w:sz w:val="20"/>
          <w:szCs w:val="20"/>
        </w:rPr>
        <w:t>, unique car entièrement constitué d'antimatière. Il s'agit d'un noyau central dur, gros comme la Lune, entouré d'une atmosphère gazeuse stratifiée, l'ensemble ayant une taille comparable à celle de Jupiter ; 2°) habitants draconiformes de</w:t>
      </w:r>
      <w:r w:rsidRPr="00A0536B">
        <w:rPr>
          <w:rStyle w:val="apple-converted-space"/>
          <w:color w:val="000000"/>
          <w:sz w:val="20"/>
          <w:szCs w:val="20"/>
        </w:rPr>
        <w:t> </w:t>
      </w:r>
      <w:r w:rsidRPr="00A0536B">
        <w:rPr>
          <w:i/>
          <w:iCs/>
          <w:color w:val="000000"/>
          <w:sz w:val="20"/>
          <w:szCs w:val="20"/>
        </w:rPr>
        <w:t>Nogard</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463" w:name="noria"/>
      <w:bookmarkEnd w:id="463"/>
      <w:r w:rsidRPr="00A0536B">
        <w:rPr>
          <w:b/>
          <w:bCs/>
          <w:color w:val="000000"/>
          <w:sz w:val="20"/>
          <w:szCs w:val="20"/>
        </w:rPr>
        <w:t>Noria :</w:t>
      </w:r>
      <w:r w:rsidRPr="00A0536B">
        <w:rPr>
          <w:rStyle w:val="apple-converted-space"/>
          <w:color w:val="000000"/>
          <w:sz w:val="20"/>
          <w:szCs w:val="20"/>
        </w:rPr>
        <w:t> </w:t>
      </w:r>
      <w:hyperlink w:anchor="transit" w:history="1">
        <w:r w:rsidRPr="00A0536B">
          <w:rPr>
            <w:rStyle w:val="Lienhypertexte"/>
            <w:i/>
            <w:iCs/>
            <w:sz w:val="20"/>
            <w:szCs w:val="20"/>
          </w:rPr>
          <w:t>transits</w:t>
        </w:r>
      </w:hyperlink>
      <w:r w:rsidRPr="00A0536B">
        <w:rPr>
          <w:rStyle w:val="apple-converted-space"/>
          <w:color w:val="000000"/>
          <w:sz w:val="20"/>
          <w:szCs w:val="20"/>
        </w:rPr>
        <w:t> </w:t>
      </w:r>
      <w:r w:rsidRPr="00A0536B">
        <w:rPr>
          <w:color w:val="000000"/>
          <w:sz w:val="20"/>
          <w:szCs w:val="20"/>
        </w:rPr>
        <w:t>répétés d'un groupe de</w:t>
      </w:r>
      <w:r w:rsidRPr="00A0536B">
        <w:rPr>
          <w:rStyle w:val="apple-converted-space"/>
          <w:color w:val="000000"/>
          <w:sz w:val="20"/>
          <w:szCs w:val="20"/>
        </w:rPr>
        <w:t> </w:t>
      </w:r>
      <w:hyperlink w:anchor="porteur" w:history="1">
        <w:r w:rsidRPr="00A0536B">
          <w:rPr>
            <w:rStyle w:val="Lienhypertexte"/>
            <w:i/>
            <w:iCs/>
            <w:sz w:val="20"/>
            <w:szCs w:val="20"/>
          </w:rPr>
          <w:t>porteurs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Norjan, Norjane</w:t>
      </w:r>
      <w:r w:rsidRPr="00A0536B">
        <w:rPr>
          <w:rStyle w:val="apple-converted-space"/>
          <w:color w:val="000000"/>
          <w:sz w:val="20"/>
          <w:szCs w:val="20"/>
        </w:rPr>
        <w:t> </w:t>
      </w:r>
      <w:r w:rsidRPr="00A0536B">
        <w:rPr>
          <w:color w:val="000000"/>
          <w:sz w:val="20"/>
          <w:szCs w:val="20"/>
        </w:rPr>
        <w:t>(adjectif ou nom) : de</w:t>
      </w:r>
      <w:r w:rsidRPr="00A0536B">
        <w:rPr>
          <w:rStyle w:val="apple-converted-space"/>
          <w:color w:val="000000"/>
          <w:sz w:val="20"/>
          <w:szCs w:val="20"/>
        </w:rPr>
        <w:t> </w:t>
      </w:r>
      <w:hyperlink w:anchor="norjane" w:history="1">
        <w:r w:rsidRPr="00A0536B">
          <w:rPr>
            <w:rStyle w:val="Lienhypertexte"/>
            <w:i/>
            <w:iCs/>
            <w:sz w:val="20"/>
            <w:szCs w:val="20"/>
          </w:rPr>
          <w:t>Norjane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464" w:name="norjan"/>
      <w:bookmarkEnd w:id="464"/>
      <w:r w:rsidRPr="00A0536B">
        <w:rPr>
          <w:b/>
          <w:bCs/>
          <w:color w:val="000000"/>
          <w:sz w:val="20"/>
          <w:szCs w:val="20"/>
        </w:rPr>
        <w:t>Norjan :</w:t>
      </w:r>
      <w:r w:rsidRPr="00A0536B">
        <w:rPr>
          <w:rStyle w:val="apple-converted-space"/>
          <w:color w:val="000000"/>
          <w:sz w:val="20"/>
          <w:szCs w:val="20"/>
        </w:rPr>
        <w:t> </w:t>
      </w:r>
      <w:r w:rsidRPr="00A0536B">
        <w:rPr>
          <w:color w:val="000000"/>
          <w:sz w:val="20"/>
          <w:szCs w:val="20"/>
        </w:rPr>
        <w:t>1°) MEGA spécialisé dans les théories et expériences sur les lois physiques de l'</w:t>
      </w:r>
      <w:hyperlink w:anchor="cst" w:history="1">
        <w:r w:rsidRPr="00A0536B">
          <w:rPr>
            <w:rStyle w:val="Lienhypertexte"/>
            <w:i/>
            <w:iCs/>
            <w:sz w:val="20"/>
            <w:szCs w:val="20"/>
          </w:rPr>
          <w:t>intercontinuum</w:t>
        </w:r>
      </w:hyperlink>
      <w:r w:rsidRPr="00A0536B">
        <w:rPr>
          <w:color w:val="000000"/>
          <w:sz w:val="20"/>
          <w:szCs w:val="20"/>
        </w:rPr>
        <w:t>, les</w:t>
      </w:r>
      <w:r w:rsidRPr="00A0536B">
        <w:rPr>
          <w:rStyle w:val="apple-converted-space"/>
          <w:color w:val="000000"/>
          <w:sz w:val="20"/>
          <w:szCs w:val="20"/>
        </w:rPr>
        <w:t> </w:t>
      </w:r>
      <w:hyperlink w:anchor="psy" w:history="1">
        <w:r w:rsidRPr="00A0536B">
          <w:rPr>
            <w:rStyle w:val="Lienhypertexte"/>
            <w:i/>
            <w:iCs/>
            <w:sz w:val="20"/>
            <w:szCs w:val="20"/>
          </w:rPr>
          <w:t>pouvoirs psychiques</w:t>
        </w:r>
      </w:hyperlink>
      <w:r w:rsidRPr="00A0536B">
        <w:rPr>
          <w:color w:val="000000"/>
          <w:sz w:val="20"/>
          <w:szCs w:val="20"/>
        </w:rPr>
        <w:t>, la</w:t>
      </w:r>
      <w:r w:rsidRPr="00A0536B">
        <w:rPr>
          <w:rStyle w:val="apple-converted-space"/>
          <w:color w:val="000000"/>
          <w:sz w:val="20"/>
          <w:szCs w:val="20"/>
        </w:rPr>
        <w:t> </w:t>
      </w:r>
      <w:hyperlink w:anchor="magie" w:history="1">
        <w:r w:rsidRPr="00A0536B">
          <w:rPr>
            <w:rStyle w:val="Lienhypertexte"/>
            <w:i/>
            <w:iCs/>
            <w:sz w:val="20"/>
            <w:szCs w:val="20"/>
          </w:rPr>
          <w:t>magie</w:t>
        </w:r>
      </w:hyperlink>
      <w:r w:rsidRPr="00A0536B">
        <w:rPr>
          <w:color w:val="000000"/>
          <w:sz w:val="20"/>
          <w:szCs w:val="20"/>
        </w:rPr>
        <w:t>, le</w:t>
      </w:r>
      <w:r w:rsidRPr="00A0536B">
        <w:rPr>
          <w:rStyle w:val="apple-converted-space"/>
          <w:color w:val="000000"/>
          <w:sz w:val="20"/>
          <w:szCs w:val="20"/>
        </w:rPr>
        <w:t> </w:t>
      </w:r>
      <w:hyperlink w:anchor="transfert" w:history="1">
        <w:r w:rsidRPr="00A0536B">
          <w:rPr>
            <w:rStyle w:val="Lienhypertexte"/>
            <w:i/>
            <w:iCs/>
            <w:sz w:val="20"/>
            <w:szCs w:val="20"/>
          </w:rPr>
          <w:t>transfert</w:t>
        </w:r>
      </w:hyperlink>
      <w:r w:rsidRPr="00A0536B">
        <w:rPr>
          <w:rStyle w:val="apple-converted-space"/>
          <w:color w:val="000000"/>
          <w:sz w:val="20"/>
          <w:szCs w:val="20"/>
        </w:rPr>
        <w:t> </w:t>
      </w:r>
      <w:r w:rsidRPr="00A0536B">
        <w:rPr>
          <w:color w:val="000000"/>
          <w:sz w:val="20"/>
          <w:szCs w:val="20"/>
        </w:rPr>
        <w:t>et le</w:t>
      </w:r>
      <w:r w:rsidRPr="00A0536B">
        <w:rPr>
          <w:rStyle w:val="apple-converted-space"/>
          <w:color w:val="000000"/>
          <w:sz w:val="20"/>
          <w:szCs w:val="20"/>
        </w:rPr>
        <w:t> </w:t>
      </w:r>
      <w:hyperlink w:anchor="transit" w:history="1">
        <w:r w:rsidRPr="00A0536B">
          <w:rPr>
            <w:rStyle w:val="Lienhypertexte"/>
            <w:i/>
            <w:iCs/>
            <w:sz w:val="20"/>
            <w:szCs w:val="20"/>
          </w:rPr>
          <w:t>transit</w:t>
        </w:r>
      </w:hyperlink>
      <w:r w:rsidRPr="00A0536B">
        <w:rPr>
          <w:rStyle w:val="apple-converted-space"/>
          <w:color w:val="000000"/>
          <w:sz w:val="20"/>
          <w:szCs w:val="20"/>
        </w:rPr>
        <w:t> </w:t>
      </w:r>
      <w:r w:rsidRPr="00A0536B">
        <w:rPr>
          <w:color w:val="000000"/>
          <w:sz w:val="20"/>
          <w:szCs w:val="20"/>
        </w:rPr>
        <w:t>; 2°) par extension, tous les chercheurs et ingénieurs de la</w:t>
      </w:r>
      <w:r w:rsidRPr="00A0536B">
        <w:rPr>
          <w:rStyle w:val="apple-converted-space"/>
          <w:color w:val="000000"/>
          <w:sz w:val="20"/>
          <w:szCs w:val="20"/>
        </w:rPr>
        <w:t> </w:t>
      </w:r>
      <w:hyperlink w:anchor="guilde" w:history="1">
        <w:r w:rsidRPr="00A0536B">
          <w:rPr>
            <w:rStyle w:val="Lienhypertexte"/>
            <w:i/>
            <w:iCs/>
            <w:sz w:val="20"/>
            <w:szCs w:val="20"/>
          </w:rPr>
          <w:t>Guilde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465" w:name="norjane"/>
      <w:bookmarkEnd w:id="465"/>
      <w:r w:rsidRPr="00A0536B">
        <w:rPr>
          <w:b/>
          <w:bCs/>
          <w:color w:val="000000"/>
          <w:sz w:val="20"/>
          <w:szCs w:val="20"/>
        </w:rPr>
        <w:t>Norjane :</w:t>
      </w:r>
      <w:r w:rsidRPr="00A0536B">
        <w:rPr>
          <w:rStyle w:val="apple-converted-space"/>
          <w:color w:val="000000"/>
          <w:sz w:val="20"/>
          <w:szCs w:val="20"/>
        </w:rPr>
        <w:t> </w:t>
      </w:r>
      <w:r w:rsidRPr="00A0536B">
        <w:rPr>
          <w:color w:val="000000"/>
          <w:sz w:val="20"/>
          <w:szCs w:val="20"/>
        </w:rPr>
        <w:t>planète située dans</w:t>
      </w:r>
      <w:r w:rsidRPr="00A0536B">
        <w:rPr>
          <w:rStyle w:val="apple-converted-space"/>
          <w:color w:val="000000"/>
          <w:sz w:val="20"/>
          <w:szCs w:val="20"/>
        </w:rPr>
        <w:t> </w:t>
      </w:r>
      <w:hyperlink w:anchor="transparente" w:history="1">
        <w:r w:rsidRPr="00A0536B">
          <w:rPr>
            <w:rStyle w:val="Lienhypertexte"/>
            <w:i/>
            <w:iCs/>
            <w:sz w:val="20"/>
            <w:szCs w:val="20"/>
          </w:rPr>
          <w:t>La Transparente</w:t>
        </w:r>
      </w:hyperlink>
      <w:r w:rsidRPr="00A0536B">
        <w:rPr>
          <w:color w:val="000000"/>
          <w:sz w:val="20"/>
          <w:szCs w:val="20"/>
        </w:rPr>
        <w:t>, sur laquelle se situe le</w:t>
      </w:r>
      <w:r w:rsidRPr="00A0536B">
        <w:rPr>
          <w:rStyle w:val="apple-converted-space"/>
          <w:color w:val="000000"/>
          <w:sz w:val="20"/>
          <w:szCs w:val="20"/>
        </w:rPr>
        <w:t> </w:t>
      </w:r>
      <w:hyperlink w:anchor="sanctuaire" w:history="1">
        <w:r w:rsidRPr="00A0536B">
          <w:rPr>
            <w:rStyle w:val="Lienhypertexte"/>
            <w:i/>
            <w:iCs/>
            <w:sz w:val="20"/>
            <w:szCs w:val="20"/>
          </w:rPr>
          <w:t>Sanctuaire</w:t>
        </w:r>
      </w:hyperlink>
      <w:r w:rsidRPr="00A0536B">
        <w:rPr>
          <w:color w:val="000000"/>
          <w:sz w:val="20"/>
          <w:szCs w:val="20"/>
        </w:rPr>
        <w:t>. Elle fut à l'origine de la première AG.</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Norjane, Assurances de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assurancesn" w:history="1">
        <w:r w:rsidRPr="00A0536B">
          <w:rPr>
            <w:rStyle w:val="Lienhypertexte"/>
            <w:i/>
            <w:iCs/>
            <w:sz w:val="20"/>
            <w:szCs w:val="20"/>
          </w:rPr>
          <w:t>Assurances de Norjane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Norjanien, Norjanienne</w:t>
      </w:r>
      <w:r w:rsidRPr="00A0536B">
        <w:rPr>
          <w:rStyle w:val="apple-converted-space"/>
          <w:color w:val="000000"/>
          <w:sz w:val="20"/>
          <w:szCs w:val="20"/>
        </w:rPr>
        <w:t> </w:t>
      </w:r>
      <w:r w:rsidRPr="00A0536B">
        <w:rPr>
          <w:color w:val="000000"/>
          <w:sz w:val="20"/>
          <w:szCs w:val="20"/>
        </w:rPr>
        <w:t>(adjectif et parfois nom) : de</w:t>
      </w:r>
      <w:r w:rsidRPr="00A0536B">
        <w:rPr>
          <w:rStyle w:val="apple-converted-space"/>
          <w:color w:val="000000"/>
          <w:sz w:val="20"/>
          <w:szCs w:val="20"/>
        </w:rPr>
        <w:t> </w:t>
      </w:r>
      <w:hyperlink w:anchor="norjane" w:history="1">
        <w:r w:rsidRPr="00A0536B">
          <w:rPr>
            <w:rStyle w:val="Lienhypertexte"/>
            <w:i/>
            <w:iCs/>
            <w:sz w:val="20"/>
            <w:szCs w:val="20"/>
          </w:rPr>
          <w:t>Norjane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Normalité, Champ de :</w:t>
      </w:r>
      <w:r w:rsidRPr="00A0536B">
        <w:rPr>
          <w:rStyle w:val="apple-converted-space"/>
          <w:color w:val="000000"/>
          <w:sz w:val="20"/>
          <w:szCs w:val="20"/>
        </w:rPr>
        <w:t> </w:t>
      </w:r>
      <w:r w:rsidRPr="00A0536B">
        <w:rPr>
          <w:color w:val="000000"/>
          <w:sz w:val="20"/>
          <w:szCs w:val="20"/>
        </w:rPr>
        <w:t>champ généré par les moteurs, retenant une pellicule d'espace normal autour d'un vaisseau spatial dans le</w:t>
      </w:r>
      <w:r w:rsidRPr="00A0536B">
        <w:rPr>
          <w:rStyle w:val="apple-converted-space"/>
          <w:color w:val="000000"/>
          <w:sz w:val="20"/>
          <w:szCs w:val="20"/>
        </w:rPr>
        <w:t> </w:t>
      </w:r>
      <w:hyperlink w:anchor="ftl" w:history="1">
        <w:r w:rsidRPr="00A0536B">
          <w:rPr>
            <w:rStyle w:val="Lienhypertexte"/>
            <w:i/>
            <w:iCs/>
            <w:sz w:val="20"/>
            <w:szCs w:val="20"/>
          </w:rPr>
          <w:t>Triche-lumière</w:t>
        </w:r>
      </w:hyperlink>
      <w:r w:rsidRPr="00A0536B">
        <w:rPr>
          <w:rStyle w:val="apple-converted-space"/>
          <w:color w:val="000000"/>
          <w:sz w:val="20"/>
          <w:szCs w:val="20"/>
        </w:rPr>
        <w:t> </w:t>
      </w:r>
      <w:r w:rsidRPr="00A0536B">
        <w:rPr>
          <w:color w:val="000000"/>
          <w:sz w:val="20"/>
          <w:szCs w:val="20"/>
        </w:rPr>
        <w:t>et au delà duquel aucun système artificiel d'acquisition de données (caméra, radar, senseurs, etc... ; y compris leurs versions</w:t>
      </w:r>
      <w:r w:rsidRPr="00A0536B">
        <w:rPr>
          <w:rStyle w:val="apple-converted-space"/>
          <w:color w:val="000000"/>
          <w:sz w:val="20"/>
          <w:szCs w:val="20"/>
        </w:rPr>
        <w:t> </w:t>
      </w:r>
      <w:hyperlink w:anchor="robotique" w:history="1">
        <w:r w:rsidRPr="00A0536B">
          <w:rPr>
            <w:rStyle w:val="Lienhypertexte"/>
            <w:i/>
            <w:iCs/>
            <w:sz w:val="20"/>
            <w:szCs w:val="20"/>
          </w:rPr>
          <w:t>robotiques</w:t>
        </w:r>
      </w:hyperlink>
      <w:r w:rsidRPr="00A0536B">
        <w:rPr>
          <w:rStyle w:val="apple-converted-space"/>
          <w:color w:val="000000"/>
          <w:sz w:val="20"/>
          <w:szCs w:val="20"/>
        </w:rPr>
        <w:t> </w:t>
      </w:r>
      <w:r w:rsidRPr="00A0536B">
        <w:rPr>
          <w:color w:val="000000"/>
          <w:sz w:val="20"/>
          <w:szCs w:val="20"/>
        </w:rPr>
        <w:t>ou</w:t>
      </w:r>
      <w:r w:rsidR="00A0536B" w:rsidRPr="00A0536B">
        <w:rPr>
          <w:color w:val="000000"/>
          <w:sz w:val="20"/>
          <w:szCs w:val="20"/>
        </w:rPr>
        <w:t xml:space="preserve"> </w:t>
      </w:r>
      <w:hyperlink w:anchor="cyburgical" w:history="1">
        <w:r w:rsidRPr="00A0536B">
          <w:rPr>
            <w:rStyle w:val="Lienhypertexte"/>
            <w:i/>
            <w:iCs/>
            <w:sz w:val="20"/>
            <w:szCs w:val="20"/>
          </w:rPr>
          <w:t>cyburgicales</w:t>
        </w:r>
      </w:hyperlink>
      <w:r w:rsidRPr="00A0536B">
        <w:rPr>
          <w:color w:val="000000"/>
          <w:sz w:val="20"/>
          <w:szCs w:val="20"/>
        </w:rPr>
        <w:t>) n'enregistre quoi que ce soit.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North star MK 5</w:t>
      </w:r>
      <w:r w:rsidRPr="00A0536B">
        <w:rPr>
          <w:rStyle w:val="apple-converted-space"/>
          <w:color w:val="000000"/>
          <w:sz w:val="20"/>
          <w:szCs w:val="20"/>
        </w:rPr>
        <w:t> </w:t>
      </w:r>
      <w:r w:rsidRPr="00A0536B">
        <w:rPr>
          <w:i/>
          <w:iCs/>
          <w:color w:val="000000"/>
          <w:sz w:val="20"/>
          <w:szCs w:val="20"/>
        </w:rPr>
        <w:t>(nom déposé)</w:t>
      </w:r>
      <w:r w:rsidRPr="00A0536B">
        <w:rPr>
          <w:rStyle w:val="apple-converted-space"/>
          <w:color w:val="000000"/>
          <w:sz w:val="20"/>
          <w:szCs w:val="20"/>
        </w:rPr>
        <w:t> </w:t>
      </w:r>
      <w:r w:rsidRPr="00A0536B">
        <w:rPr>
          <w:b/>
          <w:bCs/>
          <w:color w:val="000000"/>
          <w:sz w:val="20"/>
          <w:szCs w:val="20"/>
        </w:rPr>
        <w:t>:</w:t>
      </w:r>
      <w:r w:rsidRPr="00A0536B">
        <w:rPr>
          <w:rStyle w:val="apple-converted-space"/>
          <w:color w:val="000000"/>
          <w:sz w:val="20"/>
          <w:szCs w:val="20"/>
        </w:rPr>
        <w:t> </w:t>
      </w:r>
      <w:r w:rsidRPr="00A0536B">
        <w:rPr>
          <w:color w:val="000000"/>
          <w:sz w:val="20"/>
          <w:szCs w:val="20"/>
        </w:rPr>
        <w:t>modèle de vaisseau spatial d'assaut planétaire.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Norxonnop :</w:t>
      </w:r>
      <w:r w:rsidRPr="00A0536B">
        <w:rPr>
          <w:rStyle w:val="apple-converted-space"/>
          <w:color w:val="000000"/>
          <w:sz w:val="20"/>
          <w:szCs w:val="20"/>
        </w:rPr>
        <w:t> </w:t>
      </w:r>
      <w:r w:rsidRPr="00A0536B">
        <w:rPr>
          <w:color w:val="000000"/>
          <w:sz w:val="20"/>
          <w:szCs w:val="20"/>
        </w:rPr>
        <w:t>entreprise de pêche industrielle de</w:t>
      </w:r>
      <w:r w:rsidRPr="00A0536B">
        <w:rPr>
          <w:rStyle w:val="apple-converted-space"/>
          <w:color w:val="000000"/>
          <w:sz w:val="20"/>
          <w:szCs w:val="20"/>
        </w:rPr>
        <w:t> </w:t>
      </w:r>
      <w:hyperlink w:anchor="belloceane" w:history="1">
        <w:r w:rsidRPr="00A0536B">
          <w:rPr>
            <w:rStyle w:val="Lienhypertexte"/>
            <w:i/>
            <w:iCs/>
            <w:sz w:val="20"/>
            <w:szCs w:val="20"/>
          </w:rPr>
          <w:t>Bellocéane</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Nouvelle année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uite" w:history="1">
        <w:r w:rsidRPr="00A0536B">
          <w:rPr>
            <w:rStyle w:val="Lienhypertexte"/>
            <w:i/>
            <w:iCs/>
            <w:sz w:val="20"/>
            <w:szCs w:val="20"/>
          </w:rPr>
          <w:t>suites</w:t>
        </w:r>
      </w:hyperlink>
      <w:r w:rsidRPr="00A0536B">
        <w:rPr>
          <w:rStyle w:val="apple-converted-space"/>
          <w:color w:val="000000"/>
          <w:sz w:val="20"/>
          <w:szCs w:val="20"/>
        </w:rPr>
        <w:t> </w:t>
      </w:r>
      <w:hyperlink w:anchor="ssolaire" w:history="1">
        <w:r w:rsidRPr="00A0536B">
          <w:rPr>
            <w:rStyle w:val="Lienhypertexte"/>
            <w:i/>
            <w:iCs/>
            <w:sz w:val="20"/>
            <w:szCs w:val="20"/>
          </w:rPr>
          <w:t>solaires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 xml:space="preserve">Nouvelle Aurore </w:t>
      </w:r>
      <w:proofErr w:type="gramStart"/>
      <w:r w:rsidRPr="00A0536B">
        <w:rPr>
          <w:b/>
          <w:bCs/>
          <w:color w:val="000000"/>
          <w:sz w:val="20"/>
          <w:szCs w:val="20"/>
        </w:rPr>
        <w:t>:</w:t>
      </w:r>
      <w:bookmarkStart w:id="466" w:name="nlleaurore"/>
      <w:bookmarkEnd w:id="466"/>
      <w:r w:rsidRPr="00A0536B">
        <w:rPr>
          <w:color w:val="000000"/>
          <w:sz w:val="20"/>
          <w:szCs w:val="20"/>
        </w:rPr>
        <w:t>1</w:t>
      </w:r>
      <w:proofErr w:type="gramEnd"/>
      <w:r w:rsidRPr="00A0536B">
        <w:rPr>
          <w:color w:val="000000"/>
          <w:sz w:val="20"/>
          <w:szCs w:val="20"/>
        </w:rPr>
        <w:t>°) gigantesque station spatiale servant de lieu de rencontres diplomatiques, créé par les</w:t>
      </w:r>
      <w:r w:rsidRPr="00A0536B">
        <w:rPr>
          <w:rStyle w:val="apple-converted-space"/>
          <w:color w:val="000000"/>
          <w:sz w:val="20"/>
          <w:szCs w:val="20"/>
        </w:rPr>
        <w:t> </w:t>
      </w:r>
      <w:hyperlink w:anchor="enargh" w:history="1">
        <w:r w:rsidRPr="00A0536B">
          <w:rPr>
            <w:rStyle w:val="Lienhypertexte"/>
            <w:i/>
            <w:iCs/>
            <w:sz w:val="20"/>
            <w:szCs w:val="20"/>
          </w:rPr>
          <w:t>enargh</w:t>
        </w:r>
      </w:hyperlink>
      <w:r w:rsidRPr="00A0536B">
        <w:rPr>
          <w:rStyle w:val="apple-converted-space"/>
          <w:color w:val="000000"/>
          <w:sz w:val="20"/>
          <w:szCs w:val="20"/>
        </w:rPr>
        <w:t> </w:t>
      </w:r>
      <w:r w:rsidRPr="00A0536B">
        <w:rPr>
          <w:color w:val="000000"/>
          <w:sz w:val="20"/>
          <w:szCs w:val="20"/>
        </w:rPr>
        <w:t>et les</w:t>
      </w:r>
      <w:r w:rsidRPr="00A0536B">
        <w:rPr>
          <w:rStyle w:val="apple-converted-space"/>
          <w:color w:val="000000"/>
          <w:sz w:val="20"/>
          <w:szCs w:val="20"/>
        </w:rPr>
        <w:t> </w:t>
      </w:r>
      <w:hyperlink w:anchor="sygmalien" w:history="1">
        <w:r w:rsidRPr="00A0536B">
          <w:rPr>
            <w:rStyle w:val="Lienhypertexte"/>
            <w:i/>
            <w:iCs/>
            <w:sz w:val="20"/>
            <w:szCs w:val="20"/>
          </w:rPr>
          <w:t>sygmaliens</w:t>
        </w:r>
      </w:hyperlink>
      <w:r w:rsidRPr="00A0536B">
        <w:rPr>
          <w:rStyle w:val="apple-converted-space"/>
          <w:color w:val="000000"/>
          <w:sz w:val="20"/>
          <w:szCs w:val="20"/>
        </w:rPr>
        <w:t> </w:t>
      </w:r>
      <w:r w:rsidRPr="00A0536B">
        <w:rPr>
          <w:color w:val="000000"/>
          <w:sz w:val="20"/>
          <w:szCs w:val="20"/>
        </w:rPr>
        <w:t>après la</w:t>
      </w:r>
      <w:r w:rsidRPr="00A0536B">
        <w:rPr>
          <w:rStyle w:val="apple-converted-space"/>
          <w:color w:val="000000"/>
          <w:sz w:val="20"/>
          <w:szCs w:val="20"/>
        </w:rPr>
        <w:t> </w:t>
      </w:r>
      <w:hyperlink w:anchor="gmbb" w:history="1">
        <w:r w:rsidRPr="00A0536B">
          <w:rPr>
            <w:rStyle w:val="Lienhypertexte"/>
            <w:i/>
            <w:iCs/>
            <w:sz w:val="20"/>
            <w:szCs w:val="20"/>
          </w:rPr>
          <w:t>guerre de la mort blanche et bleue</w:t>
        </w:r>
      </w:hyperlink>
      <w:r w:rsidRPr="00A0536B">
        <w:rPr>
          <w:rStyle w:val="apple-converted-space"/>
          <w:color w:val="000000"/>
          <w:sz w:val="20"/>
          <w:szCs w:val="20"/>
        </w:rPr>
        <w:t> </w:t>
      </w:r>
      <w:r w:rsidRPr="00A0536B">
        <w:rPr>
          <w:color w:val="000000"/>
          <w:sz w:val="20"/>
          <w:szCs w:val="20"/>
        </w:rPr>
        <w:t>; depuis son intégration à l'AG il y a environ 3800 ans, elle a le statut de</w:t>
      </w:r>
      <w:r w:rsidRPr="00A0536B">
        <w:rPr>
          <w:rStyle w:val="apple-converted-space"/>
          <w:color w:val="000000"/>
          <w:sz w:val="20"/>
          <w:szCs w:val="20"/>
        </w:rPr>
        <w:t> </w:t>
      </w:r>
      <w:hyperlink w:anchor="tmediatee" w:history="1">
        <w:r w:rsidRPr="00A0536B">
          <w:rPr>
            <w:rStyle w:val="Lienhypertexte"/>
            <w:i/>
            <w:iCs/>
            <w:sz w:val="20"/>
            <w:szCs w:val="20"/>
          </w:rPr>
          <w:t>système médiate exceptionnel</w:t>
        </w:r>
      </w:hyperlink>
      <w:r w:rsidRPr="00A0536B">
        <w:rPr>
          <w:rStyle w:val="apple-converted-space"/>
          <w:color w:val="000000"/>
          <w:sz w:val="20"/>
          <w:szCs w:val="20"/>
        </w:rPr>
        <w:t> </w:t>
      </w:r>
      <w:r w:rsidRPr="00A0536B">
        <w:rPr>
          <w:color w:val="000000"/>
          <w:sz w:val="20"/>
          <w:szCs w:val="20"/>
        </w:rPr>
        <w:t>;</w:t>
      </w:r>
    </w:p>
    <w:p w:rsidR="008F384F" w:rsidRPr="00197301" w:rsidRDefault="00A0536B" w:rsidP="00197301">
      <w:pPr>
        <w:shd w:val="clear" w:color="auto" w:fill="FFFFFF"/>
        <w:spacing w:after="0" w:line="240" w:lineRule="auto"/>
        <w:jc w:val="center"/>
        <w:rPr>
          <w:rFonts w:ascii="Times New Roman" w:eastAsia="Times New Roman" w:hAnsi="Times New Roman" w:cs="Times New Roman"/>
          <w:color w:val="000000"/>
          <w:sz w:val="16"/>
          <w:szCs w:val="16"/>
          <w:lang w:eastAsia="fr-FR"/>
        </w:rPr>
      </w:pPr>
      <w:r w:rsidRPr="00197301">
        <w:rPr>
          <w:rFonts w:ascii="Times New Roman" w:eastAsia="Times New Roman" w:hAnsi="Times New Roman" w:cs="Times New Roman"/>
          <w:noProof/>
          <w:color w:val="000000"/>
          <w:sz w:val="16"/>
          <w:szCs w:val="16"/>
          <w:lang w:eastAsia="fr-FR"/>
        </w:rPr>
        <w:drawing>
          <wp:inline distT="0" distB="0" distL="0" distR="0">
            <wp:extent cx="3747407" cy="2351714"/>
            <wp:effectExtent l="19050" t="0" r="5443" b="0"/>
            <wp:docPr id="23" name="Image 23" descr="http://loukoum.online.fr/jdr/mega/n_auro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loukoum.online.fr/jdr/mega/n_aurore.gif"/>
                    <pic:cNvPicPr>
                      <a:picLocks noChangeAspect="1" noChangeArrowheads="1"/>
                    </pic:cNvPicPr>
                  </pic:nvPicPr>
                  <pic:blipFill>
                    <a:blip r:embed="rId22" cstate="print"/>
                    <a:srcRect/>
                    <a:stretch>
                      <a:fillRect/>
                    </a:stretch>
                  </pic:blipFill>
                  <pic:spPr bwMode="auto">
                    <a:xfrm>
                      <a:off x="0" y="0"/>
                      <a:ext cx="3747521" cy="2351785"/>
                    </a:xfrm>
                    <a:prstGeom prst="rect">
                      <a:avLst/>
                    </a:prstGeom>
                    <a:noFill/>
                    <a:ln w="9525">
                      <a:noFill/>
                      <a:miter lim="800000"/>
                      <a:headEnd/>
                      <a:tailEnd/>
                    </a:ln>
                  </pic:spPr>
                </pic:pic>
              </a:graphicData>
            </a:graphic>
          </wp:inline>
        </w:drawing>
      </w:r>
    </w:p>
    <w:p w:rsidR="008F384F" w:rsidRPr="00197301" w:rsidRDefault="008F384F" w:rsidP="00197301">
      <w:pPr>
        <w:shd w:val="clear" w:color="auto" w:fill="FFFFFF"/>
        <w:spacing w:after="0" w:line="240" w:lineRule="auto"/>
        <w:jc w:val="center"/>
        <w:rPr>
          <w:rFonts w:ascii="Times New Roman" w:eastAsia="Times New Roman" w:hAnsi="Times New Roman" w:cs="Times New Roman"/>
          <w:color w:val="000000"/>
          <w:sz w:val="16"/>
          <w:szCs w:val="16"/>
          <w:lang w:eastAsia="fr-FR"/>
        </w:rPr>
      </w:pPr>
      <w:r w:rsidRPr="00197301">
        <w:rPr>
          <w:rFonts w:ascii="Times New Roman" w:eastAsia="Times New Roman" w:hAnsi="Times New Roman" w:cs="Times New Roman"/>
          <w:color w:val="000000"/>
          <w:sz w:val="16"/>
          <w:szCs w:val="16"/>
          <w:lang w:eastAsia="fr-FR"/>
        </w:rPr>
        <w:t>Nouvelle Aurore</w:t>
      </w:r>
    </w:p>
    <w:p w:rsidR="008F384F" w:rsidRPr="00A0536B" w:rsidRDefault="008F384F" w:rsidP="00A0536B">
      <w:pPr>
        <w:pStyle w:val="NormalWeb"/>
        <w:shd w:val="clear" w:color="auto" w:fill="FFFFFF"/>
        <w:rPr>
          <w:color w:val="000000"/>
          <w:sz w:val="20"/>
          <w:szCs w:val="20"/>
        </w:rPr>
      </w:pPr>
      <w:r w:rsidRPr="00A0536B">
        <w:rPr>
          <w:color w:val="000000"/>
          <w:sz w:val="20"/>
          <w:szCs w:val="20"/>
        </w:rPr>
        <w:t>2°) système planétaire de l'étoile</w:t>
      </w:r>
      <w:r w:rsidRPr="00A0536B">
        <w:rPr>
          <w:rStyle w:val="apple-converted-space"/>
          <w:color w:val="000000"/>
          <w:sz w:val="20"/>
          <w:szCs w:val="20"/>
        </w:rPr>
        <w:t> </w:t>
      </w:r>
      <w:hyperlink w:anchor="darpheneb" w:history="1">
        <w:r w:rsidRPr="00A0536B">
          <w:rPr>
            <w:rStyle w:val="Lienhypertexte"/>
            <w:i/>
            <w:iCs/>
            <w:sz w:val="20"/>
            <w:szCs w:val="20"/>
          </w:rPr>
          <w:t>Darpheneb</w:t>
        </w:r>
      </w:hyperlink>
      <w:r w:rsidRPr="00A0536B">
        <w:rPr>
          <w:color w:val="000000"/>
          <w:sz w:val="20"/>
          <w:szCs w:val="20"/>
        </w:rPr>
        <w:t>, où se trouve (entre autres)</w:t>
      </w:r>
      <w:r w:rsidRPr="00A0536B">
        <w:rPr>
          <w:rStyle w:val="apple-converted-space"/>
          <w:color w:val="000000"/>
          <w:sz w:val="20"/>
          <w:szCs w:val="20"/>
        </w:rPr>
        <w:t> </w:t>
      </w:r>
      <w:r w:rsidRPr="00A0536B">
        <w:rPr>
          <w:i/>
          <w:iCs/>
          <w:color w:val="000000"/>
          <w:sz w:val="20"/>
          <w:szCs w:val="20"/>
        </w:rPr>
        <w:t>Nouvelle Aurore</w:t>
      </w:r>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Nouvelle Bahia :</w:t>
      </w:r>
      <w:r w:rsidRPr="00A0536B">
        <w:rPr>
          <w:rStyle w:val="apple-converted-space"/>
          <w:color w:val="000000"/>
          <w:sz w:val="20"/>
          <w:szCs w:val="20"/>
        </w:rPr>
        <w:t> </w:t>
      </w:r>
      <w:hyperlink w:anchor="villegiature" w:history="1">
        <w:r w:rsidRPr="00A0536B">
          <w:rPr>
            <w:rStyle w:val="Lienhypertexte"/>
            <w:i/>
            <w:iCs/>
            <w:sz w:val="20"/>
            <w:szCs w:val="20"/>
          </w:rPr>
          <w:t>planète de villégiature</w:t>
        </w:r>
      </w:hyperlink>
      <w:r w:rsidRPr="00A0536B">
        <w:rPr>
          <w:color w:val="000000"/>
          <w:sz w:val="20"/>
          <w:szCs w:val="20"/>
        </w:rPr>
        <w:t>, un peu passée de mode depuis quelques années.</w:t>
      </w:r>
      <w:r w:rsidRPr="00A0536B">
        <w:rPr>
          <w:rStyle w:val="apple-converted-space"/>
          <w:color w:val="000000"/>
          <w:sz w:val="20"/>
          <w:szCs w:val="20"/>
        </w:rPr>
        <w:t> </w:t>
      </w:r>
      <w:r w:rsidRPr="00A0536B">
        <w:rPr>
          <w:color w:val="000000"/>
          <w:sz w:val="20"/>
          <w:szCs w:val="20"/>
        </w:rPr>
        <w:br/>
      </w:r>
      <w:bookmarkStart w:id="467" w:name="nllegrace"/>
      <w:bookmarkEnd w:id="467"/>
      <w:r w:rsidRPr="00A0536B">
        <w:rPr>
          <w:b/>
          <w:bCs/>
          <w:color w:val="000000"/>
          <w:sz w:val="20"/>
          <w:szCs w:val="20"/>
        </w:rPr>
        <w:t>Nouvelle-Grâce :</w:t>
      </w:r>
      <w:r w:rsidRPr="00A0536B">
        <w:rPr>
          <w:rStyle w:val="apple-converted-space"/>
          <w:color w:val="000000"/>
          <w:sz w:val="20"/>
          <w:szCs w:val="20"/>
        </w:rPr>
        <w:t> </w:t>
      </w:r>
      <w:r w:rsidRPr="00A0536B">
        <w:rPr>
          <w:color w:val="000000"/>
          <w:sz w:val="20"/>
          <w:szCs w:val="20"/>
        </w:rPr>
        <w:t>planète surnommée</w:t>
      </w:r>
      <w:r w:rsidRPr="00A0536B">
        <w:rPr>
          <w:rStyle w:val="apple-converted-space"/>
          <w:color w:val="000000"/>
          <w:sz w:val="20"/>
          <w:szCs w:val="20"/>
        </w:rPr>
        <w:t> </w:t>
      </w:r>
      <w:r w:rsidRPr="00A0536B">
        <w:rPr>
          <w:i/>
          <w:iCs/>
          <w:color w:val="000000"/>
          <w:sz w:val="20"/>
          <w:szCs w:val="20"/>
        </w:rPr>
        <w:t>monde des illusions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468" w:name="novgragud0"/>
      <w:bookmarkEnd w:id="468"/>
      <w:r w:rsidRPr="00A0536B">
        <w:rPr>
          <w:b/>
          <w:bCs/>
          <w:color w:val="000000"/>
          <w:sz w:val="20"/>
          <w:szCs w:val="20"/>
        </w:rPr>
        <w:t>Nouvelle Grande-Guilderande :</w:t>
      </w:r>
      <w:r w:rsidRPr="00A0536B">
        <w:rPr>
          <w:rStyle w:val="apple-converted-space"/>
          <w:color w:val="000000"/>
          <w:sz w:val="20"/>
          <w:szCs w:val="20"/>
        </w:rPr>
        <w:t> </w:t>
      </w:r>
      <w:r w:rsidRPr="00A0536B">
        <w:rPr>
          <w:color w:val="000000"/>
          <w:sz w:val="20"/>
          <w:szCs w:val="20"/>
        </w:rPr>
        <w:t>ancien nom de</w:t>
      </w:r>
      <w:r w:rsidRPr="00A0536B">
        <w:rPr>
          <w:rStyle w:val="apple-converted-space"/>
          <w:color w:val="000000"/>
          <w:sz w:val="20"/>
          <w:szCs w:val="20"/>
        </w:rPr>
        <w:t> </w:t>
      </w:r>
      <w:hyperlink w:anchor="novgragud" w:history="1">
        <w:r w:rsidRPr="00A0536B">
          <w:rPr>
            <w:rStyle w:val="Lienhypertexte"/>
            <w:i/>
            <w:iCs/>
            <w:sz w:val="20"/>
            <w:szCs w:val="20"/>
          </w:rPr>
          <w:t>Novgragud</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Nouvelle Hégémonie des Xtrizz insectoïdes :</w:t>
      </w:r>
      <w:r w:rsidRPr="00A0536B">
        <w:rPr>
          <w:rStyle w:val="apple-converted-space"/>
          <w:color w:val="000000"/>
          <w:sz w:val="20"/>
          <w:szCs w:val="20"/>
        </w:rPr>
        <w:t> </w:t>
      </w:r>
      <w:r w:rsidRPr="00A0536B">
        <w:rPr>
          <w:color w:val="000000"/>
          <w:sz w:val="20"/>
          <w:szCs w:val="20"/>
        </w:rPr>
        <w:t>ancienne entité politique rassemblant les mondes conquis par les</w:t>
      </w:r>
      <w:r w:rsidRPr="00A0536B">
        <w:rPr>
          <w:rStyle w:val="apple-converted-space"/>
          <w:color w:val="000000"/>
          <w:sz w:val="20"/>
          <w:szCs w:val="20"/>
        </w:rPr>
        <w:t> </w:t>
      </w:r>
      <w:hyperlink w:anchor="xtrizz" w:history="1">
        <w:r w:rsidRPr="00A0536B">
          <w:rPr>
            <w:rStyle w:val="Lienhypertexte"/>
            <w:i/>
            <w:iCs/>
            <w:sz w:val="20"/>
            <w:szCs w:val="20"/>
          </w:rPr>
          <w:t>xtrizz</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Nouvelle révolution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uite" w:history="1">
        <w:r w:rsidRPr="00A0536B">
          <w:rPr>
            <w:rStyle w:val="Lienhypertexte"/>
            <w:i/>
            <w:iCs/>
            <w:sz w:val="20"/>
            <w:szCs w:val="20"/>
          </w:rPr>
          <w:t>suites</w:t>
        </w:r>
      </w:hyperlink>
      <w:r w:rsidRPr="00A0536B">
        <w:rPr>
          <w:rStyle w:val="apple-converted-space"/>
          <w:color w:val="000000"/>
          <w:sz w:val="20"/>
          <w:szCs w:val="20"/>
        </w:rPr>
        <w:t> </w:t>
      </w:r>
      <w:hyperlink w:anchor="scometer" w:history="1">
        <w:r w:rsidRPr="00A0536B">
          <w:rPr>
            <w:rStyle w:val="Lienhypertexte"/>
            <w:i/>
            <w:iCs/>
            <w:sz w:val="20"/>
            <w:szCs w:val="20"/>
          </w:rPr>
          <w:t>cométaires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Nova ! :</w:t>
      </w:r>
      <w:r w:rsidRPr="00A0536B">
        <w:rPr>
          <w:rStyle w:val="apple-converted-space"/>
          <w:color w:val="000000"/>
          <w:sz w:val="20"/>
          <w:szCs w:val="20"/>
        </w:rPr>
        <w:t> </w:t>
      </w:r>
      <w:r w:rsidRPr="00A0536B">
        <w:rPr>
          <w:color w:val="000000"/>
          <w:sz w:val="20"/>
          <w:szCs w:val="20"/>
        </w:rPr>
        <w:t>Super ! Génial ! Formidable !</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Novarbad I :</w:t>
      </w:r>
      <w:r w:rsidRPr="00A0536B">
        <w:rPr>
          <w:rStyle w:val="apple-converted-space"/>
          <w:color w:val="000000"/>
          <w:sz w:val="20"/>
          <w:szCs w:val="20"/>
        </w:rPr>
        <w:t> </w:t>
      </w:r>
      <w:r w:rsidRPr="00A0536B">
        <w:rPr>
          <w:color w:val="000000"/>
          <w:sz w:val="20"/>
          <w:szCs w:val="20"/>
        </w:rPr>
        <w:t>planète où l'on peut voir les magnifiques palais de glace et de feu.</w:t>
      </w:r>
      <w:r w:rsidRPr="00A0536B">
        <w:rPr>
          <w:rStyle w:val="apple-converted-space"/>
          <w:color w:val="000000"/>
          <w:sz w:val="20"/>
          <w:szCs w:val="20"/>
        </w:rPr>
        <w:t> </w:t>
      </w:r>
      <w:r w:rsidRPr="00A0536B">
        <w:rPr>
          <w:color w:val="000000"/>
          <w:sz w:val="20"/>
          <w:szCs w:val="20"/>
        </w:rPr>
        <w:br/>
      </w:r>
      <w:bookmarkStart w:id="469" w:name="novaroma"/>
      <w:bookmarkEnd w:id="469"/>
      <w:r w:rsidRPr="00A0536B">
        <w:rPr>
          <w:b/>
          <w:bCs/>
          <w:color w:val="000000"/>
          <w:sz w:val="20"/>
          <w:szCs w:val="20"/>
        </w:rPr>
        <w:t>Novaroma :</w:t>
      </w:r>
      <w:r w:rsidRPr="00A0536B">
        <w:rPr>
          <w:rStyle w:val="apple-converted-space"/>
          <w:color w:val="000000"/>
          <w:sz w:val="20"/>
          <w:szCs w:val="20"/>
        </w:rPr>
        <w:t> </w:t>
      </w:r>
      <w:r w:rsidRPr="00A0536B">
        <w:rPr>
          <w:color w:val="000000"/>
          <w:sz w:val="20"/>
          <w:szCs w:val="20"/>
        </w:rPr>
        <w:t>quatrième planète du système double</w:t>
      </w:r>
      <w:r w:rsidRPr="00A0536B">
        <w:rPr>
          <w:rStyle w:val="apple-converted-space"/>
          <w:color w:val="000000"/>
          <w:sz w:val="20"/>
          <w:szCs w:val="20"/>
        </w:rPr>
        <w:t> </w:t>
      </w:r>
      <w:hyperlink w:anchor="romus" w:history="1">
        <w:r w:rsidRPr="00A0536B">
          <w:rPr>
            <w:rStyle w:val="Lienhypertexte"/>
            <w:i/>
            <w:iCs/>
            <w:sz w:val="20"/>
            <w:szCs w:val="20"/>
          </w:rPr>
          <w:t>Romus</w:t>
        </w:r>
      </w:hyperlink>
      <w:r w:rsidRPr="00A0536B">
        <w:rPr>
          <w:rStyle w:val="apple-converted-space"/>
          <w:color w:val="000000"/>
          <w:sz w:val="20"/>
          <w:szCs w:val="20"/>
        </w:rPr>
        <w:t> </w:t>
      </w:r>
      <w:r w:rsidRPr="00A0536B">
        <w:rPr>
          <w:color w:val="000000"/>
          <w:sz w:val="20"/>
          <w:szCs w:val="20"/>
        </w:rPr>
        <w:t>et</w:t>
      </w:r>
      <w:r w:rsidRPr="00A0536B">
        <w:rPr>
          <w:rStyle w:val="apple-converted-space"/>
          <w:color w:val="000000"/>
          <w:sz w:val="20"/>
          <w:szCs w:val="20"/>
        </w:rPr>
        <w:t> </w:t>
      </w:r>
      <w:hyperlink w:anchor="remulus" w:history="1">
        <w:r w:rsidRPr="00A0536B">
          <w:rPr>
            <w:rStyle w:val="Lienhypertexte"/>
            <w:i/>
            <w:iCs/>
            <w:sz w:val="20"/>
            <w:szCs w:val="20"/>
          </w:rPr>
          <w:t>Remulus</w:t>
        </w:r>
      </w:hyperlink>
      <w:r w:rsidRPr="00A0536B">
        <w:rPr>
          <w:color w:val="000000"/>
          <w:sz w:val="20"/>
          <w:szCs w:val="20"/>
        </w:rPr>
        <w:t>, monde balkanisé dont les habitants</w:t>
      </w:r>
      <w:r w:rsidRPr="00A0536B">
        <w:rPr>
          <w:rStyle w:val="apple-converted-space"/>
          <w:color w:val="000000"/>
          <w:sz w:val="20"/>
          <w:szCs w:val="20"/>
        </w:rPr>
        <w:t> </w:t>
      </w:r>
      <w:r w:rsidRPr="00A0536B">
        <w:rPr>
          <w:i/>
          <w:iCs/>
          <w:color w:val="000000"/>
          <w:sz w:val="20"/>
          <w:szCs w:val="20"/>
        </w:rPr>
        <w:t>(Novaromaniens)</w:t>
      </w:r>
      <w:r w:rsidRPr="00A0536B">
        <w:rPr>
          <w:rStyle w:val="apple-converted-space"/>
          <w:color w:val="000000"/>
          <w:sz w:val="20"/>
          <w:szCs w:val="20"/>
        </w:rPr>
        <w:t> </w:t>
      </w:r>
      <w:r w:rsidRPr="00A0536B">
        <w:rPr>
          <w:color w:val="000000"/>
          <w:sz w:val="20"/>
          <w:szCs w:val="20"/>
        </w:rPr>
        <w:t>descendent de Romains kidnappés sur Terre vers 80 avant J.C. par des "contrebandiers" sur ordre de</w:t>
      </w:r>
      <w:r w:rsidRPr="00A0536B">
        <w:rPr>
          <w:rStyle w:val="apple-converted-space"/>
          <w:color w:val="000000"/>
          <w:sz w:val="20"/>
          <w:szCs w:val="20"/>
        </w:rPr>
        <w:t> </w:t>
      </w:r>
      <w:hyperlink w:anchor="phogeze" w:history="1">
        <w:r w:rsidRPr="00A0536B">
          <w:rPr>
            <w:rStyle w:val="Lienhypertexte"/>
            <w:i/>
            <w:iCs/>
            <w:sz w:val="20"/>
            <w:szCs w:val="20"/>
          </w:rPr>
          <w:t>Phogèze II</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470" w:name="novgragud"/>
      <w:bookmarkEnd w:id="470"/>
      <w:r w:rsidRPr="00A0536B">
        <w:rPr>
          <w:b/>
          <w:bCs/>
          <w:color w:val="000000"/>
          <w:sz w:val="20"/>
          <w:szCs w:val="20"/>
        </w:rPr>
        <w:t>Novgragud :</w:t>
      </w:r>
      <w:r w:rsidRPr="00A0536B">
        <w:rPr>
          <w:rStyle w:val="apple-converted-space"/>
          <w:color w:val="000000"/>
          <w:sz w:val="20"/>
          <w:szCs w:val="20"/>
        </w:rPr>
        <w:t> </w:t>
      </w:r>
      <w:r w:rsidRPr="00A0536B">
        <w:rPr>
          <w:color w:val="000000"/>
          <w:sz w:val="20"/>
          <w:szCs w:val="20"/>
        </w:rPr>
        <w:t>actuel nom de la planète Artentor V, par contraction de l'ancien nom (</w:t>
      </w:r>
      <w:hyperlink w:anchor="novgragud0" w:history="1">
        <w:r w:rsidRPr="00A0536B">
          <w:rPr>
            <w:rStyle w:val="Lienhypertexte"/>
            <w:i/>
            <w:iCs/>
            <w:sz w:val="20"/>
            <w:szCs w:val="20"/>
          </w:rPr>
          <w:t>Nouvelle Grande-Guilderande</w:t>
        </w:r>
      </w:hyperlink>
      <w:r w:rsidRPr="00A0536B">
        <w:rPr>
          <w:color w:val="000000"/>
          <w:sz w:val="20"/>
          <w:szCs w:val="20"/>
        </w:rPr>
        <w:t>). La planète connut une importante prospérité, basée sur le commerce, qui dura du début de la troisième AG jusqu'à l'</w:t>
      </w:r>
      <w:hyperlink w:anchor="epheritiers" w:history="1">
        <w:r w:rsidRPr="00A0536B">
          <w:rPr>
            <w:rStyle w:val="Lienhypertexte"/>
            <w:i/>
            <w:iCs/>
            <w:sz w:val="20"/>
            <w:szCs w:val="20"/>
          </w:rPr>
          <w:t>époque des héritiers</w:t>
        </w:r>
      </w:hyperlink>
      <w:r w:rsidRPr="00A0536B">
        <w:rPr>
          <w:color w:val="000000"/>
          <w:sz w:val="20"/>
          <w:szCs w:val="20"/>
        </w:rPr>
        <w:t>. Depuis lors, c'est un monde ruiné dont les habitants luttent pour leur survie, ce qui en fait un endroit dangereux.</w:t>
      </w:r>
      <w:r w:rsidRPr="00A0536B">
        <w:rPr>
          <w:rStyle w:val="apple-converted-space"/>
          <w:color w:val="000000"/>
          <w:sz w:val="20"/>
          <w:szCs w:val="20"/>
        </w:rPr>
        <w:t> </w:t>
      </w:r>
      <w:r w:rsidRPr="00A0536B">
        <w:rPr>
          <w:color w:val="000000"/>
          <w:sz w:val="20"/>
          <w:szCs w:val="20"/>
        </w:rPr>
        <w:br/>
      </w:r>
      <w:bookmarkStart w:id="471" w:name="core"/>
      <w:bookmarkEnd w:id="471"/>
      <w:r w:rsidRPr="00A0536B">
        <w:rPr>
          <w:b/>
          <w:bCs/>
          <w:color w:val="000000"/>
          <w:sz w:val="20"/>
          <w:szCs w:val="20"/>
        </w:rPr>
        <w:t>Noyau galactique :</w:t>
      </w:r>
      <w:r w:rsidRPr="00A0536B">
        <w:rPr>
          <w:rStyle w:val="apple-converted-space"/>
          <w:color w:val="000000"/>
          <w:sz w:val="20"/>
          <w:szCs w:val="20"/>
        </w:rPr>
        <w:t> </w:t>
      </w:r>
      <w:r w:rsidRPr="00A0536B">
        <w:rPr>
          <w:color w:val="000000"/>
          <w:sz w:val="20"/>
          <w:szCs w:val="20"/>
        </w:rPr>
        <w:t>région la plus densément peuplée de la galaxie principale, cœur de l'AG.</w:t>
      </w:r>
      <w:r w:rsidRPr="00A0536B">
        <w:rPr>
          <w:rStyle w:val="apple-converted-space"/>
          <w:color w:val="000000"/>
          <w:sz w:val="20"/>
          <w:szCs w:val="20"/>
        </w:rPr>
        <w:t> </w:t>
      </w:r>
      <w:r w:rsidRPr="00A0536B">
        <w:rPr>
          <w:color w:val="000000"/>
          <w:sz w:val="20"/>
          <w:szCs w:val="20"/>
        </w:rPr>
        <w:br/>
      </w:r>
      <w:bookmarkStart w:id="472" w:name="nt"/>
      <w:bookmarkEnd w:id="472"/>
      <w:r w:rsidRPr="00A0536B">
        <w:rPr>
          <w:b/>
          <w:bCs/>
          <w:color w:val="000000"/>
          <w:sz w:val="20"/>
          <w:szCs w:val="20"/>
        </w:rPr>
        <w:t>NT :</w:t>
      </w:r>
      <w:r w:rsidRPr="00A0536B">
        <w:rPr>
          <w:rStyle w:val="apple-converted-space"/>
          <w:color w:val="000000"/>
          <w:sz w:val="20"/>
          <w:szCs w:val="20"/>
        </w:rPr>
        <w:t> </w:t>
      </w:r>
      <w:r w:rsidRPr="00A0536B">
        <w:rPr>
          <w:color w:val="000000"/>
          <w:sz w:val="20"/>
          <w:szCs w:val="20"/>
        </w:rPr>
        <w:t>1°) à</w:t>
      </w:r>
      <w:r w:rsidRPr="00A0536B">
        <w:rPr>
          <w:rStyle w:val="apple-converted-space"/>
          <w:color w:val="000000"/>
          <w:sz w:val="20"/>
          <w:szCs w:val="20"/>
        </w:rPr>
        <w:t> </w:t>
      </w:r>
      <w:r w:rsidRPr="009B7826">
        <w:rPr>
          <w:i/>
          <w:iCs/>
          <w:sz w:val="20"/>
          <w:szCs w:val="20"/>
        </w:rPr>
        <w:t>MEGA III</w:t>
      </w:r>
      <w:r w:rsidRPr="00A0536B">
        <w:rPr>
          <w:color w:val="000000"/>
          <w:sz w:val="20"/>
          <w:szCs w:val="20"/>
        </w:rPr>
        <w:t>, niveau techno (critère de</w:t>
      </w:r>
      <w:r w:rsidRPr="00A0536B">
        <w:rPr>
          <w:rStyle w:val="apple-converted-space"/>
          <w:color w:val="000000"/>
          <w:sz w:val="20"/>
          <w:szCs w:val="20"/>
        </w:rPr>
        <w:t> </w:t>
      </w:r>
      <w:hyperlink w:anchor="codification" w:history="1">
        <w:r w:rsidRPr="00A0536B">
          <w:rPr>
            <w:rStyle w:val="Lienhypertexte"/>
            <w:i/>
            <w:iCs/>
            <w:sz w:val="20"/>
            <w:szCs w:val="20"/>
          </w:rPr>
          <w:t>codification planétaire</w:t>
        </w:r>
      </w:hyperlink>
      <w:r w:rsidRPr="00A0536B">
        <w:rPr>
          <w:rStyle w:val="apple-converted-space"/>
          <w:color w:val="000000"/>
          <w:sz w:val="20"/>
          <w:szCs w:val="20"/>
        </w:rPr>
        <w:t> </w:t>
      </w:r>
      <w:r w:rsidRPr="00A0536B">
        <w:rPr>
          <w:color w:val="000000"/>
          <w:sz w:val="20"/>
          <w:szCs w:val="20"/>
        </w:rPr>
        <w:t>gradué de 0 à 6) ; 2°) à</w:t>
      </w:r>
      <w:r w:rsidRPr="00A0536B">
        <w:rPr>
          <w:rStyle w:val="apple-converted-space"/>
          <w:color w:val="000000"/>
          <w:sz w:val="20"/>
          <w:szCs w:val="20"/>
        </w:rPr>
        <w:t> </w:t>
      </w:r>
      <w:r w:rsidRPr="009B7826">
        <w:rPr>
          <w:i/>
          <w:iCs/>
          <w:sz w:val="20"/>
          <w:szCs w:val="20"/>
        </w:rPr>
        <w:t>GURPS MEGA</w:t>
      </w:r>
      <w:r w:rsidRPr="00A0536B">
        <w:rPr>
          <w:color w:val="000000"/>
          <w:sz w:val="20"/>
          <w:szCs w:val="20"/>
        </w:rPr>
        <w:t>, niveau technologique (critère de</w:t>
      </w:r>
      <w:r w:rsidRPr="00A0536B">
        <w:rPr>
          <w:rStyle w:val="apple-converted-space"/>
          <w:color w:val="000000"/>
          <w:sz w:val="20"/>
          <w:szCs w:val="20"/>
        </w:rPr>
        <w:t> </w:t>
      </w:r>
      <w:hyperlink w:anchor="codification" w:history="1">
        <w:r w:rsidRPr="00A0536B">
          <w:rPr>
            <w:rStyle w:val="Lienhypertexte"/>
            <w:i/>
            <w:iCs/>
            <w:sz w:val="20"/>
            <w:szCs w:val="20"/>
          </w:rPr>
          <w:t>codification planétaire</w:t>
        </w:r>
      </w:hyperlink>
      <w:r w:rsidRPr="00A0536B">
        <w:rPr>
          <w:rStyle w:val="apple-converted-space"/>
          <w:color w:val="000000"/>
          <w:sz w:val="20"/>
          <w:szCs w:val="20"/>
        </w:rPr>
        <w:t> </w:t>
      </w:r>
      <w:r w:rsidRPr="00A0536B">
        <w:rPr>
          <w:color w:val="000000"/>
          <w:sz w:val="20"/>
          <w:szCs w:val="20"/>
        </w:rPr>
        <w:t>gradué de 0 à 16).</w:t>
      </w:r>
      <w:r w:rsidRPr="00A0536B">
        <w:rPr>
          <w:rStyle w:val="apple-converted-space"/>
          <w:color w:val="000000"/>
          <w:sz w:val="20"/>
          <w:szCs w:val="20"/>
        </w:rPr>
        <w:t> </w:t>
      </w:r>
      <w:r w:rsidRPr="00A0536B">
        <w:rPr>
          <w:color w:val="000000"/>
          <w:sz w:val="20"/>
          <w:szCs w:val="20"/>
        </w:rPr>
        <w:br/>
      </w:r>
      <w:bookmarkStart w:id="473" w:name="nullari"/>
      <w:bookmarkEnd w:id="473"/>
      <w:r w:rsidRPr="00A0536B">
        <w:rPr>
          <w:b/>
          <w:bCs/>
          <w:color w:val="000000"/>
          <w:sz w:val="20"/>
          <w:szCs w:val="20"/>
        </w:rPr>
        <w:t>Nullari V la Rayonnante :</w:t>
      </w:r>
      <w:r w:rsidRPr="00A0536B">
        <w:rPr>
          <w:rStyle w:val="apple-converted-space"/>
          <w:color w:val="000000"/>
          <w:sz w:val="20"/>
          <w:szCs w:val="20"/>
        </w:rPr>
        <w:t> </w:t>
      </w:r>
      <w:r w:rsidRPr="00A0536B">
        <w:rPr>
          <w:color w:val="000000"/>
          <w:sz w:val="20"/>
          <w:szCs w:val="20"/>
        </w:rPr>
        <w:t>planète dont est originaire le</w:t>
      </w:r>
      <w:r w:rsidRPr="00A0536B">
        <w:rPr>
          <w:rStyle w:val="apple-converted-space"/>
          <w:color w:val="000000"/>
          <w:sz w:val="20"/>
          <w:szCs w:val="20"/>
        </w:rPr>
        <w:t> </w:t>
      </w:r>
      <w:hyperlink w:anchor="zumack" w:history="1">
        <w:r w:rsidRPr="00A0536B">
          <w:rPr>
            <w:rStyle w:val="Lienhypertexte"/>
            <w:i/>
            <w:iCs/>
            <w:sz w:val="20"/>
            <w:szCs w:val="20"/>
          </w:rPr>
          <w:t>zumack miro</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Nuvalahe d'Archiraz :</w:t>
      </w:r>
      <w:r w:rsidRPr="00A0536B">
        <w:rPr>
          <w:rStyle w:val="apple-converted-space"/>
          <w:color w:val="000000"/>
          <w:sz w:val="20"/>
          <w:szCs w:val="20"/>
        </w:rPr>
        <w:t> </w:t>
      </w:r>
      <w:r w:rsidRPr="00A0536B">
        <w:rPr>
          <w:color w:val="000000"/>
          <w:sz w:val="20"/>
          <w:szCs w:val="20"/>
        </w:rPr>
        <w:t>célèbre actrice.</w:t>
      </w:r>
    </w:p>
    <w:p w:rsidR="00A0536B" w:rsidRPr="00A0536B" w:rsidRDefault="00A0536B" w:rsidP="00A0536B">
      <w:pPr>
        <w:pStyle w:val="NormalWeb"/>
        <w:shd w:val="clear" w:color="auto" w:fill="FFFFFF"/>
        <w:rPr>
          <w:color w:val="000000"/>
          <w:sz w:val="20"/>
          <w:szCs w:val="20"/>
        </w:rPr>
      </w:pPr>
      <w:r w:rsidRPr="00A0536B">
        <w:rPr>
          <w:b/>
          <w:bCs/>
          <w:color w:val="000000"/>
          <w:sz w:val="20"/>
          <w:szCs w:val="20"/>
        </w:rPr>
        <w:t>O</w:t>
      </w:r>
    </w:p>
    <w:p w:rsidR="00A0536B" w:rsidRPr="00A0536B" w:rsidRDefault="00A0536B" w:rsidP="00A0536B">
      <w:pPr>
        <w:pStyle w:val="NormalWeb"/>
        <w:shd w:val="clear" w:color="auto" w:fill="FFFFFF"/>
        <w:rPr>
          <w:color w:val="000000"/>
          <w:sz w:val="20"/>
          <w:szCs w:val="20"/>
        </w:rPr>
      </w:pPr>
      <w:r w:rsidRPr="00A0536B">
        <w:rPr>
          <w:b/>
          <w:bCs/>
          <w:color w:val="000000"/>
          <w:sz w:val="20"/>
          <w:szCs w:val="20"/>
        </w:rPr>
        <w:lastRenderedPageBreak/>
        <w:t>Objet enchanté :</w:t>
      </w:r>
      <w:r w:rsidRPr="00A0536B">
        <w:rPr>
          <w:rStyle w:val="apple-converted-space"/>
          <w:color w:val="000000"/>
          <w:sz w:val="20"/>
          <w:szCs w:val="20"/>
        </w:rPr>
        <w:t> </w:t>
      </w:r>
      <w:r w:rsidRPr="00A0536B">
        <w:rPr>
          <w:color w:val="000000"/>
          <w:sz w:val="20"/>
          <w:szCs w:val="20"/>
        </w:rPr>
        <w:t>objet doté de capacités magiques.</w:t>
      </w:r>
      <w:r w:rsidRPr="00A0536B">
        <w:rPr>
          <w:rStyle w:val="apple-converted-space"/>
          <w:color w:val="000000"/>
          <w:sz w:val="20"/>
          <w:szCs w:val="20"/>
        </w:rPr>
        <w:t> </w:t>
      </w:r>
      <w:r w:rsidRPr="00A0536B">
        <w:rPr>
          <w:color w:val="000000"/>
          <w:sz w:val="20"/>
          <w:szCs w:val="20"/>
        </w:rPr>
        <w:br/>
      </w:r>
      <w:bookmarkStart w:id="474" w:name="fetiche"/>
      <w:bookmarkEnd w:id="474"/>
      <w:r w:rsidRPr="00A0536B">
        <w:rPr>
          <w:b/>
          <w:bCs/>
          <w:color w:val="000000"/>
          <w:sz w:val="20"/>
          <w:szCs w:val="20"/>
        </w:rPr>
        <w:t>Objet fétiche :</w:t>
      </w:r>
      <w:r w:rsidRPr="00A0536B">
        <w:rPr>
          <w:rStyle w:val="apple-converted-space"/>
          <w:color w:val="000000"/>
          <w:sz w:val="20"/>
          <w:szCs w:val="20"/>
        </w:rPr>
        <w:t> </w:t>
      </w:r>
      <w:r w:rsidRPr="00A0536B">
        <w:rPr>
          <w:color w:val="000000"/>
          <w:sz w:val="20"/>
          <w:szCs w:val="20"/>
        </w:rPr>
        <w:t>objet qu'un MEGA porte le plus souvent avec lui, afin de lui rappeler son monde d'origine.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Observation, Planète en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developpement" w:history="1">
        <w:r w:rsidRPr="00A0536B">
          <w:rPr>
            <w:rStyle w:val="Lienhypertexte"/>
            <w:i/>
            <w:iCs/>
            <w:sz w:val="20"/>
            <w:szCs w:val="20"/>
          </w:rPr>
          <w:t>Développement constant, Planète extérieure en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475" w:name="obstacle"/>
      <w:bookmarkEnd w:id="475"/>
      <w:r w:rsidRPr="00A0536B">
        <w:rPr>
          <w:b/>
          <w:bCs/>
          <w:color w:val="000000"/>
          <w:sz w:val="20"/>
          <w:szCs w:val="20"/>
        </w:rPr>
        <w:t>Obstacle :</w:t>
      </w:r>
      <w:r w:rsidRPr="00A0536B">
        <w:rPr>
          <w:rStyle w:val="apple-converted-space"/>
          <w:color w:val="000000"/>
          <w:sz w:val="20"/>
          <w:szCs w:val="20"/>
        </w:rPr>
        <w:t> </w:t>
      </w:r>
      <w:r w:rsidRPr="00A0536B">
        <w:rPr>
          <w:color w:val="000000"/>
          <w:sz w:val="20"/>
          <w:szCs w:val="20"/>
        </w:rPr>
        <w:t>modification de l'empreinte psychique d'un point de transit qui en entrave l'utilisation, pouvant aller jusqu'à sa</w:t>
      </w:r>
      <w:r w:rsidRPr="00A0536B">
        <w:rPr>
          <w:rStyle w:val="apple-converted-space"/>
          <w:color w:val="000000"/>
          <w:sz w:val="20"/>
          <w:szCs w:val="20"/>
        </w:rPr>
        <w:t> </w:t>
      </w:r>
      <w:hyperlink w:anchor="fermer" w:history="1">
        <w:r w:rsidRPr="00A0536B">
          <w:rPr>
            <w:rStyle w:val="Lienhypertexte"/>
            <w:i/>
            <w:iCs/>
            <w:sz w:val="20"/>
            <w:szCs w:val="20"/>
          </w:rPr>
          <w:t>fermeture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Océan des Mirages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oceanmirages" w:history="1">
        <w:r w:rsidRPr="00A0536B">
          <w:rPr>
            <w:rStyle w:val="Lienhypertexte"/>
            <w:i/>
            <w:iCs/>
            <w:sz w:val="20"/>
            <w:szCs w:val="20"/>
          </w:rPr>
          <w:t>Mirages, Océan des</w:t>
        </w:r>
      </w:hyperlink>
      <w:r w:rsidR="004F0F65">
        <w:t xml:space="preserve"> </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Oceania, République d' :</w:t>
      </w:r>
      <w:r w:rsidRPr="00A0536B">
        <w:rPr>
          <w:rStyle w:val="apple-converted-space"/>
          <w:color w:val="000000"/>
          <w:sz w:val="20"/>
          <w:szCs w:val="20"/>
        </w:rPr>
        <w:t> </w:t>
      </w:r>
      <w:r w:rsidRPr="00A0536B">
        <w:rPr>
          <w:color w:val="000000"/>
          <w:sz w:val="20"/>
          <w:szCs w:val="20"/>
        </w:rPr>
        <w:t>république de</w:t>
      </w:r>
      <w:r w:rsidRPr="00A0536B">
        <w:rPr>
          <w:rStyle w:val="apple-converted-space"/>
          <w:color w:val="000000"/>
          <w:sz w:val="20"/>
          <w:szCs w:val="20"/>
        </w:rPr>
        <w:t> </w:t>
      </w:r>
      <w:hyperlink w:anchor="novaroma" w:history="1">
        <w:r w:rsidRPr="00A0536B">
          <w:rPr>
            <w:rStyle w:val="Lienhypertexte"/>
            <w:i/>
            <w:iCs/>
            <w:sz w:val="20"/>
            <w:szCs w:val="20"/>
          </w:rPr>
          <w:t>Novaroma</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476" w:name="oceansd"/>
      <w:bookmarkEnd w:id="476"/>
      <w:r w:rsidRPr="00A0536B">
        <w:rPr>
          <w:b/>
          <w:bCs/>
          <w:color w:val="000000"/>
          <w:sz w:val="20"/>
          <w:szCs w:val="20"/>
        </w:rPr>
        <w:t>Océans déchaînés :</w:t>
      </w:r>
      <w:r w:rsidRPr="00A0536B">
        <w:rPr>
          <w:rStyle w:val="apple-converted-space"/>
          <w:color w:val="000000"/>
          <w:sz w:val="20"/>
          <w:szCs w:val="20"/>
        </w:rPr>
        <w:t> </w:t>
      </w:r>
      <w:r w:rsidRPr="00A0536B">
        <w:rPr>
          <w:color w:val="000000"/>
          <w:sz w:val="20"/>
          <w:szCs w:val="20"/>
        </w:rPr>
        <w:t>l'un des joueurs de la réserve d'une équipe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OCH :</w:t>
      </w:r>
      <w:r w:rsidRPr="00A0536B">
        <w:rPr>
          <w:rStyle w:val="apple-converted-space"/>
          <w:color w:val="000000"/>
          <w:sz w:val="20"/>
          <w:szCs w:val="20"/>
        </w:rPr>
        <w:t> </w:t>
      </w:r>
      <w:hyperlink w:anchor="och" w:history="1">
        <w:r w:rsidRPr="00A0536B">
          <w:rPr>
            <w:rStyle w:val="Lienhypertexte"/>
            <w:sz w:val="20"/>
            <w:szCs w:val="20"/>
          </w:rPr>
          <w:t>Ordinateur de Contrôle de l'Habitat</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Ochre, Côte d'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cotedochre" w:history="1">
        <w:r w:rsidRPr="00A0536B">
          <w:rPr>
            <w:rStyle w:val="Lienhypertexte"/>
            <w:i/>
            <w:iCs/>
            <w:sz w:val="20"/>
            <w:szCs w:val="20"/>
          </w:rPr>
          <w:t>Côte d'Ochre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477" w:name="od6"/>
      <w:bookmarkEnd w:id="477"/>
      <w:r w:rsidRPr="00A0536B">
        <w:rPr>
          <w:b/>
          <w:bCs/>
          <w:color w:val="000000"/>
          <w:sz w:val="20"/>
          <w:szCs w:val="20"/>
        </w:rPr>
        <w:t>Od VI :</w:t>
      </w:r>
      <w:r w:rsidRPr="00A0536B">
        <w:rPr>
          <w:rStyle w:val="apple-converted-space"/>
          <w:color w:val="000000"/>
          <w:sz w:val="20"/>
          <w:szCs w:val="20"/>
        </w:rPr>
        <w:t> </w:t>
      </w:r>
      <w:r w:rsidRPr="00A0536B">
        <w:rPr>
          <w:color w:val="000000"/>
          <w:sz w:val="20"/>
          <w:szCs w:val="20"/>
        </w:rPr>
        <w:t>planète de massifs montagneux pelés, où est située la ville de</w:t>
      </w:r>
      <w:r w:rsidRPr="00A0536B">
        <w:rPr>
          <w:rStyle w:val="apple-converted-space"/>
          <w:color w:val="000000"/>
          <w:sz w:val="20"/>
          <w:szCs w:val="20"/>
        </w:rPr>
        <w:t> </w:t>
      </w:r>
      <w:hyperlink w:anchor="bagavad" w:history="1">
        <w:r w:rsidRPr="00A0536B">
          <w:rPr>
            <w:rStyle w:val="Lienhypertexte"/>
            <w:i/>
            <w:iCs/>
            <w:sz w:val="20"/>
            <w:szCs w:val="20"/>
          </w:rPr>
          <w:t>Bagavad</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Ode à la beauté joyeuse :</w:t>
      </w:r>
      <w:r w:rsidRPr="00A0536B">
        <w:rPr>
          <w:rStyle w:val="apple-converted-space"/>
          <w:color w:val="000000"/>
          <w:sz w:val="20"/>
          <w:szCs w:val="20"/>
        </w:rPr>
        <w:t> </w:t>
      </w:r>
      <w:r w:rsidRPr="00A0536B">
        <w:rPr>
          <w:color w:val="000000"/>
          <w:sz w:val="20"/>
          <w:szCs w:val="20"/>
        </w:rPr>
        <w:t>musique entonnée par l'orchestre lorsqu'un joueur de</w:t>
      </w:r>
      <w:r w:rsidRPr="00A0536B">
        <w:rPr>
          <w:rStyle w:val="apple-converted-space"/>
          <w:color w:val="000000"/>
          <w:sz w:val="20"/>
          <w:szCs w:val="20"/>
        </w:rPr>
        <w:t> </w:t>
      </w:r>
      <w:hyperlink w:anchor="hussade" w:history="1">
        <w:r w:rsidRPr="00A0536B">
          <w:rPr>
            <w:rStyle w:val="Lienhypertexte"/>
            <w:i/>
            <w:iCs/>
            <w:sz w:val="20"/>
            <w:szCs w:val="20"/>
          </w:rPr>
          <w:t>hussade</w:t>
        </w:r>
      </w:hyperlink>
      <w:r w:rsidRPr="00A0536B">
        <w:rPr>
          <w:rStyle w:val="apple-converted-space"/>
          <w:color w:val="000000"/>
          <w:sz w:val="20"/>
          <w:szCs w:val="20"/>
        </w:rPr>
        <w:t> </w:t>
      </w:r>
      <w:r w:rsidRPr="00A0536B">
        <w:rPr>
          <w:color w:val="000000"/>
          <w:sz w:val="20"/>
          <w:szCs w:val="20"/>
        </w:rPr>
        <w:t>parvient à saisir l'anneau d'or qui retient la robe blanche de la</w:t>
      </w:r>
      <w:r w:rsidRPr="00A0536B">
        <w:rPr>
          <w:rStyle w:val="apple-converted-space"/>
          <w:color w:val="000000"/>
          <w:sz w:val="20"/>
          <w:szCs w:val="20"/>
        </w:rPr>
        <w:t> </w:t>
      </w:r>
      <w:hyperlink w:anchor="sheirl" w:history="1">
        <w:r w:rsidRPr="00A0536B">
          <w:rPr>
            <w:rStyle w:val="Lienhypertexte"/>
            <w:i/>
            <w:iCs/>
            <w:sz w:val="20"/>
            <w:szCs w:val="20"/>
          </w:rPr>
          <w:t>sheirl</w:t>
        </w:r>
      </w:hyperlink>
      <w:r w:rsidRPr="00A0536B">
        <w:rPr>
          <w:rStyle w:val="apple-converted-space"/>
          <w:color w:val="000000"/>
          <w:sz w:val="20"/>
          <w:szCs w:val="20"/>
        </w:rPr>
        <w:t> </w:t>
      </w:r>
      <w:r w:rsidRPr="00A0536B">
        <w:rPr>
          <w:color w:val="000000"/>
          <w:sz w:val="20"/>
          <w:szCs w:val="20"/>
        </w:rPr>
        <w:t>de l'équipe adverse.</w:t>
      </w:r>
      <w:r w:rsidRPr="00A0536B">
        <w:rPr>
          <w:rStyle w:val="apple-converted-space"/>
          <w:color w:val="000000"/>
          <w:sz w:val="20"/>
          <w:szCs w:val="20"/>
        </w:rPr>
        <w:t> </w:t>
      </w:r>
      <w:r w:rsidRPr="00A0536B">
        <w:rPr>
          <w:color w:val="000000"/>
          <w:sz w:val="20"/>
          <w:szCs w:val="20"/>
        </w:rPr>
        <w:br/>
      </w:r>
      <w:bookmarkStart w:id="478" w:name="oecumene"/>
      <w:bookmarkEnd w:id="478"/>
      <w:r w:rsidRPr="00A0536B">
        <w:rPr>
          <w:b/>
          <w:bCs/>
          <w:color w:val="000000"/>
          <w:sz w:val="20"/>
          <w:szCs w:val="20"/>
        </w:rPr>
        <w:t>Œcumène :</w:t>
      </w:r>
      <w:r w:rsidRPr="00A0536B">
        <w:rPr>
          <w:rStyle w:val="apple-converted-space"/>
          <w:color w:val="000000"/>
          <w:sz w:val="20"/>
          <w:szCs w:val="20"/>
        </w:rPr>
        <w:t> </w:t>
      </w:r>
      <w:r w:rsidRPr="00A0536B">
        <w:rPr>
          <w:color w:val="000000"/>
          <w:sz w:val="20"/>
          <w:szCs w:val="20"/>
        </w:rPr>
        <w:t>ensemble des mondes connus.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Œdra :</w:t>
      </w:r>
      <w:r w:rsidRPr="00A0536B">
        <w:rPr>
          <w:rStyle w:val="apple-converted-space"/>
          <w:color w:val="000000"/>
          <w:sz w:val="20"/>
          <w:szCs w:val="20"/>
        </w:rPr>
        <w:t> </w:t>
      </w:r>
      <w:r w:rsidRPr="00A0536B">
        <w:rPr>
          <w:color w:val="000000"/>
          <w:sz w:val="20"/>
          <w:szCs w:val="20"/>
        </w:rPr>
        <w:t>un continent de</w:t>
      </w:r>
      <w:r w:rsidRPr="00A0536B">
        <w:rPr>
          <w:rStyle w:val="apple-converted-space"/>
          <w:color w:val="000000"/>
          <w:sz w:val="20"/>
          <w:szCs w:val="20"/>
        </w:rPr>
        <w:t> </w:t>
      </w:r>
      <w:hyperlink w:anchor="linia" w:history="1">
        <w:r w:rsidRPr="00A0536B">
          <w:rPr>
            <w:rStyle w:val="Lienhypertexte"/>
            <w:i/>
            <w:iCs/>
            <w:sz w:val="20"/>
            <w:szCs w:val="20"/>
          </w:rPr>
          <w:t>Linia</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Oeïaïa :</w:t>
      </w:r>
      <w:r w:rsidRPr="00A0536B">
        <w:rPr>
          <w:rStyle w:val="apple-converted-space"/>
          <w:color w:val="000000"/>
          <w:sz w:val="20"/>
          <w:szCs w:val="20"/>
        </w:rPr>
        <w:t> </w:t>
      </w:r>
      <w:r w:rsidRPr="00A0536B">
        <w:rPr>
          <w:color w:val="000000"/>
          <w:sz w:val="20"/>
          <w:szCs w:val="20"/>
        </w:rPr>
        <w:t>planète célèbre pour son obélisque liquide.</w:t>
      </w:r>
      <w:r w:rsidRPr="00A0536B">
        <w:rPr>
          <w:rStyle w:val="apple-converted-space"/>
          <w:color w:val="000000"/>
          <w:sz w:val="20"/>
          <w:szCs w:val="20"/>
        </w:rPr>
        <w:t> </w:t>
      </w:r>
      <w:r w:rsidRPr="00A0536B">
        <w:rPr>
          <w:color w:val="000000"/>
          <w:sz w:val="20"/>
          <w:szCs w:val="20"/>
        </w:rPr>
        <w:br/>
      </w:r>
      <w:bookmarkStart w:id="479" w:name="oeilda"/>
      <w:bookmarkEnd w:id="479"/>
      <w:r w:rsidRPr="00A0536B">
        <w:rPr>
          <w:b/>
          <w:bCs/>
          <w:color w:val="000000"/>
          <w:sz w:val="20"/>
          <w:szCs w:val="20"/>
        </w:rPr>
        <w:t>Œil d'aigle :</w:t>
      </w:r>
      <w:r w:rsidRPr="00A0536B">
        <w:rPr>
          <w:rStyle w:val="apple-converted-space"/>
          <w:color w:val="000000"/>
          <w:sz w:val="20"/>
          <w:szCs w:val="20"/>
        </w:rPr>
        <w:t> </w:t>
      </w:r>
      <w:r w:rsidRPr="00A0536B">
        <w:rPr>
          <w:color w:val="000000"/>
          <w:sz w:val="20"/>
          <w:szCs w:val="20"/>
        </w:rPr>
        <w:t>l'un des joueurs de la réserve d'une équipe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Offrande, L' :</w:t>
      </w:r>
      <w:r w:rsidRPr="00A0536B">
        <w:rPr>
          <w:rStyle w:val="apple-converted-space"/>
          <w:color w:val="000000"/>
          <w:sz w:val="20"/>
          <w:szCs w:val="20"/>
        </w:rPr>
        <w:t> </w:t>
      </w:r>
      <w:r w:rsidRPr="00A0536B">
        <w:rPr>
          <w:color w:val="000000"/>
          <w:sz w:val="20"/>
          <w:szCs w:val="20"/>
        </w:rPr>
        <w:t>1°) l'une des zones d'en-but du terrain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rStyle w:val="apple-converted-space"/>
          <w:color w:val="000000"/>
          <w:sz w:val="20"/>
          <w:szCs w:val="20"/>
        </w:rPr>
        <w:t> </w:t>
      </w:r>
      <w:r w:rsidRPr="00A0536B">
        <w:rPr>
          <w:color w:val="000000"/>
          <w:sz w:val="20"/>
          <w:szCs w:val="20"/>
        </w:rPr>
        <w:t>; 2°)</w:t>
      </w:r>
      <w:r w:rsidRPr="00A0536B">
        <w:rPr>
          <w:rStyle w:val="apple-converted-space"/>
          <w:color w:val="000000"/>
          <w:sz w:val="20"/>
          <w:szCs w:val="20"/>
        </w:rPr>
        <w:t> </w:t>
      </w:r>
      <w:hyperlink w:anchor="suni" w:history="1">
        <w:r w:rsidRPr="00A0536B">
          <w:rPr>
            <w:rStyle w:val="Lienhypertexte"/>
            <w:i/>
            <w:iCs/>
            <w:sz w:val="20"/>
            <w:szCs w:val="20"/>
          </w:rPr>
          <w:t>suite unitaire</w:t>
        </w:r>
      </w:hyperlink>
      <w:r w:rsidRPr="00A0536B">
        <w:rPr>
          <w:rStyle w:val="apple-converted-space"/>
          <w:color w:val="000000"/>
          <w:sz w:val="20"/>
          <w:szCs w:val="20"/>
        </w:rPr>
        <w:t> </w:t>
      </w:r>
      <w:r w:rsidRPr="00A0536B">
        <w:rPr>
          <w:color w:val="000000"/>
          <w:sz w:val="20"/>
          <w:szCs w:val="20"/>
        </w:rPr>
        <w:t>constituée d'un essai marqué dans cette zone.</w:t>
      </w:r>
      <w:r w:rsidRPr="00A0536B">
        <w:rPr>
          <w:rStyle w:val="apple-converted-space"/>
          <w:color w:val="000000"/>
          <w:sz w:val="20"/>
          <w:szCs w:val="20"/>
        </w:rPr>
        <w:t> </w:t>
      </w:r>
      <w:r w:rsidRPr="00A0536B">
        <w:rPr>
          <w:color w:val="000000"/>
          <w:sz w:val="20"/>
          <w:szCs w:val="20"/>
        </w:rPr>
        <w:br/>
      </w:r>
      <w:bookmarkStart w:id="480" w:name="ofoud"/>
      <w:bookmarkEnd w:id="480"/>
      <w:r w:rsidRPr="00A0536B">
        <w:rPr>
          <w:b/>
          <w:bCs/>
          <w:color w:val="000000"/>
          <w:sz w:val="20"/>
          <w:szCs w:val="20"/>
        </w:rPr>
        <w:t>Ofoud :</w:t>
      </w:r>
      <w:r w:rsidRPr="00A0536B">
        <w:rPr>
          <w:rStyle w:val="apple-converted-space"/>
          <w:color w:val="000000"/>
          <w:sz w:val="20"/>
          <w:szCs w:val="20"/>
        </w:rPr>
        <w:t> </w:t>
      </w:r>
      <w:r w:rsidRPr="00A0536B">
        <w:rPr>
          <w:color w:val="000000"/>
          <w:sz w:val="20"/>
          <w:szCs w:val="20"/>
        </w:rPr>
        <w:t>ville universitaire située sur un grand piton rocheux au milieu du delta du</w:t>
      </w:r>
      <w:r w:rsidRPr="00A0536B">
        <w:rPr>
          <w:rStyle w:val="apple-converted-space"/>
          <w:color w:val="000000"/>
          <w:sz w:val="20"/>
          <w:szCs w:val="20"/>
        </w:rPr>
        <w:t> </w:t>
      </w:r>
      <w:hyperlink w:anchor="periosdes" w:history="1">
        <w:r w:rsidRPr="00A0536B">
          <w:rPr>
            <w:rStyle w:val="Lienhypertexte"/>
            <w:i/>
            <w:iCs/>
            <w:sz w:val="20"/>
            <w:szCs w:val="20"/>
          </w:rPr>
          <w:t>Périosdès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481" w:name="ogh"/>
      <w:bookmarkEnd w:id="481"/>
      <w:r w:rsidRPr="00A0536B">
        <w:rPr>
          <w:b/>
          <w:bCs/>
          <w:color w:val="000000"/>
          <w:sz w:val="20"/>
          <w:szCs w:val="20"/>
        </w:rPr>
        <w:t>Ogh :</w:t>
      </w:r>
      <w:r w:rsidRPr="00A0536B">
        <w:rPr>
          <w:rStyle w:val="apple-converted-space"/>
          <w:color w:val="000000"/>
          <w:sz w:val="20"/>
          <w:szCs w:val="20"/>
        </w:rPr>
        <w:t> </w:t>
      </w:r>
      <w:r w:rsidRPr="00A0536B">
        <w:rPr>
          <w:color w:val="000000"/>
          <w:sz w:val="20"/>
          <w:szCs w:val="20"/>
        </w:rPr>
        <w:t>tribu ET humanoïde originaire de</w:t>
      </w:r>
      <w:r w:rsidRPr="00A0536B">
        <w:rPr>
          <w:rStyle w:val="apple-converted-space"/>
          <w:color w:val="000000"/>
          <w:sz w:val="20"/>
          <w:szCs w:val="20"/>
        </w:rPr>
        <w:t> </w:t>
      </w:r>
      <w:hyperlink w:anchor="palchine" w:history="1">
        <w:r w:rsidRPr="00A0536B">
          <w:rPr>
            <w:rStyle w:val="Lienhypertexte"/>
            <w:i/>
            <w:iCs/>
            <w:sz w:val="20"/>
            <w:szCs w:val="20"/>
          </w:rPr>
          <w:t>Palchine 3</w:t>
        </w:r>
      </w:hyperlink>
      <w:r w:rsidRPr="00A0536B">
        <w:rPr>
          <w:color w:val="000000"/>
          <w:sz w:val="20"/>
          <w:szCs w:val="20"/>
        </w:rPr>
        <w:t>. Leur notoriété est due à l'huile odorante qu'ils sécrètent.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Ohanossiouk :</w:t>
      </w:r>
      <w:r w:rsidRPr="00A0536B">
        <w:rPr>
          <w:rStyle w:val="apple-converted-space"/>
          <w:color w:val="000000"/>
          <w:sz w:val="20"/>
          <w:szCs w:val="20"/>
        </w:rPr>
        <w:t> </w:t>
      </w:r>
      <w:r w:rsidRPr="00A0536B">
        <w:rPr>
          <w:color w:val="000000"/>
          <w:sz w:val="20"/>
          <w:szCs w:val="20"/>
        </w:rPr>
        <w:t>graine aromatique cultivée et consommée sur</w:t>
      </w:r>
      <w:r w:rsidRPr="00A0536B">
        <w:rPr>
          <w:rStyle w:val="apple-converted-space"/>
          <w:color w:val="000000"/>
          <w:sz w:val="20"/>
          <w:szCs w:val="20"/>
        </w:rPr>
        <w:t> </w:t>
      </w:r>
      <w:hyperlink w:anchor="elfilaforella" w:history="1">
        <w:r w:rsidRPr="00A0536B">
          <w:rPr>
            <w:rStyle w:val="Lienhypertexte"/>
            <w:i/>
            <w:iCs/>
            <w:sz w:val="20"/>
            <w:szCs w:val="20"/>
          </w:rPr>
          <w:t>Elfilaforella</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482" w:name="ohmag"/>
      <w:bookmarkEnd w:id="482"/>
      <w:r w:rsidRPr="00A0536B">
        <w:rPr>
          <w:b/>
          <w:bCs/>
          <w:color w:val="000000"/>
          <w:sz w:val="20"/>
          <w:szCs w:val="20"/>
        </w:rPr>
        <w:t>Ohm'ag :</w:t>
      </w:r>
      <w:r w:rsidRPr="00A0536B">
        <w:rPr>
          <w:rStyle w:val="apple-converted-space"/>
          <w:color w:val="000000"/>
          <w:sz w:val="20"/>
          <w:szCs w:val="20"/>
        </w:rPr>
        <w:t> </w:t>
      </w:r>
      <w:r w:rsidRPr="00A0536B">
        <w:rPr>
          <w:color w:val="000000"/>
          <w:sz w:val="20"/>
          <w:szCs w:val="20"/>
        </w:rPr>
        <w:t>planète dont sont originaires les</w:t>
      </w:r>
      <w:r w:rsidRPr="00A0536B">
        <w:rPr>
          <w:rStyle w:val="apple-converted-space"/>
          <w:color w:val="000000"/>
          <w:sz w:val="20"/>
          <w:szCs w:val="20"/>
        </w:rPr>
        <w:t> </w:t>
      </w:r>
      <w:hyperlink w:anchor="enargh" w:history="1">
        <w:r w:rsidRPr="00A0536B">
          <w:rPr>
            <w:rStyle w:val="Lienhypertexte"/>
            <w:i/>
            <w:iCs/>
            <w:sz w:val="20"/>
            <w:szCs w:val="20"/>
          </w:rPr>
          <w:t>enargh</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483" w:name="ohrtinpam"/>
      <w:bookmarkEnd w:id="483"/>
      <w:r w:rsidRPr="00A0536B">
        <w:rPr>
          <w:b/>
          <w:bCs/>
          <w:color w:val="000000"/>
          <w:sz w:val="20"/>
          <w:szCs w:val="20"/>
        </w:rPr>
        <w:t>Ohr Tinpam :</w:t>
      </w:r>
      <w:r w:rsidRPr="00A0536B">
        <w:rPr>
          <w:rStyle w:val="apple-converted-space"/>
          <w:color w:val="000000"/>
          <w:sz w:val="20"/>
          <w:szCs w:val="20"/>
        </w:rPr>
        <w:t> </w:t>
      </w:r>
      <w:r w:rsidRPr="00A0536B">
        <w:rPr>
          <w:color w:val="000000"/>
          <w:sz w:val="20"/>
          <w:szCs w:val="20"/>
        </w:rPr>
        <w:t>l'un des continents de</w:t>
      </w:r>
      <w:r w:rsidRPr="00A0536B">
        <w:rPr>
          <w:rStyle w:val="apple-converted-space"/>
          <w:color w:val="000000"/>
          <w:sz w:val="20"/>
          <w:szCs w:val="20"/>
        </w:rPr>
        <w:t> </w:t>
      </w:r>
      <w:hyperlink w:anchor="norjane" w:history="1">
        <w:r w:rsidRPr="00A0536B">
          <w:rPr>
            <w:rStyle w:val="Lienhypertexte"/>
            <w:i/>
            <w:iCs/>
            <w:sz w:val="20"/>
            <w:szCs w:val="20"/>
          </w:rPr>
          <w:t>Norjane</w:t>
        </w:r>
      </w:hyperlink>
      <w:r w:rsidRPr="00A0536B">
        <w:rPr>
          <w:color w:val="000000"/>
          <w:sz w:val="20"/>
          <w:szCs w:val="20"/>
        </w:rPr>
        <w:t>, sur lequel se trouve le</w:t>
      </w:r>
      <w:r w:rsidRPr="00A0536B">
        <w:rPr>
          <w:rStyle w:val="apple-converted-space"/>
          <w:color w:val="000000"/>
          <w:sz w:val="20"/>
          <w:szCs w:val="20"/>
        </w:rPr>
        <w:t> </w:t>
      </w:r>
      <w:hyperlink w:anchor="sanctuaire" w:history="1">
        <w:r w:rsidRPr="00A0536B">
          <w:rPr>
            <w:rStyle w:val="Lienhypertexte"/>
            <w:i/>
            <w:iCs/>
            <w:sz w:val="20"/>
            <w:szCs w:val="20"/>
          </w:rPr>
          <w:t>Sanctuaire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OHT :</w:t>
      </w:r>
      <w:r w:rsidRPr="00A0536B">
        <w:rPr>
          <w:rStyle w:val="apple-converted-space"/>
          <w:color w:val="000000"/>
          <w:sz w:val="20"/>
          <w:szCs w:val="20"/>
        </w:rPr>
        <w:t> </w:t>
      </w:r>
      <w:r w:rsidRPr="00A0536B">
        <w:rPr>
          <w:color w:val="000000"/>
          <w:sz w:val="20"/>
          <w:szCs w:val="20"/>
        </w:rPr>
        <w:t>objet de haute technologie (utilisé en particulier pour désigner les objets plus modernes que le</w:t>
      </w:r>
      <w:r w:rsidRPr="00A0536B">
        <w:rPr>
          <w:rStyle w:val="apple-converted-space"/>
          <w:color w:val="000000"/>
          <w:sz w:val="20"/>
          <w:szCs w:val="20"/>
        </w:rPr>
        <w:t> </w:t>
      </w:r>
      <w:hyperlink w:anchor="nt" w:history="1">
        <w:r w:rsidRPr="00A0536B">
          <w:rPr>
            <w:rStyle w:val="Lienhypertexte"/>
            <w:i/>
            <w:iCs/>
            <w:sz w:val="20"/>
            <w:szCs w:val="20"/>
          </w:rPr>
          <w:t>NT</w:t>
        </w:r>
      </w:hyperlink>
      <w:r w:rsidRPr="00A0536B">
        <w:rPr>
          <w:rStyle w:val="apple-converted-space"/>
          <w:color w:val="000000"/>
          <w:sz w:val="20"/>
          <w:szCs w:val="20"/>
        </w:rPr>
        <w:t> </w:t>
      </w:r>
      <w:r w:rsidRPr="00A0536B">
        <w:rPr>
          <w:color w:val="000000"/>
          <w:sz w:val="20"/>
          <w:szCs w:val="20"/>
        </w:rPr>
        <w:t>local).</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Oiseau, L' :</w:t>
      </w:r>
      <w:r w:rsidRPr="00A0536B">
        <w:rPr>
          <w:rStyle w:val="apple-converted-space"/>
          <w:color w:val="000000"/>
          <w:sz w:val="20"/>
          <w:szCs w:val="20"/>
        </w:rPr>
        <w:t> </w:t>
      </w:r>
      <w:r w:rsidRPr="00A0536B">
        <w:rPr>
          <w:color w:val="000000"/>
          <w:sz w:val="20"/>
          <w:szCs w:val="20"/>
        </w:rPr>
        <w:t>1°) l'une des zones d'en-but du terrain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rStyle w:val="apple-converted-space"/>
          <w:color w:val="000000"/>
          <w:sz w:val="20"/>
          <w:szCs w:val="20"/>
        </w:rPr>
        <w:t> </w:t>
      </w:r>
      <w:r w:rsidRPr="00A0536B">
        <w:rPr>
          <w:color w:val="000000"/>
          <w:sz w:val="20"/>
          <w:szCs w:val="20"/>
        </w:rPr>
        <w:t>; 2°)</w:t>
      </w:r>
      <w:r w:rsidRPr="00A0536B">
        <w:rPr>
          <w:rStyle w:val="apple-converted-space"/>
          <w:color w:val="000000"/>
          <w:sz w:val="20"/>
          <w:szCs w:val="20"/>
        </w:rPr>
        <w:t> </w:t>
      </w:r>
      <w:hyperlink w:anchor="suni" w:history="1">
        <w:r w:rsidRPr="00A0536B">
          <w:rPr>
            <w:rStyle w:val="Lienhypertexte"/>
            <w:i/>
            <w:iCs/>
            <w:sz w:val="20"/>
            <w:szCs w:val="20"/>
          </w:rPr>
          <w:t>suite unitaire</w:t>
        </w:r>
      </w:hyperlink>
      <w:r w:rsidRPr="00A0536B">
        <w:rPr>
          <w:rStyle w:val="apple-converted-space"/>
          <w:color w:val="000000"/>
          <w:sz w:val="20"/>
          <w:szCs w:val="20"/>
        </w:rPr>
        <w:t> </w:t>
      </w:r>
      <w:r w:rsidRPr="00A0536B">
        <w:rPr>
          <w:color w:val="000000"/>
          <w:sz w:val="20"/>
          <w:szCs w:val="20"/>
        </w:rPr>
        <w:t>constituée d'un essai marqué dans cette zone.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Oiseau-jodka :</w:t>
      </w:r>
      <w:r w:rsidRPr="00A0536B">
        <w:rPr>
          <w:rStyle w:val="apple-converted-space"/>
          <w:color w:val="000000"/>
          <w:sz w:val="20"/>
          <w:szCs w:val="20"/>
        </w:rPr>
        <w:t> </w:t>
      </w:r>
      <w:r w:rsidRPr="00A0536B">
        <w:rPr>
          <w:color w:val="000000"/>
          <w:sz w:val="20"/>
          <w:szCs w:val="20"/>
        </w:rPr>
        <w:t>une espèce d'oiseau.</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Oiseau pêcheur, L'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multi" w:history="1">
        <w:r w:rsidRPr="00A0536B">
          <w:rPr>
            <w:rStyle w:val="Lienhypertexte"/>
            <w:i/>
            <w:iCs/>
            <w:sz w:val="20"/>
            <w:szCs w:val="20"/>
          </w:rPr>
          <w:t>suites multiples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484" w:name="oisin"/>
      <w:bookmarkEnd w:id="484"/>
      <w:r w:rsidRPr="00A0536B">
        <w:rPr>
          <w:b/>
          <w:bCs/>
          <w:color w:val="000000"/>
          <w:sz w:val="20"/>
          <w:szCs w:val="20"/>
        </w:rPr>
        <w:t>Oisin :</w:t>
      </w:r>
      <w:r w:rsidRPr="00A0536B">
        <w:rPr>
          <w:rStyle w:val="apple-converted-space"/>
          <w:color w:val="000000"/>
          <w:sz w:val="20"/>
          <w:szCs w:val="20"/>
        </w:rPr>
        <w:t> </w:t>
      </w:r>
      <w:r w:rsidRPr="00A0536B">
        <w:rPr>
          <w:color w:val="000000"/>
          <w:sz w:val="20"/>
          <w:szCs w:val="20"/>
        </w:rPr>
        <w:t>planète de l'AG dont la puissante démocratie marchande, très industrialisée et urbanisée, est née du commerce de l'</w:t>
      </w:r>
      <w:hyperlink w:anchor="ygol" w:history="1">
        <w:r w:rsidRPr="00A0536B">
          <w:rPr>
            <w:rStyle w:val="Lienhypertexte"/>
            <w:i/>
            <w:iCs/>
            <w:sz w:val="20"/>
            <w:szCs w:val="20"/>
          </w:rPr>
          <w:t>ygol</w:t>
        </w:r>
      </w:hyperlink>
      <w:r w:rsidRPr="00A0536B">
        <w:rPr>
          <w:color w:val="000000"/>
          <w:sz w:val="20"/>
          <w:szCs w:val="20"/>
        </w:rPr>
        <w:t>. Capitale</w:t>
      </w:r>
      <w:r w:rsidRPr="00A0536B">
        <w:rPr>
          <w:rStyle w:val="apple-converted-space"/>
          <w:color w:val="000000"/>
          <w:sz w:val="20"/>
          <w:szCs w:val="20"/>
        </w:rPr>
        <w:t> </w:t>
      </w:r>
      <w:hyperlink w:anchor="tycale" w:history="1">
        <w:r w:rsidRPr="00A0536B">
          <w:rPr>
            <w:rStyle w:val="Lienhypertexte"/>
            <w:i/>
            <w:iCs/>
            <w:sz w:val="20"/>
            <w:szCs w:val="20"/>
          </w:rPr>
          <w:t>Tycale</w:t>
        </w:r>
      </w:hyperlink>
      <w:r w:rsidRPr="00A0536B">
        <w:rPr>
          <w:color w:val="000000"/>
          <w:sz w:val="20"/>
          <w:szCs w:val="20"/>
        </w:rPr>
        <w:t>, habitants Oisiniens.</w:t>
      </w:r>
      <w:r w:rsidRPr="00A0536B">
        <w:rPr>
          <w:rStyle w:val="apple-converted-space"/>
          <w:color w:val="000000"/>
          <w:sz w:val="20"/>
          <w:szCs w:val="20"/>
        </w:rPr>
        <w:t> </w:t>
      </w:r>
      <w:r w:rsidRPr="00A0536B">
        <w:rPr>
          <w:color w:val="000000"/>
          <w:sz w:val="20"/>
          <w:szCs w:val="20"/>
        </w:rPr>
        <w:br/>
      </w:r>
      <w:bookmarkStart w:id="485" w:name="olgrine"/>
      <w:bookmarkEnd w:id="485"/>
      <w:r w:rsidRPr="00A0536B">
        <w:rPr>
          <w:b/>
          <w:bCs/>
          <w:color w:val="000000"/>
          <w:sz w:val="20"/>
          <w:szCs w:val="20"/>
        </w:rPr>
        <w:t>Olgrine :</w:t>
      </w:r>
      <w:r w:rsidRPr="00A0536B">
        <w:rPr>
          <w:rStyle w:val="apple-converted-space"/>
          <w:color w:val="000000"/>
          <w:sz w:val="20"/>
          <w:szCs w:val="20"/>
        </w:rPr>
        <w:t> </w:t>
      </w:r>
      <w:r w:rsidRPr="00A0536B">
        <w:rPr>
          <w:color w:val="000000"/>
          <w:sz w:val="20"/>
          <w:szCs w:val="20"/>
        </w:rPr>
        <w:t>1°) planète d'un système très proche d'Alpha Eridani, dont sont originaires les</w:t>
      </w:r>
      <w:r w:rsidRPr="00A0536B">
        <w:rPr>
          <w:rStyle w:val="apple-converted-space"/>
          <w:color w:val="000000"/>
          <w:sz w:val="20"/>
          <w:szCs w:val="20"/>
        </w:rPr>
        <w:t> </w:t>
      </w:r>
      <w:hyperlink w:anchor="olgrinien" w:history="1">
        <w:r w:rsidRPr="00A0536B">
          <w:rPr>
            <w:rStyle w:val="Lienhypertexte"/>
            <w:i/>
            <w:iCs/>
            <w:sz w:val="20"/>
            <w:szCs w:val="20"/>
          </w:rPr>
          <w:t>olgriniens</w:t>
        </w:r>
      </w:hyperlink>
      <w:r w:rsidRPr="00A0536B">
        <w:rPr>
          <w:rStyle w:val="apple-converted-space"/>
          <w:color w:val="000000"/>
          <w:sz w:val="20"/>
          <w:szCs w:val="20"/>
        </w:rPr>
        <w:t> </w:t>
      </w:r>
      <w:r w:rsidRPr="00A0536B">
        <w:rPr>
          <w:color w:val="000000"/>
          <w:sz w:val="20"/>
          <w:szCs w:val="20"/>
        </w:rPr>
        <w:t>; 2°)</w:t>
      </w:r>
      <w:r w:rsidRPr="00A0536B">
        <w:rPr>
          <w:rStyle w:val="apple-converted-space"/>
          <w:color w:val="000000"/>
          <w:sz w:val="20"/>
          <w:szCs w:val="20"/>
        </w:rPr>
        <w:t> </w:t>
      </w:r>
      <w:hyperlink w:anchor="olgrinien" w:history="1">
        <w:r w:rsidRPr="00A0536B">
          <w:rPr>
            <w:rStyle w:val="Lienhypertexte"/>
            <w:sz w:val="20"/>
            <w:szCs w:val="20"/>
          </w:rPr>
          <w:t>olgrinien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486" w:name="olgrinien"/>
      <w:bookmarkEnd w:id="486"/>
      <w:r w:rsidRPr="00A0536B">
        <w:rPr>
          <w:b/>
          <w:bCs/>
          <w:color w:val="000000"/>
          <w:sz w:val="20"/>
          <w:szCs w:val="20"/>
        </w:rPr>
        <w:t>Olgrinien :</w:t>
      </w:r>
      <w:r w:rsidRPr="00A0536B">
        <w:rPr>
          <w:rStyle w:val="apple-converted-space"/>
          <w:color w:val="000000"/>
          <w:sz w:val="20"/>
          <w:szCs w:val="20"/>
        </w:rPr>
        <w:t> </w:t>
      </w:r>
      <w:r w:rsidRPr="00A0536B">
        <w:rPr>
          <w:color w:val="000000"/>
          <w:sz w:val="20"/>
          <w:szCs w:val="20"/>
        </w:rPr>
        <w:t>espèce ET de</w:t>
      </w:r>
      <w:r w:rsidRPr="00A0536B">
        <w:rPr>
          <w:rStyle w:val="apple-converted-space"/>
          <w:color w:val="000000"/>
          <w:sz w:val="20"/>
          <w:szCs w:val="20"/>
        </w:rPr>
        <w:t> </w:t>
      </w:r>
      <w:hyperlink w:anchor="ttalsanit" w:history="1">
        <w:r w:rsidRPr="00A0536B">
          <w:rPr>
            <w:rStyle w:val="Lienhypertexte"/>
            <w:i/>
            <w:iCs/>
            <w:sz w:val="20"/>
            <w:szCs w:val="20"/>
          </w:rPr>
          <w:t>type talsanit</w:t>
        </w:r>
      </w:hyperlink>
      <w:r w:rsidRPr="00A0536B">
        <w:rPr>
          <w:rStyle w:val="apple-converted-space"/>
          <w:color w:val="000000"/>
          <w:sz w:val="20"/>
          <w:szCs w:val="20"/>
        </w:rPr>
        <w:t> </w:t>
      </w:r>
      <w:r w:rsidRPr="00A0536B">
        <w:rPr>
          <w:color w:val="000000"/>
          <w:sz w:val="20"/>
          <w:szCs w:val="20"/>
        </w:rPr>
        <w:t>originaire d'</w:t>
      </w:r>
      <w:hyperlink w:anchor="olgrine" w:history="1">
        <w:r w:rsidRPr="00A0536B">
          <w:rPr>
            <w:rStyle w:val="Lienhypertexte"/>
            <w:i/>
            <w:iCs/>
            <w:sz w:val="20"/>
            <w:szCs w:val="20"/>
          </w:rPr>
          <w:t>Olgrine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Oligarchie des Cinq cents Dragons de la Spire :</w:t>
      </w:r>
      <w:r w:rsidRPr="00A0536B">
        <w:rPr>
          <w:rStyle w:val="apple-converted-space"/>
          <w:color w:val="000000"/>
          <w:sz w:val="20"/>
          <w:szCs w:val="20"/>
        </w:rPr>
        <w:t> </w:t>
      </w:r>
      <w:r w:rsidRPr="00A0536B">
        <w:rPr>
          <w:color w:val="000000"/>
          <w:sz w:val="20"/>
          <w:szCs w:val="20"/>
        </w:rPr>
        <w:t>une</w:t>
      </w:r>
      <w:r w:rsidRPr="00A0536B">
        <w:rPr>
          <w:rStyle w:val="apple-converted-space"/>
          <w:color w:val="000000"/>
          <w:sz w:val="20"/>
          <w:szCs w:val="20"/>
        </w:rPr>
        <w:t> </w:t>
      </w:r>
      <w:hyperlink w:anchor="entite" w:history="1">
        <w:r w:rsidRPr="00A0536B">
          <w:rPr>
            <w:rStyle w:val="Lienhypertexte"/>
            <w:i/>
            <w:iCs/>
            <w:sz w:val="20"/>
            <w:szCs w:val="20"/>
          </w:rPr>
          <w:t>entité AG</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Ombessatri :</w:t>
      </w:r>
      <w:r w:rsidRPr="00A0536B">
        <w:rPr>
          <w:rStyle w:val="apple-converted-space"/>
          <w:color w:val="000000"/>
          <w:sz w:val="20"/>
          <w:szCs w:val="20"/>
        </w:rPr>
        <w:t> </w:t>
      </w:r>
      <w:r w:rsidRPr="00A0536B">
        <w:rPr>
          <w:color w:val="000000"/>
          <w:sz w:val="20"/>
          <w:szCs w:val="20"/>
        </w:rPr>
        <w:t>l'un des astéroïdes de la ceinture d'</w:t>
      </w:r>
      <w:hyperlink w:anchor="ookant" w:history="1">
        <w:r w:rsidRPr="00A0536B">
          <w:rPr>
            <w:rStyle w:val="Lienhypertexte"/>
            <w:i/>
            <w:iCs/>
            <w:sz w:val="20"/>
            <w:szCs w:val="20"/>
          </w:rPr>
          <w:t>Ookant</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Omeniphos 25 :</w:t>
      </w:r>
      <w:r w:rsidRPr="00A0536B">
        <w:rPr>
          <w:rStyle w:val="apple-converted-space"/>
          <w:color w:val="000000"/>
          <w:sz w:val="20"/>
          <w:szCs w:val="20"/>
        </w:rPr>
        <w:t> </w:t>
      </w:r>
      <w:r w:rsidRPr="00A0536B">
        <w:rPr>
          <w:color w:val="000000"/>
          <w:sz w:val="20"/>
          <w:szCs w:val="20"/>
        </w:rPr>
        <w:t>dit</w:t>
      </w:r>
      <w:r w:rsidRPr="00A0536B">
        <w:rPr>
          <w:rStyle w:val="apple-converted-space"/>
          <w:color w:val="000000"/>
          <w:sz w:val="20"/>
          <w:szCs w:val="20"/>
        </w:rPr>
        <w:t> </w:t>
      </w:r>
      <w:r w:rsidRPr="00A0536B">
        <w:rPr>
          <w:i/>
          <w:iCs/>
          <w:color w:val="000000"/>
          <w:sz w:val="20"/>
          <w:szCs w:val="20"/>
        </w:rPr>
        <w:t>le Roi des Rois</w:t>
      </w:r>
      <w:r w:rsidRPr="00A0536B">
        <w:rPr>
          <w:color w:val="000000"/>
          <w:sz w:val="20"/>
          <w:szCs w:val="20"/>
        </w:rPr>
        <w:t xml:space="preserve">, héritier de plusieurs empires, il rallia sous sa bannière plusieurs autres dynasties, créant ainsi il y a environ 8000 ans l'empire le plus </w:t>
      </w:r>
      <w:r w:rsidR="004F0F65" w:rsidRPr="00A0536B">
        <w:rPr>
          <w:color w:val="000000"/>
          <w:sz w:val="20"/>
          <w:szCs w:val="20"/>
        </w:rPr>
        <w:t>vaste n’ayant</w:t>
      </w:r>
      <w:r w:rsidRPr="00A0536B">
        <w:rPr>
          <w:color w:val="000000"/>
          <w:sz w:val="20"/>
          <w:szCs w:val="20"/>
        </w:rPr>
        <w:t xml:space="preserve"> jamais existé. Il mourut à trente ans.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Omhs :</w:t>
      </w:r>
      <w:r w:rsidRPr="00A0536B">
        <w:rPr>
          <w:rStyle w:val="apple-converted-space"/>
          <w:color w:val="000000"/>
          <w:sz w:val="20"/>
          <w:szCs w:val="20"/>
        </w:rPr>
        <w:t> </w:t>
      </w:r>
      <w:r w:rsidRPr="00A0536B">
        <w:rPr>
          <w:color w:val="000000"/>
          <w:sz w:val="20"/>
          <w:szCs w:val="20"/>
        </w:rPr>
        <w:t>l'un des astéroïdes de la ceinture située entre les cinquième et sixième planètes du système de</w:t>
      </w:r>
      <w:r w:rsidRPr="00A0536B">
        <w:rPr>
          <w:rStyle w:val="apple-converted-space"/>
          <w:color w:val="000000"/>
          <w:sz w:val="20"/>
          <w:szCs w:val="20"/>
        </w:rPr>
        <w:t> </w:t>
      </w:r>
      <w:hyperlink w:anchor="jret" w:history="1">
        <w:r w:rsidRPr="00A0536B">
          <w:rPr>
            <w:rStyle w:val="Lienhypertexte"/>
            <w:i/>
            <w:iCs/>
            <w:sz w:val="20"/>
            <w:szCs w:val="20"/>
          </w:rPr>
          <w:t>J'ret</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Omicron Leporis II :</w:t>
      </w:r>
      <w:r w:rsidRPr="00A0536B">
        <w:rPr>
          <w:rStyle w:val="apple-converted-space"/>
          <w:color w:val="000000"/>
          <w:sz w:val="20"/>
          <w:szCs w:val="20"/>
        </w:rPr>
        <w:t> </w:t>
      </w:r>
      <w:r w:rsidRPr="00A0536B">
        <w:rPr>
          <w:color w:val="000000"/>
          <w:sz w:val="20"/>
          <w:szCs w:val="20"/>
        </w:rPr>
        <w:t>planète géante dont</w:t>
      </w:r>
      <w:r w:rsidRPr="00A0536B">
        <w:rPr>
          <w:rStyle w:val="apple-converted-space"/>
          <w:color w:val="000000"/>
          <w:sz w:val="20"/>
          <w:szCs w:val="20"/>
        </w:rPr>
        <w:t> </w:t>
      </w:r>
      <w:hyperlink w:anchor="ganymede" w:history="1">
        <w:r w:rsidRPr="00A0536B">
          <w:rPr>
            <w:rStyle w:val="Lienhypertexte"/>
            <w:i/>
            <w:iCs/>
            <w:sz w:val="20"/>
            <w:szCs w:val="20"/>
          </w:rPr>
          <w:t>Ganymède</w:t>
        </w:r>
      </w:hyperlink>
      <w:r w:rsidRPr="00A0536B">
        <w:rPr>
          <w:rStyle w:val="apple-converted-space"/>
          <w:color w:val="000000"/>
          <w:sz w:val="20"/>
          <w:szCs w:val="20"/>
        </w:rPr>
        <w:t> </w:t>
      </w:r>
      <w:r w:rsidRPr="00A0536B">
        <w:rPr>
          <w:color w:val="000000"/>
          <w:sz w:val="20"/>
          <w:szCs w:val="20"/>
        </w:rPr>
        <w:t>est l'unique satellite naturel.</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Omicron Leporis II bis :</w:t>
      </w:r>
      <w:r w:rsidRPr="00A0536B">
        <w:rPr>
          <w:rStyle w:val="apple-converted-space"/>
          <w:color w:val="000000"/>
          <w:sz w:val="20"/>
          <w:szCs w:val="20"/>
        </w:rPr>
        <w:t> </w:t>
      </w:r>
      <w:hyperlink w:anchor="ganymede" w:history="1">
        <w:r w:rsidRPr="00A0536B">
          <w:rPr>
            <w:rStyle w:val="Lienhypertexte"/>
            <w:sz w:val="20"/>
            <w:szCs w:val="20"/>
          </w:rPr>
          <w:t>Ganymède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Omnijeep :</w:t>
      </w:r>
      <w:r w:rsidRPr="00A0536B">
        <w:rPr>
          <w:rStyle w:val="apple-converted-space"/>
          <w:color w:val="000000"/>
          <w:sz w:val="20"/>
          <w:szCs w:val="20"/>
        </w:rPr>
        <w:t> </w:t>
      </w:r>
      <w:r w:rsidRPr="004F0F65">
        <w:rPr>
          <w:sz w:val="20"/>
          <w:szCs w:val="20"/>
        </w:rPr>
        <w:t>fardier</w:t>
      </w:r>
      <w:r w:rsidRPr="00A0536B">
        <w:rPr>
          <w:rStyle w:val="apple-converted-space"/>
          <w:color w:val="000000"/>
          <w:sz w:val="20"/>
          <w:szCs w:val="20"/>
        </w:rPr>
        <w:t> </w:t>
      </w:r>
      <w:r w:rsidR="004F0F65" w:rsidRPr="00A0536B">
        <w:rPr>
          <w:color w:val="000000"/>
          <w:sz w:val="20"/>
          <w:szCs w:val="20"/>
        </w:rPr>
        <w:t>tout-terrain</w:t>
      </w:r>
      <w:r w:rsidRPr="00A0536B">
        <w:rPr>
          <w:color w:val="000000"/>
          <w:sz w:val="20"/>
          <w:szCs w:val="20"/>
        </w:rPr>
        <w:t xml:space="preserve"> démontable, pouvant être transporté par quatre ou cinq personnes.</w:t>
      </w:r>
      <w:r w:rsidRPr="00A0536B">
        <w:rPr>
          <w:rStyle w:val="apple-converted-space"/>
          <w:color w:val="000000"/>
          <w:sz w:val="20"/>
          <w:szCs w:val="20"/>
        </w:rPr>
        <w:t> </w:t>
      </w:r>
      <w:r w:rsidRPr="00A0536B">
        <w:rPr>
          <w:color w:val="000000"/>
          <w:sz w:val="20"/>
          <w:szCs w:val="20"/>
        </w:rPr>
        <w:br/>
      </w:r>
      <w:bookmarkStart w:id="487" w:name="ondesantigrav"/>
      <w:bookmarkEnd w:id="487"/>
      <w:r w:rsidRPr="00A0536B">
        <w:rPr>
          <w:b/>
          <w:bCs/>
          <w:color w:val="000000"/>
          <w:sz w:val="20"/>
          <w:szCs w:val="20"/>
        </w:rPr>
        <w:t>Ondes antigrav :</w:t>
      </w:r>
      <w:r w:rsidRPr="00A0536B">
        <w:rPr>
          <w:rStyle w:val="apple-converted-space"/>
          <w:color w:val="000000"/>
          <w:sz w:val="20"/>
          <w:szCs w:val="20"/>
        </w:rPr>
        <w:t> </w:t>
      </w:r>
      <w:r w:rsidRPr="00A0536B">
        <w:rPr>
          <w:color w:val="000000"/>
          <w:sz w:val="20"/>
          <w:szCs w:val="20"/>
        </w:rPr>
        <w:t>ondes impossibles à brouiller, utilisées pour les communications.</w:t>
      </w:r>
      <w:r w:rsidRPr="00A0536B">
        <w:rPr>
          <w:rStyle w:val="apple-converted-space"/>
          <w:color w:val="000000"/>
          <w:sz w:val="20"/>
          <w:szCs w:val="20"/>
        </w:rPr>
        <w:t> </w:t>
      </w:r>
      <w:r w:rsidRPr="00A0536B">
        <w:rPr>
          <w:color w:val="000000"/>
          <w:sz w:val="20"/>
          <w:szCs w:val="20"/>
        </w:rPr>
        <w:br/>
      </w:r>
      <w:bookmarkStart w:id="488" w:name="ookant"/>
      <w:bookmarkEnd w:id="488"/>
      <w:r w:rsidRPr="00A0536B">
        <w:rPr>
          <w:b/>
          <w:bCs/>
          <w:color w:val="000000"/>
          <w:sz w:val="20"/>
          <w:szCs w:val="20"/>
        </w:rPr>
        <w:t>Ookant :</w:t>
      </w:r>
      <w:r w:rsidRPr="00A0536B">
        <w:rPr>
          <w:rStyle w:val="apple-converted-space"/>
          <w:color w:val="000000"/>
          <w:sz w:val="20"/>
          <w:szCs w:val="20"/>
        </w:rPr>
        <w:t> </w:t>
      </w:r>
      <w:r w:rsidRPr="00A0536B">
        <w:rPr>
          <w:color w:val="000000"/>
          <w:sz w:val="20"/>
          <w:szCs w:val="20"/>
        </w:rPr>
        <w:t>système de sept planètes (et une ceinture d'astéroïdes entre les planètes IV et V) centré sur une étoile double, à l'extrémité de l'AG.</w:t>
      </w:r>
      <w:r w:rsidRPr="00A0536B">
        <w:rPr>
          <w:rStyle w:val="apple-converted-space"/>
          <w:color w:val="000000"/>
          <w:sz w:val="20"/>
          <w:szCs w:val="20"/>
        </w:rPr>
        <w:t> </w:t>
      </w:r>
      <w:r w:rsidRPr="00A0536B">
        <w:rPr>
          <w:color w:val="000000"/>
          <w:sz w:val="20"/>
          <w:szCs w:val="20"/>
        </w:rPr>
        <w:br/>
      </w:r>
      <w:bookmarkStart w:id="489" w:name="oovar"/>
      <w:bookmarkEnd w:id="489"/>
      <w:r w:rsidRPr="00A0536B">
        <w:rPr>
          <w:b/>
          <w:bCs/>
          <w:color w:val="000000"/>
          <w:sz w:val="20"/>
          <w:szCs w:val="20"/>
        </w:rPr>
        <w:t>Oovar :</w:t>
      </w:r>
      <w:r w:rsidRPr="00A0536B">
        <w:rPr>
          <w:rStyle w:val="apple-converted-space"/>
          <w:color w:val="000000"/>
          <w:sz w:val="20"/>
          <w:szCs w:val="20"/>
        </w:rPr>
        <w:t> </w:t>
      </w:r>
      <w:r w:rsidRPr="00A0536B">
        <w:rPr>
          <w:color w:val="000000"/>
          <w:sz w:val="20"/>
          <w:szCs w:val="20"/>
        </w:rPr>
        <w:t>espèce ET de</w:t>
      </w:r>
      <w:r w:rsidRPr="00A0536B">
        <w:rPr>
          <w:rStyle w:val="apple-converted-space"/>
          <w:color w:val="000000"/>
          <w:sz w:val="20"/>
          <w:szCs w:val="20"/>
        </w:rPr>
        <w:t> </w:t>
      </w:r>
      <w:hyperlink w:anchor="ttalsanit" w:history="1">
        <w:r w:rsidRPr="00A0536B">
          <w:rPr>
            <w:rStyle w:val="Lienhypertexte"/>
            <w:i/>
            <w:iCs/>
            <w:sz w:val="20"/>
            <w:szCs w:val="20"/>
          </w:rPr>
          <w:t>type talsanit</w:t>
        </w:r>
      </w:hyperlink>
      <w:r w:rsidRPr="00A0536B">
        <w:rPr>
          <w:rStyle w:val="apple-converted-space"/>
          <w:color w:val="000000"/>
          <w:sz w:val="20"/>
          <w:szCs w:val="20"/>
        </w:rPr>
        <w:t> </w:t>
      </w:r>
      <w:r w:rsidRPr="00A0536B">
        <w:rPr>
          <w:color w:val="000000"/>
          <w:sz w:val="20"/>
          <w:szCs w:val="20"/>
        </w:rPr>
        <w:t>à l'aspect d'enfants humains chétifs, mais très malins ; l'une des espèces de référence pour le critère de</w:t>
      </w:r>
      <w:r w:rsidRPr="00A0536B">
        <w:rPr>
          <w:rStyle w:val="apple-converted-space"/>
          <w:color w:val="000000"/>
          <w:sz w:val="20"/>
          <w:szCs w:val="20"/>
        </w:rPr>
        <w:t> </w:t>
      </w:r>
      <w:hyperlink w:anchor="respir" w:history="1">
        <w:r w:rsidRPr="00A0536B">
          <w:rPr>
            <w:rStyle w:val="Lienhypertexte"/>
            <w:i/>
            <w:iCs/>
            <w:sz w:val="20"/>
            <w:szCs w:val="20"/>
          </w:rPr>
          <w:t>respirabilité</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490" w:name="operator"/>
      <w:bookmarkEnd w:id="490"/>
      <w:r w:rsidRPr="00A0536B">
        <w:rPr>
          <w:b/>
          <w:bCs/>
          <w:color w:val="000000"/>
          <w:sz w:val="20"/>
          <w:szCs w:val="20"/>
        </w:rPr>
        <w:t>Operator :</w:t>
      </w:r>
      <w:r w:rsidRPr="00A0536B">
        <w:rPr>
          <w:rStyle w:val="apple-converted-space"/>
          <w:color w:val="000000"/>
          <w:sz w:val="20"/>
          <w:szCs w:val="20"/>
        </w:rPr>
        <w:t> </w:t>
      </w:r>
      <w:hyperlink w:anchor="grademega" w:history="1">
        <w:r w:rsidRPr="00A0536B">
          <w:rPr>
            <w:rStyle w:val="Lienhypertexte"/>
            <w:i/>
            <w:iCs/>
            <w:sz w:val="20"/>
            <w:szCs w:val="20"/>
          </w:rPr>
          <w:t>grade MEGA</w:t>
        </w:r>
      </w:hyperlink>
      <w:r w:rsidRPr="00A0536B">
        <w:rPr>
          <w:rStyle w:val="apple-converted-space"/>
          <w:color w:val="000000"/>
          <w:sz w:val="20"/>
          <w:szCs w:val="20"/>
        </w:rPr>
        <w:t> </w:t>
      </w:r>
      <w:r w:rsidRPr="00A0536B">
        <w:rPr>
          <w:color w:val="000000"/>
          <w:sz w:val="20"/>
          <w:szCs w:val="20"/>
        </w:rPr>
        <w:t>situé entre</w:t>
      </w:r>
      <w:r w:rsidRPr="00A0536B">
        <w:rPr>
          <w:rStyle w:val="apple-converted-space"/>
          <w:color w:val="000000"/>
          <w:sz w:val="20"/>
          <w:szCs w:val="20"/>
        </w:rPr>
        <w:t> </w:t>
      </w:r>
      <w:hyperlink w:anchor="renfort" w:history="1">
        <w:r w:rsidRPr="00A0536B">
          <w:rPr>
            <w:rStyle w:val="Lienhypertexte"/>
            <w:i/>
            <w:iCs/>
            <w:sz w:val="20"/>
            <w:szCs w:val="20"/>
          </w:rPr>
          <w:t>renfort</w:t>
        </w:r>
      </w:hyperlink>
      <w:r w:rsidRPr="00A0536B">
        <w:rPr>
          <w:rStyle w:val="apple-converted-space"/>
          <w:color w:val="000000"/>
          <w:sz w:val="20"/>
          <w:szCs w:val="20"/>
        </w:rPr>
        <w:t> </w:t>
      </w:r>
      <w:r w:rsidRPr="00A0536B">
        <w:rPr>
          <w:color w:val="000000"/>
          <w:sz w:val="20"/>
          <w:szCs w:val="20"/>
        </w:rPr>
        <w:t>et</w:t>
      </w:r>
      <w:r w:rsidRPr="00A0536B">
        <w:rPr>
          <w:rStyle w:val="apple-converted-space"/>
          <w:color w:val="000000"/>
          <w:sz w:val="20"/>
          <w:szCs w:val="20"/>
        </w:rPr>
        <w:t> </w:t>
      </w:r>
      <w:hyperlink w:anchor="specialop" w:history="1">
        <w:r w:rsidRPr="00A0536B">
          <w:rPr>
            <w:rStyle w:val="Lienhypertexte"/>
            <w:i/>
            <w:iCs/>
            <w:sz w:val="20"/>
            <w:szCs w:val="20"/>
          </w:rPr>
          <w:t>special-operator</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491" w:name="ophyci"/>
      <w:bookmarkEnd w:id="491"/>
      <w:r w:rsidRPr="00A0536B">
        <w:rPr>
          <w:b/>
          <w:bCs/>
          <w:color w:val="000000"/>
          <w:sz w:val="20"/>
          <w:szCs w:val="20"/>
        </w:rPr>
        <w:t>Ophyci IV :</w:t>
      </w:r>
      <w:r w:rsidRPr="00A0536B">
        <w:rPr>
          <w:rStyle w:val="apple-converted-space"/>
          <w:color w:val="000000"/>
          <w:sz w:val="20"/>
          <w:szCs w:val="20"/>
        </w:rPr>
        <w:t> </w:t>
      </w:r>
      <w:r w:rsidRPr="00A0536B">
        <w:rPr>
          <w:color w:val="000000"/>
          <w:sz w:val="20"/>
          <w:szCs w:val="20"/>
        </w:rPr>
        <w:t>planète qui abrite le siège de la</w:t>
      </w:r>
      <w:r w:rsidRPr="00A0536B">
        <w:rPr>
          <w:rStyle w:val="apple-converted-space"/>
          <w:color w:val="000000"/>
          <w:sz w:val="20"/>
          <w:szCs w:val="20"/>
        </w:rPr>
        <w:t> </w:t>
      </w:r>
      <w:hyperlink w:anchor="hansemf" w:history="1">
        <w:r w:rsidRPr="00A0536B">
          <w:rPr>
            <w:rStyle w:val="Lienhypertexte"/>
            <w:i/>
            <w:iCs/>
            <w:sz w:val="20"/>
            <w:szCs w:val="20"/>
          </w:rPr>
          <w:t>Hanse des Marchands de la Frange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Opium multiformes, L' :</w:t>
      </w:r>
      <w:r w:rsidRPr="00A0536B">
        <w:rPr>
          <w:rStyle w:val="apple-converted-space"/>
          <w:color w:val="000000"/>
          <w:sz w:val="20"/>
          <w:szCs w:val="20"/>
        </w:rPr>
        <w:t> </w:t>
      </w:r>
      <w:r w:rsidRPr="00A0536B">
        <w:rPr>
          <w:color w:val="000000"/>
          <w:sz w:val="20"/>
          <w:szCs w:val="20"/>
        </w:rPr>
        <w:t>surnom péjoratif donné à</w:t>
      </w:r>
      <w:r w:rsidRPr="00A0536B">
        <w:rPr>
          <w:rStyle w:val="apple-converted-space"/>
          <w:color w:val="000000"/>
          <w:sz w:val="20"/>
          <w:szCs w:val="20"/>
        </w:rPr>
        <w:t> </w:t>
      </w:r>
      <w:hyperlink w:anchor="bagavad" w:history="1">
        <w:r w:rsidRPr="00A0536B">
          <w:rPr>
            <w:rStyle w:val="Lienhypertexte"/>
            <w:i/>
            <w:iCs/>
            <w:sz w:val="20"/>
            <w:szCs w:val="20"/>
          </w:rPr>
          <w:t>Bagavad</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492" w:name="opossum"/>
      <w:bookmarkEnd w:id="492"/>
      <w:r w:rsidRPr="00A0536B">
        <w:rPr>
          <w:b/>
          <w:bCs/>
          <w:color w:val="000000"/>
          <w:sz w:val="20"/>
          <w:szCs w:val="20"/>
        </w:rPr>
        <w:t>Opossum carnassier d'Aldebaran :</w:t>
      </w:r>
      <w:r w:rsidRPr="00A0536B">
        <w:rPr>
          <w:rStyle w:val="apple-converted-space"/>
          <w:color w:val="000000"/>
          <w:sz w:val="20"/>
          <w:szCs w:val="20"/>
        </w:rPr>
        <w:t> </w:t>
      </w:r>
      <w:r w:rsidRPr="00A0536B">
        <w:rPr>
          <w:color w:val="000000"/>
          <w:sz w:val="20"/>
          <w:szCs w:val="20"/>
        </w:rPr>
        <w:t>animal d'</w:t>
      </w:r>
      <w:hyperlink w:anchor="aldebaran" w:history="1">
        <w:r w:rsidRPr="00A0536B">
          <w:rPr>
            <w:rStyle w:val="Lienhypertexte"/>
            <w:i/>
            <w:iCs/>
            <w:sz w:val="20"/>
            <w:szCs w:val="20"/>
          </w:rPr>
          <w:t>Aldebaran</w:t>
        </w:r>
      </w:hyperlink>
      <w:r w:rsidRPr="00A0536B">
        <w:rPr>
          <w:rStyle w:val="apple-converted-space"/>
          <w:color w:val="000000"/>
          <w:sz w:val="20"/>
          <w:szCs w:val="20"/>
        </w:rPr>
        <w:t> </w:t>
      </w:r>
      <w:r w:rsidRPr="00A0536B">
        <w:rPr>
          <w:color w:val="000000"/>
          <w:sz w:val="20"/>
          <w:szCs w:val="20"/>
        </w:rPr>
        <w:t>dont la fourrure précieuse est parfois utilisée comme monnaie.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Orad, Théocratie d' :</w:t>
      </w:r>
      <w:r w:rsidRPr="00A0536B">
        <w:rPr>
          <w:rStyle w:val="apple-converted-space"/>
          <w:color w:val="000000"/>
          <w:sz w:val="20"/>
          <w:szCs w:val="20"/>
        </w:rPr>
        <w:t> </w:t>
      </w:r>
      <w:hyperlink w:anchor="entite" w:history="1">
        <w:r w:rsidRPr="00A0536B">
          <w:rPr>
            <w:rStyle w:val="Lienhypertexte"/>
            <w:i/>
            <w:iCs/>
            <w:sz w:val="20"/>
            <w:szCs w:val="20"/>
          </w:rPr>
          <w:t>entité AG</w:t>
        </w:r>
      </w:hyperlink>
      <w:r w:rsidRPr="00A0536B">
        <w:rPr>
          <w:rStyle w:val="apple-converted-space"/>
          <w:color w:val="000000"/>
          <w:sz w:val="20"/>
          <w:szCs w:val="20"/>
        </w:rPr>
        <w:t> </w:t>
      </w:r>
      <w:r w:rsidRPr="00A0536B">
        <w:rPr>
          <w:color w:val="000000"/>
          <w:sz w:val="20"/>
          <w:szCs w:val="20"/>
        </w:rPr>
        <w:t>constituée de cinq systèmes et dont les habitants vénèrent un panthéon complexe.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Orage des étoiles :</w:t>
      </w:r>
      <w:r w:rsidRPr="00A0536B">
        <w:rPr>
          <w:rStyle w:val="apple-converted-space"/>
          <w:color w:val="000000"/>
          <w:sz w:val="20"/>
          <w:szCs w:val="20"/>
        </w:rPr>
        <w:t> </w:t>
      </w:r>
      <w:r w:rsidRPr="00A0536B">
        <w:rPr>
          <w:color w:val="000000"/>
          <w:sz w:val="20"/>
          <w:szCs w:val="20"/>
        </w:rPr>
        <w:t>altération catastrophique de l'</w:t>
      </w:r>
      <w:hyperlink w:anchor="pendules" w:history="1">
        <w:r w:rsidRPr="00A0536B">
          <w:rPr>
            <w:rStyle w:val="Lienhypertexte"/>
            <w:i/>
            <w:iCs/>
            <w:sz w:val="20"/>
            <w:szCs w:val="20"/>
          </w:rPr>
          <w:t>univers-pendule</w:t>
        </w:r>
      </w:hyperlink>
      <w:r w:rsidRPr="00A0536B">
        <w:rPr>
          <w:rStyle w:val="apple-converted-space"/>
          <w:color w:val="000000"/>
          <w:sz w:val="20"/>
          <w:szCs w:val="20"/>
        </w:rPr>
        <w:t> </w:t>
      </w:r>
      <w:hyperlink w:anchor="jra" w:history="1">
        <w:r w:rsidRPr="00A0536B">
          <w:rPr>
            <w:rStyle w:val="Lienhypertexte"/>
            <w:i/>
            <w:iCs/>
            <w:sz w:val="20"/>
            <w:szCs w:val="20"/>
          </w:rPr>
          <w:t>Jra</w:t>
        </w:r>
      </w:hyperlink>
      <w:r w:rsidRPr="00A0536B">
        <w:rPr>
          <w:color w:val="000000"/>
          <w:sz w:val="20"/>
          <w:szCs w:val="20"/>
        </w:rPr>
        <w:t>, ayant eu lieu il y a environ un siècle et résolue par l'intervention de la</w:t>
      </w:r>
      <w:r w:rsidRPr="00A0536B">
        <w:rPr>
          <w:rStyle w:val="apple-converted-space"/>
          <w:color w:val="000000"/>
          <w:sz w:val="20"/>
          <w:szCs w:val="20"/>
        </w:rPr>
        <w:t> </w:t>
      </w:r>
      <w:hyperlink w:anchor="guilde" w:history="1">
        <w:r w:rsidRPr="00A0536B">
          <w:rPr>
            <w:rStyle w:val="Lienhypertexte"/>
            <w:i/>
            <w:iCs/>
            <w:sz w:val="20"/>
            <w:szCs w:val="20"/>
          </w:rPr>
          <w:t>Guilde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Orbe divine, L' :</w:t>
      </w:r>
      <w:r w:rsidRPr="00A0536B">
        <w:rPr>
          <w:rStyle w:val="apple-converted-space"/>
          <w:color w:val="000000"/>
          <w:sz w:val="20"/>
          <w:szCs w:val="20"/>
        </w:rPr>
        <w:t> </w:t>
      </w:r>
      <w:r w:rsidRPr="00A0536B">
        <w:rPr>
          <w:color w:val="000000"/>
          <w:sz w:val="20"/>
          <w:szCs w:val="20"/>
        </w:rPr>
        <w:t>1°) l'une des zones d'en-but du terrain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rStyle w:val="apple-converted-space"/>
          <w:color w:val="000000"/>
          <w:sz w:val="20"/>
          <w:szCs w:val="20"/>
        </w:rPr>
        <w:t> </w:t>
      </w:r>
      <w:r w:rsidRPr="00A0536B">
        <w:rPr>
          <w:color w:val="000000"/>
          <w:sz w:val="20"/>
          <w:szCs w:val="20"/>
        </w:rPr>
        <w:t>; 2°)</w:t>
      </w:r>
      <w:r w:rsidRPr="00A0536B">
        <w:rPr>
          <w:rStyle w:val="apple-converted-space"/>
          <w:color w:val="000000"/>
          <w:sz w:val="20"/>
          <w:szCs w:val="20"/>
        </w:rPr>
        <w:t> </w:t>
      </w:r>
      <w:hyperlink w:anchor="suni" w:history="1">
        <w:r w:rsidRPr="00A0536B">
          <w:rPr>
            <w:rStyle w:val="Lienhypertexte"/>
            <w:i/>
            <w:iCs/>
            <w:sz w:val="20"/>
            <w:szCs w:val="20"/>
          </w:rPr>
          <w:t>suite unitaire</w:t>
        </w:r>
      </w:hyperlink>
      <w:r w:rsidRPr="00A0536B">
        <w:rPr>
          <w:rStyle w:val="apple-converted-space"/>
          <w:color w:val="000000"/>
          <w:sz w:val="20"/>
          <w:szCs w:val="20"/>
        </w:rPr>
        <w:t> </w:t>
      </w:r>
      <w:r w:rsidRPr="00A0536B">
        <w:rPr>
          <w:color w:val="000000"/>
          <w:sz w:val="20"/>
          <w:szCs w:val="20"/>
        </w:rPr>
        <w:t>constituée d'un essai marqué dans cette zone.</w:t>
      </w:r>
      <w:r w:rsidRPr="00A0536B">
        <w:rPr>
          <w:rStyle w:val="apple-converted-space"/>
          <w:color w:val="000000"/>
          <w:sz w:val="20"/>
          <w:szCs w:val="20"/>
        </w:rPr>
        <w:t> </w:t>
      </w:r>
      <w:r w:rsidRPr="00A0536B">
        <w:rPr>
          <w:color w:val="000000"/>
          <w:sz w:val="20"/>
          <w:szCs w:val="20"/>
        </w:rPr>
        <w:br/>
      </w:r>
      <w:bookmarkStart w:id="493" w:name="och"/>
      <w:bookmarkEnd w:id="493"/>
      <w:r w:rsidRPr="00A0536B">
        <w:rPr>
          <w:b/>
          <w:bCs/>
          <w:color w:val="000000"/>
          <w:sz w:val="20"/>
          <w:szCs w:val="20"/>
        </w:rPr>
        <w:t>Ordinateur de Contrôle de l'Habitat :</w:t>
      </w:r>
      <w:r w:rsidRPr="00A0536B">
        <w:rPr>
          <w:rStyle w:val="apple-converted-space"/>
          <w:color w:val="000000"/>
          <w:sz w:val="20"/>
          <w:szCs w:val="20"/>
        </w:rPr>
        <w:t> </w:t>
      </w:r>
      <w:r w:rsidRPr="00A0536B">
        <w:rPr>
          <w:color w:val="000000"/>
          <w:sz w:val="20"/>
          <w:szCs w:val="20"/>
        </w:rPr>
        <w:t>système domotique gérant divers aspects d'une habitation (éclairage, chauffage, climatisation, eau, ouverture et fermeture des portes, fenêtres et volets, appareils électroménagers, etc...)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494" w:name="vigie"/>
      <w:bookmarkEnd w:id="494"/>
      <w:r w:rsidRPr="00A0536B">
        <w:rPr>
          <w:b/>
          <w:bCs/>
          <w:color w:val="000000"/>
          <w:sz w:val="20"/>
          <w:szCs w:val="20"/>
        </w:rPr>
        <w:t>Ordinateur-vigie :</w:t>
      </w:r>
      <w:r w:rsidRPr="00A0536B">
        <w:rPr>
          <w:rStyle w:val="apple-converted-space"/>
          <w:color w:val="000000"/>
          <w:sz w:val="20"/>
          <w:szCs w:val="20"/>
        </w:rPr>
        <w:t> </w:t>
      </w:r>
      <w:r w:rsidRPr="00A0536B">
        <w:rPr>
          <w:color w:val="000000"/>
          <w:sz w:val="20"/>
          <w:szCs w:val="20"/>
        </w:rPr>
        <w:t>système informatique couplé à des bases de données qui lui permettent de repérer et d'identifier tous les vaisseaux et corps flottants dans un rayon de cent millions de km.</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Ordinavi :</w:t>
      </w:r>
      <w:r w:rsidRPr="00A0536B">
        <w:rPr>
          <w:rStyle w:val="apple-converted-space"/>
          <w:color w:val="000000"/>
          <w:sz w:val="20"/>
          <w:szCs w:val="20"/>
        </w:rPr>
        <w:t> </w:t>
      </w:r>
      <w:r w:rsidRPr="00A0536B">
        <w:rPr>
          <w:color w:val="000000"/>
          <w:sz w:val="20"/>
          <w:szCs w:val="20"/>
        </w:rPr>
        <w:t>ordinateur de bord d'un véhicule.</w:t>
      </w:r>
      <w:r w:rsidRPr="00A0536B">
        <w:rPr>
          <w:rStyle w:val="apple-converted-space"/>
          <w:color w:val="000000"/>
          <w:sz w:val="20"/>
          <w:szCs w:val="20"/>
        </w:rPr>
        <w:t> </w:t>
      </w:r>
      <w:r w:rsidRPr="00A0536B">
        <w:rPr>
          <w:color w:val="000000"/>
          <w:sz w:val="20"/>
          <w:szCs w:val="20"/>
        </w:rPr>
        <w:br/>
      </w:r>
      <w:bookmarkStart w:id="495" w:name="onebuleux"/>
      <w:bookmarkEnd w:id="495"/>
      <w:r w:rsidRPr="00A0536B">
        <w:rPr>
          <w:b/>
          <w:bCs/>
          <w:color w:val="000000"/>
          <w:sz w:val="20"/>
          <w:szCs w:val="20"/>
        </w:rPr>
        <w:t>Ordre Nébuleux :</w:t>
      </w:r>
      <w:r w:rsidRPr="00A0536B">
        <w:rPr>
          <w:rStyle w:val="apple-converted-space"/>
          <w:color w:val="000000"/>
          <w:sz w:val="20"/>
          <w:szCs w:val="20"/>
        </w:rPr>
        <w:t> </w:t>
      </w:r>
      <w:r w:rsidRPr="00A0536B">
        <w:rPr>
          <w:color w:val="000000"/>
          <w:sz w:val="20"/>
          <w:szCs w:val="20"/>
        </w:rPr>
        <w:t>réseau subversif anarchico-démoniaque sévissant dans toute l'AG.</w:t>
      </w:r>
      <w:r w:rsidRPr="00A0536B">
        <w:rPr>
          <w:rStyle w:val="apple-converted-space"/>
          <w:color w:val="000000"/>
          <w:sz w:val="20"/>
          <w:szCs w:val="20"/>
        </w:rPr>
        <w:t> </w:t>
      </w:r>
      <w:r w:rsidRPr="00A0536B">
        <w:rPr>
          <w:color w:val="000000"/>
          <w:sz w:val="20"/>
          <w:szCs w:val="20"/>
        </w:rPr>
        <w:br/>
      </w:r>
      <w:bookmarkStart w:id="496" w:name="orgwill"/>
      <w:bookmarkEnd w:id="496"/>
      <w:r w:rsidRPr="00A0536B">
        <w:rPr>
          <w:b/>
          <w:bCs/>
          <w:color w:val="000000"/>
          <w:sz w:val="20"/>
          <w:szCs w:val="20"/>
        </w:rPr>
        <w:t>Orgwill :</w:t>
      </w:r>
      <w:r w:rsidRPr="00A0536B">
        <w:rPr>
          <w:rStyle w:val="apple-converted-space"/>
          <w:color w:val="000000"/>
          <w:sz w:val="20"/>
          <w:szCs w:val="20"/>
        </w:rPr>
        <w:t> </w:t>
      </w:r>
      <w:r w:rsidRPr="00A0536B">
        <w:rPr>
          <w:color w:val="000000"/>
          <w:sz w:val="20"/>
          <w:szCs w:val="20"/>
        </w:rPr>
        <w:t>monnaie de la</w:t>
      </w:r>
      <w:r w:rsidRPr="00A0536B">
        <w:rPr>
          <w:rStyle w:val="apple-converted-space"/>
          <w:color w:val="000000"/>
          <w:sz w:val="20"/>
          <w:szCs w:val="20"/>
        </w:rPr>
        <w:t> </w:t>
      </w:r>
      <w:hyperlink w:anchor="gcommerce" w:history="1">
        <w:r w:rsidRPr="00A0536B">
          <w:rPr>
            <w:rStyle w:val="Lienhypertexte"/>
            <w:i/>
            <w:iCs/>
            <w:sz w:val="20"/>
            <w:szCs w:val="20"/>
          </w:rPr>
          <w:t>guilde des commerçants</w:t>
        </w:r>
      </w:hyperlink>
      <w:r w:rsidRPr="00A0536B">
        <w:rPr>
          <w:color w:val="000000"/>
          <w:sz w:val="20"/>
          <w:szCs w:val="20"/>
        </w:rPr>
        <w:t>, la plus stable et la plus employée dans l'AG (y compris hors de la zone d'activité de la guilde des commerçants). C'est une pièce de 10 grammes en or, frappée de l'hologramme de l'AG (qui disparait si on la fond et ramène la pièce au simple prix local de l'or). Son symbole est un</w:t>
      </w:r>
      <w:r w:rsidRPr="00A0536B">
        <w:rPr>
          <w:rStyle w:val="apple-converted-space"/>
          <w:color w:val="000000"/>
          <w:sz w:val="20"/>
          <w:szCs w:val="20"/>
        </w:rPr>
        <w:t> </w:t>
      </w:r>
      <w:r w:rsidRPr="00A0536B">
        <w:rPr>
          <w:i/>
          <w:iCs/>
          <w:color w:val="000000"/>
          <w:sz w:val="20"/>
          <w:szCs w:val="20"/>
        </w:rPr>
        <w:t>omega</w:t>
      </w:r>
      <w:r w:rsidRPr="00A0536B">
        <w:rPr>
          <w:rStyle w:val="apple-converted-space"/>
          <w:color w:val="000000"/>
          <w:sz w:val="20"/>
          <w:szCs w:val="20"/>
        </w:rPr>
        <w:t> </w:t>
      </w:r>
      <w:r w:rsidRPr="00A0536B">
        <w:rPr>
          <w:color w:val="000000"/>
          <w:sz w:val="20"/>
          <w:szCs w:val="20"/>
        </w:rPr>
        <w:t>majuscule.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Origine :</w:t>
      </w:r>
      <w:r w:rsidRPr="00A0536B">
        <w:rPr>
          <w:rStyle w:val="apple-converted-space"/>
          <w:color w:val="000000"/>
          <w:sz w:val="20"/>
          <w:szCs w:val="20"/>
        </w:rPr>
        <w:t> </w:t>
      </w:r>
      <w:hyperlink w:anchor="origine" w:history="1">
        <w:r w:rsidRPr="00A0536B">
          <w:rPr>
            <w:rStyle w:val="Lienhypertexte"/>
            <w:sz w:val="20"/>
            <w:szCs w:val="20"/>
          </w:rPr>
          <w:t>point de transit origine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Orphelin, Peuple :</w:t>
      </w:r>
      <w:r w:rsidRPr="00A0536B">
        <w:rPr>
          <w:rStyle w:val="apple-converted-space"/>
          <w:color w:val="000000"/>
          <w:sz w:val="20"/>
          <w:szCs w:val="20"/>
        </w:rPr>
        <w:t> </w:t>
      </w:r>
      <w:r w:rsidRPr="00A0536B">
        <w:rPr>
          <w:color w:val="000000"/>
          <w:sz w:val="20"/>
          <w:szCs w:val="20"/>
        </w:rPr>
        <w:t>les</w:t>
      </w:r>
      <w:r w:rsidRPr="00A0536B">
        <w:rPr>
          <w:rStyle w:val="apple-converted-space"/>
          <w:color w:val="000000"/>
          <w:sz w:val="20"/>
          <w:szCs w:val="20"/>
        </w:rPr>
        <w:t> </w:t>
      </w:r>
      <w:hyperlink w:anchor="soliste" w:history="1">
        <w:r w:rsidRPr="00A0536B">
          <w:rPr>
            <w:rStyle w:val="Lienhypertexte"/>
            <w:i/>
            <w:iCs/>
            <w:sz w:val="20"/>
            <w:szCs w:val="20"/>
          </w:rPr>
          <w:t>solistes hégiriens</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Orphy-Urb sect/01 :</w:t>
      </w:r>
      <w:r w:rsidRPr="00A0536B">
        <w:rPr>
          <w:rStyle w:val="apple-converted-space"/>
          <w:color w:val="000000"/>
          <w:sz w:val="20"/>
          <w:szCs w:val="20"/>
        </w:rPr>
        <w:t> </w:t>
      </w:r>
      <w:r w:rsidRPr="00A0536B">
        <w:rPr>
          <w:color w:val="000000"/>
          <w:sz w:val="20"/>
          <w:szCs w:val="20"/>
        </w:rPr>
        <w:t>capitale du continent austral d'</w:t>
      </w:r>
      <w:hyperlink w:anchor="ophyci" w:history="1">
        <w:r w:rsidRPr="00A0536B">
          <w:rPr>
            <w:rStyle w:val="Lienhypertexte"/>
            <w:i/>
            <w:iCs/>
            <w:sz w:val="20"/>
            <w:szCs w:val="20"/>
          </w:rPr>
          <w:t>Ophyci IV</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Orvie :</w:t>
      </w:r>
      <w:r w:rsidRPr="00A0536B">
        <w:rPr>
          <w:rStyle w:val="apple-converted-space"/>
          <w:color w:val="000000"/>
          <w:sz w:val="20"/>
          <w:szCs w:val="20"/>
        </w:rPr>
        <w:t> </w:t>
      </w:r>
      <w:hyperlink w:anchor="medibloc" w:history="1">
        <w:r w:rsidRPr="00A0536B">
          <w:rPr>
            <w:rStyle w:val="Lienhypertexte"/>
            <w:i/>
            <w:iCs/>
            <w:sz w:val="20"/>
            <w:szCs w:val="20"/>
          </w:rPr>
          <w:t>médibloc</w:t>
        </w:r>
      </w:hyperlink>
      <w:r w:rsidRPr="00A0536B">
        <w:rPr>
          <w:rStyle w:val="apple-converted-space"/>
          <w:color w:val="000000"/>
          <w:sz w:val="20"/>
          <w:szCs w:val="20"/>
        </w:rPr>
        <w:t> </w:t>
      </w:r>
      <w:r w:rsidRPr="00A0536B">
        <w:rPr>
          <w:color w:val="000000"/>
          <w:sz w:val="20"/>
          <w:szCs w:val="20"/>
        </w:rPr>
        <w:t>miniaturisé extrêmement perfectionné.</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Osmos :</w:t>
      </w:r>
      <w:r w:rsidRPr="00A0536B">
        <w:rPr>
          <w:rStyle w:val="apple-converted-space"/>
          <w:color w:val="000000"/>
          <w:sz w:val="20"/>
          <w:szCs w:val="20"/>
        </w:rPr>
        <w:t> </w:t>
      </w:r>
      <w:r w:rsidRPr="00A0536B">
        <w:rPr>
          <w:color w:val="000000"/>
          <w:sz w:val="20"/>
          <w:szCs w:val="20"/>
        </w:rPr>
        <w:t>Système de roue sans moyeu, utilisé en particulier pour les</w:t>
      </w:r>
      <w:r w:rsidRPr="00A0536B">
        <w:rPr>
          <w:rStyle w:val="apple-converted-space"/>
          <w:color w:val="000000"/>
          <w:sz w:val="20"/>
          <w:szCs w:val="20"/>
        </w:rPr>
        <w:t> </w:t>
      </w:r>
      <w:r w:rsidRPr="0018484E">
        <w:rPr>
          <w:sz w:val="20"/>
          <w:szCs w:val="20"/>
        </w:rPr>
        <w:t>omnijeeps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lastRenderedPageBreak/>
        <w:t>OS :</w:t>
      </w:r>
      <w:r w:rsidRPr="00A0536B">
        <w:rPr>
          <w:rStyle w:val="apple-converted-space"/>
          <w:color w:val="000000"/>
          <w:sz w:val="20"/>
          <w:szCs w:val="20"/>
        </w:rPr>
        <w:t> </w:t>
      </w:r>
      <w:r w:rsidRPr="00A0536B">
        <w:rPr>
          <w:color w:val="000000"/>
          <w:sz w:val="20"/>
          <w:szCs w:val="20"/>
        </w:rPr>
        <w:t>organisation sociale (critère de</w:t>
      </w:r>
      <w:r w:rsidRPr="00A0536B">
        <w:rPr>
          <w:rStyle w:val="apple-converted-space"/>
          <w:color w:val="000000"/>
          <w:sz w:val="20"/>
          <w:szCs w:val="20"/>
        </w:rPr>
        <w:t> </w:t>
      </w:r>
      <w:hyperlink w:anchor="codification" w:history="1">
        <w:r w:rsidRPr="00A0536B">
          <w:rPr>
            <w:rStyle w:val="Lienhypertexte"/>
            <w:i/>
            <w:iCs/>
            <w:sz w:val="20"/>
            <w:szCs w:val="20"/>
          </w:rPr>
          <w:t>codification planétaire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Otansuspantonvol :</w:t>
      </w:r>
      <w:r w:rsidRPr="00A0536B">
        <w:rPr>
          <w:rStyle w:val="apple-converted-space"/>
          <w:color w:val="000000"/>
          <w:sz w:val="20"/>
          <w:szCs w:val="20"/>
        </w:rPr>
        <w:t> </w:t>
      </w:r>
      <w:r w:rsidRPr="0018484E">
        <w:rPr>
          <w:sz w:val="20"/>
          <w:szCs w:val="20"/>
        </w:rPr>
        <w:t>médicament</w:t>
      </w:r>
      <w:r w:rsidRPr="00A0536B">
        <w:rPr>
          <w:rStyle w:val="apple-converted-space"/>
          <w:color w:val="000000"/>
          <w:sz w:val="20"/>
          <w:szCs w:val="20"/>
        </w:rPr>
        <w:t> </w:t>
      </w:r>
      <w:r w:rsidRPr="00A0536B">
        <w:rPr>
          <w:color w:val="000000"/>
          <w:sz w:val="20"/>
          <w:szCs w:val="20"/>
        </w:rPr>
        <w:t>utilisé pour ralentir très fortement le métabolisme, en particulier sur des patients victimes de très graves blessures afin de leur permettre de survivre jusqu'à la mise en œuvre des moyens médicaux appropriés.</w:t>
      </w:r>
      <w:r w:rsidRPr="00A0536B">
        <w:rPr>
          <w:rStyle w:val="apple-converted-space"/>
          <w:color w:val="000000"/>
          <w:sz w:val="20"/>
          <w:szCs w:val="20"/>
        </w:rPr>
        <w:t> </w:t>
      </w:r>
      <w:r w:rsidRPr="00A0536B">
        <w:rPr>
          <w:color w:val="000000"/>
          <w:sz w:val="20"/>
          <w:szCs w:val="20"/>
        </w:rPr>
        <w:br/>
      </w:r>
      <w:bookmarkStart w:id="497" w:name="otselte"/>
      <w:bookmarkEnd w:id="497"/>
      <w:r w:rsidRPr="00A0536B">
        <w:rPr>
          <w:b/>
          <w:bCs/>
          <w:color w:val="000000"/>
          <w:sz w:val="20"/>
          <w:szCs w:val="20"/>
        </w:rPr>
        <w:t>Otselté :</w:t>
      </w:r>
      <w:r w:rsidRPr="00A0536B">
        <w:rPr>
          <w:rStyle w:val="apple-converted-space"/>
          <w:color w:val="000000"/>
          <w:sz w:val="20"/>
          <w:szCs w:val="20"/>
        </w:rPr>
        <w:t> </w:t>
      </w:r>
      <w:r w:rsidRPr="00A0536B">
        <w:rPr>
          <w:color w:val="000000"/>
          <w:sz w:val="20"/>
          <w:szCs w:val="20"/>
        </w:rPr>
        <w:t>espèce ET cramoisie, au corps rond pourvu de deux pattes d'échassier et de deux bras qui y ressemblent, et d'une trompe verticale pourvue d'une bouche et de deux yeux, qui voyage dans son système planétaire grâce à des</w:t>
      </w:r>
      <w:r w:rsidRPr="00A0536B">
        <w:rPr>
          <w:rStyle w:val="apple-converted-space"/>
          <w:color w:val="000000"/>
          <w:sz w:val="20"/>
          <w:szCs w:val="20"/>
        </w:rPr>
        <w:t> </w:t>
      </w:r>
      <w:hyperlink w:anchor="psychonef" w:history="1">
        <w:r w:rsidRPr="00A0536B">
          <w:rPr>
            <w:rStyle w:val="Lienhypertexte"/>
            <w:i/>
            <w:iCs/>
            <w:sz w:val="20"/>
            <w:szCs w:val="20"/>
          </w:rPr>
          <w:t>psychonefs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Oublieur :</w:t>
      </w:r>
      <w:r w:rsidRPr="00A0536B">
        <w:rPr>
          <w:rStyle w:val="apple-converted-space"/>
          <w:color w:val="000000"/>
          <w:sz w:val="20"/>
          <w:szCs w:val="20"/>
        </w:rPr>
        <w:t> </w:t>
      </w:r>
      <w:r w:rsidRPr="00A0536B">
        <w:rPr>
          <w:color w:val="000000"/>
          <w:sz w:val="20"/>
          <w:szCs w:val="20"/>
        </w:rPr>
        <w:t>appareil mis au point par la</w:t>
      </w:r>
      <w:r w:rsidRPr="00A0536B">
        <w:rPr>
          <w:rStyle w:val="apple-converted-space"/>
          <w:color w:val="000000"/>
          <w:sz w:val="20"/>
          <w:szCs w:val="20"/>
        </w:rPr>
        <w:t> </w:t>
      </w:r>
      <w:hyperlink w:anchor="guilde" w:history="1">
        <w:r w:rsidRPr="00A0536B">
          <w:rPr>
            <w:rStyle w:val="Lienhypertexte"/>
            <w:i/>
            <w:iCs/>
            <w:sz w:val="20"/>
            <w:szCs w:val="20"/>
          </w:rPr>
          <w:t>Guilde</w:t>
        </w:r>
      </w:hyperlink>
      <w:r w:rsidRPr="00A0536B">
        <w:rPr>
          <w:rStyle w:val="apple-converted-space"/>
          <w:color w:val="000000"/>
          <w:sz w:val="20"/>
          <w:szCs w:val="20"/>
        </w:rPr>
        <w:t> </w:t>
      </w:r>
      <w:r w:rsidRPr="00A0536B">
        <w:rPr>
          <w:color w:val="000000"/>
          <w:sz w:val="20"/>
          <w:szCs w:val="20"/>
        </w:rPr>
        <w:t>pour effacer les souvenirs récents d'un patient.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Oulaoula :</w:t>
      </w:r>
      <w:r w:rsidRPr="00A0536B">
        <w:rPr>
          <w:rStyle w:val="apple-converted-space"/>
          <w:color w:val="000000"/>
          <w:sz w:val="20"/>
          <w:szCs w:val="20"/>
        </w:rPr>
        <w:t> </w:t>
      </w:r>
      <w:r w:rsidRPr="00A0536B">
        <w:rPr>
          <w:color w:val="000000"/>
          <w:sz w:val="20"/>
          <w:szCs w:val="20"/>
        </w:rPr>
        <w:t>surnom argotique du</w:t>
      </w:r>
      <w:r w:rsidRPr="00A0536B">
        <w:rPr>
          <w:rStyle w:val="apple-converted-space"/>
          <w:color w:val="000000"/>
          <w:sz w:val="20"/>
          <w:szCs w:val="20"/>
        </w:rPr>
        <w:t> </w:t>
      </w:r>
      <w:r w:rsidRPr="0018484E">
        <w:rPr>
          <w:sz w:val="20"/>
          <w:szCs w:val="20"/>
        </w:rPr>
        <w:t>drone de reconnaissance</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Ours-des-Lacs :</w:t>
      </w:r>
      <w:r w:rsidRPr="00A0536B">
        <w:rPr>
          <w:rStyle w:val="apple-converted-space"/>
          <w:color w:val="000000"/>
          <w:sz w:val="20"/>
          <w:szCs w:val="20"/>
        </w:rPr>
        <w:t> </w:t>
      </w:r>
      <w:r w:rsidRPr="00A0536B">
        <w:rPr>
          <w:color w:val="000000"/>
          <w:sz w:val="20"/>
          <w:szCs w:val="20"/>
        </w:rPr>
        <w:t>instructeur MEGA de l'</w:t>
      </w:r>
      <w:hyperlink w:anchor="ecole" w:history="1">
        <w:r w:rsidRPr="00A0536B">
          <w:rPr>
            <w:rStyle w:val="Lienhypertexte"/>
            <w:i/>
            <w:iCs/>
            <w:sz w:val="20"/>
            <w:szCs w:val="20"/>
          </w:rPr>
          <w:t>école</w:t>
        </w:r>
      </w:hyperlink>
      <w:r w:rsidRPr="00A0536B">
        <w:rPr>
          <w:rStyle w:val="apple-converted-space"/>
          <w:color w:val="000000"/>
          <w:sz w:val="20"/>
          <w:szCs w:val="20"/>
        </w:rPr>
        <w:t> </w:t>
      </w:r>
      <w:r w:rsidRPr="00A0536B">
        <w:rPr>
          <w:color w:val="000000"/>
          <w:sz w:val="20"/>
          <w:szCs w:val="20"/>
        </w:rPr>
        <w:t>des</w:t>
      </w:r>
      <w:r w:rsidRPr="00A0536B">
        <w:rPr>
          <w:rStyle w:val="apple-converted-space"/>
          <w:color w:val="000000"/>
          <w:sz w:val="20"/>
          <w:szCs w:val="20"/>
        </w:rPr>
        <w:t> </w:t>
      </w:r>
      <w:hyperlink w:anchor="ranger" w:history="1">
        <w:r w:rsidRPr="00A0536B">
          <w:rPr>
            <w:rStyle w:val="Lienhypertexte"/>
            <w:i/>
            <w:iCs/>
            <w:sz w:val="20"/>
            <w:szCs w:val="20"/>
          </w:rPr>
          <w:t>rangers</w:t>
        </w:r>
      </w:hyperlink>
      <w:r w:rsidRPr="00A0536B">
        <w:rPr>
          <w:rStyle w:val="apple-converted-space"/>
          <w:color w:val="000000"/>
          <w:sz w:val="20"/>
          <w:szCs w:val="20"/>
        </w:rPr>
        <w:t> </w:t>
      </w:r>
      <w:r w:rsidRPr="00A0536B">
        <w:rPr>
          <w:color w:val="000000"/>
          <w:sz w:val="20"/>
          <w:szCs w:val="20"/>
        </w:rPr>
        <w:t>il y a un siècle.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Out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tamdann" w:history="1">
        <w:r w:rsidRPr="00A0536B">
          <w:rPr>
            <w:rStyle w:val="Lienhypertexte"/>
            <w:i/>
            <w:iCs/>
            <w:sz w:val="20"/>
            <w:szCs w:val="20"/>
          </w:rPr>
          <w:t>tamdann</w:t>
        </w:r>
      </w:hyperlink>
      <w:r w:rsidRPr="00A0536B">
        <w:rPr>
          <w:color w:val="000000"/>
          <w:sz w:val="20"/>
          <w:szCs w:val="20"/>
        </w:rPr>
        <w:t>, se dit d'un joueur qui doit revenir à sa case de départ.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Over-metal :</w:t>
      </w:r>
      <w:r w:rsidRPr="00A0536B">
        <w:rPr>
          <w:rStyle w:val="apple-converted-space"/>
          <w:color w:val="000000"/>
          <w:sz w:val="20"/>
          <w:szCs w:val="20"/>
        </w:rPr>
        <w:t> </w:t>
      </w:r>
      <w:r w:rsidRPr="00A0536B">
        <w:rPr>
          <w:color w:val="000000"/>
          <w:sz w:val="20"/>
          <w:szCs w:val="20"/>
        </w:rPr>
        <w:t>genre musical particulièrement bruyant et dynamique.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Oxitonnes, Marches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oxitonnes" w:history="1">
        <w:r w:rsidRPr="00A0536B">
          <w:rPr>
            <w:rStyle w:val="Lienhypertexte"/>
            <w:i/>
            <w:iCs/>
            <w:sz w:val="20"/>
            <w:szCs w:val="20"/>
          </w:rPr>
          <w:t>Marches oxitonnes</w:t>
        </w:r>
      </w:hyperlink>
      <w:r w:rsidRPr="00A0536B">
        <w:rPr>
          <w:color w:val="000000"/>
          <w:sz w:val="20"/>
          <w:szCs w:val="20"/>
        </w:rPr>
        <w:t>.</w:t>
      </w:r>
    </w:p>
    <w:p w:rsidR="00A0536B" w:rsidRPr="00A0536B" w:rsidRDefault="00A0536B" w:rsidP="00A0536B">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A0536B">
        <w:rPr>
          <w:rFonts w:ascii="Times New Roman" w:eastAsia="Times New Roman" w:hAnsi="Times New Roman" w:cs="Times New Roman"/>
          <w:b/>
          <w:bCs/>
          <w:color w:val="000000"/>
          <w:sz w:val="20"/>
          <w:szCs w:val="20"/>
          <w:lang w:eastAsia="fr-FR"/>
        </w:rPr>
        <w:t>P</w:t>
      </w:r>
    </w:p>
    <w:p w:rsidR="00A0536B" w:rsidRPr="00A0536B" w:rsidRDefault="00A0536B" w:rsidP="00A0536B">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bookmarkStart w:id="498" w:name="pst"/>
      <w:bookmarkEnd w:id="498"/>
      <w:r w:rsidRPr="00A0536B">
        <w:rPr>
          <w:rFonts w:ascii="Times New Roman" w:eastAsia="Times New Roman" w:hAnsi="Times New Roman" w:cs="Times New Roman"/>
          <w:b/>
          <w:bCs/>
          <w:color w:val="000000"/>
          <w:sz w:val="20"/>
          <w:szCs w:val="20"/>
          <w:lang w:eastAsia="fr-FR"/>
        </w:rPr>
        <w:t>PAAL-SEPACAM-TAFAM, Trode :</w:t>
      </w:r>
      <w:r w:rsidRPr="00A0536B">
        <w:rPr>
          <w:rFonts w:ascii="Times New Roman" w:eastAsia="Times New Roman" w:hAnsi="Times New Roman" w:cs="Times New Roman"/>
          <w:color w:val="000000"/>
          <w:sz w:val="20"/>
          <w:szCs w:val="20"/>
          <w:lang w:eastAsia="fr-FR"/>
        </w:rPr>
        <w:t> système électronique permettant à plusieurs individus non câblés d'accompagner un </w:t>
      </w:r>
      <w:hyperlink w:anchor="cabler" w:history="1">
        <w:r w:rsidRPr="00A0536B">
          <w:rPr>
            <w:rFonts w:ascii="Times New Roman" w:eastAsia="Times New Roman" w:hAnsi="Times New Roman" w:cs="Times New Roman"/>
            <w:i/>
            <w:iCs/>
            <w:color w:val="0000FF"/>
            <w:sz w:val="20"/>
            <w:szCs w:val="20"/>
            <w:u w:val="single"/>
            <w:lang w:eastAsia="fr-FR"/>
          </w:rPr>
          <w:t>câblé</w:t>
        </w:r>
      </w:hyperlink>
      <w:r w:rsidRPr="00A0536B">
        <w:rPr>
          <w:rFonts w:ascii="Times New Roman" w:eastAsia="Times New Roman" w:hAnsi="Times New Roman" w:cs="Times New Roman"/>
          <w:color w:val="000000"/>
          <w:sz w:val="20"/>
          <w:szCs w:val="20"/>
          <w:lang w:eastAsia="fr-FR"/>
        </w:rPr>
        <w:t> lors de sa connexion à un système informatique.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Pacha :</w:t>
      </w:r>
      <w:r w:rsidRPr="00A0536B">
        <w:rPr>
          <w:rFonts w:ascii="Times New Roman" w:eastAsia="Times New Roman" w:hAnsi="Times New Roman" w:cs="Times New Roman"/>
          <w:color w:val="000000"/>
          <w:sz w:val="20"/>
          <w:szCs w:val="20"/>
          <w:lang w:eastAsia="fr-FR"/>
        </w:rPr>
        <w:t> </w:t>
      </w:r>
      <w:hyperlink w:anchor="major" w:history="1">
        <w:r w:rsidRPr="00A0536B">
          <w:rPr>
            <w:rFonts w:ascii="Times New Roman" w:eastAsia="Times New Roman" w:hAnsi="Times New Roman" w:cs="Times New Roman"/>
            <w:i/>
            <w:iCs/>
            <w:color w:val="0000FF"/>
            <w:sz w:val="20"/>
            <w:szCs w:val="20"/>
            <w:u w:val="single"/>
            <w:lang w:eastAsia="fr-FR"/>
          </w:rPr>
          <w:t>major</w:t>
        </w:r>
      </w:hyperlink>
      <w:r w:rsidRPr="00A0536B">
        <w:rPr>
          <w:rFonts w:ascii="Times New Roman" w:eastAsia="Times New Roman" w:hAnsi="Times New Roman" w:cs="Times New Roman"/>
          <w:color w:val="000000"/>
          <w:sz w:val="20"/>
          <w:szCs w:val="20"/>
          <w:lang w:eastAsia="fr-FR"/>
        </w:rPr>
        <w:t> (argot MEGA).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Paix célestes, Les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l'une des </w:t>
      </w:r>
      <w:hyperlink w:anchor="sextra" w:history="1">
        <w:r w:rsidRPr="00A0536B">
          <w:rPr>
            <w:rFonts w:ascii="Times New Roman" w:eastAsia="Times New Roman" w:hAnsi="Times New Roman" w:cs="Times New Roman"/>
            <w:i/>
            <w:iCs/>
            <w:color w:val="0000FF"/>
            <w:sz w:val="20"/>
            <w:szCs w:val="20"/>
            <w:u w:val="single"/>
            <w:lang w:eastAsia="fr-FR"/>
          </w:rPr>
          <w:t>suites extraordinaires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499" w:name="palabelondh"/>
      <w:bookmarkEnd w:id="499"/>
      <w:r w:rsidRPr="00A0536B">
        <w:rPr>
          <w:rFonts w:ascii="Times New Roman" w:eastAsia="Times New Roman" w:hAnsi="Times New Roman" w:cs="Times New Roman"/>
          <w:b/>
          <w:bCs/>
          <w:color w:val="000000"/>
          <w:sz w:val="20"/>
          <w:szCs w:val="20"/>
          <w:lang w:eastAsia="fr-FR"/>
        </w:rPr>
        <w:t>Palabelondh :</w:t>
      </w:r>
      <w:r w:rsidRPr="00A0536B">
        <w:rPr>
          <w:rFonts w:ascii="Times New Roman" w:eastAsia="Times New Roman" w:hAnsi="Times New Roman" w:cs="Times New Roman"/>
          <w:color w:val="000000"/>
          <w:sz w:val="20"/>
          <w:szCs w:val="20"/>
          <w:lang w:eastAsia="fr-FR"/>
        </w:rPr>
        <w:t> planète gigantesque mais peu dense, découverte il y a 2400 ans et devenue la planète zoo de l'AG.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Paladin de lumière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l'une des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honor" w:history="1">
        <w:r w:rsidRPr="00A0536B">
          <w:rPr>
            <w:rFonts w:ascii="Times New Roman" w:eastAsia="Times New Roman" w:hAnsi="Times New Roman" w:cs="Times New Roman"/>
            <w:i/>
            <w:iCs/>
            <w:color w:val="0000FF"/>
            <w:sz w:val="20"/>
            <w:szCs w:val="20"/>
            <w:u w:val="single"/>
            <w:lang w:eastAsia="fr-FR"/>
          </w:rPr>
          <w:t>honorables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00" w:name="palchine"/>
      <w:bookmarkEnd w:id="500"/>
      <w:r w:rsidRPr="00A0536B">
        <w:rPr>
          <w:rFonts w:ascii="Times New Roman" w:eastAsia="Times New Roman" w:hAnsi="Times New Roman" w:cs="Times New Roman"/>
          <w:b/>
          <w:bCs/>
          <w:color w:val="000000"/>
          <w:sz w:val="20"/>
          <w:szCs w:val="20"/>
          <w:lang w:eastAsia="fr-FR"/>
        </w:rPr>
        <w:t>Palchine 3 :</w:t>
      </w:r>
      <w:r w:rsidRPr="00A0536B">
        <w:rPr>
          <w:rFonts w:ascii="Times New Roman" w:eastAsia="Times New Roman" w:hAnsi="Times New Roman" w:cs="Times New Roman"/>
          <w:color w:val="000000"/>
          <w:sz w:val="20"/>
          <w:szCs w:val="20"/>
          <w:lang w:eastAsia="fr-FR"/>
        </w:rPr>
        <w:t> planète dont sont originaires les </w:t>
      </w:r>
      <w:hyperlink w:anchor="ogh" w:history="1">
        <w:r w:rsidRPr="00A0536B">
          <w:rPr>
            <w:rFonts w:ascii="Times New Roman" w:eastAsia="Times New Roman" w:hAnsi="Times New Roman" w:cs="Times New Roman"/>
            <w:i/>
            <w:iCs/>
            <w:color w:val="0000FF"/>
            <w:sz w:val="20"/>
            <w:szCs w:val="20"/>
            <w:u w:val="single"/>
            <w:lang w:eastAsia="fr-FR"/>
          </w:rPr>
          <w:t>Oghs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01" w:name="paliance"/>
      <w:bookmarkEnd w:id="501"/>
      <w:r w:rsidRPr="00A0536B">
        <w:rPr>
          <w:rFonts w:ascii="Times New Roman" w:eastAsia="Times New Roman" w:hAnsi="Times New Roman" w:cs="Times New Roman"/>
          <w:b/>
          <w:bCs/>
          <w:color w:val="000000"/>
          <w:sz w:val="20"/>
          <w:szCs w:val="20"/>
          <w:lang w:eastAsia="fr-FR"/>
        </w:rPr>
        <w:t>Paliance, Mer :</w:t>
      </w:r>
      <w:r w:rsidRPr="00A0536B">
        <w:rPr>
          <w:rFonts w:ascii="Times New Roman" w:eastAsia="Times New Roman" w:hAnsi="Times New Roman" w:cs="Times New Roman"/>
          <w:color w:val="000000"/>
          <w:sz w:val="20"/>
          <w:szCs w:val="20"/>
          <w:lang w:eastAsia="fr-FR"/>
        </w:rPr>
        <w:t> mer de </w:t>
      </w:r>
      <w:hyperlink w:anchor="talminore" w:history="1">
        <w:r w:rsidRPr="00A0536B">
          <w:rPr>
            <w:rFonts w:ascii="Times New Roman" w:eastAsia="Times New Roman" w:hAnsi="Times New Roman" w:cs="Times New Roman"/>
            <w:i/>
            <w:iCs/>
            <w:color w:val="0000FF"/>
            <w:sz w:val="20"/>
            <w:szCs w:val="20"/>
            <w:u w:val="single"/>
            <w:lang w:eastAsia="fr-FR"/>
          </w:rPr>
          <w:t>Talminore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Pandore 3 :</w:t>
      </w:r>
      <w:r w:rsidRPr="00A0536B">
        <w:rPr>
          <w:rFonts w:ascii="Times New Roman" w:eastAsia="Times New Roman" w:hAnsi="Times New Roman" w:cs="Times New Roman"/>
          <w:color w:val="000000"/>
          <w:sz w:val="20"/>
          <w:szCs w:val="20"/>
          <w:lang w:eastAsia="fr-FR"/>
        </w:rPr>
        <w:t> une planète de l'AG. </w:t>
      </w:r>
      <w:r w:rsidRPr="00A0536B">
        <w:rPr>
          <w:rFonts w:ascii="Times New Roman" w:eastAsia="Times New Roman" w:hAnsi="Times New Roman" w:cs="Times New Roman"/>
          <w:color w:val="000000"/>
          <w:sz w:val="20"/>
          <w:szCs w:val="20"/>
          <w:lang w:eastAsia="fr-FR"/>
        </w:rPr>
        <w:br/>
      </w:r>
      <w:bookmarkStart w:id="502" w:name="panertt"/>
      <w:bookmarkEnd w:id="502"/>
      <w:r w:rsidRPr="00A0536B">
        <w:rPr>
          <w:rFonts w:ascii="Times New Roman" w:eastAsia="Times New Roman" w:hAnsi="Times New Roman" w:cs="Times New Roman"/>
          <w:b/>
          <w:bCs/>
          <w:color w:val="000000"/>
          <w:sz w:val="20"/>
          <w:szCs w:val="20"/>
          <w:lang w:eastAsia="fr-FR"/>
        </w:rPr>
        <w:t>Paner T'ber Tadish :</w:t>
      </w:r>
      <w:r w:rsidRPr="00A0536B">
        <w:rPr>
          <w:rFonts w:ascii="Times New Roman" w:eastAsia="Times New Roman" w:hAnsi="Times New Roman" w:cs="Times New Roman"/>
          <w:color w:val="000000"/>
          <w:sz w:val="20"/>
          <w:szCs w:val="20"/>
          <w:lang w:eastAsia="fr-FR"/>
        </w:rPr>
        <w:t> sultan de </w:t>
      </w:r>
      <w:hyperlink w:anchor="scylla4" w:history="1">
        <w:r w:rsidRPr="00A0536B">
          <w:rPr>
            <w:rFonts w:ascii="Times New Roman" w:eastAsia="Times New Roman" w:hAnsi="Times New Roman" w:cs="Times New Roman"/>
            <w:i/>
            <w:iCs/>
            <w:color w:val="0000FF"/>
            <w:sz w:val="20"/>
            <w:szCs w:val="20"/>
            <w:u w:val="single"/>
            <w:lang w:eastAsia="fr-FR"/>
          </w:rPr>
          <w:t>Scylla 4</w:t>
        </w:r>
      </w:hyperlink>
      <w:r w:rsidRPr="00A0536B">
        <w:rPr>
          <w:rFonts w:ascii="Times New Roman" w:eastAsia="Times New Roman" w:hAnsi="Times New Roman" w:cs="Times New Roman"/>
          <w:color w:val="000000"/>
          <w:sz w:val="20"/>
          <w:szCs w:val="20"/>
          <w:lang w:eastAsia="fr-FR"/>
        </w:rPr>
        <w:t>, dont le harem est censé contenir les plus belles femmes de toutes les galaxies. </w:t>
      </w:r>
      <w:r w:rsidRPr="00A0536B">
        <w:rPr>
          <w:rFonts w:ascii="Times New Roman" w:eastAsia="Times New Roman" w:hAnsi="Times New Roman" w:cs="Times New Roman"/>
          <w:color w:val="000000"/>
          <w:sz w:val="20"/>
          <w:szCs w:val="20"/>
          <w:lang w:eastAsia="fr-FR"/>
        </w:rPr>
        <w:br/>
      </w:r>
      <w:bookmarkStart w:id="503" w:name="papipro"/>
      <w:bookmarkEnd w:id="503"/>
      <w:r w:rsidRPr="00A0536B">
        <w:rPr>
          <w:rFonts w:ascii="Times New Roman" w:eastAsia="Times New Roman" w:hAnsi="Times New Roman" w:cs="Times New Roman"/>
          <w:b/>
          <w:bCs/>
          <w:color w:val="000000"/>
          <w:sz w:val="20"/>
          <w:szCs w:val="20"/>
          <w:lang w:eastAsia="fr-FR"/>
        </w:rPr>
        <w:t>Papillon-projecteur :</w:t>
      </w:r>
      <w:r w:rsidRPr="00A0536B">
        <w:rPr>
          <w:rFonts w:ascii="Times New Roman" w:eastAsia="Times New Roman" w:hAnsi="Times New Roman" w:cs="Times New Roman"/>
          <w:color w:val="000000"/>
          <w:sz w:val="20"/>
          <w:szCs w:val="20"/>
          <w:lang w:eastAsia="fr-FR"/>
        </w:rPr>
        <w:t> espèce de papillon de 3,5 m d'envergure capable de projeter des images (</w:t>
      </w:r>
      <w:r w:rsidRPr="00A0536B">
        <w:rPr>
          <w:rFonts w:ascii="Times New Roman" w:eastAsia="Times New Roman" w:hAnsi="Times New Roman" w:cs="Times New Roman"/>
          <w:i/>
          <w:iCs/>
          <w:color w:val="000000"/>
          <w:sz w:val="20"/>
          <w:szCs w:val="20"/>
          <w:lang w:eastAsia="fr-FR"/>
        </w:rPr>
        <w:t>COMEGA</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04" w:name="paqusrv"/>
      <w:bookmarkEnd w:id="504"/>
      <w:r w:rsidRPr="00A0536B">
        <w:rPr>
          <w:rFonts w:ascii="Times New Roman" w:eastAsia="Times New Roman" w:hAnsi="Times New Roman" w:cs="Times New Roman"/>
          <w:b/>
          <w:bCs/>
          <w:color w:val="000000"/>
          <w:sz w:val="20"/>
          <w:szCs w:val="20"/>
          <w:lang w:eastAsia="fr-FR"/>
        </w:rPr>
        <w:t>Paquetage de survie :</w:t>
      </w:r>
      <w:r w:rsidRPr="00A0536B">
        <w:rPr>
          <w:rFonts w:ascii="Times New Roman" w:eastAsia="Times New Roman" w:hAnsi="Times New Roman" w:cs="Times New Roman"/>
          <w:color w:val="000000"/>
          <w:sz w:val="20"/>
          <w:szCs w:val="20"/>
          <w:lang w:eastAsia="fr-FR"/>
        </w:rPr>
        <w:t> </w:t>
      </w:r>
      <w:r w:rsidRPr="0018484E">
        <w:rPr>
          <w:rFonts w:ascii="Times New Roman" w:eastAsia="Times New Roman" w:hAnsi="Times New Roman" w:cs="Times New Roman"/>
          <w:color w:val="000000"/>
          <w:sz w:val="20"/>
          <w:szCs w:val="20"/>
          <w:lang w:eastAsia="fr-FR"/>
        </w:rPr>
        <w:t>trousse</w:t>
      </w:r>
      <w:r w:rsidRPr="00A0536B">
        <w:rPr>
          <w:rFonts w:ascii="Times New Roman" w:eastAsia="Times New Roman" w:hAnsi="Times New Roman" w:cs="Times New Roman"/>
          <w:color w:val="000000"/>
          <w:sz w:val="20"/>
          <w:szCs w:val="20"/>
          <w:lang w:eastAsia="fr-FR"/>
        </w:rPr>
        <w:t> au contenu standardisé, systématiquement fournie aux MEGA qui partent en mission. </w:t>
      </w:r>
      <w:r w:rsidRPr="00A0536B">
        <w:rPr>
          <w:rFonts w:ascii="Times New Roman" w:eastAsia="Times New Roman" w:hAnsi="Times New Roman" w:cs="Times New Roman"/>
          <w:color w:val="000000"/>
          <w:sz w:val="20"/>
          <w:szCs w:val="20"/>
          <w:lang w:eastAsia="fr-FR"/>
        </w:rPr>
        <w:br/>
      </w:r>
      <w:bookmarkStart w:id="505" w:name="paramoteur"/>
      <w:bookmarkEnd w:id="505"/>
      <w:r w:rsidRPr="00A0536B">
        <w:rPr>
          <w:rFonts w:ascii="Times New Roman" w:eastAsia="Times New Roman" w:hAnsi="Times New Roman" w:cs="Times New Roman"/>
          <w:b/>
          <w:bCs/>
          <w:color w:val="000000"/>
          <w:sz w:val="20"/>
          <w:szCs w:val="20"/>
          <w:lang w:eastAsia="fr-FR"/>
        </w:rPr>
        <w:t>Parachute à moteur :</w:t>
      </w:r>
      <w:r w:rsidRPr="00A0536B">
        <w:rPr>
          <w:rFonts w:ascii="Times New Roman" w:eastAsia="Times New Roman" w:hAnsi="Times New Roman" w:cs="Times New Roman"/>
          <w:color w:val="000000"/>
          <w:sz w:val="20"/>
          <w:szCs w:val="20"/>
          <w:lang w:eastAsia="fr-FR"/>
        </w:rPr>
        <w:t> système individuel de propulsion aérienne combinant un parachute-aile et un petit moteur.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Paracosmique, Physique :</w:t>
      </w:r>
      <w:r w:rsidRPr="00A0536B">
        <w:rPr>
          <w:rFonts w:ascii="Times New Roman" w:eastAsia="Times New Roman" w:hAnsi="Times New Roman" w:cs="Times New Roman"/>
          <w:color w:val="000000"/>
          <w:sz w:val="20"/>
          <w:szCs w:val="20"/>
          <w:lang w:eastAsia="fr-FR"/>
        </w:rPr>
        <w:t> voir </w:t>
      </w:r>
      <w:hyperlink w:anchor="paracosmique" w:history="1">
        <w:r w:rsidRPr="00A0536B">
          <w:rPr>
            <w:rFonts w:ascii="Times New Roman" w:eastAsia="Times New Roman" w:hAnsi="Times New Roman" w:cs="Times New Roman"/>
            <w:i/>
            <w:iCs/>
            <w:color w:val="0000FF"/>
            <w:sz w:val="20"/>
            <w:szCs w:val="20"/>
            <w:u w:val="single"/>
            <w:lang w:eastAsia="fr-FR"/>
          </w:rPr>
          <w:t>Physique paracosmique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Paradoxe de Langevin :</w:t>
      </w:r>
      <w:r w:rsidRPr="00A0536B">
        <w:rPr>
          <w:rFonts w:ascii="Times New Roman" w:eastAsia="Times New Roman" w:hAnsi="Times New Roman" w:cs="Times New Roman"/>
          <w:color w:val="000000"/>
          <w:sz w:val="20"/>
          <w:szCs w:val="20"/>
          <w:lang w:eastAsia="fr-FR"/>
        </w:rPr>
        <w:t> voir </w:t>
      </w:r>
      <w:hyperlink w:anchor="langevin" w:history="1">
        <w:r w:rsidRPr="00A0536B">
          <w:rPr>
            <w:rFonts w:ascii="Times New Roman" w:eastAsia="Times New Roman" w:hAnsi="Times New Roman" w:cs="Times New Roman"/>
            <w:i/>
            <w:iCs/>
            <w:color w:val="0000FF"/>
            <w:sz w:val="20"/>
            <w:szCs w:val="20"/>
            <w:u w:val="single"/>
            <w:lang w:eastAsia="fr-FR"/>
          </w:rPr>
          <w:t>Langevin, Paradoxe de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Paraguilde :</w:t>
      </w:r>
      <w:r w:rsidRPr="00A0536B">
        <w:rPr>
          <w:rFonts w:ascii="Times New Roman" w:eastAsia="Times New Roman" w:hAnsi="Times New Roman" w:cs="Times New Roman"/>
          <w:color w:val="000000"/>
          <w:sz w:val="20"/>
          <w:szCs w:val="20"/>
          <w:lang w:eastAsia="fr-FR"/>
        </w:rPr>
        <w:t> </w:t>
      </w:r>
      <w:hyperlink w:anchor="paraguilde" w:history="1">
        <w:r w:rsidRPr="00A0536B">
          <w:rPr>
            <w:rFonts w:ascii="Times New Roman" w:eastAsia="Times New Roman" w:hAnsi="Times New Roman" w:cs="Times New Roman"/>
            <w:color w:val="0000FF"/>
            <w:sz w:val="20"/>
            <w:szCs w:val="20"/>
            <w:u w:val="single"/>
            <w:lang w:eastAsia="fr-FR"/>
          </w:rPr>
          <w:t>Guilde parallèle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Paral :</w:t>
      </w:r>
      <w:r w:rsidRPr="00A0536B">
        <w:rPr>
          <w:rFonts w:ascii="Times New Roman" w:eastAsia="Times New Roman" w:hAnsi="Times New Roman" w:cs="Times New Roman"/>
          <w:color w:val="000000"/>
          <w:sz w:val="20"/>
          <w:szCs w:val="20"/>
          <w:lang w:eastAsia="fr-FR"/>
        </w:rPr>
        <w:t> </w:t>
      </w:r>
      <w:hyperlink w:anchor="paralysant" w:history="1">
        <w:r w:rsidRPr="00A0536B">
          <w:rPr>
            <w:rFonts w:ascii="Times New Roman" w:eastAsia="Times New Roman" w:hAnsi="Times New Roman" w:cs="Times New Roman"/>
            <w:color w:val="0000FF"/>
            <w:sz w:val="20"/>
            <w:szCs w:val="20"/>
            <w:u w:val="single"/>
            <w:lang w:eastAsia="fr-FR"/>
          </w:rPr>
          <w:t>paralysant</w:t>
        </w:r>
      </w:hyperlink>
      <w:r w:rsidRPr="00A0536B">
        <w:rPr>
          <w:rFonts w:ascii="Times New Roman" w:eastAsia="Times New Roman" w:hAnsi="Times New Roman" w:cs="Times New Roman"/>
          <w:color w:val="000000"/>
          <w:sz w:val="20"/>
          <w:szCs w:val="20"/>
          <w:lang w:eastAsia="fr-FR"/>
        </w:rPr>
        <w:t> (en argot, particulièrement en argot MEGA). </w:t>
      </w:r>
      <w:r w:rsidRPr="00A0536B">
        <w:rPr>
          <w:rFonts w:ascii="Times New Roman" w:eastAsia="Times New Roman" w:hAnsi="Times New Roman" w:cs="Times New Roman"/>
          <w:color w:val="000000"/>
          <w:sz w:val="20"/>
          <w:szCs w:val="20"/>
          <w:lang w:eastAsia="fr-FR"/>
        </w:rPr>
        <w:br/>
      </w:r>
      <w:bookmarkStart w:id="506" w:name="paralysant"/>
      <w:bookmarkEnd w:id="506"/>
      <w:r w:rsidRPr="00A0536B">
        <w:rPr>
          <w:rFonts w:ascii="Times New Roman" w:eastAsia="Times New Roman" w:hAnsi="Times New Roman" w:cs="Times New Roman"/>
          <w:b/>
          <w:bCs/>
          <w:color w:val="000000"/>
          <w:sz w:val="20"/>
          <w:szCs w:val="20"/>
          <w:lang w:eastAsia="fr-FR"/>
        </w:rPr>
        <w:t>Paralysant :</w:t>
      </w:r>
      <w:r w:rsidRPr="00A0536B">
        <w:rPr>
          <w:rFonts w:ascii="Times New Roman" w:eastAsia="Times New Roman" w:hAnsi="Times New Roman" w:cs="Times New Roman"/>
          <w:color w:val="000000"/>
          <w:sz w:val="20"/>
          <w:szCs w:val="20"/>
          <w:lang w:eastAsia="fr-FR"/>
        </w:rPr>
        <w:t xml:space="preserve"> arme émettant des ondes qui agissent sur le système nerveux des organismes à base de carbone en tétanisant la victime. Le paralysant </w:t>
      </w:r>
      <w:proofErr w:type="gramStart"/>
      <w:r w:rsidRPr="00A0536B">
        <w:rPr>
          <w:rFonts w:ascii="Times New Roman" w:eastAsia="Times New Roman" w:hAnsi="Times New Roman" w:cs="Times New Roman"/>
          <w:color w:val="000000"/>
          <w:sz w:val="20"/>
          <w:szCs w:val="20"/>
          <w:lang w:eastAsia="fr-FR"/>
        </w:rPr>
        <w:t>a</w:t>
      </w:r>
      <w:proofErr w:type="gramEnd"/>
      <w:r w:rsidRPr="00A0536B">
        <w:rPr>
          <w:rFonts w:ascii="Times New Roman" w:eastAsia="Times New Roman" w:hAnsi="Times New Roman" w:cs="Times New Roman"/>
          <w:color w:val="000000"/>
          <w:sz w:val="20"/>
          <w:szCs w:val="20"/>
          <w:lang w:eastAsia="fr-FR"/>
        </w:rPr>
        <w:t xml:space="preserve"> aussi certains effets sur les circuits électroniques non durcis.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Paralysant léger :</w:t>
      </w:r>
      <w:r w:rsidRPr="00A0536B">
        <w:rPr>
          <w:rFonts w:ascii="Times New Roman" w:eastAsia="Times New Roman" w:hAnsi="Times New Roman" w:cs="Times New Roman"/>
          <w:color w:val="000000"/>
          <w:sz w:val="20"/>
          <w:szCs w:val="20"/>
          <w:lang w:eastAsia="fr-FR"/>
        </w:rPr>
        <w:t> </w:t>
      </w:r>
      <w:r w:rsidRPr="0018484E">
        <w:rPr>
          <w:rFonts w:ascii="Times New Roman" w:eastAsia="Times New Roman" w:hAnsi="Times New Roman" w:cs="Times New Roman"/>
          <w:color w:val="000000"/>
          <w:sz w:val="20"/>
          <w:szCs w:val="20"/>
          <w:lang w:eastAsia="fr-FR"/>
        </w:rPr>
        <w:t>pistolet</w:t>
      </w:r>
      <w:r w:rsidRPr="00A0536B">
        <w:rPr>
          <w:rFonts w:ascii="Times New Roman" w:eastAsia="Times New Roman" w:hAnsi="Times New Roman" w:cs="Times New Roman"/>
          <w:color w:val="000000"/>
          <w:sz w:val="20"/>
          <w:szCs w:val="20"/>
          <w:lang w:eastAsia="fr-FR"/>
        </w:rPr>
        <w:t> </w:t>
      </w:r>
      <w:hyperlink w:anchor="paralysant" w:history="1">
        <w:r w:rsidRPr="00A0536B">
          <w:rPr>
            <w:rFonts w:ascii="Times New Roman" w:eastAsia="Times New Roman" w:hAnsi="Times New Roman" w:cs="Times New Roman"/>
            <w:i/>
            <w:iCs/>
            <w:color w:val="0000FF"/>
            <w:sz w:val="20"/>
            <w:szCs w:val="20"/>
            <w:u w:val="single"/>
            <w:lang w:eastAsia="fr-FR"/>
          </w:rPr>
          <w:t>paralysant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Paralysant lourd :</w:t>
      </w:r>
      <w:r w:rsidRPr="00A0536B">
        <w:rPr>
          <w:rFonts w:ascii="Times New Roman" w:eastAsia="Times New Roman" w:hAnsi="Times New Roman" w:cs="Times New Roman"/>
          <w:color w:val="000000"/>
          <w:sz w:val="20"/>
          <w:szCs w:val="20"/>
          <w:lang w:eastAsia="fr-FR"/>
        </w:rPr>
        <w:t> fusil </w:t>
      </w:r>
      <w:hyperlink w:anchor="paralysant" w:history="1">
        <w:r w:rsidRPr="00A0536B">
          <w:rPr>
            <w:rFonts w:ascii="Times New Roman" w:eastAsia="Times New Roman" w:hAnsi="Times New Roman" w:cs="Times New Roman"/>
            <w:i/>
            <w:iCs/>
            <w:color w:val="0000FF"/>
            <w:sz w:val="20"/>
            <w:szCs w:val="20"/>
            <w:u w:val="single"/>
            <w:lang w:eastAsia="fr-FR"/>
          </w:rPr>
          <w:t>paralysant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Paralyseur :</w:t>
      </w:r>
      <w:r w:rsidRPr="00A0536B">
        <w:rPr>
          <w:rFonts w:ascii="Times New Roman" w:eastAsia="Times New Roman" w:hAnsi="Times New Roman" w:cs="Times New Roman"/>
          <w:color w:val="000000"/>
          <w:sz w:val="20"/>
          <w:szCs w:val="20"/>
          <w:lang w:eastAsia="fr-FR"/>
        </w:rPr>
        <w:t> </w:t>
      </w:r>
      <w:hyperlink w:anchor="paralysant" w:history="1">
        <w:r w:rsidRPr="00A0536B">
          <w:rPr>
            <w:rFonts w:ascii="Times New Roman" w:eastAsia="Times New Roman" w:hAnsi="Times New Roman" w:cs="Times New Roman"/>
            <w:color w:val="0000FF"/>
            <w:sz w:val="20"/>
            <w:szCs w:val="20"/>
            <w:u w:val="single"/>
            <w:lang w:eastAsia="fr-FR"/>
          </w:rPr>
          <w:t>paralysant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Par-hippuda :</w:t>
      </w:r>
      <w:r w:rsidRPr="00A0536B">
        <w:rPr>
          <w:rFonts w:ascii="Times New Roman" w:eastAsia="Times New Roman" w:hAnsi="Times New Roman" w:cs="Times New Roman"/>
          <w:color w:val="000000"/>
          <w:sz w:val="20"/>
          <w:szCs w:val="20"/>
          <w:lang w:eastAsia="fr-FR"/>
        </w:rPr>
        <w:t> l'une des villes d'</w:t>
      </w:r>
      <w:hyperlink w:anchor="hosnat" w:history="1">
        <w:r w:rsidRPr="00A0536B">
          <w:rPr>
            <w:rFonts w:ascii="Times New Roman" w:eastAsia="Times New Roman" w:hAnsi="Times New Roman" w:cs="Times New Roman"/>
            <w:i/>
            <w:iCs/>
            <w:color w:val="0000FF"/>
            <w:sz w:val="20"/>
            <w:szCs w:val="20"/>
            <w:u w:val="single"/>
            <w:lang w:eastAsia="fr-FR"/>
          </w:rPr>
          <w:t>Hosnat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Parimat'Sh :</w:t>
      </w:r>
      <w:r w:rsidRPr="00A0536B">
        <w:rPr>
          <w:rFonts w:ascii="Times New Roman" w:eastAsia="Times New Roman" w:hAnsi="Times New Roman" w:cs="Times New Roman"/>
          <w:color w:val="000000"/>
          <w:sz w:val="20"/>
          <w:szCs w:val="20"/>
          <w:lang w:eastAsia="fr-FR"/>
        </w:rPr>
        <w:t> l'un des responsables de l'émission </w:t>
      </w:r>
      <w:hyperlink w:anchor="exotiques" w:history="1">
        <w:r w:rsidRPr="00A0536B">
          <w:rPr>
            <w:rFonts w:ascii="Times New Roman" w:eastAsia="Times New Roman" w:hAnsi="Times New Roman" w:cs="Times New Roman"/>
            <w:i/>
            <w:iCs/>
            <w:color w:val="0000FF"/>
            <w:sz w:val="20"/>
            <w:szCs w:val="20"/>
            <w:u w:val="single"/>
            <w:lang w:eastAsia="fr-FR"/>
          </w:rPr>
          <w:t>Exotiques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Parques, Les :</w:t>
      </w:r>
      <w:r w:rsidRPr="00A0536B">
        <w:rPr>
          <w:rFonts w:ascii="Times New Roman" w:eastAsia="Times New Roman" w:hAnsi="Times New Roman" w:cs="Times New Roman"/>
          <w:color w:val="000000"/>
          <w:sz w:val="20"/>
          <w:szCs w:val="20"/>
          <w:lang w:eastAsia="fr-FR"/>
        </w:rPr>
        <w:t> 1°) l'une des zones d'en-but du terrain de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 2°) </w:t>
      </w:r>
      <w:hyperlink w:anchor="suni" w:history="1">
        <w:r w:rsidRPr="00A0536B">
          <w:rPr>
            <w:rFonts w:ascii="Times New Roman" w:eastAsia="Times New Roman" w:hAnsi="Times New Roman" w:cs="Times New Roman"/>
            <w:i/>
            <w:iCs/>
            <w:color w:val="0000FF"/>
            <w:sz w:val="20"/>
            <w:szCs w:val="20"/>
            <w:u w:val="single"/>
            <w:lang w:eastAsia="fr-FR"/>
          </w:rPr>
          <w:t>suite unitaire</w:t>
        </w:r>
      </w:hyperlink>
      <w:r w:rsidRPr="00A0536B">
        <w:rPr>
          <w:rFonts w:ascii="Times New Roman" w:eastAsia="Times New Roman" w:hAnsi="Times New Roman" w:cs="Times New Roman"/>
          <w:color w:val="000000"/>
          <w:sz w:val="20"/>
          <w:szCs w:val="20"/>
          <w:lang w:eastAsia="fr-FR"/>
        </w:rPr>
        <w:t> constituée d'un essai marqué dans cette zone.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Passage :</w:t>
      </w:r>
      <w:r w:rsidRPr="00A0536B">
        <w:rPr>
          <w:rFonts w:ascii="Times New Roman" w:eastAsia="Times New Roman" w:hAnsi="Times New Roman" w:cs="Times New Roman"/>
          <w:color w:val="000000"/>
          <w:sz w:val="20"/>
          <w:szCs w:val="20"/>
          <w:lang w:eastAsia="fr-FR"/>
        </w:rPr>
        <w:t> franchissement d'une </w:t>
      </w:r>
      <w:hyperlink w:anchor="breche" w:history="1">
        <w:r w:rsidRPr="00A0536B">
          <w:rPr>
            <w:rFonts w:ascii="Times New Roman" w:eastAsia="Times New Roman" w:hAnsi="Times New Roman" w:cs="Times New Roman"/>
            <w:i/>
            <w:iCs/>
            <w:color w:val="0000FF"/>
            <w:sz w:val="20"/>
            <w:szCs w:val="20"/>
            <w:u w:val="single"/>
            <w:lang w:eastAsia="fr-FR"/>
          </w:rPr>
          <w:t>brèche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07" w:name="passerelle"/>
      <w:bookmarkEnd w:id="507"/>
      <w:r w:rsidRPr="00A0536B">
        <w:rPr>
          <w:rFonts w:ascii="Times New Roman" w:eastAsia="Times New Roman" w:hAnsi="Times New Roman" w:cs="Times New Roman"/>
          <w:b/>
          <w:bCs/>
          <w:color w:val="000000"/>
          <w:sz w:val="20"/>
          <w:szCs w:val="20"/>
          <w:lang w:eastAsia="fr-FR"/>
        </w:rPr>
        <w:t>Passerelle :</w:t>
      </w:r>
      <w:r w:rsidRPr="00A0536B">
        <w:rPr>
          <w:rFonts w:ascii="Times New Roman" w:eastAsia="Times New Roman" w:hAnsi="Times New Roman" w:cs="Times New Roman"/>
          <w:color w:val="000000"/>
          <w:sz w:val="20"/>
          <w:szCs w:val="20"/>
          <w:lang w:eastAsia="fr-FR"/>
        </w:rPr>
        <w:t> éléments du terrain de </w:t>
      </w:r>
      <w:hyperlink w:anchor="hussade" w:history="1">
        <w:r w:rsidRPr="00A0536B">
          <w:rPr>
            <w:rFonts w:ascii="Times New Roman" w:eastAsia="Times New Roman" w:hAnsi="Times New Roman" w:cs="Times New Roman"/>
            <w:i/>
            <w:iCs/>
            <w:color w:val="0000FF"/>
            <w:sz w:val="20"/>
            <w:szCs w:val="20"/>
            <w:u w:val="single"/>
            <w:lang w:eastAsia="fr-FR"/>
          </w:rPr>
          <w:t>hussade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Passeur :</w:t>
      </w:r>
      <w:r w:rsidRPr="00A0536B">
        <w:rPr>
          <w:rFonts w:ascii="Times New Roman" w:eastAsia="Times New Roman" w:hAnsi="Times New Roman" w:cs="Times New Roman"/>
          <w:color w:val="000000"/>
          <w:sz w:val="20"/>
          <w:szCs w:val="20"/>
          <w:lang w:eastAsia="fr-FR"/>
        </w:rPr>
        <w:t> individu qui franchit ou fait franchir une </w:t>
      </w:r>
      <w:hyperlink w:anchor="breche" w:history="1">
        <w:r w:rsidRPr="00A0536B">
          <w:rPr>
            <w:rFonts w:ascii="Times New Roman" w:eastAsia="Times New Roman" w:hAnsi="Times New Roman" w:cs="Times New Roman"/>
            <w:i/>
            <w:iCs/>
            <w:color w:val="0000FF"/>
            <w:sz w:val="20"/>
            <w:szCs w:val="20"/>
            <w:u w:val="single"/>
            <w:lang w:eastAsia="fr-FR"/>
          </w:rPr>
          <w:t>brèche</w:t>
        </w:r>
      </w:hyperlink>
      <w:r w:rsidRPr="00A0536B">
        <w:rPr>
          <w:rFonts w:ascii="Times New Roman" w:eastAsia="Times New Roman" w:hAnsi="Times New Roman" w:cs="Times New Roman"/>
          <w:color w:val="000000"/>
          <w:sz w:val="20"/>
          <w:szCs w:val="20"/>
          <w:lang w:eastAsia="fr-FR"/>
        </w:rPr>
        <w:t> volontairement.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Patriarche :</w:t>
      </w:r>
      <w:r w:rsidRPr="00A0536B">
        <w:rPr>
          <w:rFonts w:ascii="Times New Roman" w:eastAsia="Times New Roman" w:hAnsi="Times New Roman" w:cs="Times New Roman"/>
          <w:color w:val="000000"/>
          <w:sz w:val="20"/>
          <w:szCs w:val="20"/>
          <w:lang w:eastAsia="fr-FR"/>
        </w:rPr>
        <w:t> </w:t>
      </w:r>
      <w:hyperlink w:anchor="vieux" w:history="1">
        <w:r w:rsidRPr="00A0536B">
          <w:rPr>
            <w:rFonts w:ascii="Times New Roman" w:eastAsia="Times New Roman" w:hAnsi="Times New Roman" w:cs="Times New Roman"/>
            <w:i/>
            <w:iCs/>
            <w:color w:val="0000FF"/>
            <w:sz w:val="20"/>
            <w:szCs w:val="20"/>
            <w:u w:val="single"/>
            <w:lang w:eastAsia="fr-FR"/>
          </w:rPr>
          <w:t>vieux</w:t>
        </w:r>
      </w:hyperlink>
      <w:r w:rsidRPr="00A0536B">
        <w:rPr>
          <w:rFonts w:ascii="Times New Roman" w:eastAsia="Times New Roman" w:hAnsi="Times New Roman" w:cs="Times New Roman"/>
          <w:color w:val="000000"/>
          <w:sz w:val="20"/>
          <w:szCs w:val="20"/>
          <w:lang w:eastAsia="fr-FR"/>
        </w:rPr>
        <w:t> MEGA.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Patron :</w:t>
      </w:r>
      <w:r w:rsidRPr="00A0536B">
        <w:rPr>
          <w:rFonts w:ascii="Times New Roman" w:eastAsia="Times New Roman" w:hAnsi="Times New Roman" w:cs="Times New Roman"/>
          <w:color w:val="000000"/>
          <w:sz w:val="20"/>
          <w:szCs w:val="20"/>
          <w:lang w:eastAsia="fr-FR"/>
        </w:rPr>
        <w:t> </w:t>
      </w:r>
      <w:hyperlink w:anchor="major" w:history="1">
        <w:r w:rsidRPr="00A0536B">
          <w:rPr>
            <w:rFonts w:ascii="Times New Roman" w:eastAsia="Times New Roman" w:hAnsi="Times New Roman" w:cs="Times New Roman"/>
            <w:i/>
            <w:iCs/>
            <w:color w:val="0000FF"/>
            <w:sz w:val="20"/>
            <w:szCs w:val="20"/>
            <w:u w:val="single"/>
            <w:lang w:eastAsia="fr-FR"/>
          </w:rPr>
          <w:t>major</w:t>
        </w:r>
      </w:hyperlink>
      <w:r w:rsidRPr="00A0536B">
        <w:rPr>
          <w:rFonts w:ascii="Times New Roman" w:eastAsia="Times New Roman" w:hAnsi="Times New Roman" w:cs="Times New Roman"/>
          <w:color w:val="000000"/>
          <w:sz w:val="20"/>
          <w:szCs w:val="20"/>
          <w:lang w:eastAsia="fr-FR"/>
        </w:rPr>
        <w:t> (argot MEGA). </w:t>
      </w:r>
      <w:r w:rsidRPr="00A0536B">
        <w:rPr>
          <w:rFonts w:ascii="Times New Roman" w:eastAsia="Times New Roman" w:hAnsi="Times New Roman" w:cs="Times New Roman"/>
          <w:color w:val="000000"/>
          <w:sz w:val="20"/>
          <w:szCs w:val="20"/>
          <w:lang w:eastAsia="fr-FR"/>
        </w:rPr>
        <w:br/>
      </w:r>
      <w:bookmarkStart w:id="508" w:name="patrouilleur"/>
      <w:bookmarkEnd w:id="508"/>
      <w:r w:rsidRPr="00A0536B">
        <w:rPr>
          <w:rFonts w:ascii="Times New Roman" w:eastAsia="Times New Roman" w:hAnsi="Times New Roman" w:cs="Times New Roman"/>
          <w:b/>
          <w:bCs/>
          <w:color w:val="000000"/>
          <w:sz w:val="20"/>
          <w:szCs w:val="20"/>
          <w:lang w:eastAsia="fr-FR"/>
        </w:rPr>
        <w:t>Patrouilleur :</w:t>
      </w:r>
      <w:r w:rsidRPr="00A0536B">
        <w:rPr>
          <w:rFonts w:ascii="Times New Roman" w:eastAsia="Times New Roman" w:hAnsi="Times New Roman" w:cs="Times New Roman"/>
          <w:color w:val="000000"/>
          <w:sz w:val="20"/>
          <w:szCs w:val="20"/>
          <w:lang w:eastAsia="fr-FR"/>
        </w:rPr>
        <w:t> MEGA spécialisé dans la protec</w:t>
      </w:r>
      <w:r w:rsidR="009351DB">
        <w:rPr>
          <w:rFonts w:ascii="Times New Roman" w:eastAsia="Times New Roman" w:hAnsi="Times New Roman" w:cs="Times New Roman"/>
          <w:color w:val="000000"/>
          <w:sz w:val="20"/>
          <w:szCs w:val="20"/>
          <w:lang w:eastAsia="fr-FR"/>
        </w:rPr>
        <w:t>tion des personnes et des biens</w:t>
      </w:r>
      <w:r w:rsidRPr="00A0536B">
        <w:rPr>
          <w:rFonts w:ascii="Times New Roman" w:eastAsia="Times New Roman" w:hAnsi="Times New Roman" w:cs="Times New Roman"/>
          <w:color w:val="000000"/>
          <w:sz w:val="20"/>
          <w:szCs w:val="20"/>
          <w:lang w:eastAsia="fr-FR"/>
        </w:rPr>
        <w:t xml:space="preserve"> (ce terme est tombé en désuétude au profit d'</w:t>
      </w:r>
      <w:hyperlink w:anchor="artyr" w:history="1">
        <w:r w:rsidRPr="00A0536B">
          <w:rPr>
            <w:rFonts w:ascii="Times New Roman" w:eastAsia="Times New Roman" w:hAnsi="Times New Roman" w:cs="Times New Roman"/>
            <w:i/>
            <w:iCs/>
            <w:color w:val="0000FF"/>
            <w:sz w:val="20"/>
            <w:szCs w:val="20"/>
            <w:u w:val="single"/>
            <w:lang w:eastAsia="fr-FR"/>
          </w:rPr>
          <w:t>artyr</w:t>
        </w:r>
      </w:hyperlink>
      <w:r w:rsidR="009351DB">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Patrouilleur de l'AG :</w:t>
      </w:r>
      <w:r w:rsidRPr="00A0536B">
        <w:rPr>
          <w:rFonts w:ascii="Times New Roman" w:eastAsia="Times New Roman" w:hAnsi="Times New Roman" w:cs="Times New Roman"/>
          <w:color w:val="000000"/>
          <w:sz w:val="20"/>
          <w:szCs w:val="20"/>
          <w:lang w:eastAsia="fr-FR"/>
        </w:rPr>
        <w:t> individu affecté par l'AG à la surveillance des </w:t>
      </w:r>
      <w:hyperlink w:anchor="eprouvette" w:history="1">
        <w:r w:rsidRPr="00A0536B">
          <w:rPr>
            <w:rFonts w:ascii="Times New Roman" w:eastAsia="Times New Roman" w:hAnsi="Times New Roman" w:cs="Times New Roman"/>
            <w:i/>
            <w:iCs/>
            <w:color w:val="0000FF"/>
            <w:sz w:val="20"/>
            <w:szCs w:val="20"/>
            <w:u w:val="single"/>
            <w:lang w:eastAsia="fr-FR"/>
          </w:rPr>
          <w:t xml:space="preserve">planètes </w:t>
        </w:r>
        <w:r w:rsidR="009351DB" w:rsidRPr="00A0536B">
          <w:rPr>
            <w:rFonts w:ascii="Times New Roman" w:eastAsia="Times New Roman" w:hAnsi="Times New Roman" w:cs="Times New Roman"/>
            <w:i/>
            <w:iCs/>
            <w:color w:val="0000FF"/>
            <w:sz w:val="20"/>
            <w:szCs w:val="20"/>
            <w:u w:val="single"/>
            <w:lang w:eastAsia="fr-FR"/>
          </w:rPr>
          <w:t>éprouvette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Pavarine :</w:t>
      </w:r>
      <w:r w:rsidRPr="00A0536B">
        <w:rPr>
          <w:rFonts w:ascii="Times New Roman" w:eastAsia="Times New Roman" w:hAnsi="Times New Roman" w:cs="Times New Roman"/>
          <w:color w:val="000000"/>
          <w:sz w:val="20"/>
          <w:szCs w:val="20"/>
          <w:lang w:eastAsia="fr-FR"/>
        </w:rPr>
        <w:t> une petite planète assez pauvre et minable. </w:t>
      </w:r>
      <w:r w:rsidRPr="00A0536B">
        <w:rPr>
          <w:rFonts w:ascii="Times New Roman" w:eastAsia="Times New Roman" w:hAnsi="Times New Roman" w:cs="Times New Roman"/>
          <w:color w:val="000000"/>
          <w:sz w:val="20"/>
          <w:szCs w:val="20"/>
          <w:lang w:eastAsia="fr-FR"/>
        </w:rPr>
        <w:br/>
      </w:r>
      <w:bookmarkStart w:id="509" w:name="tigreaile"/>
      <w:bookmarkEnd w:id="509"/>
      <w:r w:rsidRPr="00A0536B">
        <w:rPr>
          <w:rFonts w:ascii="Times New Roman" w:eastAsia="Times New Roman" w:hAnsi="Times New Roman" w:cs="Times New Roman"/>
          <w:b/>
          <w:bCs/>
          <w:color w:val="000000"/>
          <w:sz w:val="20"/>
          <w:szCs w:val="20"/>
          <w:lang w:eastAsia="fr-FR"/>
        </w:rPr>
        <w:t>Pavillon du Tigre Ailé :</w:t>
      </w:r>
      <w:r w:rsidRPr="00A0536B">
        <w:rPr>
          <w:rFonts w:ascii="Times New Roman" w:eastAsia="Times New Roman" w:hAnsi="Times New Roman" w:cs="Times New Roman"/>
          <w:color w:val="000000"/>
          <w:sz w:val="20"/>
          <w:szCs w:val="20"/>
          <w:lang w:eastAsia="fr-FR"/>
        </w:rPr>
        <w:t> palais de réception MEGA construit sur </w:t>
      </w:r>
      <w:hyperlink w:anchor="castor5" w:history="1">
        <w:r w:rsidRPr="00A0536B">
          <w:rPr>
            <w:rFonts w:ascii="Times New Roman" w:eastAsia="Times New Roman" w:hAnsi="Times New Roman" w:cs="Times New Roman"/>
            <w:i/>
            <w:iCs/>
            <w:color w:val="0000FF"/>
            <w:sz w:val="20"/>
            <w:szCs w:val="20"/>
            <w:u w:val="single"/>
            <w:lang w:eastAsia="fr-FR"/>
          </w:rPr>
          <w:t>Castor V</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Peau d'Opossum :</w:t>
      </w:r>
      <w:r w:rsidRPr="00A0536B">
        <w:rPr>
          <w:rFonts w:ascii="Times New Roman" w:eastAsia="Times New Roman" w:hAnsi="Times New Roman" w:cs="Times New Roman"/>
          <w:color w:val="000000"/>
          <w:sz w:val="20"/>
          <w:szCs w:val="20"/>
          <w:lang w:eastAsia="fr-FR"/>
        </w:rPr>
        <w:t> peau d'</w:t>
      </w:r>
      <w:hyperlink w:anchor="opossum" w:history="1">
        <w:r w:rsidRPr="00A0536B">
          <w:rPr>
            <w:rFonts w:ascii="Times New Roman" w:eastAsia="Times New Roman" w:hAnsi="Times New Roman" w:cs="Times New Roman"/>
            <w:i/>
            <w:iCs/>
            <w:color w:val="0000FF"/>
            <w:sz w:val="20"/>
            <w:szCs w:val="20"/>
            <w:u w:val="single"/>
            <w:lang w:eastAsia="fr-FR"/>
          </w:rPr>
          <w:t>opossum carnassier d'Aldebaran</w:t>
        </w:r>
      </w:hyperlink>
      <w:r w:rsidRPr="00A0536B">
        <w:rPr>
          <w:rFonts w:ascii="Times New Roman" w:eastAsia="Times New Roman" w:hAnsi="Times New Roman" w:cs="Times New Roman"/>
          <w:color w:val="000000"/>
          <w:sz w:val="20"/>
          <w:szCs w:val="20"/>
          <w:lang w:eastAsia="fr-FR"/>
        </w:rPr>
        <w:t>, utilisée comme monnaie et valant environ de un à dix </w:t>
      </w:r>
      <w:hyperlink w:anchor="orgwill" w:history="1">
        <w:r w:rsidRPr="00A0536B">
          <w:rPr>
            <w:rFonts w:ascii="Times New Roman" w:eastAsia="Times New Roman" w:hAnsi="Times New Roman" w:cs="Times New Roman"/>
            <w:i/>
            <w:iCs/>
            <w:color w:val="0000FF"/>
            <w:sz w:val="20"/>
            <w:szCs w:val="20"/>
            <w:u w:val="single"/>
            <w:lang w:eastAsia="fr-FR"/>
          </w:rPr>
          <w:t>orgwills</w:t>
        </w:r>
      </w:hyperlink>
      <w:r w:rsidRPr="00A0536B">
        <w:rPr>
          <w:rFonts w:ascii="Times New Roman" w:eastAsia="Times New Roman" w:hAnsi="Times New Roman" w:cs="Times New Roman"/>
          <w:color w:val="000000"/>
          <w:sz w:val="20"/>
          <w:szCs w:val="20"/>
          <w:lang w:eastAsia="fr-FR"/>
        </w:rPr>
        <w:t>. Notation abrégée : PO. </w:t>
      </w:r>
      <w:r w:rsidRPr="00A0536B">
        <w:rPr>
          <w:rFonts w:ascii="Times New Roman" w:eastAsia="Times New Roman" w:hAnsi="Times New Roman" w:cs="Times New Roman"/>
          <w:color w:val="000000"/>
          <w:sz w:val="20"/>
          <w:szCs w:val="20"/>
          <w:lang w:eastAsia="fr-FR"/>
        </w:rPr>
        <w:br/>
      </w:r>
      <w:bookmarkStart w:id="510" w:name="pemeric"/>
      <w:bookmarkEnd w:id="510"/>
      <w:r w:rsidRPr="00A0536B">
        <w:rPr>
          <w:rFonts w:ascii="Times New Roman" w:eastAsia="Times New Roman" w:hAnsi="Times New Roman" w:cs="Times New Roman"/>
          <w:b/>
          <w:bCs/>
          <w:color w:val="000000"/>
          <w:sz w:val="20"/>
          <w:szCs w:val="20"/>
          <w:lang w:eastAsia="fr-FR"/>
        </w:rPr>
        <w:t>Pémeric :</w:t>
      </w:r>
      <w:r w:rsidRPr="00A0536B">
        <w:rPr>
          <w:rFonts w:ascii="Times New Roman" w:eastAsia="Times New Roman" w:hAnsi="Times New Roman" w:cs="Times New Roman"/>
          <w:color w:val="000000"/>
          <w:sz w:val="20"/>
          <w:szCs w:val="20"/>
          <w:lang w:eastAsia="fr-FR"/>
        </w:rPr>
        <w:t> 1°) l'une des cinq </w:t>
      </w:r>
      <w:hyperlink w:anchor="lointaine" w:history="1">
        <w:r w:rsidRPr="00A0536B">
          <w:rPr>
            <w:rFonts w:ascii="Times New Roman" w:eastAsia="Times New Roman" w:hAnsi="Times New Roman" w:cs="Times New Roman"/>
            <w:i/>
            <w:iCs/>
            <w:color w:val="0000FF"/>
            <w:sz w:val="20"/>
            <w:szCs w:val="20"/>
            <w:u w:val="single"/>
            <w:lang w:eastAsia="fr-FR"/>
          </w:rPr>
          <w:t>lointaines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(Habitants : Pémericiens)</w:t>
      </w:r>
      <w:r w:rsidRPr="00A0536B">
        <w:rPr>
          <w:rFonts w:ascii="Times New Roman" w:eastAsia="Times New Roman" w:hAnsi="Times New Roman" w:cs="Times New Roman"/>
          <w:color w:val="000000"/>
          <w:sz w:val="20"/>
          <w:szCs w:val="20"/>
          <w:lang w:eastAsia="fr-FR"/>
        </w:rPr>
        <w:t>, dont un représentant de la faune, le </w:t>
      </w:r>
      <w:hyperlink w:anchor="hyar" w:history="1">
        <w:r w:rsidRPr="00A0536B">
          <w:rPr>
            <w:rFonts w:ascii="Times New Roman" w:eastAsia="Times New Roman" w:hAnsi="Times New Roman" w:cs="Times New Roman"/>
            <w:i/>
            <w:iCs/>
            <w:color w:val="0000FF"/>
            <w:sz w:val="20"/>
            <w:szCs w:val="20"/>
            <w:u w:val="single"/>
            <w:lang w:eastAsia="fr-FR"/>
          </w:rPr>
          <w:t>hyar trapéziste</w:t>
        </w:r>
      </w:hyperlink>
      <w:r w:rsidRPr="00A0536B">
        <w:rPr>
          <w:rFonts w:ascii="Times New Roman" w:eastAsia="Times New Roman" w:hAnsi="Times New Roman" w:cs="Times New Roman"/>
          <w:color w:val="000000"/>
          <w:sz w:val="20"/>
          <w:szCs w:val="20"/>
          <w:lang w:eastAsia="fr-FR"/>
        </w:rPr>
        <w:t>, est réputé pour être </w:t>
      </w:r>
      <w:r w:rsidRPr="00A0536B">
        <w:rPr>
          <w:rFonts w:ascii="Times New Roman" w:eastAsia="Times New Roman" w:hAnsi="Times New Roman" w:cs="Times New Roman"/>
          <w:i/>
          <w:iCs/>
          <w:color w:val="000000"/>
          <w:sz w:val="20"/>
          <w:szCs w:val="20"/>
          <w:lang w:eastAsia="fr-FR"/>
        </w:rPr>
        <w:t>l'une des pires saloperies de l'espace</w:t>
      </w:r>
      <w:r w:rsidRPr="00A0536B">
        <w:rPr>
          <w:rFonts w:ascii="Times New Roman" w:eastAsia="Times New Roman" w:hAnsi="Times New Roman" w:cs="Times New Roman"/>
          <w:color w:val="000000"/>
          <w:sz w:val="20"/>
          <w:szCs w:val="20"/>
          <w:lang w:eastAsia="fr-FR"/>
        </w:rPr>
        <w:t>, décrit par un MEGA sans formation zoologique comme </w:t>
      </w:r>
      <w:r w:rsidRPr="00A0536B">
        <w:rPr>
          <w:rFonts w:ascii="Times New Roman" w:eastAsia="Times New Roman" w:hAnsi="Times New Roman" w:cs="Times New Roman"/>
          <w:i/>
          <w:iCs/>
          <w:color w:val="000000"/>
          <w:sz w:val="20"/>
          <w:szCs w:val="20"/>
          <w:lang w:eastAsia="fr-FR"/>
        </w:rPr>
        <w:t>tenant à la fois de l'Ophidien et du Vertébré</w:t>
      </w:r>
      <w:r w:rsidRPr="00A0536B">
        <w:rPr>
          <w:rFonts w:ascii="Times New Roman" w:eastAsia="Times New Roman" w:hAnsi="Times New Roman" w:cs="Times New Roman"/>
          <w:color w:val="000000"/>
          <w:sz w:val="20"/>
          <w:szCs w:val="20"/>
          <w:lang w:eastAsia="fr-FR"/>
        </w:rPr>
        <w:t> ; 2°) le premier habitant de la planète Pémeric, à qui il a laissé son nom.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Péniche de l'espace :</w:t>
      </w:r>
      <w:r w:rsidRPr="00A0536B">
        <w:rPr>
          <w:rFonts w:ascii="Times New Roman" w:eastAsia="Times New Roman" w:hAnsi="Times New Roman" w:cs="Times New Roman"/>
          <w:color w:val="000000"/>
          <w:sz w:val="20"/>
          <w:szCs w:val="20"/>
          <w:lang w:eastAsia="fr-FR"/>
        </w:rPr>
        <w:t> vaisseau spatial long, lourd, lent et peu maniable, utilisé pour le transport de fret. </w:t>
      </w:r>
      <w:r w:rsidRPr="00A0536B">
        <w:rPr>
          <w:rFonts w:ascii="Times New Roman" w:eastAsia="Times New Roman" w:hAnsi="Times New Roman" w:cs="Times New Roman"/>
          <w:color w:val="000000"/>
          <w:sz w:val="20"/>
          <w:szCs w:val="20"/>
          <w:lang w:eastAsia="fr-FR"/>
        </w:rPr>
        <w:br/>
      </w:r>
      <w:bookmarkStart w:id="511" w:name="penor12"/>
      <w:bookmarkEnd w:id="511"/>
      <w:r w:rsidRPr="00A0536B">
        <w:rPr>
          <w:rFonts w:ascii="Times New Roman" w:eastAsia="Times New Roman" w:hAnsi="Times New Roman" w:cs="Times New Roman"/>
          <w:b/>
          <w:bCs/>
          <w:color w:val="000000"/>
          <w:sz w:val="20"/>
          <w:szCs w:val="20"/>
          <w:lang w:eastAsia="fr-FR"/>
        </w:rPr>
        <w:t>Pe-Nor XII :</w:t>
      </w:r>
      <w:r w:rsidRPr="00A0536B">
        <w:rPr>
          <w:rFonts w:ascii="Times New Roman" w:eastAsia="Times New Roman" w:hAnsi="Times New Roman" w:cs="Times New Roman"/>
          <w:color w:val="000000"/>
          <w:sz w:val="20"/>
          <w:szCs w:val="20"/>
          <w:lang w:eastAsia="fr-FR"/>
        </w:rPr>
        <w:t> une planète. </w:t>
      </w:r>
      <w:r w:rsidRPr="00A0536B">
        <w:rPr>
          <w:rFonts w:ascii="Times New Roman" w:eastAsia="Times New Roman" w:hAnsi="Times New Roman" w:cs="Times New Roman"/>
          <w:color w:val="000000"/>
          <w:sz w:val="20"/>
          <w:szCs w:val="20"/>
          <w:lang w:eastAsia="fr-FR"/>
        </w:rPr>
        <w:br/>
      </w:r>
      <w:bookmarkStart w:id="512" w:name="pentachrone"/>
      <w:bookmarkEnd w:id="512"/>
      <w:r w:rsidRPr="00A0536B">
        <w:rPr>
          <w:rFonts w:ascii="Times New Roman" w:eastAsia="Times New Roman" w:hAnsi="Times New Roman" w:cs="Times New Roman"/>
          <w:b/>
          <w:bCs/>
          <w:color w:val="000000"/>
          <w:sz w:val="20"/>
          <w:szCs w:val="20"/>
          <w:lang w:eastAsia="fr-FR"/>
        </w:rPr>
        <w:t>Pentachrone, Propulseur :</w:t>
      </w:r>
      <w:r w:rsidRPr="00A0536B">
        <w:rPr>
          <w:rFonts w:ascii="Times New Roman" w:eastAsia="Times New Roman" w:hAnsi="Times New Roman" w:cs="Times New Roman"/>
          <w:color w:val="000000"/>
          <w:sz w:val="20"/>
          <w:szCs w:val="20"/>
          <w:lang w:eastAsia="fr-FR"/>
        </w:rPr>
        <w:t> propulseur </w:t>
      </w:r>
      <w:hyperlink w:anchor="dihedral" w:history="1">
        <w:r w:rsidRPr="00A0536B">
          <w:rPr>
            <w:rFonts w:ascii="Times New Roman" w:eastAsia="Times New Roman" w:hAnsi="Times New Roman" w:cs="Times New Roman"/>
            <w:i/>
            <w:iCs/>
            <w:color w:val="0000FF"/>
            <w:sz w:val="20"/>
            <w:szCs w:val="20"/>
            <w:u w:val="single"/>
            <w:lang w:eastAsia="fr-FR"/>
          </w:rPr>
          <w:t>dihédral</w:t>
        </w:r>
      </w:hyperlink>
      <w:r w:rsidRPr="00A0536B">
        <w:rPr>
          <w:rFonts w:ascii="Times New Roman" w:eastAsia="Times New Roman" w:hAnsi="Times New Roman" w:cs="Times New Roman"/>
          <w:color w:val="000000"/>
          <w:sz w:val="20"/>
          <w:szCs w:val="20"/>
          <w:lang w:eastAsia="fr-FR"/>
        </w:rPr>
        <w:t> expérimental, qui intègre deux dimensions temporelles dans ses déplacements (en plus des 2,7 dimensions spatiales).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Pentafédération anarchiste de TKW 2532-3-4-5-6 :</w:t>
      </w:r>
      <w:r w:rsidRPr="00A0536B">
        <w:rPr>
          <w:rFonts w:ascii="Times New Roman" w:eastAsia="Times New Roman" w:hAnsi="Times New Roman" w:cs="Times New Roman"/>
          <w:color w:val="000000"/>
          <w:sz w:val="20"/>
          <w:szCs w:val="20"/>
          <w:lang w:eastAsia="fr-FR"/>
        </w:rPr>
        <w:t> une </w:t>
      </w:r>
      <w:hyperlink w:anchor="entite" w:history="1">
        <w:r w:rsidRPr="00A0536B">
          <w:rPr>
            <w:rFonts w:ascii="Times New Roman" w:eastAsia="Times New Roman" w:hAnsi="Times New Roman" w:cs="Times New Roman"/>
            <w:i/>
            <w:iCs/>
            <w:color w:val="0000FF"/>
            <w:sz w:val="20"/>
            <w:szCs w:val="20"/>
            <w:u w:val="single"/>
            <w:lang w:eastAsia="fr-FR"/>
          </w:rPr>
          <w:t>entité AG</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Pentapatte aveugle :</w:t>
      </w:r>
      <w:r w:rsidRPr="00A0536B">
        <w:rPr>
          <w:rFonts w:ascii="Times New Roman" w:eastAsia="Times New Roman" w:hAnsi="Times New Roman" w:cs="Times New Roman"/>
          <w:color w:val="000000"/>
          <w:sz w:val="20"/>
          <w:szCs w:val="20"/>
          <w:lang w:eastAsia="fr-FR"/>
        </w:rPr>
        <w:t> sorte de grand héron à cinq pattes de </w:t>
      </w:r>
      <w:hyperlink w:anchor="pemeric" w:history="1">
        <w:r w:rsidRPr="00A0536B">
          <w:rPr>
            <w:rFonts w:ascii="Times New Roman" w:eastAsia="Times New Roman" w:hAnsi="Times New Roman" w:cs="Times New Roman"/>
            <w:i/>
            <w:iCs/>
            <w:color w:val="0000FF"/>
            <w:sz w:val="20"/>
            <w:szCs w:val="20"/>
            <w:u w:val="single"/>
            <w:lang w:eastAsia="fr-FR"/>
          </w:rPr>
          <w:t>Pémeric</w:t>
        </w:r>
      </w:hyperlink>
      <w:r w:rsidRPr="00A0536B">
        <w:rPr>
          <w:rFonts w:ascii="Times New Roman" w:eastAsia="Times New Roman" w:hAnsi="Times New Roman" w:cs="Times New Roman"/>
          <w:color w:val="000000"/>
          <w:sz w:val="20"/>
          <w:szCs w:val="20"/>
          <w:lang w:eastAsia="fr-FR"/>
        </w:rPr>
        <w:t>, incapable de voler, irascible, mais doté d'une bonne vue malgré son nom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13" w:name="fractale"/>
      <w:bookmarkEnd w:id="513"/>
      <w:r w:rsidRPr="00A0536B">
        <w:rPr>
          <w:rFonts w:ascii="Times New Roman" w:eastAsia="Times New Roman" w:hAnsi="Times New Roman" w:cs="Times New Roman"/>
          <w:b/>
          <w:bCs/>
          <w:color w:val="000000"/>
          <w:sz w:val="20"/>
          <w:szCs w:val="20"/>
          <w:lang w:eastAsia="fr-FR"/>
        </w:rPr>
        <w:t>Perception fractale :</w:t>
      </w:r>
      <w:r w:rsidRPr="00A0536B">
        <w:rPr>
          <w:rFonts w:ascii="Times New Roman" w:eastAsia="Times New Roman" w:hAnsi="Times New Roman" w:cs="Times New Roman"/>
          <w:color w:val="000000"/>
          <w:sz w:val="20"/>
          <w:szCs w:val="20"/>
          <w:lang w:eastAsia="fr-FR"/>
        </w:rPr>
        <w:t> sens permettant à un être pensant de s'orienter dans le </w:t>
      </w:r>
      <w:hyperlink w:anchor="ftl" w:history="1">
        <w:r w:rsidRPr="00A0536B">
          <w:rPr>
            <w:rFonts w:ascii="Times New Roman" w:eastAsia="Times New Roman" w:hAnsi="Times New Roman" w:cs="Times New Roman"/>
            <w:i/>
            <w:iCs/>
            <w:color w:val="0000FF"/>
            <w:sz w:val="20"/>
            <w:szCs w:val="20"/>
            <w:u w:val="single"/>
            <w:lang w:eastAsia="fr-FR"/>
          </w:rPr>
          <w:t>Triche-Lumière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Percussions-hypnotiques :</w:t>
      </w:r>
      <w:r w:rsidRPr="00A0536B">
        <w:rPr>
          <w:rFonts w:ascii="Times New Roman" w:eastAsia="Times New Roman" w:hAnsi="Times New Roman" w:cs="Times New Roman"/>
          <w:color w:val="000000"/>
          <w:sz w:val="20"/>
          <w:szCs w:val="20"/>
          <w:lang w:eastAsia="fr-FR"/>
        </w:rPr>
        <w:t> un genre musical. </w:t>
      </w:r>
      <w:r w:rsidRPr="00A0536B">
        <w:rPr>
          <w:rFonts w:ascii="Times New Roman" w:eastAsia="Times New Roman" w:hAnsi="Times New Roman" w:cs="Times New Roman"/>
          <w:color w:val="000000"/>
          <w:sz w:val="20"/>
          <w:szCs w:val="20"/>
          <w:lang w:eastAsia="fr-FR"/>
        </w:rPr>
        <w:br/>
      </w:r>
      <w:bookmarkStart w:id="514" w:name="perdu"/>
      <w:bookmarkEnd w:id="514"/>
      <w:r w:rsidRPr="00A0536B">
        <w:rPr>
          <w:rFonts w:ascii="Times New Roman" w:eastAsia="Times New Roman" w:hAnsi="Times New Roman" w:cs="Times New Roman"/>
          <w:b/>
          <w:bCs/>
          <w:color w:val="000000"/>
          <w:sz w:val="20"/>
          <w:szCs w:val="20"/>
          <w:lang w:eastAsia="fr-FR"/>
        </w:rPr>
        <w:t>Perdu, perdue :</w:t>
      </w:r>
      <w:r w:rsidRPr="00A0536B">
        <w:rPr>
          <w:rFonts w:ascii="Times New Roman" w:eastAsia="Times New Roman" w:hAnsi="Times New Roman" w:cs="Times New Roman"/>
          <w:color w:val="000000"/>
          <w:sz w:val="20"/>
          <w:szCs w:val="20"/>
          <w:lang w:eastAsia="fr-FR"/>
        </w:rPr>
        <w:t> (adjectif) en rapport avec la </w:t>
      </w:r>
      <w:hyperlink w:anchor="forerunner" w:history="1">
        <w:r w:rsidRPr="00A0536B">
          <w:rPr>
            <w:rFonts w:ascii="Times New Roman" w:eastAsia="Times New Roman" w:hAnsi="Times New Roman" w:cs="Times New Roman"/>
            <w:i/>
            <w:iCs/>
            <w:color w:val="0000FF"/>
            <w:sz w:val="20"/>
            <w:szCs w:val="20"/>
            <w:u w:val="single"/>
            <w:lang w:eastAsia="fr-FR"/>
          </w:rPr>
          <w:t>Race perdue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Perdue, Race :</w:t>
      </w:r>
      <w:r w:rsidRPr="00A0536B">
        <w:rPr>
          <w:rFonts w:ascii="Times New Roman" w:eastAsia="Times New Roman" w:hAnsi="Times New Roman" w:cs="Times New Roman"/>
          <w:color w:val="000000"/>
          <w:sz w:val="20"/>
          <w:szCs w:val="20"/>
          <w:lang w:eastAsia="fr-FR"/>
        </w:rPr>
        <w:t> voir </w:t>
      </w:r>
      <w:hyperlink w:anchor="forerunner" w:history="1">
        <w:r w:rsidRPr="00A0536B">
          <w:rPr>
            <w:rFonts w:ascii="Times New Roman" w:eastAsia="Times New Roman" w:hAnsi="Times New Roman" w:cs="Times New Roman"/>
            <w:i/>
            <w:iCs/>
            <w:color w:val="0000FF"/>
            <w:sz w:val="20"/>
            <w:szCs w:val="20"/>
            <w:u w:val="single"/>
            <w:lang w:eastAsia="fr-FR"/>
          </w:rPr>
          <w:t>Race perdue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15" w:name="pergame"/>
      <w:bookmarkEnd w:id="515"/>
      <w:r w:rsidRPr="00A0536B">
        <w:rPr>
          <w:rFonts w:ascii="Times New Roman" w:eastAsia="Times New Roman" w:hAnsi="Times New Roman" w:cs="Times New Roman"/>
          <w:b/>
          <w:bCs/>
          <w:color w:val="000000"/>
          <w:sz w:val="20"/>
          <w:szCs w:val="20"/>
          <w:lang w:eastAsia="fr-FR"/>
        </w:rPr>
        <w:t>Pergame IV :</w:t>
      </w:r>
      <w:r w:rsidRPr="00A0536B">
        <w:rPr>
          <w:rFonts w:ascii="Times New Roman" w:eastAsia="Times New Roman" w:hAnsi="Times New Roman" w:cs="Times New Roman"/>
          <w:color w:val="000000"/>
          <w:sz w:val="20"/>
          <w:szCs w:val="20"/>
          <w:lang w:eastAsia="fr-FR"/>
        </w:rPr>
        <w:t> planète où se trouve le palais de réception de l'</w:t>
      </w:r>
      <w:hyperlink w:anchor="immediator" w:history="1">
        <w:r w:rsidRPr="00A0536B">
          <w:rPr>
            <w:rFonts w:ascii="Times New Roman" w:eastAsia="Times New Roman" w:hAnsi="Times New Roman" w:cs="Times New Roman"/>
            <w:i/>
            <w:iCs/>
            <w:color w:val="0000FF"/>
            <w:sz w:val="20"/>
            <w:szCs w:val="20"/>
            <w:u w:val="single"/>
            <w:lang w:eastAsia="fr-FR"/>
          </w:rPr>
          <w:t>Immediator</w:t>
        </w:r>
      </w:hyperlink>
      <w:r w:rsidRPr="00A0536B">
        <w:rPr>
          <w:rFonts w:ascii="Times New Roman" w:eastAsia="Times New Roman" w:hAnsi="Times New Roman" w:cs="Times New Roman"/>
          <w:color w:val="000000"/>
          <w:sz w:val="20"/>
          <w:szCs w:val="20"/>
          <w:lang w:eastAsia="fr-FR"/>
        </w:rPr>
        <w:t> (réputé pour ses jardins), et dont le sous-sol renferme une roche considérée comme le minéral naturel le plus dur de l'AG.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lastRenderedPageBreak/>
        <w:t>Péricité :</w:t>
      </w:r>
      <w:r w:rsidRPr="00A0536B">
        <w:rPr>
          <w:rFonts w:ascii="Times New Roman" w:eastAsia="Times New Roman" w:hAnsi="Times New Roman" w:cs="Times New Roman"/>
          <w:color w:val="000000"/>
          <w:sz w:val="20"/>
          <w:szCs w:val="20"/>
          <w:lang w:eastAsia="fr-FR"/>
        </w:rPr>
        <w:t> nom donné aux villes situées sur </w:t>
      </w:r>
      <w:hyperlink w:anchor="ohrtinpam" w:history="1">
        <w:r w:rsidRPr="00A0536B">
          <w:rPr>
            <w:rFonts w:ascii="Times New Roman" w:eastAsia="Times New Roman" w:hAnsi="Times New Roman" w:cs="Times New Roman"/>
            <w:i/>
            <w:iCs/>
            <w:color w:val="0000FF"/>
            <w:sz w:val="20"/>
            <w:szCs w:val="20"/>
            <w:u w:val="single"/>
            <w:lang w:eastAsia="fr-FR"/>
          </w:rPr>
          <w:t>Ohr Tinpam</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16" w:name="periosdes"/>
      <w:bookmarkEnd w:id="516"/>
      <w:r w:rsidRPr="00A0536B">
        <w:rPr>
          <w:rFonts w:ascii="Times New Roman" w:eastAsia="Times New Roman" w:hAnsi="Times New Roman" w:cs="Times New Roman"/>
          <w:b/>
          <w:bCs/>
          <w:color w:val="000000"/>
          <w:sz w:val="20"/>
          <w:szCs w:val="20"/>
          <w:lang w:eastAsia="fr-FR"/>
        </w:rPr>
        <w:t>Périosdès :</w:t>
      </w:r>
      <w:r w:rsidRPr="00A0536B">
        <w:rPr>
          <w:rFonts w:ascii="Times New Roman" w:eastAsia="Times New Roman" w:hAnsi="Times New Roman" w:cs="Times New Roman"/>
          <w:color w:val="000000"/>
          <w:sz w:val="20"/>
          <w:szCs w:val="20"/>
          <w:lang w:eastAsia="fr-FR"/>
        </w:rPr>
        <w:t> un fleuve d'</w:t>
      </w:r>
      <w:hyperlink w:anchor="alvande" w:history="1">
        <w:r w:rsidRPr="00A0536B">
          <w:rPr>
            <w:rFonts w:ascii="Times New Roman" w:eastAsia="Times New Roman" w:hAnsi="Times New Roman" w:cs="Times New Roman"/>
            <w:i/>
            <w:iCs/>
            <w:color w:val="0000FF"/>
            <w:sz w:val="20"/>
            <w:szCs w:val="20"/>
            <w:u w:val="single"/>
            <w:lang w:eastAsia="fr-FR"/>
          </w:rPr>
          <w:t>Alvande</w:t>
        </w:r>
      </w:hyperlink>
      <w:r w:rsidRPr="00A0536B">
        <w:rPr>
          <w:rFonts w:ascii="Times New Roman" w:eastAsia="Times New Roman" w:hAnsi="Times New Roman" w:cs="Times New Roman"/>
          <w:color w:val="000000"/>
          <w:sz w:val="20"/>
          <w:szCs w:val="20"/>
          <w:lang w:eastAsia="fr-FR"/>
        </w:rPr>
        <w:t> qui forme un delta et se jette dans l'</w:t>
      </w:r>
      <w:hyperlink w:anchor="oceanmirages" w:history="1">
        <w:r w:rsidRPr="00A0536B">
          <w:rPr>
            <w:rFonts w:ascii="Times New Roman" w:eastAsia="Times New Roman" w:hAnsi="Times New Roman" w:cs="Times New Roman"/>
            <w:i/>
            <w:iCs/>
            <w:color w:val="0000FF"/>
            <w:sz w:val="20"/>
            <w:szCs w:val="20"/>
            <w:u w:val="single"/>
            <w:lang w:eastAsia="fr-FR"/>
          </w:rPr>
          <w:t>Océan des Mirages</w:t>
        </w:r>
      </w:hyperlink>
      <w:r w:rsidRPr="00A0536B">
        <w:rPr>
          <w:rFonts w:ascii="Times New Roman" w:eastAsia="Times New Roman" w:hAnsi="Times New Roman" w:cs="Times New Roman"/>
          <w:color w:val="000000"/>
          <w:sz w:val="20"/>
          <w:szCs w:val="20"/>
          <w:lang w:eastAsia="fr-FR"/>
        </w:rPr>
        <w:t> après avoir arrosé </w:t>
      </w:r>
      <w:hyperlink w:anchor="ofoud" w:history="1">
        <w:r w:rsidRPr="00A0536B">
          <w:rPr>
            <w:rFonts w:ascii="Times New Roman" w:eastAsia="Times New Roman" w:hAnsi="Times New Roman" w:cs="Times New Roman"/>
            <w:i/>
            <w:iCs/>
            <w:color w:val="0000FF"/>
            <w:sz w:val="20"/>
            <w:szCs w:val="20"/>
            <w:u w:val="single"/>
            <w:lang w:eastAsia="fr-FR"/>
          </w:rPr>
          <w:t>Ofoud</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Périphérie :</w:t>
      </w:r>
      <w:r w:rsidRPr="00A0536B">
        <w:rPr>
          <w:rFonts w:ascii="Times New Roman" w:eastAsia="Times New Roman" w:hAnsi="Times New Roman" w:cs="Times New Roman"/>
          <w:color w:val="000000"/>
          <w:sz w:val="20"/>
          <w:szCs w:val="20"/>
          <w:lang w:eastAsia="fr-FR"/>
        </w:rPr>
        <w:t> régions de l'AG situées à l'extérieur du </w:t>
      </w:r>
      <w:hyperlink w:anchor="core" w:history="1">
        <w:r w:rsidRPr="00A0536B">
          <w:rPr>
            <w:rFonts w:ascii="Times New Roman" w:eastAsia="Times New Roman" w:hAnsi="Times New Roman" w:cs="Times New Roman"/>
            <w:i/>
            <w:iCs/>
            <w:color w:val="0000FF"/>
            <w:sz w:val="20"/>
            <w:szCs w:val="20"/>
            <w:u w:val="single"/>
            <w:lang w:eastAsia="fr-FR"/>
          </w:rPr>
          <w:t>noyau galactique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Perle spirituelle, La :</w:t>
      </w:r>
      <w:r w:rsidRPr="00A0536B">
        <w:rPr>
          <w:rFonts w:ascii="Times New Roman" w:eastAsia="Times New Roman" w:hAnsi="Times New Roman" w:cs="Times New Roman"/>
          <w:color w:val="000000"/>
          <w:sz w:val="20"/>
          <w:szCs w:val="20"/>
          <w:lang w:eastAsia="fr-FR"/>
        </w:rPr>
        <w:t> surnom donné à </w:t>
      </w:r>
      <w:hyperlink w:anchor="bagavad" w:history="1">
        <w:r w:rsidRPr="00A0536B">
          <w:rPr>
            <w:rFonts w:ascii="Times New Roman" w:eastAsia="Times New Roman" w:hAnsi="Times New Roman" w:cs="Times New Roman"/>
            <w:i/>
            <w:iCs/>
            <w:color w:val="0000FF"/>
            <w:sz w:val="20"/>
            <w:szCs w:val="20"/>
            <w:u w:val="single"/>
            <w:lang w:eastAsia="fr-FR"/>
          </w:rPr>
          <w:t>Bagavad</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Persoc :</w:t>
      </w:r>
      <w:r w:rsidRPr="00A0536B">
        <w:rPr>
          <w:rFonts w:ascii="Times New Roman" w:eastAsia="Times New Roman" w:hAnsi="Times New Roman" w:cs="Times New Roman"/>
          <w:color w:val="000000"/>
          <w:sz w:val="20"/>
          <w:szCs w:val="20"/>
          <w:lang w:eastAsia="fr-FR"/>
        </w:rPr>
        <w:t> terminal de la </w:t>
      </w:r>
      <w:hyperlink w:anchor="toile" w:history="1">
        <w:r w:rsidRPr="00A0536B">
          <w:rPr>
            <w:rFonts w:ascii="Times New Roman" w:eastAsia="Times New Roman" w:hAnsi="Times New Roman" w:cs="Times New Roman"/>
            <w:i/>
            <w:iCs/>
            <w:color w:val="0000FF"/>
            <w:sz w:val="20"/>
            <w:szCs w:val="20"/>
            <w:u w:val="single"/>
            <w:lang w:eastAsia="fr-FR"/>
          </w:rPr>
          <w:t>Toile</w:t>
        </w:r>
      </w:hyperlink>
      <w:r w:rsidRPr="00A0536B">
        <w:rPr>
          <w:rFonts w:ascii="Times New Roman" w:eastAsia="Times New Roman" w:hAnsi="Times New Roman" w:cs="Times New Roman"/>
          <w:color w:val="000000"/>
          <w:sz w:val="20"/>
          <w:szCs w:val="20"/>
          <w:lang w:eastAsia="fr-FR"/>
        </w:rPr>
        <w:t> le plus courant dans l'AG, il se présente en général sous la forme de lunettes ou de lentilles ; ce n'est qu'un simple terminal, pas un ordinateur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17" w:name="pessec"/>
      <w:bookmarkEnd w:id="517"/>
      <w:r w:rsidRPr="00A0536B">
        <w:rPr>
          <w:rFonts w:ascii="Times New Roman" w:eastAsia="Times New Roman" w:hAnsi="Times New Roman" w:cs="Times New Roman"/>
          <w:b/>
          <w:bCs/>
          <w:color w:val="000000"/>
          <w:sz w:val="20"/>
          <w:szCs w:val="20"/>
          <w:lang w:eastAsia="fr-FR"/>
        </w:rPr>
        <w:t>Pessec :</w:t>
      </w:r>
      <w:r w:rsidRPr="00A0536B">
        <w:rPr>
          <w:rFonts w:ascii="Times New Roman" w:eastAsia="Times New Roman" w:hAnsi="Times New Roman" w:cs="Times New Roman"/>
          <w:color w:val="000000"/>
          <w:sz w:val="20"/>
          <w:szCs w:val="20"/>
          <w:lang w:eastAsia="fr-FR"/>
        </w:rPr>
        <w:t> nom donné à plusieurs </w:t>
      </w:r>
      <w:hyperlink w:anchor="route" w:history="1">
        <w:r w:rsidRPr="00A0536B">
          <w:rPr>
            <w:rFonts w:ascii="Times New Roman" w:eastAsia="Times New Roman" w:hAnsi="Times New Roman" w:cs="Times New Roman"/>
            <w:i/>
            <w:iCs/>
            <w:color w:val="0000FF"/>
            <w:sz w:val="20"/>
            <w:szCs w:val="20"/>
            <w:u w:val="single"/>
            <w:lang w:eastAsia="fr-FR"/>
          </w:rPr>
          <w:t>routes</w:t>
        </w:r>
      </w:hyperlink>
      <w:r w:rsidRPr="00A0536B">
        <w:rPr>
          <w:rFonts w:ascii="Times New Roman" w:eastAsia="Times New Roman" w:hAnsi="Times New Roman" w:cs="Times New Roman"/>
          <w:color w:val="000000"/>
          <w:sz w:val="20"/>
          <w:szCs w:val="20"/>
          <w:lang w:eastAsia="fr-FR"/>
        </w:rPr>
        <w:t> commerciales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Petit serpent de flammes, Le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l'une des </w:t>
      </w:r>
      <w:hyperlink w:anchor="sextra" w:history="1">
        <w:r w:rsidRPr="00A0536B">
          <w:rPr>
            <w:rFonts w:ascii="Times New Roman" w:eastAsia="Times New Roman" w:hAnsi="Times New Roman" w:cs="Times New Roman"/>
            <w:i/>
            <w:iCs/>
            <w:color w:val="0000FF"/>
            <w:sz w:val="20"/>
            <w:szCs w:val="20"/>
            <w:u w:val="single"/>
            <w:lang w:eastAsia="fr-FR"/>
          </w:rPr>
          <w:t>suites extraordinaires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Peuple Orphelin :</w:t>
      </w:r>
      <w:r w:rsidRPr="00A0536B">
        <w:rPr>
          <w:rFonts w:ascii="Times New Roman" w:eastAsia="Times New Roman" w:hAnsi="Times New Roman" w:cs="Times New Roman"/>
          <w:color w:val="000000"/>
          <w:sz w:val="20"/>
          <w:szCs w:val="20"/>
          <w:lang w:eastAsia="fr-FR"/>
        </w:rPr>
        <w:t> les </w:t>
      </w:r>
      <w:hyperlink w:anchor="soliste" w:history="1">
        <w:r w:rsidRPr="00A0536B">
          <w:rPr>
            <w:rFonts w:ascii="Times New Roman" w:eastAsia="Times New Roman" w:hAnsi="Times New Roman" w:cs="Times New Roman"/>
            <w:i/>
            <w:iCs/>
            <w:color w:val="0000FF"/>
            <w:sz w:val="20"/>
            <w:szCs w:val="20"/>
            <w:u w:val="single"/>
            <w:lang w:eastAsia="fr-FR"/>
          </w:rPr>
          <w:t>solistes hégiriens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Phalt :</w:t>
      </w:r>
      <w:r w:rsidRPr="00A0536B">
        <w:rPr>
          <w:rFonts w:ascii="Times New Roman" w:eastAsia="Times New Roman" w:hAnsi="Times New Roman" w:cs="Times New Roman"/>
          <w:color w:val="000000"/>
          <w:sz w:val="20"/>
          <w:szCs w:val="20"/>
          <w:lang w:eastAsia="fr-FR"/>
        </w:rPr>
        <w:t> engrais liquide irritant pour les yeux et les voies respiratoires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18" w:name="philoons"/>
      <w:bookmarkEnd w:id="518"/>
      <w:r w:rsidRPr="00A0536B">
        <w:rPr>
          <w:rFonts w:ascii="Times New Roman" w:eastAsia="Times New Roman" w:hAnsi="Times New Roman" w:cs="Times New Roman"/>
          <w:b/>
          <w:bCs/>
          <w:color w:val="000000"/>
          <w:sz w:val="20"/>
          <w:szCs w:val="20"/>
          <w:lang w:eastAsia="fr-FR"/>
        </w:rPr>
        <w:t>Philoon's :</w:t>
      </w:r>
      <w:r w:rsidRPr="00A0536B">
        <w:rPr>
          <w:rFonts w:ascii="Times New Roman" w:eastAsia="Times New Roman" w:hAnsi="Times New Roman" w:cs="Times New Roman"/>
          <w:color w:val="000000"/>
          <w:sz w:val="20"/>
          <w:szCs w:val="20"/>
          <w:lang w:eastAsia="fr-FR"/>
        </w:rPr>
        <w:t> espèce ET humanoïde de grande taille, ennemi traditionnel héréditaire des </w:t>
      </w:r>
      <w:hyperlink w:anchor="siffizz" w:history="1">
        <w:r w:rsidRPr="00A0536B">
          <w:rPr>
            <w:rFonts w:ascii="Times New Roman" w:eastAsia="Times New Roman" w:hAnsi="Times New Roman" w:cs="Times New Roman"/>
            <w:i/>
            <w:iCs/>
            <w:color w:val="0000FF"/>
            <w:sz w:val="20"/>
            <w:szCs w:val="20"/>
            <w:u w:val="single"/>
            <w:lang w:eastAsia="fr-FR"/>
          </w:rPr>
          <w:t>siffizz</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19" w:name="phogeze"/>
      <w:bookmarkEnd w:id="519"/>
      <w:r w:rsidRPr="00A0536B">
        <w:rPr>
          <w:rFonts w:ascii="Times New Roman" w:eastAsia="Times New Roman" w:hAnsi="Times New Roman" w:cs="Times New Roman"/>
          <w:b/>
          <w:bCs/>
          <w:color w:val="000000"/>
          <w:sz w:val="20"/>
          <w:szCs w:val="20"/>
          <w:lang w:eastAsia="fr-FR"/>
        </w:rPr>
        <w:t>Phogèze II :</w:t>
      </w:r>
      <w:r w:rsidRPr="00A0536B">
        <w:rPr>
          <w:rFonts w:ascii="Times New Roman" w:eastAsia="Times New Roman" w:hAnsi="Times New Roman" w:cs="Times New Roman"/>
          <w:color w:val="000000"/>
          <w:sz w:val="20"/>
          <w:szCs w:val="20"/>
          <w:lang w:eastAsia="fr-FR"/>
        </w:rPr>
        <w:t> empereur de </w:t>
      </w:r>
      <w:hyperlink w:anchor="baolor2" w:history="1">
        <w:r w:rsidRPr="00A0536B">
          <w:rPr>
            <w:rFonts w:ascii="Times New Roman" w:eastAsia="Times New Roman" w:hAnsi="Times New Roman" w:cs="Times New Roman"/>
            <w:i/>
            <w:iCs/>
            <w:color w:val="0000FF"/>
            <w:sz w:val="20"/>
            <w:szCs w:val="20"/>
            <w:u w:val="single"/>
            <w:lang w:eastAsia="fr-FR"/>
          </w:rPr>
          <w:t>Baolor II</w:t>
        </w:r>
      </w:hyperlink>
      <w:r w:rsidRPr="00A0536B">
        <w:rPr>
          <w:rFonts w:ascii="Times New Roman" w:eastAsia="Times New Roman" w:hAnsi="Times New Roman" w:cs="Times New Roman"/>
          <w:color w:val="000000"/>
          <w:sz w:val="20"/>
          <w:szCs w:val="20"/>
          <w:lang w:eastAsia="fr-FR"/>
        </w:rPr>
        <w:t> qui vers 80 avant J.C. fit enlever des Terriens pour les intégrer dans ses propres armées.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Pholon :</w:t>
      </w:r>
      <w:r w:rsidRPr="00A0536B">
        <w:rPr>
          <w:rFonts w:ascii="Times New Roman" w:eastAsia="Times New Roman" w:hAnsi="Times New Roman" w:cs="Times New Roman"/>
          <w:color w:val="000000"/>
          <w:sz w:val="20"/>
          <w:szCs w:val="20"/>
          <w:lang w:eastAsia="fr-FR"/>
        </w:rPr>
        <w:t> sorte de coléoptère sécrétant une substance à propriétés fortifiantes pour l'organisme des </w:t>
      </w:r>
      <w:hyperlink w:anchor="xombiill" w:history="1">
        <w:r w:rsidRPr="00A0536B">
          <w:rPr>
            <w:rFonts w:ascii="Times New Roman" w:eastAsia="Times New Roman" w:hAnsi="Times New Roman" w:cs="Times New Roman"/>
            <w:i/>
            <w:iCs/>
            <w:color w:val="0000FF"/>
            <w:sz w:val="20"/>
            <w:szCs w:val="20"/>
            <w:u w:val="single"/>
            <w:lang w:eastAsia="fr-FR"/>
          </w:rPr>
          <w:t>Xombiill</w:t>
        </w:r>
      </w:hyperlink>
      <w:r w:rsidRPr="00A0536B">
        <w:rPr>
          <w:rFonts w:ascii="Times New Roman" w:eastAsia="Times New Roman" w:hAnsi="Times New Roman" w:cs="Times New Roman"/>
          <w:color w:val="000000"/>
          <w:sz w:val="20"/>
          <w:szCs w:val="20"/>
          <w:lang w:eastAsia="fr-FR"/>
        </w:rPr>
        <w:t>, chez qui ils servent de monnaie d'échanges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Photo-verrouillage :</w:t>
      </w:r>
      <w:r w:rsidRPr="00A0536B">
        <w:rPr>
          <w:rFonts w:ascii="Times New Roman" w:eastAsia="Times New Roman" w:hAnsi="Times New Roman" w:cs="Times New Roman"/>
          <w:color w:val="000000"/>
          <w:sz w:val="20"/>
          <w:szCs w:val="20"/>
          <w:lang w:eastAsia="fr-FR"/>
        </w:rPr>
        <w:t> système de fermeture difficile à forcer, souvent utilisé pour les portières des véhicules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20" w:name="paracosmique"/>
      <w:bookmarkEnd w:id="520"/>
      <w:r w:rsidRPr="00A0536B">
        <w:rPr>
          <w:rFonts w:ascii="Times New Roman" w:eastAsia="Times New Roman" w:hAnsi="Times New Roman" w:cs="Times New Roman"/>
          <w:b/>
          <w:bCs/>
          <w:color w:val="000000"/>
          <w:sz w:val="20"/>
          <w:szCs w:val="20"/>
          <w:lang w:eastAsia="fr-FR"/>
        </w:rPr>
        <w:t>Physique paracosmique :</w:t>
      </w:r>
      <w:r w:rsidRPr="00A0536B">
        <w:rPr>
          <w:rFonts w:ascii="Times New Roman" w:eastAsia="Times New Roman" w:hAnsi="Times New Roman" w:cs="Times New Roman"/>
          <w:color w:val="000000"/>
          <w:sz w:val="20"/>
          <w:szCs w:val="20"/>
          <w:lang w:eastAsia="fr-FR"/>
        </w:rPr>
        <w:t> science qui étudie le </w:t>
      </w:r>
      <w:hyperlink w:anchor="continuum" w:history="1">
        <w:r w:rsidRPr="00A0536B">
          <w:rPr>
            <w:rFonts w:ascii="Times New Roman" w:eastAsia="Times New Roman" w:hAnsi="Times New Roman" w:cs="Times New Roman"/>
            <w:i/>
            <w:iCs/>
            <w:color w:val="0000FF"/>
            <w:sz w:val="20"/>
            <w:szCs w:val="20"/>
            <w:u w:val="single"/>
            <w:lang w:eastAsia="fr-FR"/>
          </w:rPr>
          <w:t>continuum</w:t>
        </w:r>
      </w:hyperlink>
      <w:r w:rsidRPr="00A0536B">
        <w:rPr>
          <w:rFonts w:ascii="Times New Roman" w:eastAsia="Times New Roman" w:hAnsi="Times New Roman" w:cs="Times New Roman"/>
          <w:color w:val="000000"/>
          <w:sz w:val="20"/>
          <w:szCs w:val="20"/>
          <w:lang w:eastAsia="fr-FR"/>
        </w:rPr>
        <w:t>, l'</w:t>
      </w:r>
      <w:hyperlink w:anchor="cst" w:history="1">
        <w:r w:rsidRPr="00A0536B">
          <w:rPr>
            <w:rFonts w:ascii="Times New Roman" w:eastAsia="Times New Roman" w:hAnsi="Times New Roman" w:cs="Times New Roman"/>
            <w:i/>
            <w:iCs/>
            <w:color w:val="0000FF"/>
            <w:sz w:val="20"/>
            <w:szCs w:val="20"/>
            <w:u w:val="single"/>
            <w:lang w:eastAsia="fr-FR"/>
          </w:rPr>
          <w:t>intercontinuum</w:t>
        </w:r>
      </w:hyperlink>
      <w:r w:rsidRPr="00A0536B">
        <w:rPr>
          <w:rFonts w:ascii="Times New Roman" w:eastAsia="Times New Roman" w:hAnsi="Times New Roman" w:cs="Times New Roman"/>
          <w:color w:val="000000"/>
          <w:sz w:val="20"/>
          <w:szCs w:val="20"/>
          <w:lang w:eastAsia="fr-FR"/>
        </w:rPr>
        <w:t>, et le passage d'un univers à un autre.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Picordi :</w:t>
      </w:r>
      <w:r w:rsidRPr="00A0536B">
        <w:rPr>
          <w:rFonts w:ascii="Times New Roman" w:eastAsia="Times New Roman" w:hAnsi="Times New Roman" w:cs="Times New Roman"/>
          <w:color w:val="000000"/>
          <w:sz w:val="20"/>
          <w:szCs w:val="20"/>
          <w:lang w:eastAsia="fr-FR"/>
        </w:rPr>
        <w:t> mini </w:t>
      </w:r>
      <w:hyperlink w:anchor="nanordi" w:history="1">
        <w:r w:rsidRPr="00A0536B">
          <w:rPr>
            <w:rFonts w:ascii="Times New Roman" w:eastAsia="Times New Roman" w:hAnsi="Times New Roman" w:cs="Times New Roman"/>
            <w:i/>
            <w:iCs/>
            <w:color w:val="0000FF"/>
            <w:sz w:val="20"/>
            <w:szCs w:val="20"/>
            <w:u w:val="single"/>
            <w:lang w:eastAsia="fr-FR"/>
          </w:rPr>
          <w:t>nanordi</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COMEGA</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PIE :</w:t>
      </w:r>
      <w:r w:rsidRPr="00A0536B">
        <w:rPr>
          <w:rFonts w:ascii="Times New Roman" w:eastAsia="Times New Roman" w:hAnsi="Times New Roman" w:cs="Times New Roman"/>
          <w:color w:val="000000"/>
          <w:sz w:val="20"/>
          <w:szCs w:val="20"/>
          <w:lang w:eastAsia="fr-FR"/>
        </w:rPr>
        <w:t> </w:t>
      </w:r>
      <w:hyperlink w:anchor="taser" w:history="1">
        <w:r w:rsidRPr="00A0536B">
          <w:rPr>
            <w:rFonts w:ascii="Times New Roman" w:eastAsia="Times New Roman" w:hAnsi="Times New Roman" w:cs="Times New Roman"/>
            <w:color w:val="0000FF"/>
            <w:sz w:val="20"/>
            <w:szCs w:val="20"/>
            <w:u w:val="single"/>
            <w:lang w:eastAsia="fr-FR"/>
          </w:rPr>
          <w:t>Pistolet à Impulsion Électrique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Pièce antigrav :</w:t>
      </w:r>
      <w:r w:rsidRPr="00A0536B">
        <w:rPr>
          <w:rFonts w:ascii="Times New Roman" w:eastAsia="Times New Roman" w:hAnsi="Times New Roman" w:cs="Times New Roman"/>
          <w:color w:val="000000"/>
          <w:sz w:val="20"/>
          <w:szCs w:val="20"/>
          <w:lang w:eastAsia="fr-FR"/>
        </w:rPr>
        <w:t> pièce où l'on peut flotter en apesanteur.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Piédestal :</w:t>
      </w:r>
      <w:r w:rsidRPr="00A0536B">
        <w:rPr>
          <w:rFonts w:ascii="Times New Roman" w:eastAsia="Times New Roman" w:hAnsi="Times New Roman" w:cs="Times New Roman"/>
          <w:color w:val="000000"/>
          <w:sz w:val="20"/>
          <w:szCs w:val="20"/>
          <w:lang w:eastAsia="fr-FR"/>
        </w:rPr>
        <w:t> éléments du terrain de </w:t>
      </w:r>
      <w:hyperlink w:anchor="hussade" w:history="1">
        <w:r w:rsidRPr="00A0536B">
          <w:rPr>
            <w:rFonts w:ascii="Times New Roman" w:eastAsia="Times New Roman" w:hAnsi="Times New Roman" w:cs="Times New Roman"/>
            <w:i/>
            <w:iCs/>
            <w:color w:val="0000FF"/>
            <w:sz w:val="20"/>
            <w:szCs w:val="20"/>
            <w:u w:val="single"/>
            <w:lang w:eastAsia="fr-FR"/>
          </w:rPr>
          <w:t>hussade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21" w:name="pierrevivante"/>
      <w:bookmarkEnd w:id="521"/>
      <w:r w:rsidRPr="00A0536B">
        <w:rPr>
          <w:rFonts w:ascii="Times New Roman" w:eastAsia="Times New Roman" w:hAnsi="Times New Roman" w:cs="Times New Roman"/>
          <w:b/>
          <w:bCs/>
          <w:color w:val="000000"/>
          <w:sz w:val="20"/>
          <w:szCs w:val="20"/>
          <w:lang w:eastAsia="fr-FR"/>
        </w:rPr>
        <w:t>Pierre vivante d'Arphal :</w:t>
      </w:r>
      <w:r w:rsidRPr="00A0536B">
        <w:rPr>
          <w:rFonts w:ascii="Times New Roman" w:eastAsia="Times New Roman" w:hAnsi="Times New Roman" w:cs="Times New Roman"/>
          <w:color w:val="000000"/>
          <w:sz w:val="20"/>
          <w:szCs w:val="20"/>
          <w:lang w:eastAsia="fr-FR"/>
        </w:rPr>
        <w:t> pierres précieuses semi-vivantes extraites du sous-sol d'</w:t>
      </w:r>
      <w:hyperlink w:anchor="arphal" w:history="1">
        <w:r w:rsidRPr="00A0536B">
          <w:rPr>
            <w:rFonts w:ascii="Times New Roman" w:eastAsia="Times New Roman" w:hAnsi="Times New Roman" w:cs="Times New Roman"/>
            <w:i/>
            <w:iCs/>
            <w:color w:val="0000FF"/>
            <w:sz w:val="20"/>
            <w:szCs w:val="20"/>
            <w:u w:val="single"/>
            <w:lang w:eastAsia="fr-FR"/>
          </w:rPr>
          <w:t>Arphal</w:t>
        </w:r>
      </w:hyperlink>
      <w:r w:rsidRPr="00A0536B">
        <w:rPr>
          <w:rFonts w:ascii="Times New Roman" w:eastAsia="Times New Roman" w:hAnsi="Times New Roman" w:cs="Times New Roman"/>
          <w:color w:val="000000"/>
          <w:sz w:val="20"/>
          <w:szCs w:val="20"/>
          <w:lang w:eastAsia="fr-FR"/>
        </w:rPr>
        <w:t>, se fixant d'elles-mêmes à la peau et utilisées comme bijoux, comme le savent bien les amateurs de </w:t>
      </w:r>
      <w:r w:rsidRPr="00027461">
        <w:rPr>
          <w:rFonts w:ascii="Times New Roman" w:eastAsia="Times New Roman" w:hAnsi="Times New Roman" w:cs="Times New Roman"/>
          <w:color w:val="000000"/>
          <w:sz w:val="20"/>
          <w:szCs w:val="20"/>
          <w:lang w:eastAsia="fr-FR"/>
        </w:rPr>
        <w:t>Valérian</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Pilule d'oxygène :</w:t>
      </w:r>
      <w:r w:rsidRPr="00A0536B">
        <w:rPr>
          <w:rFonts w:ascii="Times New Roman" w:eastAsia="Times New Roman" w:hAnsi="Times New Roman" w:cs="Times New Roman"/>
          <w:color w:val="000000"/>
          <w:sz w:val="20"/>
          <w:szCs w:val="20"/>
          <w:lang w:eastAsia="fr-FR"/>
        </w:rPr>
        <w:t> </w:t>
      </w:r>
      <w:r w:rsidRPr="00027461">
        <w:rPr>
          <w:rFonts w:ascii="Times New Roman" w:eastAsia="Times New Roman" w:hAnsi="Times New Roman" w:cs="Times New Roman"/>
          <w:color w:val="000000"/>
          <w:sz w:val="20"/>
          <w:szCs w:val="20"/>
          <w:lang w:eastAsia="fr-FR"/>
        </w:rPr>
        <w:t>pilule</w:t>
      </w:r>
      <w:r w:rsidRPr="00A0536B">
        <w:rPr>
          <w:rFonts w:ascii="Times New Roman" w:eastAsia="Times New Roman" w:hAnsi="Times New Roman" w:cs="Times New Roman"/>
          <w:color w:val="000000"/>
          <w:sz w:val="20"/>
          <w:szCs w:val="20"/>
          <w:lang w:eastAsia="fr-FR"/>
        </w:rPr>
        <w:t> permettant de respirer dans le vide ou en absence d'oxygène. </w:t>
      </w:r>
      <w:r w:rsidRPr="00A0536B">
        <w:rPr>
          <w:rFonts w:ascii="Times New Roman" w:eastAsia="Times New Roman" w:hAnsi="Times New Roman" w:cs="Times New Roman"/>
          <w:color w:val="000000"/>
          <w:sz w:val="20"/>
          <w:szCs w:val="20"/>
          <w:lang w:eastAsia="fr-FR"/>
        </w:rPr>
        <w:br/>
      </w:r>
      <w:bookmarkStart w:id="522" w:name="piratept"/>
      <w:bookmarkEnd w:id="522"/>
      <w:proofErr w:type="gramStart"/>
      <w:r w:rsidRPr="00A0536B">
        <w:rPr>
          <w:rFonts w:ascii="Times New Roman" w:eastAsia="Times New Roman" w:hAnsi="Times New Roman" w:cs="Times New Roman"/>
          <w:b/>
          <w:bCs/>
          <w:color w:val="000000"/>
          <w:sz w:val="20"/>
          <w:szCs w:val="20"/>
          <w:lang w:eastAsia="fr-FR"/>
        </w:rPr>
        <w:t>Pirate Point :</w:t>
      </w:r>
      <w:r w:rsidRPr="00A0536B">
        <w:rPr>
          <w:rFonts w:ascii="Times New Roman" w:eastAsia="Times New Roman" w:hAnsi="Times New Roman" w:cs="Times New Roman"/>
          <w:color w:val="000000"/>
          <w:sz w:val="20"/>
          <w:szCs w:val="20"/>
          <w:lang w:eastAsia="fr-FR"/>
        </w:rPr>
        <w:t> planète située au cœur des </w:t>
      </w:r>
      <w:hyperlink w:anchor="oxitonnes" w:history="1">
        <w:r w:rsidRPr="00A0536B">
          <w:rPr>
            <w:rFonts w:ascii="Times New Roman" w:eastAsia="Times New Roman" w:hAnsi="Times New Roman" w:cs="Times New Roman"/>
            <w:i/>
            <w:iCs/>
            <w:color w:val="0000FF"/>
            <w:sz w:val="20"/>
            <w:szCs w:val="20"/>
            <w:u w:val="single"/>
            <w:lang w:eastAsia="fr-FR"/>
          </w:rPr>
          <w:t>Marches oxitonnes</w:t>
        </w:r>
      </w:hyperlink>
      <w:r w:rsidRPr="00A0536B">
        <w:rPr>
          <w:rFonts w:ascii="Times New Roman" w:eastAsia="Times New Roman" w:hAnsi="Times New Roman" w:cs="Times New Roman"/>
          <w:color w:val="000000"/>
          <w:sz w:val="20"/>
          <w:szCs w:val="20"/>
          <w:lang w:eastAsia="fr-FR"/>
        </w:rPr>
        <w:t>, où se retrouvent les pirates des galaxies, protégés des forces de l'AG par un accord tacite passé avec les deux empires </w:t>
      </w:r>
      <w:hyperlink w:anchor="fiblir" w:history="1">
        <w:r w:rsidRPr="00A0536B">
          <w:rPr>
            <w:rFonts w:ascii="Times New Roman" w:eastAsia="Times New Roman" w:hAnsi="Times New Roman" w:cs="Times New Roman"/>
            <w:i/>
            <w:iCs/>
            <w:color w:val="0000FF"/>
            <w:sz w:val="20"/>
            <w:szCs w:val="20"/>
            <w:u w:val="single"/>
            <w:lang w:eastAsia="fr-FR"/>
          </w:rPr>
          <w:t>fiblirs</w:t>
        </w:r>
      </w:hyperlink>
      <w:proofErr w:type="gramEnd"/>
      <w:r w:rsidRPr="00A0536B">
        <w:rPr>
          <w:rFonts w:ascii="Times New Roman" w:eastAsia="Times New Roman" w:hAnsi="Times New Roman" w:cs="Times New Roman"/>
          <w:color w:val="000000"/>
          <w:sz w:val="20"/>
          <w:szCs w:val="20"/>
          <w:lang w:eastAsia="fr-FR"/>
        </w:rPr>
        <w:t>. La planète est administrée en alternance annuelle par un gouverneur de l'un des deux empires.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Piste :</w:t>
      </w:r>
      <w:r w:rsidRPr="00A0536B">
        <w:rPr>
          <w:rFonts w:ascii="Times New Roman" w:eastAsia="Times New Roman" w:hAnsi="Times New Roman" w:cs="Times New Roman"/>
          <w:color w:val="000000"/>
          <w:sz w:val="20"/>
          <w:szCs w:val="20"/>
          <w:lang w:eastAsia="fr-FR"/>
        </w:rPr>
        <w:t> éléments du terrain de </w:t>
      </w:r>
      <w:hyperlink w:anchor="hussade" w:history="1">
        <w:r w:rsidRPr="00A0536B">
          <w:rPr>
            <w:rFonts w:ascii="Times New Roman" w:eastAsia="Times New Roman" w:hAnsi="Times New Roman" w:cs="Times New Roman"/>
            <w:i/>
            <w:iCs/>
            <w:color w:val="0000FF"/>
            <w:sz w:val="20"/>
            <w:szCs w:val="20"/>
            <w:u w:val="single"/>
            <w:lang w:eastAsia="fr-FR"/>
          </w:rPr>
          <w:t>hussade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23" w:name="pisteur"/>
      <w:bookmarkEnd w:id="523"/>
      <w:r w:rsidRPr="00A0536B">
        <w:rPr>
          <w:rFonts w:ascii="Times New Roman" w:eastAsia="Times New Roman" w:hAnsi="Times New Roman" w:cs="Times New Roman"/>
          <w:b/>
          <w:bCs/>
          <w:color w:val="000000"/>
          <w:sz w:val="20"/>
          <w:szCs w:val="20"/>
          <w:lang w:eastAsia="fr-FR"/>
        </w:rPr>
        <w:t>Pisteur :</w:t>
      </w:r>
      <w:r w:rsidRPr="00A0536B">
        <w:rPr>
          <w:rFonts w:ascii="Times New Roman" w:eastAsia="Times New Roman" w:hAnsi="Times New Roman" w:cs="Times New Roman"/>
          <w:color w:val="000000"/>
          <w:sz w:val="20"/>
          <w:szCs w:val="20"/>
          <w:lang w:eastAsia="fr-FR"/>
        </w:rPr>
        <w:t> </w:t>
      </w:r>
      <w:r w:rsidRPr="00027461">
        <w:rPr>
          <w:rFonts w:ascii="Times New Roman" w:eastAsia="Times New Roman" w:hAnsi="Times New Roman" w:cs="Times New Roman"/>
          <w:color w:val="000000"/>
          <w:sz w:val="20"/>
          <w:szCs w:val="20"/>
          <w:lang w:eastAsia="fr-FR"/>
        </w:rPr>
        <w:t>objet</w:t>
      </w:r>
      <w:r w:rsidRPr="00A0536B">
        <w:rPr>
          <w:rFonts w:ascii="Times New Roman" w:eastAsia="Times New Roman" w:hAnsi="Times New Roman" w:cs="Times New Roman"/>
          <w:color w:val="000000"/>
          <w:sz w:val="20"/>
          <w:szCs w:val="20"/>
          <w:lang w:eastAsia="fr-FR"/>
        </w:rPr>
        <w:t> particulier à la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et permettant de baliser une piste ou un endroit.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Pisto-assommeur :</w:t>
      </w:r>
      <w:r w:rsidRPr="00A0536B">
        <w:rPr>
          <w:rFonts w:ascii="Times New Roman" w:eastAsia="Times New Roman" w:hAnsi="Times New Roman" w:cs="Times New Roman"/>
          <w:color w:val="000000"/>
          <w:sz w:val="20"/>
          <w:szCs w:val="20"/>
          <w:lang w:eastAsia="fr-FR"/>
        </w:rPr>
        <w:t> arme de poing défensive non létale à très courte portée. </w:t>
      </w:r>
      <w:r w:rsidRPr="00A0536B">
        <w:rPr>
          <w:rFonts w:ascii="Times New Roman" w:eastAsia="Times New Roman" w:hAnsi="Times New Roman" w:cs="Times New Roman"/>
          <w:color w:val="000000"/>
          <w:sz w:val="20"/>
          <w:szCs w:val="20"/>
          <w:lang w:eastAsia="fr-FR"/>
        </w:rPr>
        <w:br/>
      </w:r>
      <w:bookmarkStart w:id="524" w:name="pistolaser"/>
      <w:bookmarkEnd w:id="524"/>
      <w:r w:rsidRPr="00A0536B">
        <w:rPr>
          <w:rFonts w:ascii="Times New Roman" w:eastAsia="Times New Roman" w:hAnsi="Times New Roman" w:cs="Times New Roman"/>
          <w:b/>
          <w:bCs/>
          <w:color w:val="000000"/>
          <w:sz w:val="20"/>
          <w:szCs w:val="20"/>
          <w:lang w:eastAsia="fr-FR"/>
        </w:rPr>
        <w:t>Pistolaser :</w:t>
      </w:r>
      <w:r w:rsidRPr="00A0536B">
        <w:rPr>
          <w:rFonts w:ascii="Times New Roman" w:eastAsia="Times New Roman" w:hAnsi="Times New Roman" w:cs="Times New Roman"/>
          <w:color w:val="000000"/>
          <w:sz w:val="20"/>
          <w:szCs w:val="20"/>
          <w:lang w:eastAsia="fr-FR"/>
        </w:rPr>
        <w:t> </w:t>
      </w:r>
      <w:r w:rsidRPr="00027461">
        <w:rPr>
          <w:rFonts w:ascii="Times New Roman" w:eastAsia="Times New Roman" w:hAnsi="Times New Roman" w:cs="Times New Roman"/>
          <w:color w:val="000000"/>
          <w:sz w:val="20"/>
          <w:szCs w:val="20"/>
          <w:lang w:eastAsia="fr-FR"/>
        </w:rPr>
        <w:t>pistolet</w:t>
      </w:r>
      <w:r w:rsidRPr="00A0536B">
        <w:rPr>
          <w:rFonts w:ascii="Times New Roman" w:eastAsia="Times New Roman" w:hAnsi="Times New Roman" w:cs="Times New Roman"/>
          <w:color w:val="000000"/>
          <w:sz w:val="20"/>
          <w:szCs w:val="20"/>
          <w:lang w:eastAsia="fr-FR"/>
        </w:rPr>
        <w:t> laser. </w:t>
      </w:r>
      <w:r w:rsidRPr="00A0536B">
        <w:rPr>
          <w:rFonts w:ascii="Times New Roman" w:eastAsia="Times New Roman" w:hAnsi="Times New Roman" w:cs="Times New Roman"/>
          <w:color w:val="000000"/>
          <w:sz w:val="20"/>
          <w:szCs w:val="20"/>
          <w:lang w:eastAsia="fr-FR"/>
        </w:rPr>
        <w:br/>
      </w:r>
      <w:bookmarkStart w:id="525" w:name="taser"/>
      <w:bookmarkEnd w:id="525"/>
      <w:r w:rsidRPr="00A0536B">
        <w:rPr>
          <w:rFonts w:ascii="Times New Roman" w:eastAsia="Times New Roman" w:hAnsi="Times New Roman" w:cs="Times New Roman"/>
          <w:b/>
          <w:bCs/>
          <w:color w:val="000000"/>
          <w:sz w:val="20"/>
          <w:szCs w:val="20"/>
          <w:lang w:eastAsia="fr-FR"/>
        </w:rPr>
        <w:t>Pistolet à impulsion électrique :</w:t>
      </w:r>
      <w:r w:rsidRPr="00A0536B">
        <w:rPr>
          <w:rFonts w:ascii="Times New Roman" w:eastAsia="Times New Roman" w:hAnsi="Times New Roman" w:cs="Times New Roman"/>
          <w:color w:val="000000"/>
          <w:sz w:val="20"/>
          <w:szCs w:val="20"/>
          <w:lang w:eastAsia="fr-FR"/>
        </w:rPr>
        <w:t> pistolet à très courte portée qui étourdit sa cible par une décharge électrique.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Pjood Kwengsteene, Institut :</w:t>
      </w:r>
      <w:r w:rsidRPr="00A0536B">
        <w:rPr>
          <w:rFonts w:ascii="Times New Roman" w:eastAsia="Times New Roman" w:hAnsi="Times New Roman" w:cs="Times New Roman"/>
          <w:color w:val="000000"/>
          <w:sz w:val="20"/>
          <w:szCs w:val="20"/>
          <w:lang w:eastAsia="fr-FR"/>
        </w:rPr>
        <w:t> voir </w:t>
      </w:r>
      <w:hyperlink w:anchor="ipk" w:history="1">
        <w:r w:rsidRPr="00A0536B">
          <w:rPr>
            <w:rFonts w:ascii="Times New Roman" w:eastAsia="Times New Roman" w:hAnsi="Times New Roman" w:cs="Times New Roman"/>
            <w:i/>
            <w:iCs/>
            <w:color w:val="0000FF"/>
            <w:sz w:val="20"/>
            <w:szCs w:val="20"/>
            <w:u w:val="single"/>
            <w:lang w:eastAsia="fr-FR"/>
          </w:rPr>
          <w:t>Institut Pjood Kwengsteene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Place :</w:t>
      </w:r>
      <w:r w:rsidRPr="00A0536B">
        <w:rPr>
          <w:rFonts w:ascii="Times New Roman" w:eastAsia="Times New Roman" w:hAnsi="Times New Roman" w:cs="Times New Roman"/>
          <w:color w:val="000000"/>
          <w:sz w:val="20"/>
          <w:szCs w:val="20"/>
          <w:lang w:eastAsia="fr-FR"/>
        </w:rPr>
        <w:t> emplacement spécifique du réseau d'une planète où l'utilisateur débute toute connexion à la </w:t>
      </w:r>
      <w:hyperlink w:anchor="toile" w:history="1">
        <w:r w:rsidRPr="00A0536B">
          <w:rPr>
            <w:rFonts w:ascii="Times New Roman" w:eastAsia="Times New Roman" w:hAnsi="Times New Roman" w:cs="Times New Roman"/>
            <w:i/>
            <w:iCs/>
            <w:color w:val="0000FF"/>
            <w:sz w:val="20"/>
            <w:szCs w:val="20"/>
            <w:u w:val="single"/>
            <w:lang w:eastAsia="fr-FR"/>
          </w:rPr>
          <w:t>Toile</w:t>
        </w:r>
      </w:hyperlink>
      <w:r w:rsidRPr="00A0536B">
        <w:rPr>
          <w:rFonts w:ascii="Times New Roman" w:eastAsia="Times New Roman" w:hAnsi="Times New Roman" w:cs="Times New Roman"/>
          <w:i/>
          <w:iCs/>
          <w:color w:val="000000"/>
          <w:sz w:val="20"/>
          <w:szCs w:val="20"/>
          <w:lang w:eastAsia="fr-FR"/>
        </w:rPr>
        <w:t> </w:t>
      </w:r>
      <w:r w:rsidRPr="00A0536B">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Place du marché :</w:t>
      </w:r>
      <w:r w:rsidRPr="00A0536B">
        <w:rPr>
          <w:rFonts w:ascii="Times New Roman" w:eastAsia="Times New Roman" w:hAnsi="Times New Roman" w:cs="Times New Roman"/>
          <w:color w:val="000000"/>
          <w:sz w:val="20"/>
          <w:szCs w:val="20"/>
          <w:lang w:eastAsia="fr-FR"/>
        </w:rPr>
        <w:t> emplacement spécifique du réseau d'une planète où l'utilisateur débute toute connexion à la </w:t>
      </w:r>
      <w:hyperlink w:anchor="toile" w:history="1">
        <w:r w:rsidRPr="00A0536B">
          <w:rPr>
            <w:rFonts w:ascii="Times New Roman" w:eastAsia="Times New Roman" w:hAnsi="Times New Roman" w:cs="Times New Roman"/>
            <w:i/>
            <w:iCs/>
            <w:color w:val="0000FF"/>
            <w:sz w:val="20"/>
            <w:szCs w:val="20"/>
            <w:u w:val="single"/>
            <w:lang w:eastAsia="fr-FR"/>
          </w:rPr>
          <w:t>Toile</w:t>
        </w:r>
      </w:hyperlink>
      <w:r w:rsidRPr="00A0536B">
        <w:rPr>
          <w:rFonts w:ascii="Times New Roman" w:eastAsia="Times New Roman" w:hAnsi="Times New Roman" w:cs="Times New Roman"/>
          <w:i/>
          <w:iCs/>
          <w:color w:val="000000"/>
          <w:sz w:val="20"/>
          <w:szCs w:val="20"/>
          <w:lang w:eastAsia="fr-FR"/>
        </w:rPr>
        <w:t> </w:t>
      </w:r>
      <w:r w:rsidRPr="00A0536B">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Plan :</w:t>
      </w:r>
      <w:r w:rsidRPr="00A0536B">
        <w:rPr>
          <w:rFonts w:ascii="Times New Roman" w:eastAsia="Times New Roman" w:hAnsi="Times New Roman" w:cs="Times New Roman"/>
          <w:color w:val="000000"/>
          <w:sz w:val="20"/>
          <w:szCs w:val="20"/>
          <w:lang w:eastAsia="fr-FR"/>
        </w:rPr>
        <w:t> univers.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Planche antigrav :</w:t>
      </w:r>
      <w:r w:rsidRPr="00A0536B">
        <w:rPr>
          <w:rFonts w:ascii="Times New Roman" w:eastAsia="Times New Roman" w:hAnsi="Times New Roman" w:cs="Times New Roman"/>
          <w:color w:val="000000"/>
          <w:sz w:val="20"/>
          <w:szCs w:val="20"/>
          <w:lang w:eastAsia="fr-FR"/>
        </w:rPr>
        <w:t> appareil </w:t>
      </w:r>
      <w:hyperlink w:anchor="antigrav" w:history="1">
        <w:r w:rsidRPr="00A0536B">
          <w:rPr>
            <w:rFonts w:ascii="Times New Roman" w:eastAsia="Times New Roman" w:hAnsi="Times New Roman" w:cs="Times New Roman"/>
            <w:i/>
            <w:iCs/>
            <w:color w:val="0000FF"/>
            <w:sz w:val="20"/>
            <w:szCs w:val="20"/>
            <w:u w:val="single"/>
            <w:lang w:eastAsia="fr-FR"/>
          </w:rPr>
          <w:t>antigrav</w:t>
        </w:r>
      </w:hyperlink>
      <w:r w:rsidRPr="00A0536B">
        <w:rPr>
          <w:rFonts w:ascii="Times New Roman" w:eastAsia="Times New Roman" w:hAnsi="Times New Roman" w:cs="Times New Roman"/>
          <w:color w:val="000000"/>
          <w:sz w:val="20"/>
          <w:szCs w:val="20"/>
          <w:lang w:eastAsia="fr-FR"/>
        </w:rPr>
        <w:t> ayant l'aspect d'une planche à roulettes sans roulettes (!) et s'utilisant d'une façon similaire. </w:t>
      </w:r>
      <w:r w:rsidRPr="00A0536B">
        <w:rPr>
          <w:rFonts w:ascii="Times New Roman" w:eastAsia="Times New Roman" w:hAnsi="Times New Roman" w:cs="Times New Roman"/>
          <w:color w:val="000000"/>
          <w:sz w:val="20"/>
          <w:szCs w:val="20"/>
          <w:lang w:eastAsia="fr-FR"/>
        </w:rPr>
        <w:br/>
      </w:r>
      <w:bookmarkStart w:id="526" w:name="plandemon"/>
      <w:bookmarkEnd w:id="526"/>
      <w:r w:rsidRPr="00A0536B">
        <w:rPr>
          <w:rFonts w:ascii="Times New Roman" w:eastAsia="Times New Roman" w:hAnsi="Times New Roman" w:cs="Times New Roman"/>
          <w:b/>
          <w:bCs/>
          <w:color w:val="000000"/>
          <w:sz w:val="20"/>
          <w:szCs w:val="20"/>
          <w:lang w:eastAsia="fr-FR"/>
        </w:rPr>
        <w:t>Plan-démon :</w:t>
      </w:r>
      <w:r w:rsidRPr="00A0536B">
        <w:rPr>
          <w:rFonts w:ascii="Times New Roman" w:eastAsia="Times New Roman" w:hAnsi="Times New Roman" w:cs="Times New Roman"/>
          <w:color w:val="000000"/>
          <w:sz w:val="20"/>
          <w:szCs w:val="20"/>
          <w:lang w:eastAsia="fr-FR"/>
        </w:rPr>
        <w:t> en argot MEGA, plan de forte densité, mais de faible cohérence. Il arrive que leurs habitants soient transportés vers un autre univers par divers phénomènes (</w:t>
      </w:r>
      <w:hyperlink w:anchor="tempete" w:history="1">
        <w:r w:rsidRPr="00A0536B">
          <w:rPr>
            <w:rFonts w:ascii="Times New Roman" w:eastAsia="Times New Roman" w:hAnsi="Times New Roman" w:cs="Times New Roman"/>
            <w:i/>
            <w:iCs/>
            <w:color w:val="0000FF"/>
            <w:sz w:val="20"/>
            <w:szCs w:val="20"/>
            <w:u w:val="single"/>
            <w:lang w:eastAsia="fr-FR"/>
          </w:rPr>
          <w:t>tempête du continuum</w:t>
        </w:r>
      </w:hyperlink>
      <w:r w:rsidRPr="00A0536B">
        <w:rPr>
          <w:rFonts w:ascii="Times New Roman" w:eastAsia="Times New Roman" w:hAnsi="Times New Roman" w:cs="Times New Roman"/>
          <w:color w:val="000000"/>
          <w:sz w:val="20"/>
          <w:szCs w:val="20"/>
          <w:lang w:eastAsia="fr-FR"/>
        </w:rPr>
        <w:t>, </w:t>
      </w:r>
      <w:hyperlink w:anchor="transparence" w:history="1">
        <w:r w:rsidRPr="00A0536B">
          <w:rPr>
            <w:rFonts w:ascii="Times New Roman" w:eastAsia="Times New Roman" w:hAnsi="Times New Roman" w:cs="Times New Roman"/>
            <w:i/>
            <w:iCs/>
            <w:color w:val="0000FF"/>
            <w:sz w:val="20"/>
            <w:szCs w:val="20"/>
            <w:u w:val="single"/>
            <w:lang w:eastAsia="fr-FR"/>
          </w:rPr>
          <w:t>transparence</w:t>
        </w:r>
      </w:hyperlink>
      <w:r w:rsidRPr="00A0536B">
        <w:rPr>
          <w:rFonts w:ascii="Times New Roman" w:eastAsia="Times New Roman" w:hAnsi="Times New Roman" w:cs="Times New Roman"/>
          <w:color w:val="000000"/>
          <w:sz w:val="20"/>
          <w:szCs w:val="20"/>
          <w:lang w:eastAsia="fr-FR"/>
        </w:rPr>
        <w:t> passagère du plan-démon, etc...). </w:t>
      </w:r>
      <w:r w:rsidRPr="00A0536B">
        <w:rPr>
          <w:rFonts w:ascii="Times New Roman" w:eastAsia="Times New Roman" w:hAnsi="Times New Roman" w:cs="Times New Roman"/>
          <w:color w:val="000000"/>
          <w:sz w:val="20"/>
          <w:szCs w:val="20"/>
          <w:lang w:eastAsia="fr-FR"/>
        </w:rPr>
        <w:br/>
      </w:r>
      <w:bookmarkStart w:id="527" w:name="splanete"/>
      <w:r w:rsidRPr="00A0536B">
        <w:rPr>
          <w:rFonts w:ascii="Times New Roman" w:eastAsia="Times New Roman" w:hAnsi="Times New Roman" w:cs="Times New Roman"/>
          <w:b/>
          <w:bCs/>
          <w:color w:val="000000"/>
          <w:sz w:val="20"/>
          <w:szCs w:val="20"/>
          <w:lang w:eastAsia="fr-FR"/>
        </w:rPr>
        <w:t>Planétaire</w:t>
      </w:r>
      <w:bookmarkEnd w:id="527"/>
      <w:r w:rsidRPr="00A0536B">
        <w:rPr>
          <w:rFonts w:ascii="Times New Roman" w:eastAsia="Times New Roman" w:hAnsi="Times New Roman" w:cs="Times New Roman"/>
          <w:b/>
          <w:bCs/>
          <w:color w:val="000000"/>
          <w:sz w:val="20"/>
          <w:szCs w:val="20"/>
          <w:lang w:eastAsia="fr-FR"/>
        </w:rPr>
        <w:t>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se dit d'une </w:t>
      </w:r>
      <w:hyperlink w:anchor="suite" w:history="1">
        <w:r w:rsidRPr="00A0536B">
          <w:rPr>
            <w:rFonts w:ascii="Times New Roman" w:eastAsia="Times New Roman" w:hAnsi="Times New Roman" w:cs="Times New Roman"/>
            <w:i/>
            <w:iCs/>
            <w:color w:val="0000FF"/>
            <w:sz w:val="20"/>
            <w:szCs w:val="20"/>
            <w:u w:val="single"/>
            <w:lang w:eastAsia="fr-FR"/>
          </w:rPr>
          <w:t>suite</w:t>
        </w:r>
      </w:hyperlink>
      <w:r w:rsidRPr="00A0536B">
        <w:rPr>
          <w:rFonts w:ascii="Times New Roman" w:eastAsia="Times New Roman" w:hAnsi="Times New Roman" w:cs="Times New Roman"/>
          <w:color w:val="000000"/>
          <w:sz w:val="20"/>
          <w:szCs w:val="20"/>
          <w:lang w:eastAsia="fr-FR"/>
        </w:rPr>
        <w:t> commençant par la </w:t>
      </w:r>
      <w:hyperlink w:anchor="planetebl" w:history="1">
        <w:r w:rsidRPr="00A0536B">
          <w:rPr>
            <w:rFonts w:ascii="Times New Roman" w:eastAsia="Times New Roman" w:hAnsi="Times New Roman" w:cs="Times New Roman"/>
            <w:i/>
            <w:iCs/>
            <w:color w:val="0000FF"/>
            <w:sz w:val="20"/>
            <w:szCs w:val="20"/>
            <w:u w:val="single"/>
            <w:lang w:eastAsia="fr-FR"/>
          </w:rPr>
          <w:t>Planète bleue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28" w:name="planetebl"/>
      <w:bookmarkEnd w:id="528"/>
      <w:r w:rsidRPr="00A0536B">
        <w:rPr>
          <w:rFonts w:ascii="Times New Roman" w:eastAsia="Times New Roman" w:hAnsi="Times New Roman" w:cs="Times New Roman"/>
          <w:b/>
          <w:bCs/>
          <w:color w:val="000000"/>
          <w:sz w:val="20"/>
          <w:szCs w:val="20"/>
          <w:lang w:eastAsia="fr-FR"/>
        </w:rPr>
        <w:t>Planète bleue :</w:t>
      </w:r>
      <w:r w:rsidRPr="00A0536B">
        <w:rPr>
          <w:rFonts w:ascii="Times New Roman" w:eastAsia="Times New Roman" w:hAnsi="Times New Roman" w:cs="Times New Roman"/>
          <w:color w:val="000000"/>
          <w:sz w:val="20"/>
          <w:szCs w:val="20"/>
          <w:lang w:eastAsia="fr-FR"/>
        </w:rPr>
        <w:t> l'un des défenseurs d'une équipe de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Planète de gloire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l'une des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planete" w:history="1">
        <w:r w:rsidRPr="00A0536B">
          <w:rPr>
            <w:rFonts w:ascii="Times New Roman" w:eastAsia="Times New Roman" w:hAnsi="Times New Roman" w:cs="Times New Roman"/>
            <w:i/>
            <w:iCs/>
            <w:color w:val="0000FF"/>
            <w:sz w:val="20"/>
            <w:szCs w:val="20"/>
            <w:u w:val="single"/>
            <w:lang w:eastAsia="fr-FR"/>
          </w:rPr>
          <w:t>planétaires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29" w:name="pguilde"/>
      <w:bookmarkEnd w:id="529"/>
      <w:r w:rsidRPr="00A0536B">
        <w:rPr>
          <w:rFonts w:ascii="Times New Roman" w:eastAsia="Times New Roman" w:hAnsi="Times New Roman" w:cs="Times New Roman"/>
          <w:b/>
          <w:bCs/>
          <w:color w:val="000000"/>
          <w:sz w:val="20"/>
          <w:szCs w:val="20"/>
          <w:lang w:eastAsia="fr-FR"/>
        </w:rPr>
        <w:t>Planète de la Guilde :</w:t>
      </w:r>
      <w:r w:rsidRPr="00A0536B">
        <w:rPr>
          <w:rFonts w:ascii="Times New Roman" w:eastAsia="Times New Roman" w:hAnsi="Times New Roman" w:cs="Times New Roman"/>
          <w:color w:val="000000"/>
          <w:sz w:val="20"/>
          <w:szCs w:val="20"/>
          <w:lang w:eastAsia="fr-FR"/>
        </w:rPr>
        <w:t> planète appartenant à la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qui sert généralement à l'entraînement ou au repos des MEGA, et qui est inscrite sur la </w:t>
      </w:r>
      <w:hyperlink w:anchor="listerouge" w:history="1">
        <w:r w:rsidRPr="00A0536B">
          <w:rPr>
            <w:rFonts w:ascii="Times New Roman" w:eastAsia="Times New Roman" w:hAnsi="Times New Roman" w:cs="Times New Roman"/>
            <w:i/>
            <w:iCs/>
            <w:color w:val="0000FF"/>
            <w:sz w:val="20"/>
            <w:szCs w:val="20"/>
            <w:u w:val="single"/>
            <w:lang w:eastAsia="fr-FR"/>
          </w:rPr>
          <w:t>liste rouge</w:t>
        </w:r>
      </w:hyperlink>
      <w:r w:rsidRPr="00A0536B">
        <w:rPr>
          <w:rFonts w:ascii="Times New Roman" w:eastAsia="Times New Roman" w:hAnsi="Times New Roman" w:cs="Times New Roman"/>
          <w:color w:val="000000"/>
          <w:sz w:val="20"/>
          <w:szCs w:val="20"/>
          <w:lang w:eastAsia="fr-FR"/>
        </w:rPr>
        <w:t>. La </w:t>
      </w:r>
      <w:hyperlink w:anchor="federale" w:history="1">
        <w:r w:rsidRPr="00A0536B">
          <w:rPr>
            <w:rFonts w:ascii="Times New Roman" w:eastAsia="Times New Roman" w:hAnsi="Times New Roman" w:cs="Times New Roman"/>
            <w:i/>
            <w:iCs/>
            <w:color w:val="0000FF"/>
            <w:sz w:val="20"/>
            <w:szCs w:val="20"/>
            <w:u w:val="single"/>
            <w:lang w:eastAsia="fr-FR"/>
          </w:rPr>
          <w:t>Garde fédérale</w:t>
        </w:r>
      </w:hyperlink>
      <w:r w:rsidRPr="00A0536B">
        <w:rPr>
          <w:rFonts w:ascii="Times New Roman" w:eastAsia="Times New Roman" w:hAnsi="Times New Roman" w:cs="Times New Roman"/>
          <w:color w:val="000000"/>
          <w:sz w:val="20"/>
          <w:szCs w:val="20"/>
          <w:lang w:eastAsia="fr-FR"/>
        </w:rPr>
        <w:t> n'y intervient jamais, et la </w:t>
      </w:r>
      <w:hyperlink w:anchor="frag" w:history="1">
        <w:r w:rsidRPr="00A0536B">
          <w:rPr>
            <w:rFonts w:ascii="Times New Roman" w:eastAsia="Times New Roman" w:hAnsi="Times New Roman" w:cs="Times New Roman"/>
            <w:i/>
            <w:iCs/>
            <w:color w:val="0000FF"/>
            <w:sz w:val="20"/>
            <w:szCs w:val="20"/>
            <w:u w:val="single"/>
            <w:lang w:eastAsia="fr-FR"/>
          </w:rPr>
          <w:t>FRAG</w:t>
        </w:r>
      </w:hyperlink>
      <w:r w:rsidRPr="00A0536B">
        <w:rPr>
          <w:rFonts w:ascii="Times New Roman" w:eastAsia="Times New Roman" w:hAnsi="Times New Roman" w:cs="Times New Roman"/>
          <w:color w:val="000000"/>
          <w:sz w:val="20"/>
          <w:szCs w:val="20"/>
          <w:lang w:eastAsia="fr-FR"/>
        </w:rPr>
        <w:t> non plus en pratique (bien qu'elle puisse le faire en théorie). </w:t>
      </w:r>
      <w:r w:rsidRPr="00A0536B">
        <w:rPr>
          <w:rFonts w:ascii="Times New Roman" w:eastAsia="Times New Roman" w:hAnsi="Times New Roman" w:cs="Times New Roman"/>
          <w:color w:val="000000"/>
          <w:sz w:val="20"/>
          <w:szCs w:val="20"/>
          <w:lang w:eastAsia="fr-FR"/>
        </w:rPr>
        <w:br/>
      </w:r>
      <w:bookmarkStart w:id="530" w:name="villegiature"/>
      <w:bookmarkEnd w:id="530"/>
      <w:r w:rsidRPr="00A0536B">
        <w:rPr>
          <w:rFonts w:ascii="Times New Roman" w:eastAsia="Times New Roman" w:hAnsi="Times New Roman" w:cs="Times New Roman"/>
          <w:b/>
          <w:bCs/>
          <w:color w:val="000000"/>
          <w:sz w:val="20"/>
          <w:szCs w:val="20"/>
          <w:lang w:eastAsia="fr-FR"/>
        </w:rPr>
        <w:t>Planète de villégiature :</w:t>
      </w:r>
      <w:r w:rsidRPr="00A0536B">
        <w:rPr>
          <w:rFonts w:ascii="Times New Roman" w:eastAsia="Times New Roman" w:hAnsi="Times New Roman" w:cs="Times New Roman"/>
          <w:color w:val="000000"/>
          <w:sz w:val="20"/>
          <w:szCs w:val="20"/>
          <w:lang w:eastAsia="fr-FR"/>
        </w:rPr>
        <w:t> planète dont l'activité essentielle est constituée par l'accueil de vacanciers. </w:t>
      </w:r>
      <w:r w:rsidRPr="00A0536B">
        <w:rPr>
          <w:rFonts w:ascii="Times New Roman" w:eastAsia="Times New Roman" w:hAnsi="Times New Roman" w:cs="Times New Roman"/>
          <w:color w:val="000000"/>
          <w:sz w:val="20"/>
          <w:szCs w:val="20"/>
          <w:lang w:eastAsia="fr-FR"/>
        </w:rPr>
        <w:br/>
      </w:r>
      <w:bookmarkStart w:id="531" w:name="eprouvette"/>
      <w:bookmarkEnd w:id="531"/>
      <w:r w:rsidRPr="00A0536B">
        <w:rPr>
          <w:rFonts w:ascii="Times New Roman" w:eastAsia="Times New Roman" w:hAnsi="Times New Roman" w:cs="Times New Roman"/>
          <w:b/>
          <w:bCs/>
          <w:color w:val="000000"/>
          <w:sz w:val="20"/>
          <w:szCs w:val="20"/>
          <w:lang w:eastAsia="fr-FR"/>
        </w:rPr>
        <w:t>Planète éprouvette :</w:t>
      </w:r>
      <w:r w:rsidRPr="00A0536B">
        <w:rPr>
          <w:rFonts w:ascii="Times New Roman" w:eastAsia="Times New Roman" w:hAnsi="Times New Roman" w:cs="Times New Roman"/>
          <w:color w:val="000000"/>
          <w:sz w:val="20"/>
          <w:szCs w:val="20"/>
          <w:lang w:eastAsia="fr-FR"/>
        </w:rPr>
        <w:t> </w:t>
      </w:r>
      <w:hyperlink w:anchor="developpement" w:history="1">
        <w:r w:rsidRPr="00A0536B">
          <w:rPr>
            <w:rFonts w:ascii="Times New Roman" w:eastAsia="Times New Roman" w:hAnsi="Times New Roman" w:cs="Times New Roman"/>
            <w:i/>
            <w:iCs/>
            <w:color w:val="0000FF"/>
            <w:sz w:val="20"/>
            <w:szCs w:val="20"/>
            <w:u w:val="single"/>
            <w:lang w:eastAsia="fr-FR"/>
          </w:rPr>
          <w:t>planète extérieure en développement constant</w:t>
        </w:r>
      </w:hyperlink>
      <w:r w:rsidRPr="00A0536B">
        <w:rPr>
          <w:rFonts w:ascii="Times New Roman" w:eastAsia="Times New Roman" w:hAnsi="Times New Roman" w:cs="Times New Roman"/>
          <w:color w:val="000000"/>
          <w:sz w:val="20"/>
          <w:szCs w:val="20"/>
          <w:lang w:eastAsia="fr-FR"/>
        </w:rPr>
        <w:t> étudiée et protégée par l'AG à l'insu de ses habitants. </w:t>
      </w:r>
      <w:r w:rsidRPr="00A0536B">
        <w:rPr>
          <w:rFonts w:ascii="Times New Roman" w:eastAsia="Times New Roman" w:hAnsi="Times New Roman" w:cs="Times New Roman"/>
          <w:color w:val="000000"/>
          <w:sz w:val="20"/>
          <w:szCs w:val="20"/>
          <w:lang w:eastAsia="fr-FR"/>
        </w:rPr>
        <w:br/>
      </w:r>
      <w:bookmarkStart w:id="532" w:name="ermitage"/>
      <w:bookmarkEnd w:id="532"/>
      <w:r w:rsidRPr="00A0536B">
        <w:rPr>
          <w:rFonts w:ascii="Times New Roman" w:eastAsia="Times New Roman" w:hAnsi="Times New Roman" w:cs="Times New Roman"/>
          <w:b/>
          <w:bCs/>
          <w:color w:val="000000"/>
          <w:sz w:val="20"/>
          <w:szCs w:val="20"/>
          <w:lang w:eastAsia="fr-FR"/>
        </w:rPr>
        <w:t>Planète ermitage :</w:t>
      </w:r>
      <w:r w:rsidRPr="00A0536B">
        <w:rPr>
          <w:rFonts w:ascii="Times New Roman" w:eastAsia="Times New Roman" w:hAnsi="Times New Roman" w:cs="Times New Roman"/>
          <w:color w:val="000000"/>
          <w:sz w:val="20"/>
          <w:szCs w:val="20"/>
          <w:lang w:eastAsia="fr-FR"/>
        </w:rPr>
        <w:t> planète dont l'existence est cachée au grand public pour préserver les individus ou groupes privés qui y ont des activités : planète personnelle de repos d'un gros ponte de l'AG, par exemple, ou </w:t>
      </w:r>
      <w:hyperlink w:anchor="pguilde" w:history="1">
        <w:r w:rsidRPr="00A0536B">
          <w:rPr>
            <w:rFonts w:ascii="Times New Roman" w:eastAsia="Times New Roman" w:hAnsi="Times New Roman" w:cs="Times New Roman"/>
            <w:i/>
            <w:iCs/>
            <w:color w:val="0000FF"/>
            <w:sz w:val="20"/>
            <w:szCs w:val="20"/>
            <w:u w:val="single"/>
            <w:lang w:eastAsia="fr-FR"/>
          </w:rPr>
          <w:t>planète de la Guilde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Planète-forum :</w:t>
      </w:r>
      <w:r w:rsidRPr="00A0536B">
        <w:rPr>
          <w:rFonts w:ascii="Times New Roman" w:eastAsia="Times New Roman" w:hAnsi="Times New Roman" w:cs="Times New Roman"/>
          <w:color w:val="000000"/>
          <w:sz w:val="20"/>
          <w:szCs w:val="20"/>
          <w:lang w:eastAsia="fr-FR"/>
        </w:rPr>
        <w:t> planète où sont débattus des sujets concernant l'AG. </w:t>
      </w:r>
      <w:r w:rsidRPr="00A0536B">
        <w:rPr>
          <w:rFonts w:ascii="Times New Roman" w:eastAsia="Times New Roman" w:hAnsi="Times New Roman" w:cs="Times New Roman"/>
          <w:color w:val="000000"/>
          <w:sz w:val="20"/>
          <w:szCs w:val="20"/>
          <w:lang w:eastAsia="fr-FR"/>
        </w:rPr>
        <w:br/>
      </w:r>
      <w:bookmarkStart w:id="533" w:name="pmediate"/>
      <w:bookmarkEnd w:id="533"/>
      <w:r w:rsidRPr="00A0536B">
        <w:rPr>
          <w:rFonts w:ascii="Times New Roman" w:eastAsia="Times New Roman" w:hAnsi="Times New Roman" w:cs="Times New Roman"/>
          <w:b/>
          <w:bCs/>
          <w:color w:val="000000"/>
          <w:sz w:val="20"/>
          <w:szCs w:val="20"/>
          <w:lang w:eastAsia="fr-FR"/>
        </w:rPr>
        <w:t>Planète médiate :</w:t>
      </w:r>
      <w:r w:rsidRPr="00A0536B">
        <w:rPr>
          <w:rFonts w:ascii="Times New Roman" w:eastAsia="Times New Roman" w:hAnsi="Times New Roman" w:cs="Times New Roman"/>
          <w:color w:val="000000"/>
          <w:sz w:val="20"/>
          <w:szCs w:val="20"/>
          <w:lang w:eastAsia="fr-FR"/>
        </w:rPr>
        <w:t> voir </w:t>
      </w:r>
      <w:hyperlink w:anchor="tmediate" w:history="1">
        <w:r w:rsidRPr="00A0536B">
          <w:rPr>
            <w:rFonts w:ascii="Times New Roman" w:eastAsia="Times New Roman" w:hAnsi="Times New Roman" w:cs="Times New Roman"/>
            <w:i/>
            <w:iCs/>
            <w:color w:val="0000FF"/>
            <w:sz w:val="20"/>
            <w:szCs w:val="20"/>
            <w:u w:val="single"/>
            <w:lang w:eastAsia="fr-FR"/>
          </w:rPr>
          <w:t>Territoire neutre de l'Assemblée des Entités de la Grande Fédération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Planète médiate à caractère militaire :</w:t>
      </w:r>
      <w:r w:rsidRPr="00A0536B">
        <w:rPr>
          <w:rFonts w:ascii="Times New Roman" w:eastAsia="Times New Roman" w:hAnsi="Times New Roman" w:cs="Times New Roman"/>
          <w:color w:val="000000"/>
          <w:sz w:val="20"/>
          <w:szCs w:val="20"/>
          <w:lang w:eastAsia="fr-FR"/>
        </w:rPr>
        <w:t> </w:t>
      </w:r>
      <w:hyperlink w:anchor="pmediate" w:history="1">
        <w:r w:rsidRPr="00A0536B">
          <w:rPr>
            <w:rFonts w:ascii="Times New Roman" w:eastAsia="Times New Roman" w:hAnsi="Times New Roman" w:cs="Times New Roman"/>
            <w:i/>
            <w:iCs/>
            <w:color w:val="0000FF"/>
            <w:sz w:val="20"/>
            <w:szCs w:val="20"/>
            <w:u w:val="single"/>
            <w:lang w:eastAsia="fr-FR"/>
          </w:rPr>
          <w:t>planète médiate</w:t>
        </w:r>
      </w:hyperlink>
      <w:r w:rsidRPr="00A0536B">
        <w:rPr>
          <w:rFonts w:ascii="Times New Roman" w:eastAsia="Times New Roman" w:hAnsi="Times New Roman" w:cs="Times New Roman"/>
          <w:color w:val="000000"/>
          <w:sz w:val="20"/>
          <w:szCs w:val="20"/>
          <w:lang w:eastAsia="fr-FR"/>
        </w:rPr>
        <w:t> occupée par les forces armées de l'AG, leurs matériels, ou les familles de leurs membres.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Planète médiate administrative :</w:t>
      </w:r>
      <w:r w:rsidRPr="00A0536B">
        <w:rPr>
          <w:rFonts w:ascii="Times New Roman" w:eastAsia="Times New Roman" w:hAnsi="Times New Roman" w:cs="Times New Roman"/>
          <w:color w:val="000000"/>
          <w:sz w:val="20"/>
          <w:szCs w:val="20"/>
          <w:lang w:eastAsia="fr-FR"/>
        </w:rPr>
        <w:t> </w:t>
      </w:r>
      <w:hyperlink w:anchor="pmediate" w:history="1">
        <w:r w:rsidRPr="00A0536B">
          <w:rPr>
            <w:rFonts w:ascii="Times New Roman" w:eastAsia="Times New Roman" w:hAnsi="Times New Roman" w:cs="Times New Roman"/>
            <w:i/>
            <w:iCs/>
            <w:color w:val="0000FF"/>
            <w:sz w:val="20"/>
            <w:szCs w:val="20"/>
            <w:u w:val="single"/>
            <w:lang w:eastAsia="fr-FR"/>
          </w:rPr>
          <w:t>planète médiate</w:t>
        </w:r>
      </w:hyperlink>
      <w:r w:rsidRPr="00A0536B">
        <w:rPr>
          <w:rFonts w:ascii="Times New Roman" w:eastAsia="Times New Roman" w:hAnsi="Times New Roman" w:cs="Times New Roman"/>
          <w:color w:val="000000"/>
          <w:sz w:val="20"/>
          <w:szCs w:val="20"/>
          <w:lang w:eastAsia="fr-FR"/>
        </w:rPr>
        <w:t> occupée par la bureaucratie de l'AG.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Planète médiate dorée :</w:t>
      </w:r>
      <w:r w:rsidRPr="00A0536B">
        <w:rPr>
          <w:rFonts w:ascii="Times New Roman" w:eastAsia="Times New Roman" w:hAnsi="Times New Roman" w:cs="Times New Roman"/>
          <w:color w:val="000000"/>
          <w:sz w:val="20"/>
          <w:szCs w:val="20"/>
          <w:lang w:eastAsia="fr-FR"/>
        </w:rPr>
        <w:t> </w:t>
      </w:r>
      <w:hyperlink w:anchor="pmediate" w:history="1">
        <w:r w:rsidRPr="00A0536B">
          <w:rPr>
            <w:rFonts w:ascii="Times New Roman" w:eastAsia="Times New Roman" w:hAnsi="Times New Roman" w:cs="Times New Roman"/>
            <w:i/>
            <w:iCs/>
            <w:color w:val="0000FF"/>
            <w:sz w:val="20"/>
            <w:szCs w:val="20"/>
            <w:u w:val="single"/>
            <w:lang w:eastAsia="fr-FR"/>
          </w:rPr>
          <w:t>planète médiate</w:t>
        </w:r>
      </w:hyperlink>
      <w:r w:rsidRPr="00A0536B">
        <w:rPr>
          <w:rFonts w:ascii="Times New Roman" w:eastAsia="Times New Roman" w:hAnsi="Times New Roman" w:cs="Times New Roman"/>
          <w:color w:val="000000"/>
          <w:sz w:val="20"/>
          <w:szCs w:val="20"/>
          <w:lang w:eastAsia="fr-FR"/>
        </w:rPr>
        <w:t> servant à la fois de lieux de réunions </w:t>
      </w:r>
      <w:r w:rsidRPr="00A0536B">
        <w:rPr>
          <w:rFonts w:ascii="Times New Roman" w:eastAsia="Times New Roman" w:hAnsi="Times New Roman" w:cs="Times New Roman"/>
          <w:i/>
          <w:iCs/>
          <w:color w:val="000000"/>
          <w:sz w:val="20"/>
          <w:szCs w:val="20"/>
          <w:lang w:eastAsia="fr-FR"/>
        </w:rPr>
        <w:t>au sommet</w:t>
      </w:r>
      <w:r w:rsidRPr="00A0536B">
        <w:rPr>
          <w:rFonts w:ascii="Times New Roman" w:eastAsia="Times New Roman" w:hAnsi="Times New Roman" w:cs="Times New Roman"/>
          <w:color w:val="000000"/>
          <w:sz w:val="20"/>
          <w:szCs w:val="20"/>
          <w:lang w:eastAsia="fr-FR"/>
        </w:rPr>
        <w:t> et de lieux de vacances pour les </w:t>
      </w:r>
      <w:hyperlink w:anchor="mediate" w:history="1">
        <w:r w:rsidRPr="00A0536B">
          <w:rPr>
            <w:rFonts w:ascii="Times New Roman" w:eastAsia="Times New Roman" w:hAnsi="Times New Roman" w:cs="Times New Roman"/>
            <w:i/>
            <w:iCs/>
            <w:color w:val="0000FF"/>
            <w:sz w:val="20"/>
            <w:szCs w:val="20"/>
            <w:u w:val="single"/>
            <w:lang w:eastAsia="fr-FR"/>
          </w:rPr>
          <w:t>médiates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Planète MEGA :</w:t>
      </w:r>
      <w:r w:rsidRPr="00A0536B">
        <w:rPr>
          <w:rFonts w:ascii="Times New Roman" w:eastAsia="Times New Roman" w:hAnsi="Times New Roman" w:cs="Times New Roman"/>
          <w:color w:val="000000"/>
          <w:sz w:val="20"/>
          <w:szCs w:val="20"/>
          <w:lang w:eastAsia="fr-FR"/>
        </w:rPr>
        <w:t> planète où les MEGA sont présents de façon ouverte et en grand nombre.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Planète nourricière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l'une des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planete" w:history="1">
        <w:r w:rsidRPr="00A0536B">
          <w:rPr>
            <w:rFonts w:ascii="Times New Roman" w:eastAsia="Times New Roman" w:hAnsi="Times New Roman" w:cs="Times New Roman"/>
            <w:i/>
            <w:iCs/>
            <w:color w:val="0000FF"/>
            <w:sz w:val="20"/>
            <w:szCs w:val="20"/>
            <w:u w:val="single"/>
            <w:lang w:eastAsia="fr-FR"/>
          </w:rPr>
          <w:t>planétaires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34" w:name="plasi"/>
      <w:bookmarkEnd w:id="534"/>
      <w:r w:rsidRPr="00A0536B">
        <w:rPr>
          <w:rFonts w:ascii="Times New Roman" w:eastAsia="Times New Roman" w:hAnsi="Times New Roman" w:cs="Times New Roman"/>
          <w:b/>
          <w:bCs/>
          <w:color w:val="000000"/>
          <w:sz w:val="20"/>
          <w:szCs w:val="20"/>
          <w:lang w:eastAsia="fr-FR"/>
        </w:rPr>
        <w:t>Plasi la Belle :</w:t>
      </w:r>
      <w:r w:rsidRPr="00A0536B">
        <w:rPr>
          <w:rFonts w:ascii="Times New Roman" w:eastAsia="Times New Roman" w:hAnsi="Times New Roman" w:cs="Times New Roman"/>
          <w:color w:val="000000"/>
          <w:sz w:val="20"/>
          <w:szCs w:val="20"/>
          <w:lang w:eastAsia="fr-FR"/>
        </w:rPr>
        <w:t> une planète de l'AG. </w:t>
      </w:r>
      <w:r w:rsidRPr="00A0536B">
        <w:rPr>
          <w:rFonts w:ascii="Times New Roman" w:eastAsia="Times New Roman" w:hAnsi="Times New Roman" w:cs="Times New Roman"/>
          <w:color w:val="000000"/>
          <w:sz w:val="20"/>
          <w:szCs w:val="20"/>
          <w:lang w:eastAsia="fr-FR"/>
        </w:rPr>
        <w:br/>
      </w:r>
      <w:bookmarkStart w:id="535" w:name="plasma"/>
      <w:bookmarkEnd w:id="535"/>
      <w:r w:rsidRPr="00A0536B">
        <w:rPr>
          <w:rFonts w:ascii="Times New Roman" w:eastAsia="Times New Roman" w:hAnsi="Times New Roman" w:cs="Times New Roman"/>
          <w:b/>
          <w:bCs/>
          <w:color w:val="000000"/>
          <w:sz w:val="20"/>
          <w:szCs w:val="20"/>
          <w:lang w:eastAsia="fr-FR"/>
        </w:rPr>
        <w:t>Plasma, Arme à :</w:t>
      </w:r>
      <w:r w:rsidRPr="00A0536B">
        <w:rPr>
          <w:rFonts w:ascii="Times New Roman" w:eastAsia="Times New Roman" w:hAnsi="Times New Roman" w:cs="Times New Roman"/>
          <w:color w:val="000000"/>
          <w:sz w:val="20"/>
          <w:szCs w:val="20"/>
          <w:lang w:eastAsia="fr-FR"/>
        </w:rPr>
        <w:t> arme qui utilise un champ de force gravifique pour contenir et comprimer un plasma jusqu'à ce qu'il atteigne des températures très élevées, et le relâche alors sous la forme d'une brève mais très puissante boule qui éclôt dès que le jet d'énergie touche un obstacle. </w:t>
      </w:r>
      <w:r w:rsidRPr="00A0536B">
        <w:rPr>
          <w:rFonts w:ascii="Times New Roman" w:eastAsia="Times New Roman" w:hAnsi="Times New Roman" w:cs="Times New Roman"/>
          <w:color w:val="000000"/>
          <w:sz w:val="20"/>
          <w:szCs w:val="20"/>
          <w:lang w:eastAsia="fr-FR"/>
        </w:rPr>
        <w:br/>
      </w:r>
      <w:bookmarkStart w:id="536" w:name="plastacier"/>
      <w:bookmarkEnd w:id="536"/>
      <w:r w:rsidRPr="00A0536B">
        <w:rPr>
          <w:rFonts w:ascii="Times New Roman" w:eastAsia="Times New Roman" w:hAnsi="Times New Roman" w:cs="Times New Roman"/>
          <w:b/>
          <w:bCs/>
          <w:color w:val="000000"/>
          <w:sz w:val="20"/>
          <w:szCs w:val="20"/>
          <w:lang w:eastAsia="fr-FR"/>
        </w:rPr>
        <w:t>Plastacier :</w:t>
      </w:r>
      <w:r w:rsidRPr="00A0536B">
        <w:rPr>
          <w:rFonts w:ascii="Times New Roman" w:eastAsia="Times New Roman" w:hAnsi="Times New Roman" w:cs="Times New Roman"/>
          <w:color w:val="000000"/>
          <w:sz w:val="20"/>
          <w:szCs w:val="20"/>
          <w:lang w:eastAsia="fr-FR"/>
        </w:rPr>
        <w:t> métal synthétique dont sont faits en particulier les </w:t>
      </w:r>
      <w:hyperlink w:anchor="scaph" w:history="1">
        <w:r w:rsidRPr="00A0536B">
          <w:rPr>
            <w:rFonts w:ascii="Times New Roman" w:eastAsia="Times New Roman" w:hAnsi="Times New Roman" w:cs="Times New Roman"/>
            <w:i/>
            <w:iCs/>
            <w:color w:val="0000FF"/>
            <w:sz w:val="20"/>
            <w:szCs w:val="20"/>
            <w:u w:val="single"/>
            <w:lang w:eastAsia="fr-FR"/>
          </w:rPr>
          <w:t>scaphandres de combat</w:t>
        </w:r>
      </w:hyperlink>
      <w:r w:rsidRPr="00A0536B">
        <w:rPr>
          <w:rFonts w:ascii="Times New Roman" w:eastAsia="Times New Roman" w:hAnsi="Times New Roman" w:cs="Times New Roman"/>
          <w:color w:val="000000"/>
          <w:sz w:val="20"/>
          <w:szCs w:val="20"/>
          <w:lang w:eastAsia="fr-FR"/>
        </w:rPr>
        <w:t> et certains </w:t>
      </w:r>
      <w:hyperlink w:anchor="tetra" w:history="1">
        <w:r w:rsidRPr="00A0536B">
          <w:rPr>
            <w:rFonts w:ascii="Times New Roman" w:eastAsia="Times New Roman" w:hAnsi="Times New Roman" w:cs="Times New Roman"/>
            <w:i/>
            <w:iCs/>
            <w:color w:val="0000FF"/>
            <w:sz w:val="20"/>
            <w:szCs w:val="20"/>
            <w:u w:val="single"/>
            <w:lang w:eastAsia="fr-FR"/>
          </w:rPr>
          <w:t>points de transit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PLASTEX-B :</w:t>
      </w:r>
      <w:r w:rsidRPr="00A0536B">
        <w:rPr>
          <w:rFonts w:ascii="Times New Roman" w:eastAsia="Times New Roman" w:hAnsi="Times New Roman" w:cs="Times New Roman"/>
          <w:color w:val="000000"/>
          <w:sz w:val="20"/>
          <w:szCs w:val="20"/>
          <w:lang w:eastAsia="fr-FR"/>
        </w:rPr>
        <w:t> un explosif. </w:t>
      </w:r>
      <w:r w:rsidRPr="00A0536B">
        <w:rPr>
          <w:rFonts w:ascii="Times New Roman" w:eastAsia="Times New Roman" w:hAnsi="Times New Roman" w:cs="Times New Roman"/>
          <w:color w:val="000000"/>
          <w:sz w:val="20"/>
          <w:szCs w:val="20"/>
          <w:lang w:eastAsia="fr-FR"/>
        </w:rPr>
        <w:br/>
      </w:r>
      <w:bookmarkStart w:id="537" w:name="plastimut"/>
      <w:bookmarkEnd w:id="537"/>
      <w:r w:rsidRPr="00A0536B">
        <w:rPr>
          <w:rFonts w:ascii="Times New Roman" w:eastAsia="Times New Roman" w:hAnsi="Times New Roman" w:cs="Times New Roman"/>
          <w:b/>
          <w:bCs/>
          <w:color w:val="000000"/>
          <w:sz w:val="20"/>
          <w:szCs w:val="20"/>
          <w:lang w:eastAsia="fr-FR"/>
        </w:rPr>
        <w:t>Plastimut :</w:t>
      </w:r>
      <w:r w:rsidRPr="00A0536B">
        <w:rPr>
          <w:rFonts w:ascii="Times New Roman" w:eastAsia="Times New Roman" w:hAnsi="Times New Roman" w:cs="Times New Roman"/>
          <w:color w:val="000000"/>
          <w:sz w:val="20"/>
          <w:szCs w:val="20"/>
          <w:lang w:eastAsia="fr-FR"/>
        </w:rPr>
        <w:t> matière plastique capable de prendre plusieurs formes différentes prédéterminées.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lastRenderedPageBreak/>
        <w:t>Plastipeau :</w:t>
      </w:r>
      <w:r w:rsidRPr="00A0536B">
        <w:rPr>
          <w:rFonts w:ascii="Times New Roman" w:eastAsia="Times New Roman" w:hAnsi="Times New Roman" w:cs="Times New Roman"/>
          <w:color w:val="000000"/>
          <w:sz w:val="20"/>
          <w:szCs w:val="20"/>
          <w:lang w:eastAsia="fr-FR"/>
        </w:rPr>
        <w:t> peau synthétique utilisée dans des </w:t>
      </w:r>
      <w:r w:rsidRPr="005F1E6B">
        <w:rPr>
          <w:rFonts w:ascii="Times New Roman" w:eastAsia="Times New Roman" w:hAnsi="Times New Roman" w:cs="Times New Roman"/>
          <w:color w:val="000000"/>
          <w:sz w:val="20"/>
          <w:szCs w:val="20"/>
          <w:lang w:eastAsia="fr-FR"/>
        </w:rPr>
        <w:t>pansements</w:t>
      </w:r>
      <w:r w:rsidRPr="00A0536B">
        <w:rPr>
          <w:rFonts w:ascii="Times New Roman" w:eastAsia="Times New Roman" w:hAnsi="Times New Roman" w:cs="Times New Roman"/>
          <w:color w:val="000000"/>
          <w:sz w:val="20"/>
          <w:szCs w:val="20"/>
          <w:lang w:eastAsia="fr-FR"/>
        </w:rPr>
        <w:t> à usage unique. </w:t>
      </w:r>
      <w:r w:rsidRPr="00A0536B">
        <w:rPr>
          <w:rFonts w:ascii="Times New Roman" w:eastAsia="Times New Roman" w:hAnsi="Times New Roman" w:cs="Times New Roman"/>
          <w:color w:val="000000"/>
          <w:sz w:val="20"/>
          <w:szCs w:val="20"/>
          <w:lang w:eastAsia="fr-FR"/>
        </w:rPr>
        <w:br/>
      </w:r>
      <w:bookmarkStart w:id="538" w:name="plume"/>
      <w:bookmarkEnd w:id="538"/>
      <w:r w:rsidRPr="00A0536B">
        <w:rPr>
          <w:rFonts w:ascii="Times New Roman" w:eastAsia="Times New Roman" w:hAnsi="Times New Roman" w:cs="Times New Roman"/>
          <w:b/>
          <w:bCs/>
          <w:color w:val="000000"/>
          <w:sz w:val="20"/>
          <w:szCs w:val="20"/>
          <w:lang w:eastAsia="fr-FR"/>
        </w:rPr>
        <w:t>Plume :</w:t>
      </w:r>
      <w:r w:rsidRPr="00A0536B">
        <w:rPr>
          <w:rFonts w:ascii="Times New Roman" w:eastAsia="Times New Roman" w:hAnsi="Times New Roman" w:cs="Times New Roman"/>
          <w:color w:val="000000"/>
          <w:sz w:val="20"/>
          <w:szCs w:val="20"/>
          <w:lang w:eastAsia="fr-FR"/>
        </w:rPr>
        <w:t> l'un des joueurs de la réserve d'une équipe de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Pneumojet :</w:t>
      </w:r>
      <w:r w:rsidRPr="00A0536B">
        <w:rPr>
          <w:rFonts w:ascii="Times New Roman" w:eastAsia="Times New Roman" w:hAnsi="Times New Roman" w:cs="Times New Roman"/>
          <w:color w:val="000000"/>
          <w:sz w:val="20"/>
          <w:szCs w:val="20"/>
          <w:lang w:eastAsia="fr-FR"/>
        </w:rPr>
        <w:t> </w:t>
      </w:r>
      <w:r w:rsidRPr="005F1E6B">
        <w:rPr>
          <w:rFonts w:ascii="Times New Roman" w:eastAsia="Times New Roman" w:hAnsi="Times New Roman" w:cs="Times New Roman"/>
          <w:color w:val="000000"/>
          <w:sz w:val="20"/>
          <w:szCs w:val="20"/>
          <w:lang w:eastAsia="fr-FR"/>
        </w:rPr>
        <w:t>seringue pneumatique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39" w:name="poche"/>
      <w:bookmarkEnd w:id="539"/>
      <w:r w:rsidRPr="00A0536B">
        <w:rPr>
          <w:rFonts w:ascii="Times New Roman" w:eastAsia="Times New Roman" w:hAnsi="Times New Roman" w:cs="Times New Roman"/>
          <w:b/>
          <w:bCs/>
          <w:color w:val="000000"/>
          <w:sz w:val="20"/>
          <w:szCs w:val="20"/>
          <w:lang w:eastAsia="fr-FR"/>
        </w:rPr>
        <w:t>Poche, La :</w:t>
      </w:r>
      <w:r w:rsidRPr="00A0536B">
        <w:rPr>
          <w:rFonts w:ascii="Times New Roman" w:eastAsia="Times New Roman" w:hAnsi="Times New Roman" w:cs="Times New Roman"/>
          <w:color w:val="000000"/>
          <w:sz w:val="20"/>
          <w:szCs w:val="20"/>
          <w:lang w:eastAsia="fr-FR"/>
        </w:rPr>
        <w:t> </w:t>
      </w:r>
      <w:hyperlink w:anchor="sousunivers" w:history="1">
        <w:r w:rsidRPr="00A0536B">
          <w:rPr>
            <w:rFonts w:ascii="Times New Roman" w:eastAsia="Times New Roman" w:hAnsi="Times New Roman" w:cs="Times New Roman"/>
            <w:i/>
            <w:iCs/>
            <w:color w:val="0000FF"/>
            <w:sz w:val="20"/>
            <w:szCs w:val="20"/>
            <w:u w:val="single"/>
            <w:lang w:eastAsia="fr-FR"/>
          </w:rPr>
          <w:t>sous-univers</w:t>
        </w:r>
      </w:hyperlink>
      <w:r w:rsidRPr="00A0536B">
        <w:rPr>
          <w:rFonts w:ascii="Times New Roman" w:eastAsia="Times New Roman" w:hAnsi="Times New Roman" w:cs="Times New Roman"/>
          <w:color w:val="000000"/>
          <w:sz w:val="20"/>
          <w:szCs w:val="20"/>
          <w:lang w:eastAsia="fr-FR"/>
        </w:rPr>
        <w:t> géant créé par l'action de </w:t>
      </w:r>
      <w:hyperlink w:anchor="tordeuse" w:history="1">
        <w:r w:rsidRPr="00A0536B">
          <w:rPr>
            <w:rFonts w:ascii="Times New Roman" w:eastAsia="Times New Roman" w:hAnsi="Times New Roman" w:cs="Times New Roman"/>
            <w:i/>
            <w:iCs/>
            <w:color w:val="0000FF"/>
            <w:sz w:val="20"/>
            <w:szCs w:val="20"/>
            <w:u w:val="single"/>
            <w:lang w:eastAsia="fr-FR"/>
          </w:rPr>
          <w:t>La Tordeuse</w:t>
        </w:r>
      </w:hyperlink>
      <w:r w:rsidRPr="00A0536B">
        <w:rPr>
          <w:rFonts w:ascii="Times New Roman" w:eastAsia="Times New Roman" w:hAnsi="Times New Roman" w:cs="Times New Roman"/>
          <w:color w:val="000000"/>
          <w:sz w:val="20"/>
          <w:szCs w:val="20"/>
          <w:lang w:eastAsia="fr-FR"/>
        </w:rPr>
        <w:t> pendant la </w:t>
      </w:r>
      <w:hyperlink w:anchor="gpoche" w:history="1">
        <w:r w:rsidRPr="00A0536B">
          <w:rPr>
            <w:rFonts w:ascii="Times New Roman" w:eastAsia="Times New Roman" w:hAnsi="Times New Roman" w:cs="Times New Roman"/>
            <w:i/>
            <w:iCs/>
            <w:color w:val="0000FF"/>
            <w:sz w:val="20"/>
            <w:szCs w:val="20"/>
            <w:u w:val="single"/>
            <w:lang w:eastAsia="fr-FR"/>
          </w:rPr>
          <w:t>Guerre de la Poche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Poche, Guerre de la :</w:t>
      </w:r>
      <w:r w:rsidRPr="00A0536B">
        <w:rPr>
          <w:rFonts w:ascii="Times New Roman" w:eastAsia="Times New Roman" w:hAnsi="Times New Roman" w:cs="Times New Roman"/>
          <w:color w:val="000000"/>
          <w:sz w:val="20"/>
          <w:szCs w:val="20"/>
          <w:lang w:eastAsia="fr-FR"/>
        </w:rPr>
        <w:t> voir </w:t>
      </w:r>
      <w:hyperlink w:anchor="gpoche" w:history="1">
        <w:r w:rsidRPr="00A0536B">
          <w:rPr>
            <w:rFonts w:ascii="Times New Roman" w:eastAsia="Times New Roman" w:hAnsi="Times New Roman" w:cs="Times New Roman"/>
            <w:i/>
            <w:iCs/>
            <w:color w:val="0000FF"/>
            <w:sz w:val="20"/>
            <w:szCs w:val="20"/>
            <w:u w:val="single"/>
            <w:lang w:eastAsia="fr-FR"/>
          </w:rPr>
          <w:t>Guerre de la Poche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40" w:name="pode"/>
      <w:bookmarkEnd w:id="540"/>
      <w:r w:rsidRPr="00A0536B">
        <w:rPr>
          <w:rFonts w:ascii="Times New Roman" w:eastAsia="Times New Roman" w:hAnsi="Times New Roman" w:cs="Times New Roman"/>
          <w:b/>
          <w:bCs/>
          <w:color w:val="000000"/>
          <w:sz w:val="20"/>
          <w:szCs w:val="20"/>
          <w:lang w:eastAsia="fr-FR"/>
        </w:rPr>
        <w:t>Pode :</w:t>
      </w:r>
      <w:r w:rsidRPr="00A0536B">
        <w:rPr>
          <w:rFonts w:ascii="Times New Roman" w:eastAsia="Times New Roman" w:hAnsi="Times New Roman" w:cs="Times New Roman"/>
          <w:color w:val="000000"/>
          <w:sz w:val="20"/>
          <w:szCs w:val="20"/>
          <w:lang w:eastAsia="fr-FR"/>
        </w:rPr>
        <w:t> tube souple, parfois </w:t>
      </w:r>
      <w:hyperlink w:anchor="antigrav" w:history="1">
        <w:r w:rsidRPr="00A0536B">
          <w:rPr>
            <w:rFonts w:ascii="Times New Roman" w:eastAsia="Times New Roman" w:hAnsi="Times New Roman" w:cs="Times New Roman"/>
            <w:i/>
            <w:iCs/>
            <w:color w:val="0000FF"/>
            <w:sz w:val="20"/>
            <w:szCs w:val="20"/>
            <w:u w:val="single"/>
            <w:lang w:eastAsia="fr-FR"/>
          </w:rPr>
          <w:t>antigrav</w:t>
        </w:r>
      </w:hyperlink>
      <w:r w:rsidRPr="00A0536B">
        <w:rPr>
          <w:rFonts w:ascii="Times New Roman" w:eastAsia="Times New Roman" w:hAnsi="Times New Roman" w:cs="Times New Roman"/>
          <w:color w:val="000000"/>
          <w:sz w:val="20"/>
          <w:szCs w:val="20"/>
          <w:lang w:eastAsia="fr-FR"/>
        </w:rPr>
        <w:t> à champs pulsés, permettant de relier un vaisseau spatial à un autre vaisseau, une station spatiale, ou toute autre structure compatible. </w:t>
      </w:r>
      <w:r w:rsidRPr="00A0536B">
        <w:rPr>
          <w:rFonts w:ascii="Times New Roman" w:eastAsia="Times New Roman" w:hAnsi="Times New Roman" w:cs="Times New Roman"/>
          <w:color w:val="000000"/>
          <w:sz w:val="20"/>
          <w:szCs w:val="20"/>
          <w:lang w:eastAsia="fr-FR"/>
        </w:rPr>
        <w:br/>
      </w:r>
      <w:bookmarkStart w:id="541" w:name="pofitte"/>
      <w:bookmarkEnd w:id="541"/>
      <w:r w:rsidRPr="00A0536B">
        <w:rPr>
          <w:rFonts w:ascii="Times New Roman" w:eastAsia="Times New Roman" w:hAnsi="Times New Roman" w:cs="Times New Roman"/>
          <w:b/>
          <w:bCs/>
          <w:color w:val="000000"/>
          <w:sz w:val="20"/>
          <w:szCs w:val="20"/>
          <w:lang w:eastAsia="fr-FR"/>
        </w:rPr>
        <w:t>Pofitte :</w:t>
      </w:r>
      <w:r w:rsidRPr="00A0536B">
        <w:rPr>
          <w:rFonts w:ascii="Times New Roman" w:eastAsia="Times New Roman" w:hAnsi="Times New Roman" w:cs="Times New Roman"/>
          <w:color w:val="000000"/>
          <w:sz w:val="20"/>
          <w:szCs w:val="20"/>
          <w:lang w:eastAsia="fr-FR"/>
        </w:rPr>
        <w:t> sorte de galette à base de </w:t>
      </w:r>
      <w:hyperlink w:anchor="soungho" w:history="1">
        <w:r w:rsidRPr="00A0536B">
          <w:rPr>
            <w:rFonts w:ascii="Times New Roman" w:eastAsia="Times New Roman" w:hAnsi="Times New Roman" w:cs="Times New Roman"/>
            <w:i/>
            <w:iCs/>
            <w:color w:val="0000FF"/>
            <w:sz w:val="20"/>
            <w:szCs w:val="20"/>
            <w:u w:val="single"/>
            <w:lang w:eastAsia="fr-FR"/>
          </w:rPr>
          <w:t>soungho</w:t>
        </w:r>
      </w:hyperlink>
      <w:r w:rsidRPr="00A0536B">
        <w:rPr>
          <w:rFonts w:ascii="Times New Roman" w:eastAsia="Times New Roman" w:hAnsi="Times New Roman" w:cs="Times New Roman"/>
          <w:color w:val="000000"/>
          <w:sz w:val="20"/>
          <w:szCs w:val="20"/>
          <w:lang w:eastAsia="fr-FR"/>
        </w:rPr>
        <w:t>, aliment très répandu dans l'AG.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Pogrosh II :</w:t>
      </w:r>
      <w:r w:rsidRPr="00A0536B">
        <w:rPr>
          <w:rFonts w:ascii="Times New Roman" w:eastAsia="Times New Roman" w:hAnsi="Times New Roman" w:cs="Times New Roman"/>
          <w:color w:val="000000"/>
          <w:sz w:val="20"/>
          <w:szCs w:val="20"/>
          <w:lang w:eastAsia="fr-FR"/>
        </w:rPr>
        <w:t> une des lunes de </w:t>
      </w:r>
      <w:hyperlink w:anchor="syrte" w:history="1">
        <w:r w:rsidRPr="00A0536B">
          <w:rPr>
            <w:rFonts w:ascii="Times New Roman" w:eastAsia="Times New Roman" w:hAnsi="Times New Roman" w:cs="Times New Roman"/>
            <w:i/>
            <w:iCs/>
            <w:color w:val="0000FF"/>
            <w:sz w:val="20"/>
            <w:szCs w:val="20"/>
            <w:u w:val="single"/>
            <w:lang w:eastAsia="fr-FR"/>
          </w:rPr>
          <w:t>Syrte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42" w:name="pointa"/>
      <w:bookmarkEnd w:id="542"/>
      <w:r w:rsidRPr="00A0536B">
        <w:rPr>
          <w:rFonts w:ascii="Times New Roman" w:eastAsia="Times New Roman" w:hAnsi="Times New Roman" w:cs="Times New Roman"/>
          <w:b/>
          <w:bCs/>
          <w:color w:val="000000"/>
          <w:sz w:val="20"/>
          <w:szCs w:val="20"/>
          <w:lang w:eastAsia="fr-FR"/>
        </w:rPr>
        <w:t>Point A :</w:t>
      </w:r>
      <w:r w:rsidRPr="00A0536B">
        <w:rPr>
          <w:rFonts w:ascii="Times New Roman" w:eastAsia="Times New Roman" w:hAnsi="Times New Roman" w:cs="Times New Roman"/>
          <w:color w:val="000000"/>
          <w:sz w:val="20"/>
          <w:szCs w:val="20"/>
          <w:lang w:eastAsia="fr-FR"/>
        </w:rPr>
        <w:t> </w:t>
      </w:r>
      <w:hyperlink w:anchor="tetra" w:history="1">
        <w:r w:rsidRPr="00A0536B">
          <w:rPr>
            <w:rFonts w:ascii="Times New Roman" w:eastAsia="Times New Roman" w:hAnsi="Times New Roman" w:cs="Times New Roman"/>
            <w:i/>
            <w:iCs/>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principal d'une planète, situé si possible dans un lieu civilisé, souvent dissimulé chez un </w:t>
      </w:r>
      <w:hyperlink w:anchor="contact" w:history="1">
        <w:r w:rsidRPr="00A0536B">
          <w:rPr>
            <w:rFonts w:ascii="Times New Roman" w:eastAsia="Times New Roman" w:hAnsi="Times New Roman" w:cs="Times New Roman"/>
            <w:i/>
            <w:iCs/>
            <w:color w:val="0000FF"/>
            <w:sz w:val="20"/>
            <w:szCs w:val="20"/>
            <w:u w:val="single"/>
            <w:lang w:eastAsia="fr-FR"/>
          </w:rPr>
          <w:t>contact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43" w:name="pointb"/>
      <w:bookmarkEnd w:id="543"/>
      <w:r w:rsidRPr="00A0536B">
        <w:rPr>
          <w:rFonts w:ascii="Times New Roman" w:eastAsia="Times New Roman" w:hAnsi="Times New Roman" w:cs="Times New Roman"/>
          <w:b/>
          <w:bCs/>
          <w:color w:val="000000"/>
          <w:sz w:val="20"/>
          <w:szCs w:val="20"/>
          <w:lang w:eastAsia="fr-FR"/>
        </w:rPr>
        <w:t>Point B :</w:t>
      </w:r>
      <w:r w:rsidRPr="00A0536B">
        <w:rPr>
          <w:rFonts w:ascii="Times New Roman" w:eastAsia="Times New Roman" w:hAnsi="Times New Roman" w:cs="Times New Roman"/>
          <w:color w:val="000000"/>
          <w:sz w:val="20"/>
          <w:szCs w:val="20"/>
          <w:lang w:eastAsia="fr-FR"/>
        </w:rPr>
        <w:t> </w:t>
      </w:r>
      <w:hyperlink w:anchor="tetra" w:history="1">
        <w:r w:rsidRPr="00A0536B">
          <w:rPr>
            <w:rFonts w:ascii="Times New Roman" w:eastAsia="Times New Roman" w:hAnsi="Times New Roman" w:cs="Times New Roman"/>
            <w:i/>
            <w:iCs/>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accessoire d'une planète, situé en général dans une région vivable mais peu hospitalière. </w:t>
      </w:r>
      <w:r w:rsidRPr="00A0536B">
        <w:rPr>
          <w:rFonts w:ascii="Times New Roman" w:eastAsia="Times New Roman" w:hAnsi="Times New Roman" w:cs="Times New Roman"/>
          <w:color w:val="000000"/>
          <w:sz w:val="20"/>
          <w:szCs w:val="20"/>
          <w:lang w:eastAsia="fr-FR"/>
        </w:rPr>
        <w:br/>
      </w:r>
      <w:bookmarkStart w:id="544" w:name="tetra"/>
      <w:bookmarkEnd w:id="544"/>
      <w:r w:rsidRPr="00A0536B">
        <w:rPr>
          <w:rFonts w:ascii="Times New Roman" w:eastAsia="Times New Roman" w:hAnsi="Times New Roman" w:cs="Times New Roman"/>
          <w:b/>
          <w:bCs/>
          <w:color w:val="000000"/>
          <w:sz w:val="20"/>
          <w:szCs w:val="20"/>
          <w:lang w:eastAsia="fr-FR"/>
        </w:rPr>
        <w:t>Point de transit :</w:t>
      </w:r>
      <w:r w:rsidRPr="00A0536B">
        <w:rPr>
          <w:rFonts w:ascii="Times New Roman" w:eastAsia="Times New Roman" w:hAnsi="Times New Roman" w:cs="Times New Roman"/>
          <w:color w:val="000000"/>
          <w:sz w:val="20"/>
          <w:szCs w:val="20"/>
          <w:lang w:eastAsia="fr-FR"/>
        </w:rPr>
        <w:t> structure tétraédrique haute d'au moins 1,20 m, en pierre, en métal ou faite de certains matériaux synthétiques, et qui sert de point d'origine ou de point de destination lors d'un </w:t>
      </w:r>
      <w:hyperlink w:anchor="transit" w:history="1">
        <w:r w:rsidRPr="00A0536B">
          <w:rPr>
            <w:rFonts w:ascii="Times New Roman" w:eastAsia="Times New Roman" w:hAnsi="Times New Roman" w:cs="Times New Roman"/>
            <w:i/>
            <w:iCs/>
            <w:color w:val="0000FF"/>
            <w:sz w:val="20"/>
            <w:szCs w:val="20"/>
            <w:u w:val="single"/>
            <w:lang w:eastAsia="fr-FR"/>
          </w:rPr>
          <w:t>transit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Point de transit arrivée</w:t>
      </w:r>
      <w:r w:rsidRPr="00A0536B">
        <w:rPr>
          <w:rFonts w:ascii="Times New Roman" w:eastAsia="Times New Roman" w:hAnsi="Times New Roman" w:cs="Times New Roman"/>
          <w:color w:val="000000"/>
          <w:sz w:val="20"/>
          <w:szCs w:val="20"/>
          <w:lang w:eastAsia="fr-FR"/>
        </w:rPr>
        <w:t>, ou </w:t>
      </w:r>
      <w:r w:rsidRPr="00A0536B">
        <w:rPr>
          <w:rFonts w:ascii="Times New Roman" w:eastAsia="Times New Roman" w:hAnsi="Times New Roman" w:cs="Times New Roman"/>
          <w:b/>
          <w:bCs/>
          <w:color w:val="000000"/>
          <w:sz w:val="20"/>
          <w:szCs w:val="20"/>
          <w:lang w:eastAsia="fr-FR"/>
        </w:rPr>
        <w:t>Point de transit d'arrivée :</w:t>
      </w:r>
      <w:r w:rsidRPr="00A0536B">
        <w:rPr>
          <w:rFonts w:ascii="Times New Roman" w:eastAsia="Times New Roman" w:hAnsi="Times New Roman" w:cs="Times New Roman"/>
          <w:color w:val="000000"/>
          <w:sz w:val="20"/>
          <w:szCs w:val="20"/>
          <w:lang w:eastAsia="fr-FR"/>
        </w:rPr>
        <w:t> </w:t>
      </w:r>
      <w:hyperlink w:anchor="destination" w:history="1">
        <w:r w:rsidRPr="00A0536B">
          <w:rPr>
            <w:rFonts w:ascii="Times New Roman" w:eastAsia="Times New Roman" w:hAnsi="Times New Roman" w:cs="Times New Roman"/>
            <w:color w:val="0000FF"/>
            <w:sz w:val="20"/>
            <w:szCs w:val="20"/>
            <w:u w:val="single"/>
            <w:lang w:eastAsia="fr-FR"/>
          </w:rPr>
          <w:t>point de transit destination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Point de transit départ</w:t>
      </w:r>
      <w:r w:rsidRPr="00A0536B">
        <w:rPr>
          <w:rFonts w:ascii="Times New Roman" w:eastAsia="Times New Roman" w:hAnsi="Times New Roman" w:cs="Times New Roman"/>
          <w:color w:val="000000"/>
          <w:sz w:val="20"/>
          <w:szCs w:val="20"/>
          <w:lang w:eastAsia="fr-FR"/>
        </w:rPr>
        <w:t>, ou </w:t>
      </w:r>
      <w:r w:rsidRPr="00A0536B">
        <w:rPr>
          <w:rFonts w:ascii="Times New Roman" w:eastAsia="Times New Roman" w:hAnsi="Times New Roman" w:cs="Times New Roman"/>
          <w:b/>
          <w:bCs/>
          <w:color w:val="000000"/>
          <w:sz w:val="20"/>
          <w:szCs w:val="20"/>
          <w:lang w:eastAsia="fr-FR"/>
        </w:rPr>
        <w:t>Point de transit de départ :</w:t>
      </w:r>
      <w:r w:rsidRPr="00A0536B">
        <w:rPr>
          <w:rFonts w:ascii="Times New Roman" w:eastAsia="Times New Roman" w:hAnsi="Times New Roman" w:cs="Times New Roman"/>
          <w:color w:val="000000"/>
          <w:sz w:val="20"/>
          <w:szCs w:val="20"/>
          <w:lang w:eastAsia="fr-FR"/>
        </w:rPr>
        <w:t> </w:t>
      </w:r>
      <w:hyperlink w:anchor="origine" w:history="1">
        <w:r w:rsidRPr="00A0536B">
          <w:rPr>
            <w:rFonts w:ascii="Times New Roman" w:eastAsia="Times New Roman" w:hAnsi="Times New Roman" w:cs="Times New Roman"/>
            <w:color w:val="0000FF"/>
            <w:sz w:val="20"/>
            <w:szCs w:val="20"/>
            <w:u w:val="single"/>
            <w:lang w:eastAsia="fr-FR"/>
          </w:rPr>
          <w:t>point de transit origine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45" w:name="destination"/>
      <w:bookmarkEnd w:id="545"/>
      <w:r w:rsidRPr="00A0536B">
        <w:rPr>
          <w:rFonts w:ascii="Times New Roman" w:eastAsia="Times New Roman" w:hAnsi="Times New Roman" w:cs="Times New Roman"/>
          <w:b/>
          <w:bCs/>
          <w:color w:val="000000"/>
          <w:sz w:val="20"/>
          <w:szCs w:val="20"/>
          <w:lang w:eastAsia="fr-FR"/>
        </w:rPr>
        <w:t>Point de transit destination :</w:t>
      </w:r>
      <w:r w:rsidRPr="00A0536B">
        <w:rPr>
          <w:rFonts w:ascii="Times New Roman" w:eastAsia="Times New Roman" w:hAnsi="Times New Roman" w:cs="Times New Roman"/>
          <w:color w:val="000000"/>
          <w:sz w:val="20"/>
          <w:szCs w:val="20"/>
          <w:lang w:eastAsia="fr-FR"/>
        </w:rPr>
        <w:t> </w:t>
      </w:r>
      <w:hyperlink w:anchor="tetra" w:history="1">
        <w:r w:rsidRPr="00A0536B">
          <w:rPr>
            <w:rFonts w:ascii="Times New Roman" w:eastAsia="Times New Roman" w:hAnsi="Times New Roman" w:cs="Times New Roman"/>
            <w:i/>
            <w:iCs/>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où arrive un MEGA qui se transite. </w:t>
      </w:r>
      <w:r w:rsidRPr="00A0536B">
        <w:rPr>
          <w:rFonts w:ascii="Times New Roman" w:eastAsia="Times New Roman" w:hAnsi="Times New Roman" w:cs="Times New Roman"/>
          <w:color w:val="000000"/>
          <w:sz w:val="20"/>
          <w:szCs w:val="20"/>
          <w:lang w:eastAsia="fr-FR"/>
        </w:rPr>
        <w:br/>
      </w:r>
      <w:bookmarkStart w:id="546" w:name="origine"/>
      <w:bookmarkEnd w:id="546"/>
      <w:r w:rsidRPr="00A0536B">
        <w:rPr>
          <w:rFonts w:ascii="Times New Roman" w:eastAsia="Times New Roman" w:hAnsi="Times New Roman" w:cs="Times New Roman"/>
          <w:b/>
          <w:bCs/>
          <w:color w:val="000000"/>
          <w:sz w:val="20"/>
          <w:szCs w:val="20"/>
          <w:lang w:eastAsia="fr-FR"/>
        </w:rPr>
        <w:t>Point de transit origine :</w:t>
      </w:r>
      <w:r w:rsidRPr="00A0536B">
        <w:rPr>
          <w:rFonts w:ascii="Times New Roman" w:eastAsia="Times New Roman" w:hAnsi="Times New Roman" w:cs="Times New Roman"/>
          <w:color w:val="000000"/>
          <w:sz w:val="20"/>
          <w:szCs w:val="20"/>
          <w:lang w:eastAsia="fr-FR"/>
        </w:rPr>
        <w:t> </w:t>
      </w:r>
      <w:hyperlink w:anchor="tetra" w:history="1">
        <w:r w:rsidRPr="00A0536B">
          <w:rPr>
            <w:rFonts w:ascii="Times New Roman" w:eastAsia="Times New Roman" w:hAnsi="Times New Roman" w:cs="Times New Roman"/>
            <w:i/>
            <w:iCs/>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d'où part un MEGA qui se transite.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Point de transit orphelin :</w:t>
      </w:r>
      <w:r w:rsidRPr="00A0536B">
        <w:rPr>
          <w:rFonts w:ascii="Times New Roman" w:eastAsia="Times New Roman" w:hAnsi="Times New Roman" w:cs="Times New Roman"/>
          <w:color w:val="000000"/>
          <w:sz w:val="20"/>
          <w:szCs w:val="20"/>
          <w:lang w:eastAsia="fr-FR"/>
        </w:rPr>
        <w:t> </w:t>
      </w:r>
      <w:hyperlink w:anchor="tetra" w:history="1">
        <w:r w:rsidRPr="00A0536B">
          <w:rPr>
            <w:rFonts w:ascii="Times New Roman" w:eastAsia="Times New Roman" w:hAnsi="Times New Roman" w:cs="Times New Roman"/>
            <w:i/>
            <w:iCs/>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dont aucun </w:t>
      </w:r>
      <w:hyperlink w:anchor="temoin" w:history="1">
        <w:r w:rsidRPr="00A0536B">
          <w:rPr>
            <w:rFonts w:ascii="Times New Roman" w:eastAsia="Times New Roman" w:hAnsi="Times New Roman" w:cs="Times New Roman"/>
            <w:i/>
            <w:iCs/>
            <w:color w:val="0000FF"/>
            <w:sz w:val="20"/>
            <w:szCs w:val="20"/>
            <w:u w:val="single"/>
            <w:lang w:eastAsia="fr-FR"/>
          </w:rPr>
          <w:t>tétraèdre témoin</w:t>
        </w:r>
      </w:hyperlink>
      <w:r w:rsidRPr="00A0536B">
        <w:rPr>
          <w:rFonts w:ascii="Times New Roman" w:eastAsia="Times New Roman" w:hAnsi="Times New Roman" w:cs="Times New Roman"/>
          <w:color w:val="000000"/>
          <w:sz w:val="20"/>
          <w:szCs w:val="20"/>
          <w:lang w:eastAsia="fr-FR"/>
        </w:rPr>
        <w:t> ne figure dans la </w:t>
      </w:r>
      <w:hyperlink w:anchor="tetratheque" w:history="1">
        <w:r w:rsidRPr="00A0536B">
          <w:rPr>
            <w:rFonts w:ascii="Times New Roman" w:eastAsia="Times New Roman" w:hAnsi="Times New Roman" w:cs="Times New Roman"/>
            <w:i/>
            <w:iCs/>
            <w:color w:val="0000FF"/>
            <w:sz w:val="20"/>
            <w:szCs w:val="20"/>
            <w:u w:val="single"/>
            <w:lang w:eastAsia="fr-FR"/>
          </w:rPr>
          <w:t>tétrathèque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Point de transit oublié :</w:t>
      </w:r>
      <w:r w:rsidRPr="00A0536B">
        <w:rPr>
          <w:rFonts w:ascii="Times New Roman" w:eastAsia="Times New Roman" w:hAnsi="Times New Roman" w:cs="Times New Roman"/>
          <w:color w:val="000000"/>
          <w:sz w:val="20"/>
          <w:szCs w:val="20"/>
          <w:lang w:eastAsia="fr-FR"/>
        </w:rPr>
        <w:t> </w:t>
      </w:r>
      <w:hyperlink w:anchor="transit" w:history="1">
        <w:r w:rsidRPr="00A0536B">
          <w:rPr>
            <w:rFonts w:ascii="Times New Roman" w:eastAsia="Times New Roman" w:hAnsi="Times New Roman" w:cs="Times New Roman"/>
            <w:i/>
            <w:iCs/>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dont l'existence n'est pas mentionnée dans les </w:t>
      </w:r>
      <w:hyperlink w:anchor="servicea" w:history="1">
        <w:r w:rsidRPr="00A0536B">
          <w:rPr>
            <w:rFonts w:ascii="Times New Roman" w:eastAsia="Times New Roman" w:hAnsi="Times New Roman" w:cs="Times New Roman"/>
            <w:i/>
            <w:iCs/>
            <w:color w:val="0000FF"/>
            <w:sz w:val="20"/>
            <w:szCs w:val="20"/>
            <w:u w:val="single"/>
            <w:lang w:eastAsia="fr-FR"/>
          </w:rPr>
          <w:t>archives</w:t>
        </w:r>
      </w:hyperlink>
      <w:r w:rsidRPr="00A0536B">
        <w:rPr>
          <w:rFonts w:ascii="Times New Roman" w:eastAsia="Times New Roman" w:hAnsi="Times New Roman" w:cs="Times New Roman"/>
          <w:color w:val="000000"/>
          <w:sz w:val="20"/>
          <w:szCs w:val="20"/>
          <w:lang w:eastAsia="fr-FR"/>
        </w:rPr>
        <w:t> de la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Point de transit portable :</w:t>
      </w:r>
      <w:r w:rsidRPr="00A0536B">
        <w:rPr>
          <w:rFonts w:ascii="Times New Roman" w:eastAsia="Times New Roman" w:hAnsi="Times New Roman" w:cs="Times New Roman"/>
          <w:color w:val="000000"/>
          <w:sz w:val="20"/>
          <w:szCs w:val="20"/>
          <w:lang w:eastAsia="fr-FR"/>
        </w:rPr>
        <w:t> </w:t>
      </w:r>
      <w:r w:rsidRPr="0070012D">
        <w:rPr>
          <w:rFonts w:ascii="Times New Roman" w:eastAsia="Times New Roman" w:hAnsi="Times New Roman" w:cs="Times New Roman"/>
          <w:color w:val="000000"/>
          <w:sz w:val="20"/>
          <w:szCs w:val="20"/>
          <w:lang w:eastAsia="fr-FR"/>
        </w:rPr>
        <w:t>tétraèdre de plastacier</w:t>
      </w:r>
      <w:r w:rsidRPr="00A0536B">
        <w:rPr>
          <w:rFonts w:ascii="Times New Roman" w:eastAsia="Times New Roman" w:hAnsi="Times New Roman" w:cs="Times New Roman"/>
          <w:color w:val="000000"/>
          <w:sz w:val="20"/>
          <w:szCs w:val="20"/>
          <w:lang w:eastAsia="fr-FR"/>
        </w:rPr>
        <w:t> parfois acheminé avec les MEGA, principalement lors de missions de colonisation, et destiné à servir de </w:t>
      </w:r>
      <w:hyperlink w:anchor="tetra" w:history="1">
        <w:r w:rsidRPr="00A0536B">
          <w:rPr>
            <w:rFonts w:ascii="Times New Roman" w:eastAsia="Times New Roman" w:hAnsi="Times New Roman" w:cs="Times New Roman"/>
            <w:i/>
            <w:iCs/>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47" w:name="poisseux"/>
      <w:bookmarkEnd w:id="547"/>
      <w:r w:rsidRPr="00A0536B">
        <w:rPr>
          <w:rFonts w:ascii="Times New Roman" w:eastAsia="Times New Roman" w:hAnsi="Times New Roman" w:cs="Times New Roman"/>
          <w:b/>
          <w:bCs/>
          <w:color w:val="000000"/>
          <w:sz w:val="20"/>
          <w:szCs w:val="20"/>
          <w:lang w:eastAsia="fr-FR"/>
        </w:rPr>
        <w:t>Poisseux :</w:t>
      </w:r>
      <w:r w:rsidRPr="00A0536B">
        <w:rPr>
          <w:rFonts w:ascii="Times New Roman" w:eastAsia="Times New Roman" w:hAnsi="Times New Roman" w:cs="Times New Roman"/>
          <w:color w:val="000000"/>
          <w:sz w:val="20"/>
          <w:szCs w:val="20"/>
          <w:lang w:eastAsia="fr-FR"/>
        </w:rPr>
        <w:t> se dit d'un </w:t>
      </w:r>
      <w:hyperlink w:anchor="exterieur" w:history="1">
        <w:r w:rsidRPr="00A0536B">
          <w:rPr>
            <w:rFonts w:ascii="Times New Roman" w:eastAsia="Times New Roman" w:hAnsi="Times New Roman" w:cs="Times New Roman"/>
            <w:i/>
            <w:iCs/>
            <w:color w:val="0000FF"/>
            <w:sz w:val="20"/>
            <w:szCs w:val="20"/>
            <w:u w:val="single"/>
            <w:lang w:eastAsia="fr-FR"/>
          </w:rPr>
          <w:t>extérieur</w:t>
        </w:r>
      </w:hyperlink>
      <w:r w:rsidRPr="00A0536B">
        <w:rPr>
          <w:rFonts w:ascii="Times New Roman" w:eastAsia="Times New Roman" w:hAnsi="Times New Roman" w:cs="Times New Roman"/>
          <w:color w:val="000000"/>
          <w:sz w:val="20"/>
          <w:szCs w:val="20"/>
          <w:lang w:eastAsia="fr-FR"/>
        </w:rPr>
        <w:t> dont l'entrée dans l'AG y entrainerait des dissensions importantes.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Poisson, Le :</w:t>
      </w:r>
      <w:r w:rsidRPr="00A0536B">
        <w:rPr>
          <w:rFonts w:ascii="Times New Roman" w:eastAsia="Times New Roman" w:hAnsi="Times New Roman" w:cs="Times New Roman"/>
          <w:color w:val="000000"/>
          <w:sz w:val="20"/>
          <w:szCs w:val="20"/>
          <w:lang w:eastAsia="fr-FR"/>
        </w:rPr>
        <w:t> 1°) l'une des zones d'en-but du terrain de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 2°) </w:t>
      </w:r>
      <w:hyperlink w:anchor="suni" w:history="1">
        <w:r w:rsidRPr="00A0536B">
          <w:rPr>
            <w:rFonts w:ascii="Times New Roman" w:eastAsia="Times New Roman" w:hAnsi="Times New Roman" w:cs="Times New Roman"/>
            <w:i/>
            <w:iCs/>
            <w:color w:val="0000FF"/>
            <w:sz w:val="20"/>
            <w:szCs w:val="20"/>
            <w:u w:val="single"/>
            <w:lang w:eastAsia="fr-FR"/>
          </w:rPr>
          <w:t>suite unitaire</w:t>
        </w:r>
      </w:hyperlink>
      <w:r w:rsidRPr="00A0536B">
        <w:rPr>
          <w:rFonts w:ascii="Times New Roman" w:eastAsia="Times New Roman" w:hAnsi="Times New Roman" w:cs="Times New Roman"/>
          <w:color w:val="000000"/>
          <w:sz w:val="20"/>
          <w:szCs w:val="20"/>
          <w:lang w:eastAsia="fr-FR"/>
        </w:rPr>
        <w:t> constituée d'un essai marqué dans cette zone.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Poisson fatal</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(nom déposé)</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modèle de torpille spatiale.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Poisson pilote :</w:t>
      </w:r>
      <w:r w:rsidRPr="00A0536B">
        <w:rPr>
          <w:rFonts w:ascii="Times New Roman" w:eastAsia="Times New Roman" w:hAnsi="Times New Roman" w:cs="Times New Roman"/>
          <w:color w:val="000000"/>
          <w:sz w:val="20"/>
          <w:szCs w:val="20"/>
          <w:lang w:eastAsia="fr-FR"/>
        </w:rPr>
        <w:t> surnom donné aux gardes du </w:t>
      </w:r>
      <w:hyperlink w:anchor="labyrinthe" w:history="1">
        <w:r w:rsidRPr="00A0536B">
          <w:rPr>
            <w:rFonts w:ascii="Times New Roman" w:eastAsia="Times New Roman" w:hAnsi="Times New Roman" w:cs="Times New Roman"/>
            <w:i/>
            <w:iCs/>
            <w:color w:val="0000FF"/>
            <w:sz w:val="20"/>
            <w:szCs w:val="20"/>
            <w:u w:val="single"/>
            <w:lang w:eastAsia="fr-FR"/>
          </w:rPr>
          <w:t>Labyrinthe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Polydiplomate :</w:t>
      </w:r>
      <w:r w:rsidRPr="00A0536B">
        <w:rPr>
          <w:rFonts w:ascii="Times New Roman" w:eastAsia="Times New Roman" w:hAnsi="Times New Roman" w:cs="Times New Roman"/>
          <w:color w:val="000000"/>
          <w:sz w:val="20"/>
          <w:szCs w:val="20"/>
          <w:lang w:eastAsia="fr-FR"/>
        </w:rPr>
        <w:t> </w:t>
      </w:r>
      <w:hyperlink w:anchor="median" w:history="1">
        <w:r w:rsidRPr="00A0536B">
          <w:rPr>
            <w:rFonts w:ascii="Times New Roman" w:eastAsia="Times New Roman" w:hAnsi="Times New Roman" w:cs="Times New Roman"/>
            <w:color w:val="0000FF"/>
            <w:sz w:val="20"/>
            <w:szCs w:val="20"/>
            <w:u w:val="single"/>
            <w:lang w:eastAsia="fr-FR"/>
          </w:rPr>
          <w:t>médian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Pongo-la-Grise :</w:t>
      </w:r>
      <w:r w:rsidRPr="00A0536B">
        <w:rPr>
          <w:rFonts w:ascii="Times New Roman" w:eastAsia="Times New Roman" w:hAnsi="Times New Roman" w:cs="Times New Roman"/>
          <w:color w:val="000000"/>
          <w:sz w:val="20"/>
          <w:szCs w:val="20"/>
          <w:lang w:eastAsia="fr-FR"/>
        </w:rPr>
        <w:t> planète industrielle et laborieuse célèbre pour son </w:t>
      </w:r>
      <w:r w:rsidRPr="00A0536B">
        <w:rPr>
          <w:rFonts w:ascii="Times New Roman" w:eastAsia="Times New Roman" w:hAnsi="Times New Roman" w:cs="Times New Roman"/>
          <w:i/>
          <w:iCs/>
          <w:color w:val="000000"/>
          <w:sz w:val="20"/>
          <w:szCs w:val="20"/>
          <w:lang w:eastAsia="fr-FR"/>
        </w:rPr>
        <w:t>École de Défoulement par la Mécanique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Pont du Détour :</w:t>
      </w:r>
      <w:r w:rsidRPr="00A0536B">
        <w:rPr>
          <w:rFonts w:ascii="Times New Roman" w:eastAsia="Times New Roman" w:hAnsi="Times New Roman" w:cs="Times New Roman"/>
          <w:color w:val="000000"/>
          <w:sz w:val="20"/>
          <w:szCs w:val="20"/>
          <w:lang w:eastAsia="fr-FR"/>
        </w:rPr>
        <w:t> pont sur le </w:t>
      </w:r>
      <w:hyperlink w:anchor="periosdes" w:history="1">
        <w:r w:rsidRPr="00A0536B">
          <w:rPr>
            <w:rFonts w:ascii="Times New Roman" w:eastAsia="Times New Roman" w:hAnsi="Times New Roman" w:cs="Times New Roman"/>
            <w:i/>
            <w:iCs/>
            <w:color w:val="0000FF"/>
            <w:sz w:val="20"/>
            <w:szCs w:val="20"/>
            <w:u w:val="single"/>
            <w:lang w:eastAsia="fr-FR"/>
          </w:rPr>
          <w:t>Périosdès</w:t>
        </w:r>
      </w:hyperlink>
      <w:r w:rsidRPr="00A0536B">
        <w:rPr>
          <w:rFonts w:ascii="Times New Roman" w:eastAsia="Times New Roman" w:hAnsi="Times New Roman" w:cs="Times New Roman"/>
          <w:color w:val="000000"/>
          <w:sz w:val="20"/>
          <w:szCs w:val="20"/>
          <w:lang w:eastAsia="fr-FR"/>
        </w:rPr>
        <w:t> reliant </w:t>
      </w:r>
      <w:hyperlink w:anchor="pontdunord" w:history="1">
        <w:r w:rsidRPr="00A0536B">
          <w:rPr>
            <w:rFonts w:ascii="Times New Roman" w:eastAsia="Times New Roman" w:hAnsi="Times New Roman" w:cs="Times New Roman"/>
            <w:i/>
            <w:iCs/>
            <w:color w:val="0000FF"/>
            <w:sz w:val="20"/>
            <w:szCs w:val="20"/>
            <w:u w:val="single"/>
            <w:lang w:eastAsia="fr-FR"/>
          </w:rPr>
          <w:t>Pont du Nord</w:t>
        </w:r>
      </w:hyperlink>
      <w:r w:rsidRPr="00A0536B">
        <w:rPr>
          <w:rFonts w:ascii="Times New Roman" w:eastAsia="Times New Roman" w:hAnsi="Times New Roman" w:cs="Times New Roman"/>
          <w:color w:val="000000"/>
          <w:sz w:val="20"/>
          <w:szCs w:val="20"/>
          <w:lang w:eastAsia="fr-FR"/>
        </w:rPr>
        <w:t> et </w:t>
      </w:r>
      <w:hyperlink w:anchor="pontdusud" w:history="1">
        <w:r w:rsidRPr="00A0536B">
          <w:rPr>
            <w:rFonts w:ascii="Times New Roman" w:eastAsia="Times New Roman" w:hAnsi="Times New Roman" w:cs="Times New Roman"/>
            <w:i/>
            <w:iCs/>
            <w:color w:val="0000FF"/>
            <w:sz w:val="20"/>
            <w:szCs w:val="20"/>
            <w:u w:val="single"/>
            <w:lang w:eastAsia="fr-FR"/>
          </w:rPr>
          <w:t>Pont du Sud</w:t>
        </w:r>
      </w:hyperlink>
      <w:r w:rsidRPr="00A0536B">
        <w:rPr>
          <w:rFonts w:ascii="Times New Roman" w:eastAsia="Times New Roman" w:hAnsi="Times New Roman" w:cs="Times New Roman"/>
          <w:color w:val="000000"/>
          <w:sz w:val="20"/>
          <w:szCs w:val="20"/>
          <w:lang w:eastAsia="fr-FR"/>
        </w:rPr>
        <w:t> en contournant </w:t>
      </w:r>
      <w:hyperlink w:anchor="ofoud" w:history="1">
        <w:r w:rsidRPr="00A0536B">
          <w:rPr>
            <w:rFonts w:ascii="Times New Roman" w:eastAsia="Times New Roman" w:hAnsi="Times New Roman" w:cs="Times New Roman"/>
            <w:i/>
            <w:iCs/>
            <w:color w:val="0000FF"/>
            <w:sz w:val="20"/>
            <w:szCs w:val="20"/>
            <w:u w:val="single"/>
            <w:lang w:eastAsia="fr-FR"/>
          </w:rPr>
          <w:t>Ofoud</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Pont du Nord :</w:t>
      </w:r>
      <w:r w:rsidRPr="00A0536B">
        <w:rPr>
          <w:rFonts w:ascii="Times New Roman" w:eastAsia="Times New Roman" w:hAnsi="Times New Roman" w:cs="Times New Roman"/>
          <w:color w:val="000000"/>
          <w:sz w:val="20"/>
          <w:szCs w:val="20"/>
          <w:lang w:eastAsia="fr-FR"/>
        </w:rPr>
        <w:t> 1°) pont reliant </w:t>
      </w:r>
      <w:hyperlink w:anchor="ofoud" w:history="1">
        <w:r w:rsidRPr="00A0536B">
          <w:rPr>
            <w:rFonts w:ascii="Times New Roman" w:eastAsia="Times New Roman" w:hAnsi="Times New Roman" w:cs="Times New Roman"/>
            <w:i/>
            <w:iCs/>
            <w:color w:val="0000FF"/>
            <w:sz w:val="20"/>
            <w:szCs w:val="20"/>
            <w:u w:val="single"/>
            <w:lang w:eastAsia="fr-FR"/>
          </w:rPr>
          <w:t>Ofoud</w:t>
        </w:r>
      </w:hyperlink>
      <w:r w:rsidRPr="00A0536B">
        <w:rPr>
          <w:rFonts w:ascii="Times New Roman" w:eastAsia="Times New Roman" w:hAnsi="Times New Roman" w:cs="Times New Roman"/>
          <w:color w:val="000000"/>
          <w:sz w:val="20"/>
          <w:szCs w:val="20"/>
          <w:lang w:eastAsia="fr-FR"/>
        </w:rPr>
        <w:t> à la rive nord du </w:t>
      </w:r>
      <w:hyperlink w:anchor="periosdes" w:history="1">
        <w:r w:rsidRPr="00A0536B">
          <w:rPr>
            <w:rFonts w:ascii="Times New Roman" w:eastAsia="Times New Roman" w:hAnsi="Times New Roman" w:cs="Times New Roman"/>
            <w:i/>
            <w:iCs/>
            <w:color w:val="0000FF"/>
            <w:sz w:val="20"/>
            <w:szCs w:val="20"/>
            <w:u w:val="single"/>
            <w:lang w:eastAsia="fr-FR"/>
          </w:rPr>
          <w:t>Périosdès</w:t>
        </w:r>
      </w:hyperlink>
      <w:r w:rsidRPr="00A0536B">
        <w:rPr>
          <w:rFonts w:ascii="Times New Roman" w:eastAsia="Times New Roman" w:hAnsi="Times New Roman" w:cs="Times New Roman"/>
          <w:color w:val="000000"/>
          <w:sz w:val="20"/>
          <w:szCs w:val="20"/>
          <w:lang w:eastAsia="fr-FR"/>
        </w:rPr>
        <w:t> ; </w:t>
      </w:r>
      <w:bookmarkStart w:id="548" w:name="pontdunord"/>
      <w:bookmarkEnd w:id="548"/>
      <w:r w:rsidRPr="00A0536B">
        <w:rPr>
          <w:rFonts w:ascii="Times New Roman" w:eastAsia="Times New Roman" w:hAnsi="Times New Roman" w:cs="Times New Roman"/>
          <w:color w:val="000000"/>
          <w:sz w:val="20"/>
          <w:szCs w:val="20"/>
          <w:lang w:eastAsia="fr-FR"/>
        </w:rPr>
        <w:t>2°) ville construite à l'extrémité nord de ce pont.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Pont du sphinx :</w:t>
      </w:r>
      <w:r w:rsidRPr="00A0536B">
        <w:rPr>
          <w:rFonts w:ascii="Times New Roman" w:eastAsia="Times New Roman" w:hAnsi="Times New Roman" w:cs="Times New Roman"/>
          <w:color w:val="000000"/>
          <w:sz w:val="20"/>
          <w:szCs w:val="20"/>
          <w:lang w:eastAsia="fr-FR"/>
        </w:rPr>
        <w:t> </w:t>
      </w:r>
      <w:hyperlink w:anchor="voilequest" w:history="1">
        <w:r w:rsidRPr="00A0536B">
          <w:rPr>
            <w:rFonts w:ascii="Times New Roman" w:eastAsia="Times New Roman" w:hAnsi="Times New Roman" w:cs="Times New Roman"/>
            <w:color w:val="0000FF"/>
            <w:sz w:val="20"/>
            <w:szCs w:val="20"/>
            <w:u w:val="single"/>
            <w:lang w:eastAsia="fr-FR"/>
          </w:rPr>
          <w:t>voile de la question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Pont du Sud :</w:t>
      </w:r>
      <w:r w:rsidRPr="00A0536B">
        <w:rPr>
          <w:rFonts w:ascii="Times New Roman" w:eastAsia="Times New Roman" w:hAnsi="Times New Roman" w:cs="Times New Roman"/>
          <w:color w:val="000000"/>
          <w:sz w:val="20"/>
          <w:szCs w:val="20"/>
          <w:lang w:eastAsia="fr-FR"/>
        </w:rPr>
        <w:t> 1°) pont reliant </w:t>
      </w:r>
      <w:hyperlink w:anchor="ofoud" w:history="1">
        <w:r w:rsidRPr="00A0536B">
          <w:rPr>
            <w:rFonts w:ascii="Times New Roman" w:eastAsia="Times New Roman" w:hAnsi="Times New Roman" w:cs="Times New Roman"/>
            <w:i/>
            <w:iCs/>
            <w:color w:val="0000FF"/>
            <w:sz w:val="20"/>
            <w:szCs w:val="20"/>
            <w:u w:val="single"/>
            <w:lang w:eastAsia="fr-FR"/>
          </w:rPr>
          <w:t>Ofoud</w:t>
        </w:r>
      </w:hyperlink>
      <w:r w:rsidRPr="00A0536B">
        <w:rPr>
          <w:rFonts w:ascii="Times New Roman" w:eastAsia="Times New Roman" w:hAnsi="Times New Roman" w:cs="Times New Roman"/>
          <w:color w:val="000000"/>
          <w:sz w:val="20"/>
          <w:szCs w:val="20"/>
          <w:lang w:eastAsia="fr-FR"/>
        </w:rPr>
        <w:t> à la rive sud du </w:t>
      </w:r>
      <w:hyperlink w:anchor="periosdes" w:history="1">
        <w:r w:rsidRPr="00A0536B">
          <w:rPr>
            <w:rFonts w:ascii="Times New Roman" w:eastAsia="Times New Roman" w:hAnsi="Times New Roman" w:cs="Times New Roman"/>
            <w:i/>
            <w:iCs/>
            <w:color w:val="0000FF"/>
            <w:sz w:val="20"/>
            <w:szCs w:val="20"/>
            <w:u w:val="single"/>
            <w:lang w:eastAsia="fr-FR"/>
          </w:rPr>
          <w:t>Périosdès</w:t>
        </w:r>
      </w:hyperlink>
      <w:r w:rsidRPr="00A0536B">
        <w:rPr>
          <w:rFonts w:ascii="Times New Roman" w:eastAsia="Times New Roman" w:hAnsi="Times New Roman" w:cs="Times New Roman"/>
          <w:color w:val="000000"/>
          <w:sz w:val="20"/>
          <w:szCs w:val="20"/>
          <w:lang w:eastAsia="fr-FR"/>
        </w:rPr>
        <w:t> ; </w:t>
      </w:r>
      <w:bookmarkStart w:id="549" w:name="pontdusud"/>
      <w:bookmarkEnd w:id="549"/>
      <w:r w:rsidRPr="00A0536B">
        <w:rPr>
          <w:rFonts w:ascii="Times New Roman" w:eastAsia="Times New Roman" w:hAnsi="Times New Roman" w:cs="Times New Roman"/>
          <w:color w:val="000000"/>
          <w:sz w:val="20"/>
          <w:szCs w:val="20"/>
          <w:lang w:eastAsia="fr-FR"/>
        </w:rPr>
        <w:t>2°) ville construite à l'extrémité sud de ce pont.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Poool-Tezzezad</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(nom féminin)</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sport d'équipe et de combat traditionnel des </w:t>
      </w:r>
      <w:hyperlink w:anchor="tekzogarr" w:history="1">
        <w:r w:rsidRPr="00A0536B">
          <w:rPr>
            <w:rFonts w:ascii="Times New Roman" w:eastAsia="Times New Roman" w:hAnsi="Times New Roman" w:cs="Times New Roman"/>
            <w:i/>
            <w:iCs/>
            <w:color w:val="0000FF"/>
            <w:sz w:val="20"/>
            <w:szCs w:val="20"/>
            <w:u w:val="single"/>
            <w:lang w:eastAsia="fr-FR"/>
          </w:rPr>
          <w:t>tekzogarr</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Porte :</w:t>
      </w:r>
      <w:r w:rsidRPr="00A0536B">
        <w:rPr>
          <w:rFonts w:ascii="Times New Roman" w:eastAsia="Times New Roman" w:hAnsi="Times New Roman" w:cs="Times New Roman"/>
          <w:color w:val="000000"/>
          <w:sz w:val="20"/>
          <w:szCs w:val="20"/>
          <w:lang w:eastAsia="fr-FR"/>
        </w:rPr>
        <w:t> 1°) sorte de </w:t>
      </w:r>
      <w:hyperlink w:anchor="tetra" w:history="1">
        <w:r w:rsidRPr="00A0536B">
          <w:rPr>
            <w:rFonts w:ascii="Times New Roman" w:eastAsia="Times New Roman" w:hAnsi="Times New Roman" w:cs="Times New Roman"/>
            <w:i/>
            <w:iCs/>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à sens unique, activé avec une clé spéciale (objet matériel, incantation ou autre) et permettant d'accéder à un </w:t>
      </w:r>
      <w:hyperlink w:anchor="udep" w:history="1">
        <w:r w:rsidRPr="00A0536B">
          <w:rPr>
            <w:rFonts w:ascii="Times New Roman" w:eastAsia="Times New Roman" w:hAnsi="Times New Roman" w:cs="Times New Roman"/>
            <w:i/>
            <w:iCs/>
            <w:color w:val="0000FF"/>
            <w:sz w:val="20"/>
            <w:szCs w:val="20"/>
            <w:u w:val="single"/>
            <w:lang w:eastAsia="fr-FR"/>
          </w:rPr>
          <w:t>univers dépendant</w:t>
        </w:r>
      </w:hyperlink>
      <w:r w:rsidRPr="00A0536B">
        <w:rPr>
          <w:rFonts w:ascii="Times New Roman" w:eastAsia="Times New Roman" w:hAnsi="Times New Roman" w:cs="Times New Roman"/>
          <w:color w:val="000000"/>
          <w:sz w:val="20"/>
          <w:szCs w:val="20"/>
          <w:lang w:eastAsia="fr-FR"/>
        </w:rPr>
        <w:t> à partir de l'univers </w:t>
      </w:r>
      <w:hyperlink w:anchor="qf" w:history="1">
        <w:r w:rsidRPr="00A0536B">
          <w:rPr>
            <w:rFonts w:ascii="Times New Roman" w:eastAsia="Times New Roman" w:hAnsi="Times New Roman" w:cs="Times New Roman"/>
            <w:i/>
            <w:iCs/>
            <w:color w:val="0000FF"/>
            <w:sz w:val="20"/>
            <w:szCs w:val="20"/>
            <w:u w:val="single"/>
            <w:lang w:eastAsia="fr-FR"/>
          </w:rPr>
          <w:t>QF</w:t>
        </w:r>
      </w:hyperlink>
      <w:r w:rsidRPr="00A0536B">
        <w:rPr>
          <w:rFonts w:ascii="Times New Roman" w:eastAsia="Times New Roman" w:hAnsi="Times New Roman" w:cs="Times New Roman"/>
          <w:color w:val="000000"/>
          <w:sz w:val="20"/>
          <w:szCs w:val="20"/>
          <w:lang w:eastAsia="fr-FR"/>
        </w:rPr>
        <w:t> auquel il est relié ; 2°) </w:t>
      </w:r>
      <w:hyperlink w:anchor="breche" w:history="1">
        <w:r w:rsidRPr="00A0536B">
          <w:rPr>
            <w:rFonts w:ascii="Times New Roman" w:eastAsia="Times New Roman" w:hAnsi="Times New Roman" w:cs="Times New Roman"/>
            <w:i/>
            <w:iCs/>
            <w:color w:val="0000FF"/>
            <w:sz w:val="20"/>
            <w:szCs w:val="20"/>
            <w:u w:val="single"/>
            <w:lang w:eastAsia="fr-FR"/>
          </w:rPr>
          <w:t>brèche</w:t>
        </w:r>
      </w:hyperlink>
      <w:r w:rsidRPr="00A0536B">
        <w:rPr>
          <w:rFonts w:ascii="Times New Roman" w:eastAsia="Times New Roman" w:hAnsi="Times New Roman" w:cs="Times New Roman"/>
          <w:color w:val="000000"/>
          <w:sz w:val="20"/>
          <w:szCs w:val="20"/>
          <w:lang w:eastAsia="fr-FR"/>
        </w:rPr>
        <w:t> contrôlée ou stabilisée par un appareillage technologique. </w:t>
      </w:r>
      <w:r w:rsidRPr="00A0536B">
        <w:rPr>
          <w:rFonts w:ascii="Times New Roman" w:eastAsia="Times New Roman" w:hAnsi="Times New Roman" w:cs="Times New Roman"/>
          <w:color w:val="000000"/>
          <w:sz w:val="20"/>
          <w:szCs w:val="20"/>
          <w:lang w:eastAsia="fr-FR"/>
        </w:rPr>
        <w:br/>
      </w:r>
      <w:bookmarkStart w:id="550" w:name="porteur"/>
      <w:bookmarkEnd w:id="550"/>
      <w:r w:rsidRPr="00A0536B">
        <w:rPr>
          <w:rFonts w:ascii="Times New Roman" w:eastAsia="Times New Roman" w:hAnsi="Times New Roman" w:cs="Times New Roman"/>
          <w:b/>
          <w:bCs/>
          <w:color w:val="000000"/>
          <w:sz w:val="20"/>
          <w:szCs w:val="20"/>
          <w:lang w:eastAsia="fr-FR"/>
        </w:rPr>
        <w:t>Porteur :</w:t>
      </w:r>
      <w:r w:rsidRPr="00A0536B">
        <w:rPr>
          <w:rFonts w:ascii="Times New Roman" w:eastAsia="Times New Roman" w:hAnsi="Times New Roman" w:cs="Times New Roman"/>
          <w:color w:val="000000"/>
          <w:sz w:val="20"/>
          <w:szCs w:val="20"/>
          <w:lang w:eastAsia="fr-FR"/>
        </w:rPr>
        <w:t> </w:t>
      </w:r>
      <w:hyperlink w:anchor="brocanteur" w:history="1">
        <w:r w:rsidRPr="00A0536B">
          <w:rPr>
            <w:rFonts w:ascii="Times New Roman" w:eastAsia="Times New Roman" w:hAnsi="Times New Roman" w:cs="Times New Roman"/>
            <w:i/>
            <w:iCs/>
            <w:color w:val="0000FF"/>
            <w:sz w:val="20"/>
            <w:szCs w:val="20"/>
            <w:u w:val="single"/>
            <w:lang w:eastAsia="fr-FR"/>
          </w:rPr>
          <w:t>brocanteur</w:t>
        </w:r>
      </w:hyperlink>
      <w:r w:rsidRPr="00A0536B">
        <w:rPr>
          <w:rFonts w:ascii="Times New Roman" w:eastAsia="Times New Roman" w:hAnsi="Times New Roman" w:cs="Times New Roman"/>
          <w:color w:val="000000"/>
          <w:sz w:val="20"/>
          <w:szCs w:val="20"/>
          <w:lang w:eastAsia="fr-FR"/>
        </w:rPr>
        <w:t> qui aide une équipe de MEGA partant en mission avec un matériel abondant à en </w:t>
      </w:r>
      <w:hyperlink w:anchor="transiter" w:history="1">
        <w:r w:rsidRPr="00A0536B">
          <w:rPr>
            <w:rFonts w:ascii="Times New Roman" w:eastAsia="Times New Roman" w:hAnsi="Times New Roman" w:cs="Times New Roman"/>
            <w:i/>
            <w:iCs/>
            <w:color w:val="0000FF"/>
            <w:sz w:val="20"/>
            <w:szCs w:val="20"/>
            <w:u w:val="single"/>
            <w:lang w:eastAsia="fr-FR"/>
          </w:rPr>
          <w:t>transiter</w:t>
        </w:r>
      </w:hyperlink>
      <w:r w:rsidRPr="00A0536B">
        <w:rPr>
          <w:rFonts w:ascii="Times New Roman" w:eastAsia="Times New Roman" w:hAnsi="Times New Roman" w:cs="Times New Roman"/>
          <w:color w:val="000000"/>
          <w:sz w:val="20"/>
          <w:szCs w:val="20"/>
          <w:lang w:eastAsia="fr-FR"/>
        </w:rPr>
        <w:t> une partie vers le </w:t>
      </w:r>
      <w:hyperlink w:anchor="destination" w:history="1">
        <w:r w:rsidRPr="00A0536B">
          <w:rPr>
            <w:rFonts w:ascii="Times New Roman" w:eastAsia="Times New Roman" w:hAnsi="Times New Roman" w:cs="Times New Roman"/>
            <w:i/>
            <w:iCs/>
            <w:color w:val="0000FF"/>
            <w:sz w:val="20"/>
            <w:szCs w:val="20"/>
            <w:u w:val="single"/>
            <w:lang w:eastAsia="fr-FR"/>
          </w:rPr>
          <w:t>point de transit destination</w:t>
        </w:r>
      </w:hyperlink>
      <w:r w:rsidRPr="00A0536B">
        <w:rPr>
          <w:rFonts w:ascii="Times New Roman" w:eastAsia="Times New Roman" w:hAnsi="Times New Roman" w:cs="Times New Roman"/>
          <w:color w:val="000000"/>
          <w:sz w:val="20"/>
          <w:szCs w:val="20"/>
          <w:lang w:eastAsia="fr-FR"/>
        </w:rPr>
        <w:t>, et éventuellement à y assembler certains matériels acheminés sous forme de pièces détachées.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Posh :</w:t>
      </w:r>
      <w:r w:rsidRPr="00A0536B">
        <w:rPr>
          <w:rFonts w:ascii="Times New Roman" w:eastAsia="Times New Roman" w:hAnsi="Times New Roman" w:cs="Times New Roman"/>
          <w:color w:val="000000"/>
          <w:sz w:val="20"/>
          <w:szCs w:val="20"/>
          <w:lang w:eastAsia="fr-FR"/>
        </w:rPr>
        <w:t> chic </w:t>
      </w:r>
      <w:r w:rsidRPr="00A0536B">
        <w:rPr>
          <w:rFonts w:ascii="Times New Roman" w:eastAsia="Times New Roman" w:hAnsi="Times New Roman" w:cs="Times New Roman"/>
          <w:i/>
          <w:iCs/>
          <w:color w:val="000000"/>
          <w:sz w:val="20"/>
          <w:szCs w:val="20"/>
          <w:lang w:eastAsia="fr-FR"/>
        </w:rPr>
        <w:t>(vocabulaire snob)</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Positronique, Cerveau :</w:t>
      </w:r>
      <w:r w:rsidRPr="00A0536B">
        <w:rPr>
          <w:rFonts w:ascii="Times New Roman" w:eastAsia="Times New Roman" w:hAnsi="Times New Roman" w:cs="Times New Roman"/>
          <w:color w:val="000000"/>
          <w:sz w:val="20"/>
          <w:szCs w:val="20"/>
          <w:lang w:eastAsia="fr-FR"/>
        </w:rPr>
        <w:t> voir </w:t>
      </w:r>
      <w:hyperlink w:anchor="positro" w:history="1">
        <w:r w:rsidRPr="00A0536B">
          <w:rPr>
            <w:rFonts w:ascii="Times New Roman" w:eastAsia="Times New Roman" w:hAnsi="Times New Roman" w:cs="Times New Roman"/>
            <w:i/>
            <w:iCs/>
            <w:color w:val="0000FF"/>
            <w:sz w:val="20"/>
            <w:szCs w:val="20"/>
            <w:u w:val="single"/>
            <w:lang w:eastAsia="fr-FR"/>
          </w:rPr>
          <w:t>Cerveau positronique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Poulpe proto-empathe :</w:t>
      </w:r>
      <w:r w:rsidRPr="00A0536B">
        <w:rPr>
          <w:rFonts w:ascii="Times New Roman" w:eastAsia="Times New Roman" w:hAnsi="Times New Roman" w:cs="Times New Roman"/>
          <w:color w:val="000000"/>
          <w:sz w:val="20"/>
          <w:szCs w:val="20"/>
          <w:lang w:eastAsia="fr-FR"/>
        </w:rPr>
        <w:t> prédateur de </w:t>
      </w:r>
      <w:hyperlink w:anchor="pemeric" w:history="1">
        <w:r w:rsidRPr="00A0536B">
          <w:rPr>
            <w:rFonts w:ascii="Times New Roman" w:eastAsia="Times New Roman" w:hAnsi="Times New Roman" w:cs="Times New Roman"/>
            <w:i/>
            <w:iCs/>
            <w:color w:val="0000FF"/>
            <w:sz w:val="20"/>
            <w:szCs w:val="20"/>
            <w:u w:val="single"/>
            <w:lang w:eastAsia="fr-FR"/>
          </w:rPr>
          <w:t>Pémeric</w:t>
        </w:r>
      </w:hyperlink>
      <w:r w:rsidRPr="00A0536B">
        <w:rPr>
          <w:rFonts w:ascii="Times New Roman" w:eastAsia="Times New Roman" w:hAnsi="Times New Roman" w:cs="Times New Roman"/>
          <w:color w:val="000000"/>
          <w:sz w:val="20"/>
          <w:szCs w:val="20"/>
          <w:lang w:eastAsia="fr-FR"/>
        </w:rPr>
        <w:t> qui endort sa proie psychiquement avant de la dépecer avec ses tentacules griffus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51" w:name="spouvoir"/>
      <w:r w:rsidRPr="00A0536B">
        <w:rPr>
          <w:rFonts w:ascii="Times New Roman" w:eastAsia="Times New Roman" w:hAnsi="Times New Roman" w:cs="Times New Roman"/>
          <w:b/>
          <w:bCs/>
          <w:color w:val="000000"/>
          <w:sz w:val="20"/>
          <w:szCs w:val="20"/>
          <w:lang w:eastAsia="fr-FR"/>
        </w:rPr>
        <w:t>Pouvoir</w:t>
      </w:r>
      <w:bookmarkEnd w:id="551"/>
      <w:r w:rsidRPr="00A0536B">
        <w:rPr>
          <w:rFonts w:ascii="Times New Roman" w:eastAsia="Times New Roman" w:hAnsi="Times New Roman" w:cs="Times New Roman"/>
          <w:b/>
          <w:bCs/>
          <w:color w:val="000000"/>
          <w:sz w:val="20"/>
          <w:szCs w:val="20"/>
          <w:lang w:eastAsia="fr-FR"/>
        </w:rPr>
        <w:t>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se dit d'une </w:t>
      </w:r>
      <w:hyperlink w:anchor="suite" w:history="1">
        <w:r w:rsidRPr="00A0536B">
          <w:rPr>
            <w:rFonts w:ascii="Times New Roman" w:eastAsia="Times New Roman" w:hAnsi="Times New Roman" w:cs="Times New Roman"/>
            <w:i/>
            <w:iCs/>
            <w:color w:val="0000FF"/>
            <w:sz w:val="20"/>
            <w:szCs w:val="20"/>
            <w:u w:val="single"/>
            <w:lang w:eastAsia="fr-FR"/>
          </w:rPr>
          <w:t>suite</w:t>
        </w:r>
      </w:hyperlink>
      <w:r w:rsidRPr="00A0536B">
        <w:rPr>
          <w:rFonts w:ascii="Times New Roman" w:eastAsia="Times New Roman" w:hAnsi="Times New Roman" w:cs="Times New Roman"/>
          <w:color w:val="000000"/>
          <w:sz w:val="20"/>
          <w:szCs w:val="20"/>
          <w:lang w:eastAsia="fr-FR"/>
        </w:rPr>
        <w:t> commençant par le </w:t>
      </w:r>
      <w:hyperlink w:anchor="baton" w:history="1">
        <w:r w:rsidRPr="00A0536B">
          <w:rPr>
            <w:rFonts w:ascii="Times New Roman" w:eastAsia="Times New Roman" w:hAnsi="Times New Roman" w:cs="Times New Roman"/>
            <w:i/>
            <w:iCs/>
            <w:color w:val="0000FF"/>
            <w:sz w:val="20"/>
            <w:szCs w:val="20"/>
            <w:u w:val="single"/>
            <w:lang w:eastAsia="fr-FR"/>
          </w:rPr>
          <w:t>Bâton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Pouvoir royal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l'une des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de </w:t>
      </w:r>
      <w:hyperlink w:anchor="spouvoir" w:history="1">
        <w:r w:rsidRPr="00A0536B">
          <w:rPr>
            <w:rFonts w:ascii="Times New Roman" w:eastAsia="Times New Roman" w:hAnsi="Times New Roman" w:cs="Times New Roman"/>
            <w:i/>
            <w:iCs/>
            <w:color w:val="0000FF"/>
            <w:sz w:val="20"/>
            <w:szCs w:val="20"/>
            <w:u w:val="single"/>
            <w:lang w:eastAsia="fr-FR"/>
          </w:rPr>
          <w:t>pouvoir</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52" w:name="magiques"/>
      <w:bookmarkEnd w:id="552"/>
      <w:r w:rsidRPr="00A0536B">
        <w:rPr>
          <w:rFonts w:ascii="Times New Roman" w:eastAsia="Times New Roman" w:hAnsi="Times New Roman" w:cs="Times New Roman"/>
          <w:b/>
          <w:bCs/>
          <w:color w:val="000000"/>
          <w:sz w:val="20"/>
          <w:szCs w:val="20"/>
          <w:lang w:eastAsia="fr-FR"/>
        </w:rPr>
        <w:t>Pouvoirs magiques :</w:t>
      </w:r>
      <w:r w:rsidRPr="00A0536B">
        <w:rPr>
          <w:rFonts w:ascii="Times New Roman" w:eastAsia="Times New Roman" w:hAnsi="Times New Roman" w:cs="Times New Roman"/>
          <w:color w:val="000000"/>
          <w:sz w:val="20"/>
          <w:szCs w:val="20"/>
          <w:lang w:eastAsia="fr-FR"/>
        </w:rPr>
        <w:t> capacités qu'à un individu à contrôler les énergies magiques. </w:t>
      </w:r>
      <w:r w:rsidRPr="00A0536B">
        <w:rPr>
          <w:rFonts w:ascii="Times New Roman" w:eastAsia="Times New Roman" w:hAnsi="Times New Roman" w:cs="Times New Roman"/>
          <w:color w:val="000000"/>
          <w:sz w:val="20"/>
          <w:szCs w:val="20"/>
          <w:lang w:eastAsia="fr-FR"/>
        </w:rPr>
        <w:br/>
      </w:r>
      <w:bookmarkStart w:id="553" w:name="pouvoirs"/>
      <w:bookmarkEnd w:id="553"/>
      <w:r w:rsidRPr="00A0536B">
        <w:rPr>
          <w:rFonts w:ascii="Times New Roman" w:eastAsia="Times New Roman" w:hAnsi="Times New Roman" w:cs="Times New Roman"/>
          <w:b/>
          <w:bCs/>
          <w:color w:val="000000"/>
          <w:sz w:val="20"/>
          <w:szCs w:val="20"/>
          <w:lang w:eastAsia="fr-FR"/>
        </w:rPr>
        <w:t>Pouvoirs MEGA :</w:t>
      </w:r>
      <w:r w:rsidRPr="00A0536B">
        <w:rPr>
          <w:rFonts w:ascii="Times New Roman" w:eastAsia="Times New Roman" w:hAnsi="Times New Roman" w:cs="Times New Roman"/>
          <w:color w:val="000000"/>
          <w:sz w:val="20"/>
          <w:szCs w:val="20"/>
          <w:lang w:eastAsia="fr-FR"/>
        </w:rPr>
        <w:t> le </w:t>
      </w:r>
      <w:hyperlink w:anchor="transfert" w:history="1">
        <w:r w:rsidRPr="00A0536B">
          <w:rPr>
            <w:rFonts w:ascii="Times New Roman" w:eastAsia="Times New Roman" w:hAnsi="Times New Roman" w:cs="Times New Roman"/>
            <w:i/>
            <w:iCs/>
            <w:color w:val="0000FF"/>
            <w:sz w:val="20"/>
            <w:szCs w:val="20"/>
            <w:u w:val="single"/>
            <w:lang w:eastAsia="fr-FR"/>
          </w:rPr>
          <w:t>transfert</w:t>
        </w:r>
      </w:hyperlink>
      <w:r w:rsidRPr="00A0536B">
        <w:rPr>
          <w:rFonts w:ascii="Times New Roman" w:eastAsia="Times New Roman" w:hAnsi="Times New Roman" w:cs="Times New Roman"/>
          <w:color w:val="000000"/>
          <w:sz w:val="20"/>
          <w:szCs w:val="20"/>
          <w:lang w:eastAsia="fr-FR"/>
        </w:rPr>
        <w:t> et le </w:t>
      </w:r>
      <w:hyperlink w:anchor="transit" w:history="1">
        <w:r w:rsidRPr="00A0536B">
          <w:rPr>
            <w:rFonts w:ascii="Times New Roman" w:eastAsia="Times New Roman" w:hAnsi="Times New Roman" w:cs="Times New Roman"/>
            <w:i/>
            <w:iCs/>
            <w:color w:val="0000FF"/>
            <w:sz w:val="20"/>
            <w:szCs w:val="20"/>
            <w:u w:val="single"/>
            <w:lang w:eastAsia="fr-FR"/>
          </w:rPr>
          <w:t>transit</w:t>
        </w:r>
      </w:hyperlink>
      <w:r w:rsidRPr="00A0536B">
        <w:rPr>
          <w:rFonts w:ascii="Times New Roman" w:eastAsia="Times New Roman" w:hAnsi="Times New Roman" w:cs="Times New Roman"/>
          <w:color w:val="000000"/>
          <w:sz w:val="20"/>
          <w:szCs w:val="20"/>
          <w:lang w:eastAsia="fr-FR"/>
        </w:rPr>
        <w:t>. Seuls des individus de types </w:t>
      </w:r>
      <w:hyperlink w:anchor="ttalsanit" w:history="1">
        <w:r w:rsidRPr="00A0536B">
          <w:rPr>
            <w:rFonts w:ascii="Times New Roman" w:eastAsia="Times New Roman" w:hAnsi="Times New Roman" w:cs="Times New Roman"/>
            <w:i/>
            <w:iCs/>
            <w:color w:val="0000FF"/>
            <w:sz w:val="20"/>
            <w:szCs w:val="20"/>
            <w:u w:val="single"/>
            <w:lang w:eastAsia="fr-FR"/>
          </w:rPr>
          <w:t>talsanit</w:t>
        </w:r>
      </w:hyperlink>
      <w:r w:rsidRPr="00A0536B">
        <w:rPr>
          <w:rFonts w:ascii="Times New Roman" w:eastAsia="Times New Roman" w:hAnsi="Times New Roman" w:cs="Times New Roman"/>
          <w:color w:val="000000"/>
          <w:sz w:val="20"/>
          <w:szCs w:val="20"/>
          <w:lang w:eastAsia="fr-FR"/>
        </w:rPr>
        <w:t> ou </w:t>
      </w:r>
      <w:hyperlink w:anchor="tganymedien" w:history="1">
        <w:r w:rsidRPr="00A0536B">
          <w:rPr>
            <w:rFonts w:ascii="Times New Roman" w:eastAsia="Times New Roman" w:hAnsi="Times New Roman" w:cs="Times New Roman"/>
            <w:i/>
            <w:iCs/>
            <w:color w:val="0000FF"/>
            <w:sz w:val="20"/>
            <w:szCs w:val="20"/>
            <w:u w:val="single"/>
            <w:lang w:eastAsia="fr-FR"/>
          </w:rPr>
          <w:t>ganymédien</w:t>
        </w:r>
      </w:hyperlink>
      <w:r w:rsidRPr="00A0536B">
        <w:rPr>
          <w:rFonts w:ascii="Times New Roman" w:eastAsia="Times New Roman" w:hAnsi="Times New Roman" w:cs="Times New Roman"/>
          <w:color w:val="000000"/>
          <w:sz w:val="20"/>
          <w:szCs w:val="20"/>
          <w:lang w:eastAsia="fr-FR"/>
        </w:rPr>
        <w:t> (et quelques métis </w:t>
      </w:r>
      <w:hyperlink w:anchor="kheojj" w:history="1">
        <w:r w:rsidRPr="00A0536B">
          <w:rPr>
            <w:rFonts w:ascii="Times New Roman" w:eastAsia="Times New Roman" w:hAnsi="Times New Roman" w:cs="Times New Roman"/>
            <w:i/>
            <w:iCs/>
            <w:color w:val="0000FF"/>
            <w:sz w:val="20"/>
            <w:szCs w:val="20"/>
            <w:u w:val="single"/>
            <w:lang w:eastAsia="fr-FR"/>
          </w:rPr>
          <w:t>kheojjs</w:t>
        </w:r>
      </w:hyperlink>
      <w:r w:rsidRPr="00A0536B">
        <w:rPr>
          <w:rFonts w:ascii="Times New Roman" w:eastAsia="Times New Roman" w:hAnsi="Times New Roman" w:cs="Times New Roman"/>
          <w:color w:val="000000"/>
          <w:sz w:val="20"/>
          <w:szCs w:val="20"/>
          <w:lang w:eastAsia="fr-FR"/>
        </w:rPr>
        <w:t> d'</w:t>
      </w:r>
      <w:hyperlink w:anchor="azzmehoudh" w:history="1">
        <w:r w:rsidRPr="00A0536B">
          <w:rPr>
            <w:rFonts w:ascii="Times New Roman" w:eastAsia="Times New Roman" w:hAnsi="Times New Roman" w:cs="Times New Roman"/>
            <w:i/>
            <w:iCs/>
            <w:color w:val="0000FF"/>
            <w:sz w:val="20"/>
            <w:szCs w:val="20"/>
            <w:u w:val="single"/>
            <w:lang w:eastAsia="fr-FR"/>
          </w:rPr>
          <w:t>Azzmehoudh</w:t>
        </w:r>
      </w:hyperlink>
      <w:r w:rsidRPr="00A0536B">
        <w:rPr>
          <w:rFonts w:ascii="Times New Roman" w:eastAsia="Times New Roman" w:hAnsi="Times New Roman" w:cs="Times New Roman"/>
          <w:color w:val="000000"/>
          <w:sz w:val="20"/>
          <w:szCs w:val="20"/>
          <w:lang w:eastAsia="fr-FR"/>
        </w:rPr>
        <w:t>) peuvent posséder des </w:t>
      </w:r>
      <w:r w:rsidRPr="00A0536B">
        <w:rPr>
          <w:rFonts w:ascii="Times New Roman" w:eastAsia="Times New Roman" w:hAnsi="Times New Roman" w:cs="Times New Roman"/>
          <w:i/>
          <w:iCs/>
          <w:color w:val="000000"/>
          <w:sz w:val="20"/>
          <w:szCs w:val="20"/>
          <w:lang w:eastAsia="fr-FR"/>
        </w:rPr>
        <w:t>pouvoirs MEGA</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Pouvoirs psi :</w:t>
      </w:r>
      <w:r w:rsidRPr="00A0536B">
        <w:rPr>
          <w:rFonts w:ascii="Times New Roman" w:eastAsia="Times New Roman" w:hAnsi="Times New Roman" w:cs="Times New Roman"/>
          <w:color w:val="000000"/>
          <w:sz w:val="20"/>
          <w:szCs w:val="20"/>
          <w:lang w:eastAsia="fr-FR"/>
        </w:rPr>
        <w:t> abréviation de pouvoirs psioniques ; voir </w:t>
      </w:r>
      <w:hyperlink w:anchor="psy" w:history="1">
        <w:r w:rsidRPr="00A0536B">
          <w:rPr>
            <w:rFonts w:ascii="Times New Roman" w:eastAsia="Times New Roman" w:hAnsi="Times New Roman" w:cs="Times New Roman"/>
            <w:i/>
            <w:iCs/>
            <w:color w:val="0000FF"/>
            <w:sz w:val="20"/>
            <w:szCs w:val="20"/>
            <w:u w:val="single"/>
            <w:lang w:eastAsia="fr-FR"/>
          </w:rPr>
          <w:t>Pouvoirs psychiques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Pouvoirs psioniques :</w:t>
      </w:r>
      <w:r w:rsidRPr="00A0536B">
        <w:rPr>
          <w:rFonts w:ascii="Times New Roman" w:eastAsia="Times New Roman" w:hAnsi="Times New Roman" w:cs="Times New Roman"/>
          <w:color w:val="000000"/>
          <w:sz w:val="20"/>
          <w:szCs w:val="20"/>
          <w:lang w:eastAsia="fr-FR"/>
        </w:rPr>
        <w:t> voir </w:t>
      </w:r>
      <w:hyperlink w:anchor="psy" w:history="1">
        <w:r w:rsidRPr="00A0536B">
          <w:rPr>
            <w:rFonts w:ascii="Times New Roman" w:eastAsia="Times New Roman" w:hAnsi="Times New Roman" w:cs="Times New Roman"/>
            <w:i/>
            <w:iCs/>
            <w:color w:val="0000FF"/>
            <w:sz w:val="20"/>
            <w:szCs w:val="20"/>
            <w:u w:val="single"/>
            <w:lang w:eastAsia="fr-FR"/>
          </w:rPr>
          <w:t>Pouvoirs psychiques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Pouvoirs psy :</w:t>
      </w:r>
      <w:r w:rsidRPr="00A0536B">
        <w:rPr>
          <w:rFonts w:ascii="Times New Roman" w:eastAsia="Times New Roman" w:hAnsi="Times New Roman" w:cs="Times New Roman"/>
          <w:color w:val="000000"/>
          <w:sz w:val="20"/>
          <w:szCs w:val="20"/>
          <w:lang w:eastAsia="fr-FR"/>
        </w:rPr>
        <w:t> voir </w:t>
      </w:r>
      <w:hyperlink w:anchor="psy" w:history="1">
        <w:r w:rsidRPr="00A0536B">
          <w:rPr>
            <w:rFonts w:ascii="Times New Roman" w:eastAsia="Times New Roman" w:hAnsi="Times New Roman" w:cs="Times New Roman"/>
            <w:i/>
            <w:iCs/>
            <w:color w:val="0000FF"/>
            <w:sz w:val="20"/>
            <w:szCs w:val="20"/>
            <w:u w:val="single"/>
            <w:lang w:eastAsia="fr-FR"/>
          </w:rPr>
          <w:t>Pouvoirs psychiques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54" w:name="psy"/>
      <w:bookmarkEnd w:id="554"/>
      <w:r w:rsidRPr="00A0536B">
        <w:rPr>
          <w:rFonts w:ascii="Times New Roman" w:eastAsia="Times New Roman" w:hAnsi="Times New Roman" w:cs="Times New Roman"/>
          <w:b/>
          <w:bCs/>
          <w:color w:val="000000"/>
          <w:sz w:val="20"/>
          <w:szCs w:val="20"/>
          <w:lang w:eastAsia="fr-FR"/>
        </w:rPr>
        <w:t>Pouvoirs psychiques :</w:t>
      </w:r>
      <w:r w:rsidRPr="00A0536B">
        <w:rPr>
          <w:rFonts w:ascii="Times New Roman" w:eastAsia="Times New Roman" w:hAnsi="Times New Roman" w:cs="Times New Roman"/>
          <w:color w:val="000000"/>
          <w:sz w:val="20"/>
          <w:szCs w:val="20"/>
          <w:lang w:eastAsia="fr-FR"/>
        </w:rPr>
        <w:t> facultés paranormales qu'un individu est capable de créer et éventuellement de contrôler grâce à son </w:t>
      </w:r>
      <w:hyperlink w:anchor="epsy" w:history="1">
        <w:r w:rsidRPr="00A0536B">
          <w:rPr>
            <w:rFonts w:ascii="Times New Roman" w:eastAsia="Times New Roman" w:hAnsi="Times New Roman" w:cs="Times New Roman"/>
            <w:i/>
            <w:iCs/>
            <w:color w:val="0000FF"/>
            <w:sz w:val="20"/>
            <w:szCs w:val="20"/>
            <w:u w:val="single"/>
            <w:lang w:eastAsia="fr-FR"/>
          </w:rPr>
          <w:t>énergie psychique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Pradl, Mir-Aye :</w:t>
      </w:r>
      <w:r w:rsidRPr="00A0536B">
        <w:rPr>
          <w:rFonts w:ascii="Times New Roman" w:eastAsia="Times New Roman" w:hAnsi="Times New Roman" w:cs="Times New Roman"/>
          <w:color w:val="000000"/>
          <w:sz w:val="20"/>
          <w:szCs w:val="20"/>
          <w:lang w:eastAsia="fr-FR"/>
        </w:rPr>
        <w:t> animatrice vedette responsable de l'émission </w:t>
      </w:r>
      <w:hyperlink w:anchor="exotiques" w:history="1">
        <w:r w:rsidRPr="00A0536B">
          <w:rPr>
            <w:rFonts w:ascii="Times New Roman" w:eastAsia="Times New Roman" w:hAnsi="Times New Roman" w:cs="Times New Roman"/>
            <w:i/>
            <w:iCs/>
            <w:color w:val="0000FF"/>
            <w:sz w:val="20"/>
            <w:szCs w:val="20"/>
            <w:u w:val="single"/>
            <w:lang w:eastAsia="fr-FR"/>
          </w:rPr>
          <w:t>Exotiques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Précurseurs :</w:t>
      </w:r>
      <w:r w:rsidRPr="00A0536B">
        <w:rPr>
          <w:rFonts w:ascii="Times New Roman" w:eastAsia="Times New Roman" w:hAnsi="Times New Roman" w:cs="Times New Roman"/>
          <w:color w:val="000000"/>
          <w:sz w:val="20"/>
          <w:szCs w:val="20"/>
          <w:lang w:eastAsia="fr-FR"/>
        </w:rPr>
        <w:t> voir </w:t>
      </w:r>
      <w:hyperlink w:anchor="forerunner" w:history="1">
        <w:r w:rsidRPr="00A0536B">
          <w:rPr>
            <w:rFonts w:ascii="Times New Roman" w:eastAsia="Times New Roman" w:hAnsi="Times New Roman" w:cs="Times New Roman"/>
            <w:i/>
            <w:iCs/>
            <w:color w:val="0000FF"/>
            <w:sz w:val="20"/>
            <w:szCs w:val="20"/>
            <w:u w:val="single"/>
            <w:lang w:eastAsia="fr-FR"/>
          </w:rPr>
          <w:t>Race perdue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Preiss :</w:t>
      </w:r>
      <w:r w:rsidRPr="00A0536B">
        <w:rPr>
          <w:rFonts w:ascii="Times New Roman" w:eastAsia="Times New Roman" w:hAnsi="Times New Roman" w:cs="Times New Roman"/>
          <w:color w:val="000000"/>
          <w:sz w:val="20"/>
          <w:szCs w:val="20"/>
          <w:lang w:eastAsia="fr-FR"/>
        </w:rPr>
        <w:t> capitale de </w:t>
      </w:r>
      <w:hyperlink w:anchor="valha" w:history="1">
        <w:r w:rsidRPr="00A0536B">
          <w:rPr>
            <w:rFonts w:ascii="Times New Roman" w:eastAsia="Times New Roman" w:hAnsi="Times New Roman" w:cs="Times New Roman"/>
            <w:i/>
            <w:iCs/>
            <w:color w:val="0000FF"/>
            <w:sz w:val="20"/>
            <w:szCs w:val="20"/>
            <w:u w:val="single"/>
            <w:lang w:eastAsia="fr-FR"/>
          </w:rPr>
          <w:t>Valha</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COMEGA</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Première expansion :</w:t>
      </w:r>
      <w:r w:rsidRPr="00A0536B">
        <w:rPr>
          <w:rFonts w:ascii="Times New Roman" w:eastAsia="Times New Roman" w:hAnsi="Times New Roman" w:cs="Times New Roman"/>
          <w:color w:val="000000"/>
          <w:sz w:val="20"/>
          <w:szCs w:val="20"/>
          <w:lang w:eastAsia="fr-FR"/>
        </w:rPr>
        <w:t> période des premiers voyages interstellaires norjaniens (environ 18450 BP). </w:t>
      </w:r>
      <w:r w:rsidRPr="00A0536B">
        <w:rPr>
          <w:rFonts w:ascii="Times New Roman" w:eastAsia="Times New Roman" w:hAnsi="Times New Roman" w:cs="Times New Roman"/>
          <w:color w:val="000000"/>
          <w:sz w:val="20"/>
          <w:szCs w:val="20"/>
          <w:lang w:eastAsia="fr-FR"/>
        </w:rPr>
        <w:br/>
      </w:r>
      <w:bookmarkStart w:id="555" w:name="loi1"/>
      <w:bookmarkEnd w:id="555"/>
      <w:r w:rsidRPr="00A0536B">
        <w:rPr>
          <w:rFonts w:ascii="Times New Roman" w:eastAsia="Times New Roman" w:hAnsi="Times New Roman" w:cs="Times New Roman"/>
          <w:b/>
          <w:bCs/>
          <w:color w:val="000000"/>
          <w:sz w:val="20"/>
          <w:szCs w:val="20"/>
          <w:lang w:eastAsia="fr-FR"/>
        </w:rPr>
        <w:t>Première Loi :</w:t>
      </w:r>
      <w:r w:rsidRPr="00A0536B">
        <w:rPr>
          <w:rFonts w:ascii="Times New Roman" w:eastAsia="Times New Roman" w:hAnsi="Times New Roman" w:cs="Times New Roman"/>
          <w:color w:val="000000"/>
          <w:sz w:val="20"/>
          <w:szCs w:val="20"/>
          <w:lang w:eastAsia="fr-FR"/>
        </w:rPr>
        <w:t> première </w:t>
      </w:r>
      <w:hyperlink w:anchor="loisrobot" w:history="1">
        <w:r w:rsidRPr="00A0536B">
          <w:rPr>
            <w:rFonts w:ascii="Times New Roman" w:eastAsia="Times New Roman" w:hAnsi="Times New Roman" w:cs="Times New Roman"/>
            <w:i/>
            <w:iCs/>
            <w:color w:val="0000FF"/>
            <w:sz w:val="20"/>
            <w:szCs w:val="20"/>
            <w:u w:val="single"/>
            <w:lang w:eastAsia="fr-FR"/>
          </w:rPr>
          <w:t>loi de la robotique</w:t>
        </w:r>
      </w:hyperlink>
      <w:r w:rsidRPr="00A0536B">
        <w:rPr>
          <w:rFonts w:ascii="Times New Roman" w:eastAsia="Times New Roman" w:hAnsi="Times New Roman" w:cs="Times New Roman"/>
          <w:color w:val="000000"/>
          <w:sz w:val="20"/>
          <w:szCs w:val="20"/>
          <w:lang w:eastAsia="fr-FR"/>
        </w:rPr>
        <w:t> : </w:t>
      </w:r>
      <w:r w:rsidRPr="00A0536B">
        <w:rPr>
          <w:rFonts w:ascii="Times New Roman" w:eastAsia="Times New Roman" w:hAnsi="Times New Roman" w:cs="Times New Roman"/>
          <w:i/>
          <w:iCs/>
          <w:color w:val="000000"/>
          <w:sz w:val="20"/>
          <w:szCs w:val="20"/>
          <w:lang w:eastAsia="fr-FR"/>
        </w:rPr>
        <w:t>un </w:t>
      </w:r>
      <w:hyperlink w:anchor="rclassea" w:history="1">
        <w:r w:rsidRPr="00A0536B">
          <w:rPr>
            <w:rFonts w:ascii="Times New Roman" w:eastAsia="Times New Roman" w:hAnsi="Times New Roman" w:cs="Times New Roman"/>
            <w:i/>
            <w:iCs/>
            <w:color w:val="0000FF"/>
            <w:sz w:val="20"/>
            <w:szCs w:val="20"/>
            <w:u w:val="single"/>
            <w:lang w:eastAsia="fr-FR"/>
          </w:rPr>
          <w:t>robot</w:t>
        </w:r>
      </w:hyperlink>
      <w:r w:rsidRPr="00A0536B">
        <w:rPr>
          <w:rFonts w:ascii="Times New Roman" w:eastAsia="Times New Roman" w:hAnsi="Times New Roman" w:cs="Times New Roman"/>
          <w:i/>
          <w:iCs/>
          <w:color w:val="000000"/>
          <w:sz w:val="20"/>
          <w:szCs w:val="20"/>
          <w:lang w:eastAsia="fr-FR"/>
        </w:rPr>
        <w:t> ne peut porter atteinte à un être humain, ni, restant passif, laisser cet être humain exposé au danger</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Présage supérieur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l'une des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cometer" w:history="1">
        <w:r w:rsidRPr="00A0536B">
          <w:rPr>
            <w:rFonts w:ascii="Times New Roman" w:eastAsia="Times New Roman" w:hAnsi="Times New Roman" w:cs="Times New Roman"/>
            <w:i/>
            <w:iCs/>
            <w:color w:val="0000FF"/>
            <w:sz w:val="20"/>
            <w:szCs w:val="20"/>
            <w:u w:val="single"/>
            <w:lang w:eastAsia="fr-FR"/>
          </w:rPr>
          <w:t>cométaires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56" w:name="pretre"/>
      <w:bookmarkEnd w:id="556"/>
      <w:r w:rsidRPr="00A0536B">
        <w:rPr>
          <w:rFonts w:ascii="Times New Roman" w:eastAsia="Times New Roman" w:hAnsi="Times New Roman" w:cs="Times New Roman"/>
          <w:b/>
          <w:bCs/>
          <w:color w:val="000000"/>
          <w:sz w:val="20"/>
          <w:szCs w:val="20"/>
          <w:lang w:eastAsia="fr-FR"/>
        </w:rPr>
        <w:t>Prêtre :</w:t>
      </w:r>
      <w:r w:rsidRPr="00A0536B">
        <w:rPr>
          <w:rFonts w:ascii="Times New Roman" w:eastAsia="Times New Roman" w:hAnsi="Times New Roman" w:cs="Times New Roman"/>
          <w:color w:val="000000"/>
          <w:sz w:val="20"/>
          <w:szCs w:val="20"/>
          <w:lang w:eastAsia="fr-FR"/>
        </w:rPr>
        <w:t> l'un des défenseurs d'une équipe de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57" w:name="spretre"/>
      <w:r w:rsidRPr="00A0536B">
        <w:rPr>
          <w:rFonts w:ascii="Times New Roman" w:eastAsia="Times New Roman" w:hAnsi="Times New Roman" w:cs="Times New Roman"/>
          <w:b/>
          <w:bCs/>
          <w:color w:val="000000"/>
          <w:sz w:val="20"/>
          <w:szCs w:val="20"/>
          <w:lang w:eastAsia="fr-FR"/>
        </w:rPr>
        <w:t>Prêtrise</w:t>
      </w:r>
      <w:bookmarkEnd w:id="557"/>
      <w:r w:rsidRPr="00A0536B">
        <w:rPr>
          <w:rFonts w:ascii="Times New Roman" w:eastAsia="Times New Roman" w:hAnsi="Times New Roman" w:cs="Times New Roman"/>
          <w:b/>
          <w:bCs/>
          <w:color w:val="000000"/>
          <w:sz w:val="20"/>
          <w:szCs w:val="20"/>
          <w:lang w:eastAsia="fr-FR"/>
        </w:rPr>
        <w:t>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se dit d'une </w:t>
      </w:r>
      <w:hyperlink w:anchor="suite" w:history="1">
        <w:r w:rsidRPr="00A0536B">
          <w:rPr>
            <w:rFonts w:ascii="Times New Roman" w:eastAsia="Times New Roman" w:hAnsi="Times New Roman" w:cs="Times New Roman"/>
            <w:i/>
            <w:iCs/>
            <w:color w:val="0000FF"/>
            <w:sz w:val="20"/>
            <w:szCs w:val="20"/>
            <w:u w:val="single"/>
            <w:lang w:eastAsia="fr-FR"/>
          </w:rPr>
          <w:t>suite</w:t>
        </w:r>
      </w:hyperlink>
      <w:r w:rsidRPr="00A0536B">
        <w:rPr>
          <w:rFonts w:ascii="Times New Roman" w:eastAsia="Times New Roman" w:hAnsi="Times New Roman" w:cs="Times New Roman"/>
          <w:color w:val="000000"/>
          <w:sz w:val="20"/>
          <w:szCs w:val="20"/>
          <w:lang w:eastAsia="fr-FR"/>
        </w:rPr>
        <w:t> commençant par le </w:t>
      </w:r>
      <w:hyperlink w:anchor="pretre" w:history="1">
        <w:r w:rsidRPr="00A0536B">
          <w:rPr>
            <w:rFonts w:ascii="Times New Roman" w:eastAsia="Times New Roman" w:hAnsi="Times New Roman" w:cs="Times New Roman"/>
            <w:i/>
            <w:iCs/>
            <w:color w:val="0000FF"/>
            <w:sz w:val="20"/>
            <w:szCs w:val="20"/>
            <w:u w:val="single"/>
            <w:lang w:eastAsia="fr-FR"/>
          </w:rPr>
          <w:t>Prêtre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Prière, La :</w:t>
      </w:r>
      <w:r w:rsidRPr="00A0536B">
        <w:rPr>
          <w:rFonts w:ascii="Times New Roman" w:eastAsia="Times New Roman" w:hAnsi="Times New Roman" w:cs="Times New Roman"/>
          <w:color w:val="000000"/>
          <w:sz w:val="20"/>
          <w:szCs w:val="20"/>
          <w:lang w:eastAsia="fr-FR"/>
        </w:rPr>
        <w:t> 1°) l'une des zones d'en-but du terrain de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 2°) </w:t>
      </w:r>
      <w:hyperlink w:anchor="suni" w:history="1">
        <w:r w:rsidRPr="00A0536B">
          <w:rPr>
            <w:rFonts w:ascii="Times New Roman" w:eastAsia="Times New Roman" w:hAnsi="Times New Roman" w:cs="Times New Roman"/>
            <w:i/>
            <w:iCs/>
            <w:color w:val="0000FF"/>
            <w:sz w:val="20"/>
            <w:szCs w:val="20"/>
            <w:u w:val="single"/>
            <w:lang w:eastAsia="fr-FR"/>
          </w:rPr>
          <w:t>suite unitaire</w:t>
        </w:r>
      </w:hyperlink>
      <w:r w:rsidRPr="00A0536B">
        <w:rPr>
          <w:rFonts w:ascii="Times New Roman" w:eastAsia="Times New Roman" w:hAnsi="Times New Roman" w:cs="Times New Roman"/>
          <w:color w:val="000000"/>
          <w:sz w:val="20"/>
          <w:szCs w:val="20"/>
          <w:lang w:eastAsia="fr-FR"/>
        </w:rPr>
        <w:t> constituée d'un essai marqué dans cette zone.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Prière funèbre, La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l'une des </w:t>
      </w:r>
      <w:hyperlink w:anchor="smulti" w:history="1">
        <w:r w:rsidRPr="00A0536B">
          <w:rPr>
            <w:rFonts w:ascii="Times New Roman" w:eastAsia="Times New Roman" w:hAnsi="Times New Roman" w:cs="Times New Roman"/>
            <w:i/>
            <w:iCs/>
            <w:color w:val="0000FF"/>
            <w:sz w:val="20"/>
            <w:szCs w:val="20"/>
            <w:u w:val="single"/>
            <w:lang w:eastAsia="fr-FR"/>
          </w:rPr>
          <w:t>suites multiples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PrimCommander :</w:t>
      </w:r>
      <w:r w:rsidRPr="00A0536B">
        <w:rPr>
          <w:rFonts w:ascii="Times New Roman" w:eastAsia="Times New Roman" w:hAnsi="Times New Roman" w:cs="Times New Roman"/>
          <w:color w:val="000000"/>
          <w:sz w:val="20"/>
          <w:szCs w:val="20"/>
          <w:lang w:eastAsia="fr-FR"/>
        </w:rPr>
        <w:t> représentant du </w:t>
      </w:r>
      <w:hyperlink w:anchor="primleader" w:history="1">
        <w:r w:rsidRPr="00A0536B">
          <w:rPr>
            <w:rFonts w:ascii="Times New Roman" w:eastAsia="Times New Roman" w:hAnsi="Times New Roman" w:cs="Times New Roman"/>
            <w:i/>
            <w:iCs/>
            <w:color w:val="0000FF"/>
            <w:sz w:val="20"/>
            <w:szCs w:val="20"/>
            <w:u w:val="single"/>
            <w:lang w:eastAsia="fr-FR"/>
          </w:rPr>
          <w:t>PrimLeader</w:t>
        </w:r>
      </w:hyperlink>
      <w:r w:rsidRPr="00A0536B">
        <w:rPr>
          <w:rFonts w:ascii="Times New Roman" w:eastAsia="Times New Roman" w:hAnsi="Times New Roman" w:cs="Times New Roman"/>
          <w:color w:val="000000"/>
          <w:sz w:val="20"/>
          <w:szCs w:val="20"/>
          <w:lang w:eastAsia="fr-FR"/>
        </w:rPr>
        <w:t> dans chacun des états de </w:t>
      </w:r>
      <w:hyperlink w:anchor="valha" w:history="1">
        <w:r w:rsidRPr="00A0536B">
          <w:rPr>
            <w:rFonts w:ascii="Times New Roman" w:eastAsia="Times New Roman" w:hAnsi="Times New Roman" w:cs="Times New Roman"/>
            <w:i/>
            <w:iCs/>
            <w:color w:val="0000FF"/>
            <w:sz w:val="20"/>
            <w:szCs w:val="20"/>
            <w:u w:val="single"/>
            <w:lang w:eastAsia="fr-FR"/>
          </w:rPr>
          <w:t>Valha</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COMEGA</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58" w:name="primleader"/>
      <w:bookmarkEnd w:id="558"/>
      <w:r w:rsidRPr="00A0536B">
        <w:rPr>
          <w:rFonts w:ascii="Times New Roman" w:eastAsia="Times New Roman" w:hAnsi="Times New Roman" w:cs="Times New Roman"/>
          <w:b/>
          <w:bCs/>
          <w:color w:val="000000"/>
          <w:sz w:val="20"/>
          <w:szCs w:val="20"/>
          <w:lang w:eastAsia="fr-FR"/>
        </w:rPr>
        <w:t>PrimLeader :</w:t>
      </w:r>
      <w:r w:rsidRPr="00A0536B">
        <w:rPr>
          <w:rFonts w:ascii="Times New Roman" w:eastAsia="Times New Roman" w:hAnsi="Times New Roman" w:cs="Times New Roman"/>
          <w:color w:val="000000"/>
          <w:sz w:val="20"/>
          <w:szCs w:val="20"/>
          <w:lang w:eastAsia="fr-FR"/>
        </w:rPr>
        <w:t> dirigeant de </w:t>
      </w:r>
      <w:hyperlink w:anchor="valha" w:history="1">
        <w:r w:rsidRPr="00A0536B">
          <w:rPr>
            <w:rFonts w:ascii="Times New Roman" w:eastAsia="Times New Roman" w:hAnsi="Times New Roman" w:cs="Times New Roman"/>
            <w:i/>
            <w:iCs/>
            <w:color w:val="0000FF"/>
            <w:sz w:val="20"/>
            <w:szCs w:val="20"/>
            <w:u w:val="single"/>
            <w:lang w:eastAsia="fr-FR"/>
          </w:rPr>
          <w:t>Valha</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COMEGA</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Primostar :</w:t>
      </w:r>
      <w:r w:rsidRPr="00A0536B">
        <w:rPr>
          <w:rFonts w:ascii="Times New Roman" w:eastAsia="Times New Roman" w:hAnsi="Times New Roman" w:cs="Times New Roman"/>
          <w:color w:val="000000"/>
          <w:sz w:val="20"/>
          <w:szCs w:val="20"/>
          <w:lang w:eastAsia="fr-FR"/>
        </w:rPr>
        <w:t> star qui occupe actuellement le devant de la scène.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Prison :</w:t>
      </w:r>
      <w:r w:rsidRPr="00A0536B">
        <w:rPr>
          <w:rFonts w:ascii="Times New Roman" w:eastAsia="Times New Roman" w:hAnsi="Times New Roman" w:cs="Times New Roman"/>
          <w:color w:val="000000"/>
          <w:sz w:val="20"/>
          <w:szCs w:val="20"/>
          <w:lang w:eastAsia="fr-FR"/>
        </w:rPr>
        <w:t> voir </w:t>
      </w:r>
      <w:hyperlink w:anchor="reservoir" w:history="1">
        <w:r w:rsidRPr="00A0536B">
          <w:rPr>
            <w:rFonts w:ascii="Times New Roman" w:eastAsia="Times New Roman" w:hAnsi="Times New Roman" w:cs="Times New Roman"/>
            <w:i/>
            <w:iCs/>
            <w:color w:val="0000FF"/>
            <w:sz w:val="20"/>
            <w:szCs w:val="20"/>
            <w:u w:val="single"/>
            <w:lang w:eastAsia="fr-FR"/>
          </w:rPr>
          <w:t>Réservoir</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lastRenderedPageBreak/>
        <w:t>Procureur œcuménique :</w:t>
      </w:r>
      <w:r w:rsidRPr="00A0536B">
        <w:rPr>
          <w:rFonts w:ascii="Times New Roman" w:eastAsia="Times New Roman" w:hAnsi="Times New Roman" w:cs="Times New Roman"/>
          <w:color w:val="000000"/>
          <w:sz w:val="20"/>
          <w:szCs w:val="20"/>
          <w:lang w:eastAsia="fr-FR"/>
        </w:rPr>
        <w:t> magistrat veillant au respect des lois de l'AG dans les tribunaux des différentes </w:t>
      </w:r>
      <w:hyperlink w:anchor="entite" w:history="1">
        <w:r w:rsidRPr="00A0536B">
          <w:rPr>
            <w:rFonts w:ascii="Times New Roman" w:eastAsia="Times New Roman" w:hAnsi="Times New Roman" w:cs="Times New Roman"/>
            <w:i/>
            <w:iCs/>
            <w:color w:val="0000FF"/>
            <w:sz w:val="20"/>
            <w:szCs w:val="20"/>
            <w:u w:val="single"/>
            <w:lang w:eastAsia="fr-FR"/>
          </w:rPr>
          <w:t>entités AG.</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Projection, Mission de :</w:t>
      </w:r>
      <w:r w:rsidRPr="00A0536B">
        <w:rPr>
          <w:rFonts w:ascii="Times New Roman" w:eastAsia="Times New Roman" w:hAnsi="Times New Roman" w:cs="Times New Roman"/>
          <w:color w:val="000000"/>
          <w:sz w:val="20"/>
          <w:szCs w:val="20"/>
          <w:lang w:eastAsia="fr-FR"/>
        </w:rPr>
        <w:t> voir </w:t>
      </w:r>
      <w:hyperlink w:anchor="deprojection" w:history="1">
        <w:r w:rsidRPr="00A0536B">
          <w:rPr>
            <w:rFonts w:ascii="Times New Roman" w:eastAsia="Times New Roman" w:hAnsi="Times New Roman" w:cs="Times New Roman"/>
            <w:i/>
            <w:iCs/>
            <w:color w:val="0000FF"/>
            <w:sz w:val="20"/>
            <w:szCs w:val="20"/>
            <w:u w:val="single"/>
            <w:lang w:eastAsia="fr-FR"/>
          </w:rPr>
          <w:t>Mission de projection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Prolobil</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(nom déposé)</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modèle de petite automobile très bon marché et très répandu dans l'AG ; sa tenue de route est mauvaise.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Prolox :</w:t>
      </w:r>
      <w:r w:rsidRPr="00A0536B">
        <w:rPr>
          <w:rFonts w:ascii="Times New Roman" w:eastAsia="Times New Roman" w:hAnsi="Times New Roman" w:cs="Times New Roman"/>
          <w:color w:val="000000"/>
          <w:sz w:val="20"/>
          <w:szCs w:val="20"/>
          <w:lang w:eastAsia="fr-FR"/>
        </w:rPr>
        <w:t> filiale de </w:t>
      </w:r>
      <w:hyperlink w:anchor="sterraformer" w:history="1">
        <w:r w:rsidRPr="00A0536B">
          <w:rPr>
            <w:rFonts w:ascii="Times New Roman" w:eastAsia="Times New Roman" w:hAnsi="Times New Roman" w:cs="Times New Roman"/>
            <w:i/>
            <w:iCs/>
            <w:color w:val="0000FF"/>
            <w:sz w:val="20"/>
            <w:szCs w:val="20"/>
            <w:u w:val="single"/>
            <w:lang w:eastAsia="fr-FR"/>
          </w:rPr>
          <w:t>Terraformer</w:t>
        </w:r>
      </w:hyperlink>
      <w:r w:rsidRPr="00A0536B">
        <w:rPr>
          <w:rFonts w:ascii="Times New Roman" w:eastAsia="Times New Roman" w:hAnsi="Times New Roman" w:cs="Times New Roman"/>
          <w:color w:val="000000"/>
          <w:sz w:val="20"/>
          <w:szCs w:val="20"/>
          <w:lang w:eastAsia="fr-FR"/>
        </w:rPr>
        <w:t> spécialisée dans le modelage atmosphérique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Prophète royal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l'une des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vision" w:history="1">
        <w:r w:rsidRPr="00A0536B">
          <w:rPr>
            <w:rFonts w:ascii="Times New Roman" w:eastAsia="Times New Roman" w:hAnsi="Times New Roman" w:cs="Times New Roman"/>
            <w:i/>
            <w:iCs/>
            <w:color w:val="0000FF"/>
            <w:sz w:val="20"/>
            <w:szCs w:val="20"/>
            <w:u w:val="single"/>
            <w:lang w:eastAsia="fr-FR"/>
          </w:rPr>
          <w:t>visionnaires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59" w:name="propulseur"/>
      <w:bookmarkEnd w:id="559"/>
      <w:r w:rsidRPr="00A0536B">
        <w:rPr>
          <w:rFonts w:ascii="Times New Roman" w:eastAsia="Times New Roman" w:hAnsi="Times New Roman" w:cs="Times New Roman"/>
          <w:b/>
          <w:bCs/>
          <w:color w:val="000000"/>
          <w:sz w:val="20"/>
          <w:szCs w:val="20"/>
          <w:lang w:eastAsia="fr-FR"/>
        </w:rPr>
        <w:t>Propulseur :</w:t>
      </w:r>
      <w:r w:rsidRPr="00A0536B">
        <w:rPr>
          <w:rFonts w:ascii="Times New Roman" w:eastAsia="Times New Roman" w:hAnsi="Times New Roman" w:cs="Times New Roman"/>
          <w:color w:val="000000"/>
          <w:sz w:val="20"/>
          <w:szCs w:val="20"/>
          <w:lang w:eastAsia="fr-FR"/>
        </w:rPr>
        <w:t> fusil tirant des </w:t>
      </w:r>
      <w:hyperlink w:anchor="biface" w:history="1">
        <w:r w:rsidRPr="00A0536B">
          <w:rPr>
            <w:rFonts w:ascii="Times New Roman" w:eastAsia="Times New Roman" w:hAnsi="Times New Roman" w:cs="Times New Roman"/>
            <w:i/>
            <w:iCs/>
            <w:color w:val="0000FF"/>
            <w:sz w:val="20"/>
            <w:szCs w:val="20"/>
            <w:u w:val="single"/>
            <w:lang w:eastAsia="fr-FR"/>
          </w:rPr>
          <w:t>concentrateurs biface</w:t>
        </w:r>
      </w:hyperlink>
      <w:r w:rsidRPr="00A0536B">
        <w:rPr>
          <w:rFonts w:ascii="Times New Roman" w:eastAsia="Times New Roman" w:hAnsi="Times New Roman" w:cs="Times New Roman"/>
          <w:color w:val="000000"/>
          <w:sz w:val="20"/>
          <w:szCs w:val="20"/>
          <w:lang w:eastAsia="fr-FR"/>
        </w:rPr>
        <w:t> et des </w:t>
      </w:r>
      <w:hyperlink w:anchor="grenademo" w:history="1">
        <w:r w:rsidRPr="00A0536B">
          <w:rPr>
            <w:rFonts w:ascii="Times New Roman" w:eastAsia="Times New Roman" w:hAnsi="Times New Roman" w:cs="Times New Roman"/>
            <w:i/>
            <w:iCs/>
            <w:color w:val="0000FF"/>
            <w:sz w:val="20"/>
            <w:szCs w:val="20"/>
            <w:u w:val="single"/>
            <w:lang w:eastAsia="fr-FR"/>
          </w:rPr>
          <w:t>grenades mo</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Propulsion triche-lumière :</w:t>
      </w:r>
      <w:r w:rsidRPr="00A0536B">
        <w:rPr>
          <w:rFonts w:ascii="Times New Roman" w:eastAsia="Times New Roman" w:hAnsi="Times New Roman" w:cs="Times New Roman"/>
          <w:color w:val="000000"/>
          <w:sz w:val="20"/>
          <w:szCs w:val="20"/>
          <w:lang w:eastAsia="fr-FR"/>
        </w:rPr>
        <w:t> système de propulsion d'un vaisseau spatial lui permettant d'accéder au </w:t>
      </w:r>
      <w:hyperlink w:anchor="ftl" w:history="1">
        <w:r w:rsidRPr="00A0536B">
          <w:rPr>
            <w:rFonts w:ascii="Times New Roman" w:eastAsia="Times New Roman" w:hAnsi="Times New Roman" w:cs="Times New Roman"/>
            <w:i/>
            <w:iCs/>
            <w:color w:val="0000FF"/>
            <w:sz w:val="20"/>
            <w:szCs w:val="20"/>
            <w:u w:val="single"/>
            <w:lang w:eastAsia="fr-FR"/>
          </w:rPr>
          <w:t>Triche-lumière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Prothèse cyber :</w:t>
      </w:r>
      <w:r w:rsidRPr="00A0536B">
        <w:rPr>
          <w:rFonts w:ascii="Times New Roman" w:eastAsia="Times New Roman" w:hAnsi="Times New Roman" w:cs="Times New Roman"/>
          <w:color w:val="000000"/>
          <w:sz w:val="20"/>
          <w:szCs w:val="20"/>
          <w:lang w:eastAsia="fr-FR"/>
        </w:rPr>
        <w:t> prothèse </w:t>
      </w:r>
      <w:hyperlink w:anchor="cyburgical" w:history="1">
        <w:r w:rsidRPr="00A0536B">
          <w:rPr>
            <w:rFonts w:ascii="Times New Roman" w:eastAsia="Times New Roman" w:hAnsi="Times New Roman" w:cs="Times New Roman"/>
            <w:i/>
            <w:iCs/>
            <w:color w:val="0000FF"/>
            <w:sz w:val="20"/>
            <w:szCs w:val="20"/>
            <w:u w:val="single"/>
            <w:lang w:eastAsia="fr-FR"/>
          </w:rPr>
          <w:t>cyburgicale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Prothèse cybernétique :</w:t>
      </w:r>
      <w:r w:rsidRPr="00A0536B">
        <w:rPr>
          <w:rFonts w:ascii="Times New Roman" w:eastAsia="Times New Roman" w:hAnsi="Times New Roman" w:cs="Times New Roman"/>
          <w:color w:val="000000"/>
          <w:sz w:val="20"/>
          <w:szCs w:val="20"/>
          <w:lang w:eastAsia="fr-FR"/>
        </w:rPr>
        <w:t> prothèse </w:t>
      </w:r>
      <w:hyperlink w:anchor="cyburgical" w:history="1">
        <w:r w:rsidRPr="00A0536B">
          <w:rPr>
            <w:rFonts w:ascii="Times New Roman" w:eastAsia="Times New Roman" w:hAnsi="Times New Roman" w:cs="Times New Roman"/>
            <w:i/>
            <w:iCs/>
            <w:color w:val="0000FF"/>
            <w:sz w:val="20"/>
            <w:szCs w:val="20"/>
            <w:u w:val="single"/>
            <w:lang w:eastAsia="fr-FR"/>
          </w:rPr>
          <w:t>cyburgicale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Prothèse-empreinte :</w:t>
      </w:r>
      <w:r w:rsidRPr="00A0536B">
        <w:rPr>
          <w:rFonts w:ascii="Times New Roman" w:eastAsia="Times New Roman" w:hAnsi="Times New Roman" w:cs="Times New Roman"/>
          <w:color w:val="000000"/>
          <w:sz w:val="20"/>
          <w:szCs w:val="20"/>
          <w:lang w:eastAsia="fr-FR"/>
        </w:rPr>
        <w:t> postiche implanté chirurgicalement, simulant les empreintes digitales d'un individu spécifique. </w:t>
      </w:r>
      <w:r w:rsidRPr="00A0536B">
        <w:rPr>
          <w:rFonts w:ascii="Times New Roman" w:eastAsia="Times New Roman" w:hAnsi="Times New Roman" w:cs="Times New Roman"/>
          <w:color w:val="000000"/>
          <w:sz w:val="20"/>
          <w:szCs w:val="20"/>
          <w:lang w:eastAsia="fr-FR"/>
        </w:rPr>
        <w:br/>
      </w:r>
      <w:bookmarkStart w:id="560" w:name="proximacen6"/>
      <w:bookmarkEnd w:id="560"/>
      <w:r w:rsidRPr="00A0536B">
        <w:rPr>
          <w:rFonts w:ascii="Times New Roman" w:eastAsia="Times New Roman" w:hAnsi="Times New Roman" w:cs="Times New Roman"/>
          <w:b/>
          <w:bCs/>
          <w:color w:val="000000"/>
          <w:sz w:val="20"/>
          <w:szCs w:val="20"/>
          <w:lang w:eastAsia="fr-FR"/>
        </w:rPr>
        <w:t>Proxima Centaurii 6 :</w:t>
      </w:r>
      <w:r w:rsidRPr="00A0536B">
        <w:rPr>
          <w:rFonts w:ascii="Times New Roman" w:eastAsia="Times New Roman" w:hAnsi="Times New Roman" w:cs="Times New Roman"/>
          <w:color w:val="000000"/>
          <w:sz w:val="20"/>
          <w:szCs w:val="20"/>
          <w:lang w:eastAsia="fr-FR"/>
        </w:rPr>
        <w:t> planète dont sont originaires les </w:t>
      </w:r>
      <w:hyperlink w:anchor="proximan" w:history="1">
        <w:r w:rsidRPr="00A0536B">
          <w:rPr>
            <w:rFonts w:ascii="Times New Roman" w:eastAsia="Times New Roman" w:hAnsi="Times New Roman" w:cs="Times New Roman"/>
            <w:i/>
            <w:iCs/>
            <w:color w:val="0000FF"/>
            <w:sz w:val="20"/>
            <w:szCs w:val="20"/>
            <w:u w:val="single"/>
            <w:lang w:eastAsia="fr-FR"/>
          </w:rPr>
          <w:t>proximans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Proxima express LB112</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(nom déposé)</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modèle de cargo léger </w:t>
      </w:r>
      <w:hyperlink w:anchor="vtl" w:history="1">
        <w:r w:rsidRPr="00A0536B">
          <w:rPr>
            <w:rFonts w:ascii="Times New Roman" w:eastAsia="Times New Roman" w:hAnsi="Times New Roman" w:cs="Times New Roman"/>
            <w:i/>
            <w:iCs/>
            <w:color w:val="0000FF"/>
            <w:sz w:val="20"/>
            <w:szCs w:val="20"/>
            <w:u w:val="single"/>
            <w:lang w:eastAsia="fr-FR"/>
          </w:rPr>
          <w:t>triche-lumière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61" w:name="proximan"/>
      <w:bookmarkEnd w:id="561"/>
      <w:r w:rsidRPr="00A0536B">
        <w:rPr>
          <w:rFonts w:ascii="Times New Roman" w:eastAsia="Times New Roman" w:hAnsi="Times New Roman" w:cs="Times New Roman"/>
          <w:b/>
          <w:bCs/>
          <w:color w:val="000000"/>
          <w:sz w:val="20"/>
          <w:szCs w:val="20"/>
          <w:lang w:eastAsia="fr-FR"/>
        </w:rPr>
        <w:t>Proximan :</w:t>
      </w:r>
      <w:r w:rsidRPr="00A0536B">
        <w:rPr>
          <w:rFonts w:ascii="Times New Roman" w:eastAsia="Times New Roman" w:hAnsi="Times New Roman" w:cs="Times New Roman"/>
          <w:color w:val="000000"/>
          <w:sz w:val="20"/>
          <w:szCs w:val="20"/>
          <w:lang w:eastAsia="fr-FR"/>
        </w:rPr>
        <w:t> espèce ET originaire de </w:t>
      </w:r>
      <w:hyperlink w:anchor="proximacen6" w:history="1">
        <w:r w:rsidRPr="00A0536B">
          <w:rPr>
            <w:rFonts w:ascii="Times New Roman" w:eastAsia="Times New Roman" w:hAnsi="Times New Roman" w:cs="Times New Roman"/>
            <w:i/>
            <w:iCs/>
            <w:color w:val="0000FF"/>
            <w:sz w:val="20"/>
            <w:szCs w:val="20"/>
            <w:u w:val="single"/>
            <w:lang w:eastAsia="fr-FR"/>
          </w:rPr>
          <w:t>Proxima Centaurii 6</w:t>
        </w:r>
      </w:hyperlink>
      <w:r w:rsidRPr="00A0536B">
        <w:rPr>
          <w:rFonts w:ascii="Times New Roman" w:eastAsia="Times New Roman" w:hAnsi="Times New Roman" w:cs="Times New Roman"/>
          <w:color w:val="000000"/>
          <w:sz w:val="20"/>
          <w:szCs w:val="20"/>
          <w:lang w:eastAsia="fr-FR"/>
        </w:rPr>
        <w:t>, ayant l'aspect d'un lutin rondouillard mais pouvant changer de forme à volonté (et même devenir invisible et intangible) tout en conservant le même volume. Ils sont très joueurs, intelligents et sociables.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Proxioniris V :</w:t>
      </w:r>
      <w:r w:rsidRPr="00A0536B">
        <w:rPr>
          <w:rFonts w:ascii="Times New Roman" w:eastAsia="Times New Roman" w:hAnsi="Times New Roman" w:cs="Times New Roman"/>
          <w:color w:val="000000"/>
          <w:sz w:val="20"/>
          <w:szCs w:val="20"/>
          <w:lang w:eastAsia="fr-FR"/>
        </w:rPr>
        <w:t> nom officiel d'</w:t>
      </w:r>
      <w:hyperlink w:anchor="utop1327" w:history="1">
        <w:r w:rsidRPr="00A0536B">
          <w:rPr>
            <w:rFonts w:ascii="Times New Roman" w:eastAsia="Times New Roman" w:hAnsi="Times New Roman" w:cs="Times New Roman"/>
            <w:i/>
            <w:iCs/>
            <w:color w:val="0000FF"/>
            <w:sz w:val="20"/>
            <w:szCs w:val="20"/>
            <w:u w:val="single"/>
            <w:lang w:eastAsia="fr-FR"/>
          </w:rPr>
          <w:t>Utop 13/27</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Pseudo-murs :</w:t>
      </w:r>
      <w:r w:rsidRPr="00A0536B">
        <w:rPr>
          <w:rFonts w:ascii="Times New Roman" w:eastAsia="Times New Roman" w:hAnsi="Times New Roman" w:cs="Times New Roman"/>
          <w:color w:val="000000"/>
          <w:sz w:val="20"/>
          <w:szCs w:val="20"/>
          <w:lang w:eastAsia="fr-FR"/>
        </w:rPr>
        <w:t> </w:t>
      </w:r>
      <w:hyperlink w:anchor="cameleo" w:history="1">
        <w:r w:rsidRPr="00A0536B">
          <w:rPr>
            <w:rFonts w:ascii="Times New Roman" w:eastAsia="Times New Roman" w:hAnsi="Times New Roman" w:cs="Times New Roman"/>
            <w:color w:val="0000FF"/>
            <w:sz w:val="20"/>
            <w:szCs w:val="20"/>
            <w:u w:val="single"/>
            <w:lang w:eastAsia="fr-FR"/>
          </w:rPr>
          <w:t>caméléo-environnement polymorphe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Psi, Énergie :</w:t>
      </w:r>
      <w:r w:rsidRPr="00A0536B">
        <w:rPr>
          <w:rFonts w:ascii="Times New Roman" w:eastAsia="Times New Roman" w:hAnsi="Times New Roman" w:cs="Times New Roman"/>
          <w:color w:val="000000"/>
          <w:sz w:val="20"/>
          <w:szCs w:val="20"/>
          <w:lang w:eastAsia="fr-FR"/>
        </w:rPr>
        <w:t> abréviation d'énergie psionique ; voir </w:t>
      </w:r>
      <w:hyperlink w:anchor="epsy" w:history="1">
        <w:r w:rsidRPr="00A0536B">
          <w:rPr>
            <w:rFonts w:ascii="Times New Roman" w:eastAsia="Times New Roman" w:hAnsi="Times New Roman" w:cs="Times New Roman"/>
            <w:i/>
            <w:iCs/>
            <w:color w:val="0000FF"/>
            <w:sz w:val="20"/>
            <w:szCs w:val="20"/>
            <w:u w:val="single"/>
            <w:lang w:eastAsia="fr-FR"/>
          </w:rPr>
          <w:t>Énergie psychique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Psi, Pouvoirs :</w:t>
      </w:r>
      <w:r w:rsidRPr="00A0536B">
        <w:rPr>
          <w:rFonts w:ascii="Times New Roman" w:eastAsia="Times New Roman" w:hAnsi="Times New Roman" w:cs="Times New Roman"/>
          <w:color w:val="000000"/>
          <w:sz w:val="20"/>
          <w:szCs w:val="20"/>
          <w:lang w:eastAsia="fr-FR"/>
        </w:rPr>
        <w:t> abréviation de pouvoirs psioniques ; voir </w:t>
      </w:r>
      <w:hyperlink w:anchor="psy" w:history="1">
        <w:r w:rsidRPr="00A0536B">
          <w:rPr>
            <w:rFonts w:ascii="Times New Roman" w:eastAsia="Times New Roman" w:hAnsi="Times New Roman" w:cs="Times New Roman"/>
            <w:i/>
            <w:iCs/>
            <w:color w:val="0000FF"/>
            <w:sz w:val="20"/>
            <w:szCs w:val="20"/>
            <w:u w:val="single"/>
            <w:lang w:eastAsia="fr-FR"/>
          </w:rPr>
          <w:t>Pouvoirs psychiques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Psionique, Énergie :</w:t>
      </w:r>
      <w:r w:rsidRPr="00A0536B">
        <w:rPr>
          <w:rFonts w:ascii="Times New Roman" w:eastAsia="Times New Roman" w:hAnsi="Times New Roman" w:cs="Times New Roman"/>
          <w:color w:val="000000"/>
          <w:sz w:val="20"/>
          <w:szCs w:val="20"/>
          <w:lang w:eastAsia="fr-FR"/>
        </w:rPr>
        <w:t> voir </w:t>
      </w:r>
      <w:hyperlink w:anchor="epsy" w:history="1">
        <w:r w:rsidRPr="00A0536B">
          <w:rPr>
            <w:rFonts w:ascii="Times New Roman" w:eastAsia="Times New Roman" w:hAnsi="Times New Roman" w:cs="Times New Roman"/>
            <w:i/>
            <w:iCs/>
            <w:color w:val="0000FF"/>
            <w:sz w:val="20"/>
            <w:szCs w:val="20"/>
            <w:u w:val="single"/>
            <w:lang w:eastAsia="fr-FR"/>
          </w:rPr>
          <w:t>Énergie psychique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Psioniques, Pouvoirs :</w:t>
      </w:r>
      <w:r w:rsidRPr="00A0536B">
        <w:rPr>
          <w:rFonts w:ascii="Times New Roman" w:eastAsia="Times New Roman" w:hAnsi="Times New Roman" w:cs="Times New Roman"/>
          <w:color w:val="000000"/>
          <w:sz w:val="20"/>
          <w:szCs w:val="20"/>
          <w:lang w:eastAsia="fr-FR"/>
        </w:rPr>
        <w:t> voir </w:t>
      </w:r>
      <w:hyperlink w:anchor="psy" w:history="1">
        <w:r w:rsidRPr="00A0536B">
          <w:rPr>
            <w:rFonts w:ascii="Times New Roman" w:eastAsia="Times New Roman" w:hAnsi="Times New Roman" w:cs="Times New Roman"/>
            <w:i/>
            <w:iCs/>
            <w:color w:val="0000FF"/>
            <w:sz w:val="20"/>
            <w:szCs w:val="20"/>
            <w:u w:val="single"/>
            <w:lang w:eastAsia="fr-FR"/>
          </w:rPr>
          <w:t>Pouvoirs psychiques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Psy, Énergie :</w:t>
      </w:r>
      <w:r w:rsidRPr="00A0536B">
        <w:rPr>
          <w:rFonts w:ascii="Times New Roman" w:eastAsia="Times New Roman" w:hAnsi="Times New Roman" w:cs="Times New Roman"/>
          <w:color w:val="000000"/>
          <w:sz w:val="20"/>
          <w:szCs w:val="20"/>
          <w:lang w:eastAsia="fr-FR"/>
        </w:rPr>
        <w:t> voir </w:t>
      </w:r>
      <w:hyperlink w:anchor="epsy" w:history="1">
        <w:r w:rsidRPr="00A0536B">
          <w:rPr>
            <w:rFonts w:ascii="Times New Roman" w:eastAsia="Times New Roman" w:hAnsi="Times New Roman" w:cs="Times New Roman"/>
            <w:i/>
            <w:iCs/>
            <w:color w:val="0000FF"/>
            <w:sz w:val="20"/>
            <w:szCs w:val="20"/>
            <w:u w:val="single"/>
            <w:lang w:eastAsia="fr-FR"/>
          </w:rPr>
          <w:t>Énergie psychique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Psy, Pouvoirs :</w:t>
      </w:r>
      <w:r w:rsidRPr="00A0536B">
        <w:rPr>
          <w:rFonts w:ascii="Times New Roman" w:eastAsia="Times New Roman" w:hAnsi="Times New Roman" w:cs="Times New Roman"/>
          <w:color w:val="000000"/>
          <w:sz w:val="20"/>
          <w:szCs w:val="20"/>
          <w:lang w:eastAsia="fr-FR"/>
        </w:rPr>
        <w:t> voir </w:t>
      </w:r>
      <w:hyperlink w:anchor="psy" w:history="1">
        <w:r w:rsidRPr="00A0536B">
          <w:rPr>
            <w:rFonts w:ascii="Times New Roman" w:eastAsia="Times New Roman" w:hAnsi="Times New Roman" w:cs="Times New Roman"/>
            <w:i/>
            <w:iCs/>
            <w:color w:val="0000FF"/>
            <w:sz w:val="20"/>
            <w:szCs w:val="20"/>
            <w:u w:val="single"/>
            <w:lang w:eastAsia="fr-FR"/>
          </w:rPr>
          <w:t>Pouvoirs psychiques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Psychique, Énergie :</w:t>
      </w:r>
      <w:r w:rsidRPr="00A0536B">
        <w:rPr>
          <w:rFonts w:ascii="Times New Roman" w:eastAsia="Times New Roman" w:hAnsi="Times New Roman" w:cs="Times New Roman"/>
          <w:color w:val="000000"/>
          <w:sz w:val="20"/>
          <w:szCs w:val="20"/>
          <w:lang w:eastAsia="fr-FR"/>
        </w:rPr>
        <w:t> voir </w:t>
      </w:r>
      <w:hyperlink w:anchor="epsy" w:history="1">
        <w:r w:rsidRPr="00A0536B">
          <w:rPr>
            <w:rFonts w:ascii="Times New Roman" w:eastAsia="Times New Roman" w:hAnsi="Times New Roman" w:cs="Times New Roman"/>
            <w:i/>
            <w:iCs/>
            <w:color w:val="0000FF"/>
            <w:sz w:val="20"/>
            <w:szCs w:val="20"/>
            <w:u w:val="single"/>
            <w:lang w:eastAsia="fr-FR"/>
          </w:rPr>
          <w:t>Énergie psychique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Psychiques, Pouvoirs :</w:t>
      </w:r>
      <w:r w:rsidRPr="00A0536B">
        <w:rPr>
          <w:rFonts w:ascii="Times New Roman" w:eastAsia="Times New Roman" w:hAnsi="Times New Roman" w:cs="Times New Roman"/>
          <w:color w:val="000000"/>
          <w:sz w:val="20"/>
          <w:szCs w:val="20"/>
          <w:lang w:eastAsia="fr-FR"/>
        </w:rPr>
        <w:t> voir </w:t>
      </w:r>
      <w:hyperlink w:anchor="psy" w:history="1">
        <w:r w:rsidRPr="00A0536B">
          <w:rPr>
            <w:rFonts w:ascii="Times New Roman" w:eastAsia="Times New Roman" w:hAnsi="Times New Roman" w:cs="Times New Roman"/>
            <w:i/>
            <w:iCs/>
            <w:color w:val="0000FF"/>
            <w:sz w:val="20"/>
            <w:szCs w:val="20"/>
            <w:u w:val="single"/>
            <w:lang w:eastAsia="fr-FR"/>
          </w:rPr>
          <w:t>Pouvoirs psychiques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62" w:name="psychonef"/>
      <w:bookmarkEnd w:id="562"/>
      <w:r w:rsidRPr="00A0536B">
        <w:rPr>
          <w:rFonts w:ascii="Times New Roman" w:eastAsia="Times New Roman" w:hAnsi="Times New Roman" w:cs="Times New Roman"/>
          <w:b/>
          <w:bCs/>
          <w:color w:val="000000"/>
          <w:sz w:val="20"/>
          <w:szCs w:val="20"/>
          <w:lang w:eastAsia="fr-FR"/>
        </w:rPr>
        <w:t>Psychonef :</w:t>
      </w:r>
      <w:r w:rsidRPr="00A0536B">
        <w:rPr>
          <w:rFonts w:ascii="Times New Roman" w:eastAsia="Times New Roman" w:hAnsi="Times New Roman" w:cs="Times New Roman"/>
          <w:color w:val="000000"/>
          <w:sz w:val="20"/>
          <w:szCs w:val="20"/>
          <w:lang w:eastAsia="fr-FR"/>
        </w:rPr>
        <w:t> vaisseau orbital propulsé grâce à l'</w:t>
      </w:r>
      <w:hyperlink w:anchor="epsy" w:history="1">
        <w:r w:rsidRPr="00A0536B">
          <w:rPr>
            <w:rFonts w:ascii="Times New Roman" w:eastAsia="Times New Roman" w:hAnsi="Times New Roman" w:cs="Times New Roman"/>
            <w:i/>
            <w:iCs/>
            <w:color w:val="0000FF"/>
            <w:sz w:val="20"/>
            <w:szCs w:val="20"/>
            <w:u w:val="single"/>
            <w:lang w:eastAsia="fr-FR"/>
          </w:rPr>
          <w:t>énergie psy</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Psychoperception :</w:t>
      </w:r>
      <w:r w:rsidRPr="00A0536B">
        <w:rPr>
          <w:rFonts w:ascii="Times New Roman" w:eastAsia="Times New Roman" w:hAnsi="Times New Roman" w:cs="Times New Roman"/>
          <w:color w:val="000000"/>
          <w:sz w:val="20"/>
          <w:szCs w:val="20"/>
          <w:lang w:eastAsia="fr-FR"/>
        </w:rPr>
        <w:t> </w:t>
      </w:r>
      <w:hyperlink w:anchor="fractale" w:history="1">
        <w:r w:rsidRPr="00A0536B">
          <w:rPr>
            <w:rFonts w:ascii="Times New Roman" w:eastAsia="Times New Roman" w:hAnsi="Times New Roman" w:cs="Times New Roman"/>
            <w:color w:val="0000FF"/>
            <w:sz w:val="20"/>
            <w:szCs w:val="20"/>
            <w:u w:val="single"/>
            <w:lang w:eastAsia="fr-FR"/>
          </w:rPr>
          <w:t>perception fractale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63" w:name="ptrak"/>
      <w:bookmarkEnd w:id="563"/>
      <w:r w:rsidRPr="00A0536B">
        <w:rPr>
          <w:rFonts w:ascii="Times New Roman" w:eastAsia="Times New Roman" w:hAnsi="Times New Roman" w:cs="Times New Roman"/>
          <w:b/>
          <w:bCs/>
          <w:color w:val="000000"/>
          <w:sz w:val="20"/>
          <w:szCs w:val="20"/>
          <w:lang w:eastAsia="fr-FR"/>
        </w:rPr>
        <w:t>Ptrak :</w:t>
      </w:r>
      <w:r w:rsidRPr="00A0536B">
        <w:rPr>
          <w:rFonts w:ascii="Times New Roman" w:eastAsia="Times New Roman" w:hAnsi="Times New Roman" w:cs="Times New Roman"/>
          <w:color w:val="000000"/>
          <w:sz w:val="20"/>
          <w:szCs w:val="20"/>
          <w:lang w:eastAsia="fr-FR"/>
        </w:rPr>
        <w:t> animal reptilien carnivore ressemblant à un ptérosaurien de quatre mètres d'envergure, originaire de </w:t>
      </w:r>
      <w:hyperlink w:anchor="vamoza" w:history="1">
        <w:r w:rsidRPr="00A0536B">
          <w:rPr>
            <w:rFonts w:ascii="Times New Roman" w:eastAsia="Times New Roman" w:hAnsi="Times New Roman" w:cs="Times New Roman"/>
            <w:i/>
            <w:iCs/>
            <w:color w:val="0000FF"/>
            <w:sz w:val="20"/>
            <w:szCs w:val="20"/>
            <w:u w:val="single"/>
            <w:lang w:eastAsia="fr-FR"/>
          </w:rPr>
          <w:t>Vamoza la Plate</w:t>
        </w:r>
      </w:hyperlink>
      <w:r w:rsidRPr="00A0536B">
        <w:rPr>
          <w:rFonts w:ascii="Times New Roman" w:eastAsia="Times New Roman" w:hAnsi="Times New Roman" w:cs="Times New Roman"/>
          <w:color w:val="000000"/>
          <w:sz w:val="20"/>
          <w:szCs w:val="20"/>
          <w:lang w:eastAsia="fr-FR"/>
        </w:rPr>
        <w:t>. Il peut éventuellement être utilisé comme monture volante.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Ptrax :</w:t>
      </w:r>
      <w:r w:rsidRPr="00A0536B">
        <w:rPr>
          <w:rFonts w:ascii="Times New Roman" w:eastAsia="Times New Roman" w:hAnsi="Times New Roman" w:cs="Times New Roman"/>
          <w:color w:val="000000"/>
          <w:sz w:val="20"/>
          <w:szCs w:val="20"/>
          <w:lang w:eastAsia="fr-FR"/>
        </w:rPr>
        <w:t> espèce ET de </w:t>
      </w:r>
      <w:hyperlink w:anchor="tganymedien" w:history="1">
        <w:r w:rsidRPr="00A0536B">
          <w:rPr>
            <w:rFonts w:ascii="Times New Roman" w:eastAsia="Times New Roman" w:hAnsi="Times New Roman" w:cs="Times New Roman"/>
            <w:i/>
            <w:iCs/>
            <w:color w:val="0000FF"/>
            <w:sz w:val="20"/>
            <w:szCs w:val="20"/>
            <w:u w:val="single"/>
            <w:lang w:eastAsia="fr-FR"/>
          </w:rPr>
          <w:t>type ganymédien</w:t>
        </w:r>
      </w:hyperlink>
      <w:r w:rsidRPr="00A0536B">
        <w:rPr>
          <w:rFonts w:ascii="Times New Roman" w:eastAsia="Times New Roman" w:hAnsi="Times New Roman" w:cs="Times New Roman"/>
          <w:color w:val="000000"/>
          <w:sz w:val="20"/>
          <w:szCs w:val="20"/>
          <w:lang w:eastAsia="fr-FR"/>
        </w:rPr>
        <w:t>, mesurant environ 2,50 m de hauteur, aux bras atrophiés mais à la langue préhensile.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Puce :</w:t>
      </w:r>
      <w:r w:rsidRPr="00A0536B">
        <w:rPr>
          <w:rFonts w:ascii="Times New Roman" w:eastAsia="Times New Roman" w:hAnsi="Times New Roman" w:cs="Times New Roman"/>
          <w:color w:val="000000"/>
          <w:sz w:val="20"/>
          <w:szCs w:val="20"/>
          <w:lang w:eastAsia="fr-FR"/>
        </w:rPr>
        <w:t> </w:t>
      </w:r>
      <w:hyperlink w:anchor="puce" w:history="1">
        <w:r w:rsidRPr="00A0536B">
          <w:rPr>
            <w:rFonts w:ascii="Times New Roman" w:eastAsia="Times New Roman" w:hAnsi="Times New Roman" w:cs="Times New Roman"/>
            <w:color w:val="0000FF"/>
            <w:sz w:val="20"/>
            <w:szCs w:val="20"/>
            <w:u w:val="single"/>
            <w:lang w:eastAsia="fr-FR"/>
          </w:rPr>
          <w:t>puce câblée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64" w:name="puce"/>
      <w:bookmarkEnd w:id="564"/>
      <w:r w:rsidRPr="00A0536B">
        <w:rPr>
          <w:rFonts w:ascii="Times New Roman" w:eastAsia="Times New Roman" w:hAnsi="Times New Roman" w:cs="Times New Roman"/>
          <w:b/>
          <w:bCs/>
          <w:color w:val="000000"/>
          <w:sz w:val="20"/>
          <w:szCs w:val="20"/>
          <w:lang w:eastAsia="fr-FR"/>
        </w:rPr>
        <w:t>Puce câblée :</w:t>
      </w:r>
      <w:r w:rsidRPr="00A0536B">
        <w:rPr>
          <w:rFonts w:ascii="Times New Roman" w:eastAsia="Times New Roman" w:hAnsi="Times New Roman" w:cs="Times New Roman"/>
          <w:color w:val="000000"/>
          <w:sz w:val="20"/>
          <w:szCs w:val="20"/>
          <w:lang w:eastAsia="fr-FR"/>
        </w:rPr>
        <w:t> module de connaissance qui s'insère dans une </w:t>
      </w:r>
      <w:hyperlink w:anchor="brochecab" w:history="1">
        <w:r w:rsidRPr="00A0536B">
          <w:rPr>
            <w:rFonts w:ascii="Times New Roman" w:eastAsia="Times New Roman" w:hAnsi="Times New Roman" w:cs="Times New Roman"/>
            <w:i/>
            <w:iCs/>
            <w:color w:val="0000FF"/>
            <w:sz w:val="20"/>
            <w:szCs w:val="20"/>
            <w:u w:val="single"/>
            <w:lang w:eastAsia="fr-FR"/>
          </w:rPr>
          <w:t>broche câblée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Puits antigrav :</w:t>
      </w:r>
      <w:r w:rsidRPr="00A0536B">
        <w:rPr>
          <w:rFonts w:ascii="Times New Roman" w:eastAsia="Times New Roman" w:hAnsi="Times New Roman" w:cs="Times New Roman"/>
          <w:color w:val="000000"/>
          <w:sz w:val="20"/>
          <w:szCs w:val="20"/>
          <w:lang w:eastAsia="fr-FR"/>
        </w:rPr>
        <w:t> tube vertical muni d'un générateur d'</w:t>
      </w:r>
      <w:hyperlink w:anchor="antigrav" w:history="1">
        <w:r w:rsidRPr="00A0536B">
          <w:rPr>
            <w:rFonts w:ascii="Times New Roman" w:eastAsia="Times New Roman" w:hAnsi="Times New Roman" w:cs="Times New Roman"/>
            <w:i/>
            <w:iCs/>
            <w:color w:val="0000FF"/>
            <w:sz w:val="20"/>
            <w:szCs w:val="20"/>
            <w:u w:val="single"/>
            <w:lang w:eastAsia="fr-FR"/>
          </w:rPr>
          <w:t>antigravité</w:t>
        </w:r>
      </w:hyperlink>
      <w:r w:rsidRPr="00A0536B">
        <w:rPr>
          <w:rFonts w:ascii="Times New Roman" w:eastAsia="Times New Roman" w:hAnsi="Times New Roman" w:cs="Times New Roman"/>
          <w:color w:val="000000"/>
          <w:sz w:val="20"/>
          <w:szCs w:val="20"/>
          <w:lang w:eastAsia="fr-FR"/>
        </w:rPr>
        <w:t> et servant d'ascenseur. Les utilisateurs sont entraînés vers le haut à une vitesse suffisamment lente pour qu'ils puissent quitter le </w:t>
      </w:r>
      <w:r w:rsidRPr="00A0536B">
        <w:rPr>
          <w:rFonts w:ascii="Times New Roman" w:eastAsia="Times New Roman" w:hAnsi="Times New Roman" w:cs="Times New Roman"/>
          <w:i/>
          <w:iCs/>
          <w:color w:val="000000"/>
          <w:sz w:val="20"/>
          <w:szCs w:val="20"/>
          <w:lang w:eastAsia="fr-FR"/>
        </w:rPr>
        <w:t>puits antigrav</w:t>
      </w:r>
      <w:r w:rsidRPr="00A0536B">
        <w:rPr>
          <w:rFonts w:ascii="Times New Roman" w:eastAsia="Times New Roman" w:hAnsi="Times New Roman" w:cs="Times New Roman"/>
          <w:color w:val="000000"/>
          <w:sz w:val="20"/>
          <w:szCs w:val="20"/>
          <w:lang w:eastAsia="fr-FR"/>
        </w:rPr>
        <w:t> au niveau souhaité.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Puits à gravité modérée :</w:t>
      </w:r>
      <w:r w:rsidRPr="00A0536B">
        <w:rPr>
          <w:rFonts w:ascii="Times New Roman" w:eastAsia="Times New Roman" w:hAnsi="Times New Roman" w:cs="Times New Roman"/>
          <w:color w:val="000000"/>
          <w:sz w:val="20"/>
          <w:szCs w:val="20"/>
          <w:lang w:eastAsia="fr-FR"/>
        </w:rPr>
        <w:t> tube vertical permettant de descendre les étages d'un bâtiment. Les utilisateurs tombent en chute libre à une vitesse suffisamment lente pour qu'ils puissent sortir au niveau souhaité.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Pulpussin :</w:t>
      </w:r>
      <w:r w:rsidRPr="00A0536B">
        <w:rPr>
          <w:rFonts w:ascii="Times New Roman" w:eastAsia="Times New Roman" w:hAnsi="Times New Roman" w:cs="Times New Roman"/>
          <w:color w:val="000000"/>
          <w:sz w:val="20"/>
          <w:szCs w:val="20"/>
          <w:lang w:eastAsia="fr-FR"/>
        </w:rPr>
        <w:t> minuscule coquillage précieux pour les </w:t>
      </w:r>
      <w:hyperlink w:anchor="tekzogarr" w:history="1">
        <w:r w:rsidRPr="00A0536B">
          <w:rPr>
            <w:rFonts w:ascii="Times New Roman" w:eastAsia="Times New Roman" w:hAnsi="Times New Roman" w:cs="Times New Roman"/>
            <w:i/>
            <w:iCs/>
            <w:color w:val="0000FF"/>
            <w:sz w:val="20"/>
            <w:szCs w:val="20"/>
            <w:u w:val="single"/>
            <w:lang w:eastAsia="fr-FR"/>
          </w:rPr>
          <w:t>tekzogarr</w:t>
        </w:r>
      </w:hyperlink>
      <w:r w:rsidRPr="00A0536B">
        <w:rPr>
          <w:rFonts w:ascii="Times New Roman" w:eastAsia="Times New Roman" w:hAnsi="Times New Roman" w:cs="Times New Roman"/>
          <w:color w:val="000000"/>
          <w:sz w:val="20"/>
          <w:szCs w:val="20"/>
          <w:lang w:eastAsia="fr-FR"/>
        </w:rPr>
        <w:t> chez qui ils servent de monnaie d'échanges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Purge :</w:t>
      </w:r>
      <w:r w:rsidRPr="00A0536B">
        <w:rPr>
          <w:rFonts w:ascii="Times New Roman" w:eastAsia="Times New Roman" w:hAnsi="Times New Roman" w:cs="Times New Roman"/>
          <w:color w:val="000000"/>
          <w:sz w:val="20"/>
          <w:szCs w:val="20"/>
          <w:lang w:eastAsia="fr-FR"/>
        </w:rPr>
        <w:t> nom déposé d'un puissant </w:t>
      </w:r>
      <w:r w:rsidRPr="00586251">
        <w:rPr>
          <w:rFonts w:ascii="Times New Roman" w:eastAsia="Times New Roman" w:hAnsi="Times New Roman" w:cs="Times New Roman"/>
          <w:color w:val="000000"/>
          <w:sz w:val="20"/>
          <w:szCs w:val="20"/>
          <w:lang w:eastAsia="fr-FR"/>
        </w:rPr>
        <w:t>détoxicant</w:t>
      </w:r>
      <w:r w:rsidRPr="00A0536B">
        <w:rPr>
          <w:rFonts w:ascii="Times New Roman" w:eastAsia="Times New Roman" w:hAnsi="Times New Roman" w:cs="Times New Roman"/>
          <w:color w:val="000000"/>
          <w:sz w:val="20"/>
          <w:szCs w:val="20"/>
          <w:lang w:eastAsia="fr-FR"/>
        </w:rPr>
        <w:t>, souvent utilisé les lendemains de fêtes entre MEGA. </w:t>
      </w:r>
      <w:r w:rsidRPr="00A0536B">
        <w:rPr>
          <w:rFonts w:ascii="Times New Roman" w:eastAsia="Times New Roman" w:hAnsi="Times New Roman" w:cs="Times New Roman"/>
          <w:color w:val="000000"/>
          <w:sz w:val="20"/>
          <w:szCs w:val="20"/>
          <w:lang w:eastAsia="fr-FR"/>
        </w:rPr>
        <w:br/>
      </w:r>
      <w:bookmarkStart w:id="565" w:name="pyahn"/>
      <w:bookmarkEnd w:id="565"/>
      <w:r w:rsidRPr="00A0536B">
        <w:rPr>
          <w:rFonts w:ascii="Times New Roman" w:eastAsia="Times New Roman" w:hAnsi="Times New Roman" w:cs="Times New Roman"/>
          <w:b/>
          <w:bCs/>
          <w:color w:val="000000"/>
          <w:sz w:val="20"/>
          <w:szCs w:val="20"/>
          <w:lang w:eastAsia="fr-FR"/>
        </w:rPr>
        <w:t>Pyahn :</w:t>
      </w:r>
      <w:r w:rsidRPr="00A0536B">
        <w:rPr>
          <w:rFonts w:ascii="Times New Roman" w:eastAsia="Times New Roman" w:hAnsi="Times New Roman" w:cs="Times New Roman"/>
          <w:color w:val="000000"/>
          <w:sz w:val="20"/>
          <w:szCs w:val="20"/>
          <w:lang w:eastAsia="fr-FR"/>
        </w:rPr>
        <w:t> un royaume d'</w:t>
      </w:r>
      <w:hyperlink w:anchor="ikron" w:history="1">
        <w:r w:rsidRPr="00A0536B">
          <w:rPr>
            <w:rFonts w:ascii="Times New Roman" w:eastAsia="Times New Roman" w:hAnsi="Times New Roman" w:cs="Times New Roman"/>
            <w:i/>
            <w:iCs/>
            <w:color w:val="0000FF"/>
            <w:sz w:val="20"/>
            <w:szCs w:val="20"/>
            <w:u w:val="single"/>
            <w:lang w:eastAsia="fr-FR"/>
          </w:rPr>
          <w:t>Ikron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66" w:name="pyliol"/>
      <w:bookmarkEnd w:id="566"/>
      <w:r w:rsidRPr="00A0536B">
        <w:rPr>
          <w:rFonts w:ascii="Times New Roman" w:eastAsia="Times New Roman" w:hAnsi="Times New Roman" w:cs="Times New Roman"/>
          <w:b/>
          <w:bCs/>
          <w:color w:val="000000"/>
          <w:sz w:val="20"/>
          <w:szCs w:val="20"/>
          <w:lang w:eastAsia="fr-FR"/>
        </w:rPr>
        <w:t>Pyliol 21 :</w:t>
      </w:r>
      <w:r w:rsidRPr="00A0536B">
        <w:rPr>
          <w:rFonts w:ascii="Times New Roman" w:eastAsia="Times New Roman" w:hAnsi="Times New Roman" w:cs="Times New Roman"/>
          <w:color w:val="000000"/>
          <w:sz w:val="20"/>
          <w:szCs w:val="20"/>
          <w:lang w:eastAsia="fr-FR"/>
        </w:rPr>
        <w:t> </w:t>
      </w:r>
      <w:r w:rsidRPr="00586251">
        <w:rPr>
          <w:rFonts w:ascii="Times New Roman" w:eastAsia="Times New Roman" w:hAnsi="Times New Roman" w:cs="Times New Roman"/>
          <w:color w:val="000000"/>
          <w:sz w:val="20"/>
          <w:szCs w:val="20"/>
          <w:lang w:eastAsia="fr-FR"/>
        </w:rPr>
        <w:t>crème</w:t>
      </w:r>
      <w:r w:rsidRPr="00A0536B">
        <w:rPr>
          <w:rFonts w:ascii="Times New Roman" w:eastAsia="Times New Roman" w:hAnsi="Times New Roman" w:cs="Times New Roman"/>
          <w:color w:val="000000"/>
          <w:sz w:val="20"/>
          <w:szCs w:val="20"/>
          <w:lang w:eastAsia="fr-FR"/>
        </w:rPr>
        <w:t> d'utilisation délicate, protégeant le corps des effets des radiations. </w:t>
      </w:r>
      <w:r w:rsidRPr="00A0536B">
        <w:rPr>
          <w:rFonts w:ascii="Times New Roman" w:eastAsia="Times New Roman" w:hAnsi="Times New Roman" w:cs="Times New Roman"/>
          <w:color w:val="000000"/>
          <w:sz w:val="20"/>
          <w:szCs w:val="20"/>
          <w:lang w:eastAsia="fr-FR"/>
        </w:rPr>
        <w:br/>
      </w:r>
      <w:bookmarkStart w:id="567" w:name="pyrogene"/>
      <w:bookmarkEnd w:id="567"/>
      <w:r w:rsidRPr="00A0536B">
        <w:rPr>
          <w:rFonts w:ascii="Times New Roman" w:eastAsia="Times New Roman" w:hAnsi="Times New Roman" w:cs="Times New Roman"/>
          <w:b/>
          <w:bCs/>
          <w:color w:val="000000"/>
          <w:sz w:val="20"/>
          <w:szCs w:val="20"/>
          <w:lang w:eastAsia="fr-FR"/>
        </w:rPr>
        <w:t>Pyrogène, Film :</w:t>
      </w:r>
      <w:r w:rsidRPr="00A0536B">
        <w:rPr>
          <w:rFonts w:ascii="Times New Roman" w:eastAsia="Times New Roman" w:hAnsi="Times New Roman" w:cs="Times New Roman"/>
          <w:color w:val="000000"/>
          <w:sz w:val="20"/>
          <w:szCs w:val="20"/>
          <w:lang w:eastAsia="fr-FR"/>
        </w:rPr>
        <w:t> fine pellicule chimique produisant une flamme par frottement sur elle même.</w:t>
      </w:r>
    </w:p>
    <w:p w:rsidR="00A0536B" w:rsidRPr="00A0536B" w:rsidRDefault="00A0536B" w:rsidP="00A0536B">
      <w:pPr>
        <w:pStyle w:val="NormalWeb"/>
        <w:shd w:val="clear" w:color="auto" w:fill="FFFFFF"/>
        <w:rPr>
          <w:color w:val="000000"/>
          <w:sz w:val="20"/>
          <w:szCs w:val="20"/>
        </w:rPr>
      </w:pPr>
      <w:r w:rsidRPr="00A0536B">
        <w:rPr>
          <w:b/>
          <w:bCs/>
          <w:color w:val="000000"/>
          <w:sz w:val="20"/>
          <w:szCs w:val="20"/>
        </w:rPr>
        <w:t>Q</w:t>
      </w:r>
    </w:p>
    <w:p w:rsidR="00A0536B" w:rsidRPr="00A0536B" w:rsidRDefault="00A0536B" w:rsidP="00A0536B">
      <w:pPr>
        <w:pStyle w:val="NormalWeb"/>
        <w:shd w:val="clear" w:color="auto" w:fill="FFFFFF"/>
        <w:rPr>
          <w:color w:val="000000"/>
          <w:sz w:val="20"/>
          <w:szCs w:val="20"/>
        </w:rPr>
      </w:pPr>
      <w:bookmarkStart w:id="568" w:name="qf"/>
      <w:bookmarkEnd w:id="568"/>
      <w:r w:rsidRPr="00A0536B">
        <w:rPr>
          <w:b/>
          <w:bCs/>
          <w:color w:val="000000"/>
          <w:sz w:val="20"/>
          <w:szCs w:val="20"/>
        </w:rPr>
        <w:t>QF :</w:t>
      </w:r>
      <w:r w:rsidRPr="00A0536B">
        <w:rPr>
          <w:rStyle w:val="apple-converted-space"/>
          <w:color w:val="000000"/>
          <w:sz w:val="20"/>
          <w:szCs w:val="20"/>
        </w:rPr>
        <w:t> </w:t>
      </w:r>
      <w:r w:rsidRPr="00A0536B">
        <w:rPr>
          <w:color w:val="000000"/>
          <w:sz w:val="20"/>
          <w:szCs w:val="20"/>
        </w:rPr>
        <w:t>quatre forces. Système de nomenclature des différents univers.</w:t>
      </w:r>
      <w:r w:rsidRPr="00A0536B">
        <w:rPr>
          <w:rStyle w:val="apple-converted-space"/>
          <w:color w:val="000000"/>
          <w:sz w:val="20"/>
          <w:szCs w:val="20"/>
        </w:rPr>
        <w:t> </w:t>
      </w:r>
      <w:r w:rsidRPr="00A0536B">
        <w:rPr>
          <w:color w:val="000000"/>
          <w:sz w:val="20"/>
          <w:szCs w:val="20"/>
        </w:rPr>
        <w:br/>
      </w:r>
      <w:bookmarkStart w:id="569" w:name="qf1"/>
      <w:bookmarkEnd w:id="569"/>
      <w:r w:rsidRPr="00A0536B">
        <w:rPr>
          <w:b/>
          <w:bCs/>
          <w:color w:val="000000"/>
          <w:sz w:val="20"/>
          <w:szCs w:val="20"/>
        </w:rPr>
        <w:t>QF1-000001 :</w:t>
      </w:r>
      <w:r w:rsidRPr="00A0536B">
        <w:rPr>
          <w:rStyle w:val="apple-converted-space"/>
          <w:color w:val="000000"/>
          <w:sz w:val="20"/>
          <w:szCs w:val="20"/>
        </w:rPr>
        <w:t> </w:t>
      </w:r>
      <w:r w:rsidRPr="00A0536B">
        <w:rPr>
          <w:color w:val="000000"/>
          <w:sz w:val="20"/>
          <w:szCs w:val="20"/>
        </w:rPr>
        <w:t>l'univers qui contient l'AG, Norjane et la Terre.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Quadrant Nord :</w:t>
      </w:r>
      <w:r w:rsidRPr="00A0536B">
        <w:rPr>
          <w:rStyle w:val="apple-converted-space"/>
          <w:color w:val="000000"/>
          <w:sz w:val="20"/>
          <w:szCs w:val="20"/>
        </w:rPr>
        <w:t> </w:t>
      </w:r>
      <w:r w:rsidRPr="00A0536B">
        <w:rPr>
          <w:color w:val="000000"/>
          <w:sz w:val="20"/>
          <w:szCs w:val="20"/>
        </w:rPr>
        <w:t>une ville de</w:t>
      </w:r>
      <w:r w:rsidRPr="00A0536B">
        <w:rPr>
          <w:rStyle w:val="apple-converted-space"/>
          <w:color w:val="000000"/>
          <w:sz w:val="20"/>
          <w:szCs w:val="20"/>
        </w:rPr>
        <w:t> </w:t>
      </w:r>
      <w:hyperlink w:anchor="juharddan" w:history="1">
        <w:r w:rsidRPr="00A0536B">
          <w:rPr>
            <w:rStyle w:val="Lienhypertexte"/>
            <w:i/>
            <w:iCs/>
            <w:sz w:val="20"/>
            <w:szCs w:val="20"/>
          </w:rPr>
          <w:t>Juh'Arddan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Question, Voile de la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voilequest" w:history="1">
        <w:r w:rsidRPr="00A0536B">
          <w:rPr>
            <w:rStyle w:val="Lienhypertexte"/>
            <w:i/>
            <w:iCs/>
            <w:sz w:val="20"/>
            <w:szCs w:val="20"/>
          </w:rPr>
          <w:t>Voile de la question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Questos :</w:t>
      </w:r>
      <w:r w:rsidRPr="00A0536B">
        <w:rPr>
          <w:rStyle w:val="apple-converted-space"/>
          <w:color w:val="000000"/>
          <w:sz w:val="20"/>
          <w:szCs w:val="20"/>
        </w:rPr>
        <w:t> </w:t>
      </w:r>
      <w:r w:rsidRPr="00A0536B">
        <w:rPr>
          <w:color w:val="000000"/>
          <w:sz w:val="20"/>
          <w:szCs w:val="20"/>
        </w:rPr>
        <w:t>texte poétique à double ou triple sens inspiré par les actions d'un match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Quinte :</w:t>
      </w:r>
      <w:r w:rsidRPr="00A0536B">
        <w:rPr>
          <w:rStyle w:val="apple-converted-space"/>
          <w:color w:val="000000"/>
          <w:sz w:val="20"/>
          <w:szCs w:val="20"/>
        </w:rPr>
        <w:t> </w:t>
      </w:r>
      <w:r w:rsidRPr="00A0536B">
        <w:rPr>
          <w:color w:val="000000"/>
          <w:sz w:val="20"/>
          <w:szCs w:val="20"/>
        </w:rPr>
        <w:t>unité de mesure du temps valant cinq jours (terriens).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Qwarbian :</w:t>
      </w:r>
      <w:r w:rsidRPr="00A0536B">
        <w:rPr>
          <w:rStyle w:val="apple-converted-space"/>
          <w:color w:val="000000"/>
          <w:sz w:val="20"/>
          <w:szCs w:val="20"/>
        </w:rPr>
        <w:t> </w:t>
      </w:r>
      <w:r w:rsidRPr="00A0536B">
        <w:rPr>
          <w:color w:val="000000"/>
          <w:sz w:val="20"/>
          <w:szCs w:val="20"/>
        </w:rPr>
        <w:t>une société d'import-export de</w:t>
      </w:r>
      <w:r w:rsidRPr="00A0536B">
        <w:rPr>
          <w:rStyle w:val="apple-converted-space"/>
          <w:color w:val="000000"/>
          <w:sz w:val="20"/>
          <w:szCs w:val="20"/>
        </w:rPr>
        <w:t> </w:t>
      </w:r>
      <w:hyperlink w:anchor="juharddan" w:history="1">
        <w:r w:rsidRPr="00A0536B">
          <w:rPr>
            <w:rStyle w:val="Lienhypertexte"/>
            <w:i/>
            <w:iCs/>
            <w:sz w:val="20"/>
            <w:szCs w:val="20"/>
          </w:rPr>
          <w:t>Juh'Arddan</w:t>
        </w:r>
      </w:hyperlink>
      <w:r w:rsidRPr="00A0536B">
        <w:rPr>
          <w:color w:val="000000"/>
          <w:sz w:val="20"/>
          <w:szCs w:val="20"/>
        </w:rPr>
        <w:t>.</w:t>
      </w:r>
    </w:p>
    <w:p w:rsidR="00A0536B" w:rsidRPr="00A0536B" w:rsidRDefault="00A0536B" w:rsidP="00A0536B">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A0536B">
        <w:rPr>
          <w:rFonts w:ascii="Times New Roman" w:eastAsia="Times New Roman" w:hAnsi="Times New Roman" w:cs="Times New Roman"/>
          <w:b/>
          <w:bCs/>
          <w:color w:val="000000"/>
          <w:sz w:val="20"/>
          <w:szCs w:val="20"/>
          <w:lang w:eastAsia="fr-FR"/>
        </w:rPr>
        <w:t>R</w:t>
      </w:r>
    </w:p>
    <w:p w:rsidR="00A0536B" w:rsidRPr="00A0536B" w:rsidRDefault="00A0536B" w:rsidP="00A0536B">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A0536B">
        <w:rPr>
          <w:rFonts w:ascii="Times New Roman" w:eastAsia="Times New Roman" w:hAnsi="Times New Roman" w:cs="Times New Roman"/>
          <w:b/>
          <w:bCs/>
          <w:color w:val="000000"/>
          <w:sz w:val="20"/>
          <w:szCs w:val="20"/>
          <w:lang w:eastAsia="fr-FR"/>
        </w:rPr>
        <w:t>Rabatteur :</w:t>
      </w:r>
      <w:r w:rsidRPr="00A0536B">
        <w:rPr>
          <w:rFonts w:ascii="Times New Roman" w:eastAsia="Times New Roman" w:hAnsi="Times New Roman" w:cs="Times New Roman"/>
          <w:color w:val="000000"/>
          <w:sz w:val="20"/>
          <w:szCs w:val="20"/>
          <w:lang w:eastAsia="fr-FR"/>
        </w:rPr>
        <w:t> hologramme animé et mobile de la taille d'un doigt, télécommandé et servant à attirer les clients vers un établissement. </w:t>
      </w:r>
      <w:r w:rsidRPr="00A0536B">
        <w:rPr>
          <w:rFonts w:ascii="Times New Roman" w:eastAsia="Times New Roman" w:hAnsi="Times New Roman" w:cs="Times New Roman"/>
          <w:color w:val="000000"/>
          <w:sz w:val="20"/>
          <w:szCs w:val="20"/>
          <w:lang w:eastAsia="fr-FR"/>
        </w:rPr>
        <w:br/>
      </w:r>
      <w:bookmarkStart w:id="570" w:name="forerunner"/>
      <w:bookmarkEnd w:id="570"/>
      <w:r w:rsidRPr="00A0536B">
        <w:rPr>
          <w:rFonts w:ascii="Times New Roman" w:eastAsia="Times New Roman" w:hAnsi="Times New Roman" w:cs="Times New Roman"/>
          <w:b/>
          <w:bCs/>
          <w:color w:val="000000"/>
          <w:sz w:val="20"/>
          <w:szCs w:val="20"/>
          <w:lang w:eastAsia="fr-FR"/>
        </w:rPr>
        <w:t>Race perdue :</w:t>
      </w:r>
      <w:r w:rsidRPr="00A0536B">
        <w:rPr>
          <w:rFonts w:ascii="Times New Roman" w:eastAsia="Times New Roman" w:hAnsi="Times New Roman" w:cs="Times New Roman"/>
          <w:color w:val="000000"/>
          <w:sz w:val="20"/>
          <w:szCs w:val="20"/>
          <w:lang w:eastAsia="fr-FR"/>
        </w:rPr>
        <w:t> espèce ET très ancienne, hypothétique, qui serait à l'origine de la dispersion des populations </w:t>
      </w:r>
      <w:hyperlink w:anchor="talsanit" w:history="1">
        <w:r w:rsidRPr="00A0536B">
          <w:rPr>
            <w:rFonts w:ascii="Times New Roman" w:eastAsia="Times New Roman" w:hAnsi="Times New Roman" w:cs="Times New Roman"/>
            <w:i/>
            <w:iCs/>
            <w:color w:val="0000FF"/>
            <w:sz w:val="20"/>
            <w:szCs w:val="20"/>
            <w:u w:val="single"/>
            <w:lang w:eastAsia="fr-FR"/>
          </w:rPr>
          <w:t>talsanites</w:t>
        </w:r>
      </w:hyperlink>
      <w:r w:rsidRPr="00A0536B">
        <w:rPr>
          <w:rFonts w:ascii="Times New Roman" w:eastAsia="Times New Roman" w:hAnsi="Times New Roman" w:cs="Times New Roman"/>
          <w:color w:val="000000"/>
          <w:sz w:val="20"/>
          <w:szCs w:val="20"/>
          <w:lang w:eastAsia="fr-FR"/>
        </w:rPr>
        <w:t> sur de nombreux mondes.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Racine :</w:t>
      </w:r>
      <w:r w:rsidRPr="00A0536B">
        <w:rPr>
          <w:rFonts w:ascii="Times New Roman" w:eastAsia="Times New Roman" w:hAnsi="Times New Roman" w:cs="Times New Roman"/>
          <w:color w:val="000000"/>
          <w:sz w:val="20"/>
          <w:szCs w:val="20"/>
          <w:lang w:eastAsia="fr-FR"/>
        </w:rPr>
        <w:t> formations rocheuses émergées de </w:t>
      </w:r>
      <w:hyperlink w:anchor="loon" w:history="1">
        <w:r w:rsidRPr="00A0536B">
          <w:rPr>
            <w:rFonts w:ascii="Times New Roman" w:eastAsia="Times New Roman" w:hAnsi="Times New Roman" w:cs="Times New Roman"/>
            <w:i/>
            <w:iCs/>
            <w:color w:val="0000FF"/>
            <w:sz w:val="20"/>
            <w:szCs w:val="20"/>
            <w:u w:val="single"/>
            <w:lang w:eastAsia="fr-FR"/>
          </w:rPr>
          <w:t>Loon</w:t>
        </w:r>
      </w:hyperlink>
      <w:r w:rsidRPr="00A0536B">
        <w:rPr>
          <w:rFonts w:ascii="Times New Roman" w:eastAsia="Times New Roman" w:hAnsi="Times New Roman" w:cs="Times New Roman"/>
          <w:color w:val="000000"/>
          <w:sz w:val="20"/>
          <w:szCs w:val="20"/>
          <w:lang w:eastAsia="fr-FR"/>
        </w:rPr>
        <w:t>, sur lesquelles sont bâtis les postes des colons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Racine Alpha :</w:t>
      </w:r>
      <w:r w:rsidRPr="00A0536B">
        <w:rPr>
          <w:rFonts w:ascii="Times New Roman" w:eastAsia="Times New Roman" w:hAnsi="Times New Roman" w:cs="Times New Roman"/>
          <w:color w:val="000000"/>
          <w:sz w:val="20"/>
          <w:szCs w:val="20"/>
          <w:lang w:eastAsia="fr-FR"/>
        </w:rPr>
        <w:t> un poste de la civilisation de l'AG sur </w:t>
      </w:r>
      <w:hyperlink w:anchor="loon" w:history="1">
        <w:r w:rsidRPr="00A0536B">
          <w:rPr>
            <w:rFonts w:ascii="Times New Roman" w:eastAsia="Times New Roman" w:hAnsi="Times New Roman" w:cs="Times New Roman"/>
            <w:i/>
            <w:iCs/>
            <w:color w:val="0000FF"/>
            <w:sz w:val="20"/>
            <w:szCs w:val="20"/>
            <w:u w:val="single"/>
            <w:lang w:eastAsia="fr-FR"/>
          </w:rPr>
          <w:t>Loon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Radiordi :</w:t>
      </w:r>
      <w:r w:rsidRPr="00A0536B">
        <w:rPr>
          <w:rFonts w:ascii="Times New Roman" w:eastAsia="Times New Roman" w:hAnsi="Times New Roman" w:cs="Times New Roman"/>
          <w:color w:val="000000"/>
          <w:sz w:val="20"/>
          <w:szCs w:val="20"/>
          <w:lang w:eastAsia="fr-FR"/>
        </w:rPr>
        <w:t> appareil qui peut recevoir les ondes radio et les </w:t>
      </w:r>
      <w:hyperlink w:anchor="ondesantigrav" w:history="1">
        <w:r w:rsidRPr="00A0536B">
          <w:rPr>
            <w:rFonts w:ascii="Times New Roman" w:eastAsia="Times New Roman" w:hAnsi="Times New Roman" w:cs="Times New Roman"/>
            <w:i/>
            <w:iCs/>
            <w:color w:val="0000FF"/>
            <w:sz w:val="20"/>
            <w:szCs w:val="20"/>
            <w:u w:val="single"/>
            <w:lang w:eastAsia="fr-FR"/>
          </w:rPr>
          <w:t>ondes antigrav</w:t>
        </w:r>
      </w:hyperlink>
      <w:r w:rsidRPr="00A0536B">
        <w:rPr>
          <w:rFonts w:ascii="Times New Roman" w:eastAsia="Times New Roman" w:hAnsi="Times New Roman" w:cs="Times New Roman"/>
          <w:color w:val="000000"/>
          <w:sz w:val="20"/>
          <w:szCs w:val="20"/>
          <w:lang w:eastAsia="fr-FR"/>
        </w:rPr>
        <w:t> dans une large gamme et émettre par ondes antigrav.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Ramsès, Mission :</w:t>
      </w:r>
      <w:r w:rsidRPr="00A0536B">
        <w:rPr>
          <w:rFonts w:ascii="Times New Roman" w:eastAsia="Times New Roman" w:hAnsi="Times New Roman" w:cs="Times New Roman"/>
          <w:color w:val="000000"/>
          <w:sz w:val="20"/>
          <w:szCs w:val="20"/>
          <w:lang w:eastAsia="fr-FR"/>
        </w:rPr>
        <w:t> voir </w:t>
      </w:r>
      <w:hyperlink w:anchor="ramses" w:history="1">
        <w:r w:rsidRPr="00A0536B">
          <w:rPr>
            <w:rFonts w:ascii="Times New Roman" w:eastAsia="Times New Roman" w:hAnsi="Times New Roman" w:cs="Times New Roman"/>
            <w:i/>
            <w:iCs/>
            <w:color w:val="0000FF"/>
            <w:sz w:val="20"/>
            <w:szCs w:val="20"/>
            <w:u w:val="single"/>
            <w:lang w:eastAsia="fr-FR"/>
          </w:rPr>
          <w:t>Mission Ramsès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Rang :</w:t>
      </w:r>
      <w:r w:rsidRPr="00A0536B">
        <w:rPr>
          <w:rFonts w:ascii="Times New Roman" w:eastAsia="Times New Roman" w:hAnsi="Times New Roman" w:cs="Times New Roman"/>
          <w:color w:val="000000"/>
          <w:sz w:val="20"/>
          <w:szCs w:val="20"/>
          <w:lang w:eastAsia="fr-FR"/>
        </w:rPr>
        <w:t> place d'un sort au sein de sa </w:t>
      </w:r>
      <w:hyperlink w:anchor="famille" w:history="1">
        <w:r w:rsidRPr="00A0536B">
          <w:rPr>
            <w:rFonts w:ascii="Times New Roman" w:eastAsia="Times New Roman" w:hAnsi="Times New Roman" w:cs="Times New Roman"/>
            <w:i/>
            <w:iCs/>
            <w:color w:val="0000FF"/>
            <w:sz w:val="20"/>
            <w:szCs w:val="20"/>
            <w:u w:val="single"/>
            <w:lang w:eastAsia="fr-FR"/>
          </w:rPr>
          <w:t>famille d'énergie</w:t>
        </w:r>
      </w:hyperlink>
      <w:r w:rsidRPr="00A0536B">
        <w:rPr>
          <w:rFonts w:ascii="Times New Roman" w:eastAsia="Times New Roman" w:hAnsi="Times New Roman" w:cs="Times New Roman"/>
          <w:color w:val="000000"/>
          <w:sz w:val="20"/>
          <w:szCs w:val="20"/>
          <w:lang w:eastAsia="fr-FR"/>
        </w:rPr>
        <w:t>, en fonction de l'importance de l'altération du réel qu'il entraine. </w:t>
      </w:r>
      <w:r w:rsidRPr="00A0536B">
        <w:rPr>
          <w:rFonts w:ascii="Times New Roman" w:eastAsia="Times New Roman" w:hAnsi="Times New Roman" w:cs="Times New Roman"/>
          <w:color w:val="000000"/>
          <w:sz w:val="20"/>
          <w:szCs w:val="20"/>
          <w:lang w:eastAsia="fr-FR"/>
        </w:rPr>
        <w:br/>
      </w:r>
      <w:bookmarkStart w:id="571" w:name="ranger"/>
      <w:bookmarkEnd w:id="571"/>
      <w:r w:rsidRPr="00A0536B">
        <w:rPr>
          <w:rFonts w:ascii="Times New Roman" w:eastAsia="Times New Roman" w:hAnsi="Times New Roman" w:cs="Times New Roman"/>
          <w:b/>
          <w:bCs/>
          <w:color w:val="000000"/>
          <w:sz w:val="20"/>
          <w:szCs w:val="20"/>
          <w:lang w:eastAsia="fr-FR"/>
        </w:rPr>
        <w:t>Ranger :</w:t>
      </w:r>
      <w:r w:rsidRPr="00A0536B">
        <w:rPr>
          <w:rFonts w:ascii="Times New Roman" w:eastAsia="Times New Roman" w:hAnsi="Times New Roman" w:cs="Times New Roman"/>
          <w:color w:val="000000"/>
          <w:sz w:val="20"/>
          <w:szCs w:val="20"/>
          <w:lang w:eastAsia="fr-FR"/>
        </w:rPr>
        <w:t> MEGA spécialisé dans l'exploration et la survie en milieux hostiles.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lastRenderedPageBreak/>
        <w:t>Raoctel II :</w:t>
      </w:r>
      <w:r w:rsidRPr="00A0536B">
        <w:rPr>
          <w:rFonts w:ascii="Times New Roman" w:eastAsia="Times New Roman" w:hAnsi="Times New Roman" w:cs="Times New Roman"/>
          <w:color w:val="000000"/>
          <w:sz w:val="20"/>
          <w:szCs w:val="20"/>
          <w:lang w:eastAsia="fr-FR"/>
        </w:rPr>
        <w:t> une planète.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Rater une pofitte :</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Il raterait une </w:t>
      </w:r>
      <w:hyperlink w:anchor="pofitte" w:history="1">
        <w:r w:rsidRPr="00A0536B">
          <w:rPr>
            <w:rFonts w:ascii="Times New Roman" w:eastAsia="Times New Roman" w:hAnsi="Times New Roman" w:cs="Times New Roman"/>
            <w:i/>
            <w:iCs/>
            <w:color w:val="0000FF"/>
            <w:sz w:val="20"/>
            <w:szCs w:val="20"/>
            <w:u w:val="single"/>
            <w:lang w:eastAsia="fr-FR"/>
          </w:rPr>
          <w:t>po</w:t>
        </w:r>
        <w:r w:rsidRPr="00A0536B">
          <w:rPr>
            <w:rFonts w:ascii="Times New Roman" w:eastAsia="Times New Roman" w:hAnsi="Times New Roman" w:cs="Times New Roman"/>
            <w:i/>
            <w:iCs/>
            <w:color w:val="0000FF"/>
            <w:sz w:val="20"/>
            <w:szCs w:val="20"/>
            <w:u w:val="single"/>
            <w:lang w:eastAsia="fr-FR"/>
          </w:rPr>
          <w:t>f</w:t>
        </w:r>
        <w:r w:rsidRPr="00A0536B">
          <w:rPr>
            <w:rFonts w:ascii="Times New Roman" w:eastAsia="Times New Roman" w:hAnsi="Times New Roman" w:cs="Times New Roman"/>
            <w:i/>
            <w:iCs/>
            <w:color w:val="0000FF"/>
            <w:sz w:val="20"/>
            <w:szCs w:val="20"/>
            <w:u w:val="single"/>
            <w:lang w:eastAsia="fr-FR"/>
          </w:rPr>
          <w:t>itte</w:t>
        </w:r>
      </w:hyperlink>
      <w:r w:rsidRPr="00A0536B">
        <w:rPr>
          <w:rFonts w:ascii="Times New Roman" w:eastAsia="Times New Roman" w:hAnsi="Times New Roman" w:cs="Times New Roman"/>
          <w:color w:val="000000"/>
          <w:sz w:val="20"/>
          <w:szCs w:val="20"/>
          <w:lang w:eastAsia="fr-FR"/>
        </w:rPr>
        <w:t> : insulte extrêmement méprisante. </w:t>
      </w:r>
      <w:r w:rsidRPr="00A0536B">
        <w:rPr>
          <w:rFonts w:ascii="Times New Roman" w:eastAsia="Times New Roman" w:hAnsi="Times New Roman" w:cs="Times New Roman"/>
          <w:color w:val="000000"/>
          <w:sz w:val="20"/>
          <w:szCs w:val="20"/>
          <w:lang w:eastAsia="fr-FR"/>
        </w:rPr>
        <w:br/>
      </w:r>
      <w:bookmarkStart w:id="572" w:name="rattachee"/>
      <w:bookmarkEnd w:id="572"/>
      <w:r w:rsidRPr="00A0536B">
        <w:rPr>
          <w:rFonts w:ascii="Times New Roman" w:eastAsia="Times New Roman" w:hAnsi="Times New Roman" w:cs="Times New Roman"/>
          <w:b/>
          <w:bCs/>
          <w:color w:val="000000"/>
          <w:sz w:val="20"/>
          <w:szCs w:val="20"/>
          <w:lang w:eastAsia="fr-FR"/>
        </w:rPr>
        <w:t>Rattachée, Planète :</w:t>
      </w:r>
      <w:r w:rsidRPr="00A0536B">
        <w:rPr>
          <w:rFonts w:ascii="Times New Roman" w:eastAsia="Times New Roman" w:hAnsi="Times New Roman" w:cs="Times New Roman"/>
          <w:color w:val="000000"/>
          <w:sz w:val="20"/>
          <w:szCs w:val="20"/>
          <w:lang w:eastAsia="fr-FR"/>
        </w:rPr>
        <w:t> planète en développement qui connait l'existence de la civilisation intergalactique (au contraire des </w:t>
      </w:r>
      <w:hyperlink w:anchor="developpement" w:history="1">
        <w:r w:rsidRPr="00A0536B">
          <w:rPr>
            <w:rFonts w:ascii="Times New Roman" w:eastAsia="Times New Roman" w:hAnsi="Times New Roman" w:cs="Times New Roman"/>
            <w:i/>
            <w:iCs/>
            <w:color w:val="0000FF"/>
            <w:sz w:val="20"/>
            <w:szCs w:val="20"/>
            <w:u w:val="single"/>
            <w:lang w:eastAsia="fr-FR"/>
          </w:rPr>
          <w:t>planètes extérieures en développement</w:t>
        </w:r>
      </w:hyperlink>
      <w:r w:rsidRPr="00A0536B">
        <w:rPr>
          <w:rFonts w:ascii="Times New Roman" w:eastAsia="Times New Roman" w:hAnsi="Times New Roman" w:cs="Times New Roman"/>
          <w:color w:val="000000"/>
          <w:sz w:val="20"/>
          <w:szCs w:val="20"/>
          <w:lang w:eastAsia="fr-FR"/>
        </w:rPr>
        <w:t>), souvent suite à des visites reçues pendant les deux premières AG. Le statut de planète rattachée protège la planète d'une invasion culturelle par la civilisation de l'AG.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Ravann V :</w:t>
      </w:r>
      <w:r w:rsidRPr="00A0536B">
        <w:rPr>
          <w:rFonts w:ascii="Times New Roman" w:eastAsia="Times New Roman" w:hAnsi="Times New Roman" w:cs="Times New Roman"/>
          <w:color w:val="000000"/>
          <w:sz w:val="20"/>
          <w:szCs w:val="20"/>
          <w:lang w:eastAsia="fr-FR"/>
        </w:rPr>
        <w:t> planète autrefois prospère qui sombra en 25 ans dans la folie </w:t>
      </w:r>
      <w:hyperlink w:anchor="cyberpunk" w:history="1">
        <w:r w:rsidRPr="00A0536B">
          <w:rPr>
            <w:rFonts w:ascii="Times New Roman" w:eastAsia="Times New Roman" w:hAnsi="Times New Roman" w:cs="Times New Roman"/>
            <w:i/>
            <w:iCs/>
            <w:color w:val="0000FF"/>
            <w:sz w:val="20"/>
            <w:szCs w:val="20"/>
            <w:u w:val="single"/>
            <w:lang w:eastAsia="fr-FR"/>
          </w:rPr>
          <w:t>cyberpunk</w:t>
        </w:r>
      </w:hyperlink>
      <w:r w:rsidRPr="00A0536B">
        <w:rPr>
          <w:rFonts w:ascii="Times New Roman" w:eastAsia="Times New Roman" w:hAnsi="Times New Roman" w:cs="Times New Roman"/>
          <w:color w:val="000000"/>
          <w:sz w:val="20"/>
          <w:szCs w:val="20"/>
          <w:lang w:eastAsia="fr-FR"/>
        </w:rPr>
        <w:t>, suivie de dix ans de guérilla urbaine qui ne laissèrent que des ruines et quelques survivants.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Rayons, Arme à :</w:t>
      </w:r>
      <w:r w:rsidRPr="00A0536B">
        <w:rPr>
          <w:rFonts w:ascii="Times New Roman" w:eastAsia="Times New Roman" w:hAnsi="Times New Roman" w:cs="Times New Roman"/>
          <w:color w:val="000000"/>
          <w:sz w:val="20"/>
          <w:szCs w:val="20"/>
          <w:lang w:eastAsia="fr-FR"/>
        </w:rPr>
        <w:t> voir </w:t>
      </w:r>
      <w:hyperlink w:anchor="rayons" w:history="1">
        <w:r w:rsidRPr="00A0536B">
          <w:rPr>
            <w:rFonts w:ascii="Times New Roman" w:eastAsia="Times New Roman" w:hAnsi="Times New Roman" w:cs="Times New Roman"/>
            <w:i/>
            <w:iCs/>
            <w:color w:val="0000FF"/>
            <w:sz w:val="20"/>
            <w:szCs w:val="20"/>
            <w:u w:val="single"/>
            <w:lang w:eastAsia="fr-FR"/>
          </w:rPr>
          <w:t>Arme à rayons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RCI :</w:t>
      </w:r>
      <w:r w:rsidRPr="00A0536B">
        <w:rPr>
          <w:rFonts w:ascii="Times New Roman" w:eastAsia="Times New Roman" w:hAnsi="Times New Roman" w:cs="Times New Roman"/>
          <w:color w:val="000000"/>
          <w:sz w:val="20"/>
          <w:szCs w:val="20"/>
          <w:lang w:eastAsia="fr-FR"/>
        </w:rPr>
        <w:t> voir </w:t>
      </w:r>
      <w:hyperlink w:anchor="rci" w:history="1">
        <w:r w:rsidRPr="00A0536B">
          <w:rPr>
            <w:rFonts w:ascii="Times New Roman" w:eastAsia="Times New Roman" w:hAnsi="Times New Roman" w:cs="Times New Roman"/>
            <w:i/>
            <w:iCs/>
            <w:color w:val="0000FF"/>
            <w:sz w:val="20"/>
            <w:szCs w:val="20"/>
            <w:u w:val="single"/>
            <w:lang w:eastAsia="fr-FR"/>
          </w:rPr>
          <w:t>Robot Cyborg Industries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73" w:name="real"/>
      <w:bookmarkEnd w:id="573"/>
      <w:r w:rsidRPr="00A0536B">
        <w:rPr>
          <w:rFonts w:ascii="Times New Roman" w:eastAsia="Times New Roman" w:hAnsi="Times New Roman" w:cs="Times New Roman"/>
          <w:b/>
          <w:bCs/>
          <w:color w:val="000000"/>
          <w:sz w:val="20"/>
          <w:szCs w:val="20"/>
          <w:lang w:eastAsia="fr-FR"/>
        </w:rPr>
        <w:t>Réal :</w:t>
      </w:r>
      <w:r w:rsidRPr="00A0536B">
        <w:rPr>
          <w:rFonts w:ascii="Times New Roman" w:eastAsia="Times New Roman" w:hAnsi="Times New Roman" w:cs="Times New Roman"/>
          <w:color w:val="000000"/>
          <w:sz w:val="20"/>
          <w:szCs w:val="20"/>
          <w:lang w:eastAsia="fr-FR"/>
        </w:rPr>
        <w:t> </w:t>
      </w:r>
      <w:hyperlink w:anchor="interface" w:history="1">
        <w:r w:rsidRPr="00A0536B">
          <w:rPr>
            <w:rFonts w:ascii="Times New Roman" w:eastAsia="Times New Roman" w:hAnsi="Times New Roman" w:cs="Times New Roman"/>
            <w:i/>
            <w:iCs/>
            <w:color w:val="0000FF"/>
            <w:sz w:val="20"/>
            <w:szCs w:val="20"/>
            <w:u w:val="single"/>
            <w:lang w:eastAsia="fr-FR"/>
          </w:rPr>
          <w:t>interface</w:t>
        </w:r>
      </w:hyperlink>
      <w:r w:rsidRPr="00A0536B">
        <w:rPr>
          <w:rFonts w:ascii="Times New Roman" w:eastAsia="Times New Roman" w:hAnsi="Times New Roman" w:cs="Times New Roman"/>
          <w:color w:val="000000"/>
          <w:sz w:val="20"/>
          <w:szCs w:val="20"/>
          <w:lang w:eastAsia="fr-FR"/>
        </w:rPr>
        <w:t> totalement imagée, en </w:t>
      </w:r>
      <w:r w:rsidRPr="00A0536B">
        <w:rPr>
          <w:rFonts w:ascii="Times New Roman" w:eastAsia="Times New Roman" w:hAnsi="Times New Roman" w:cs="Times New Roman"/>
          <w:i/>
          <w:iCs/>
          <w:color w:val="000000"/>
          <w:sz w:val="20"/>
          <w:szCs w:val="20"/>
          <w:lang w:eastAsia="fr-FR"/>
        </w:rPr>
        <w:t>"réalité virtuelle"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Réalité, Couches de :</w:t>
      </w:r>
      <w:r w:rsidRPr="00A0536B">
        <w:rPr>
          <w:rFonts w:ascii="Times New Roman" w:eastAsia="Times New Roman" w:hAnsi="Times New Roman" w:cs="Times New Roman"/>
          <w:color w:val="000000"/>
          <w:sz w:val="20"/>
          <w:szCs w:val="20"/>
          <w:lang w:eastAsia="fr-FR"/>
        </w:rPr>
        <w:t> voir </w:t>
      </w:r>
      <w:hyperlink w:anchor="couchesreal" w:history="1">
        <w:r w:rsidRPr="00A0536B">
          <w:rPr>
            <w:rFonts w:ascii="Times New Roman" w:eastAsia="Times New Roman" w:hAnsi="Times New Roman" w:cs="Times New Roman"/>
            <w:i/>
            <w:iCs/>
            <w:color w:val="0000FF"/>
            <w:sz w:val="20"/>
            <w:szCs w:val="20"/>
            <w:u w:val="single"/>
            <w:lang w:eastAsia="fr-FR"/>
          </w:rPr>
          <w:t>Couches de réalité</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Rebelle :</w:t>
      </w:r>
      <w:r w:rsidRPr="00A0536B">
        <w:rPr>
          <w:rFonts w:ascii="Times New Roman" w:eastAsia="Times New Roman" w:hAnsi="Times New Roman" w:cs="Times New Roman"/>
          <w:color w:val="000000"/>
          <w:sz w:val="20"/>
          <w:szCs w:val="20"/>
          <w:lang w:eastAsia="fr-FR"/>
        </w:rPr>
        <w:t> variété de </w:t>
      </w:r>
      <w:hyperlink w:anchor="renegat" w:history="1">
        <w:r w:rsidRPr="00A0536B">
          <w:rPr>
            <w:rFonts w:ascii="Times New Roman" w:eastAsia="Times New Roman" w:hAnsi="Times New Roman" w:cs="Times New Roman"/>
            <w:i/>
            <w:iCs/>
            <w:color w:val="0000FF"/>
            <w:sz w:val="20"/>
            <w:szCs w:val="20"/>
            <w:u w:val="single"/>
            <w:lang w:eastAsia="fr-FR"/>
          </w:rPr>
          <w:t>renégat</w:t>
        </w:r>
      </w:hyperlink>
      <w:r w:rsidRPr="00A0536B">
        <w:rPr>
          <w:rFonts w:ascii="Times New Roman" w:eastAsia="Times New Roman" w:hAnsi="Times New Roman" w:cs="Times New Roman"/>
          <w:color w:val="000000"/>
          <w:sz w:val="20"/>
          <w:szCs w:val="20"/>
          <w:lang w:eastAsia="fr-FR"/>
        </w:rPr>
        <w:t> la plus dangereuse pour la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Redium, Sulfate de :</w:t>
      </w:r>
      <w:r w:rsidRPr="00A0536B">
        <w:rPr>
          <w:rFonts w:ascii="Times New Roman" w:eastAsia="Times New Roman" w:hAnsi="Times New Roman" w:cs="Times New Roman"/>
          <w:color w:val="000000"/>
          <w:sz w:val="20"/>
          <w:szCs w:val="20"/>
          <w:lang w:eastAsia="fr-FR"/>
        </w:rPr>
        <w:t> voir </w:t>
      </w:r>
      <w:hyperlink w:anchor="redium" w:history="1">
        <w:r w:rsidRPr="00A0536B">
          <w:rPr>
            <w:rFonts w:ascii="Times New Roman" w:eastAsia="Times New Roman" w:hAnsi="Times New Roman" w:cs="Times New Roman"/>
            <w:i/>
            <w:iCs/>
            <w:color w:val="0000FF"/>
            <w:sz w:val="20"/>
            <w:szCs w:val="20"/>
            <w:u w:val="single"/>
            <w:lang w:eastAsia="fr-FR"/>
          </w:rPr>
          <w:t>Sulfate de redium</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Reflec :</w:t>
      </w:r>
      <w:r w:rsidRPr="00A0536B">
        <w:rPr>
          <w:rFonts w:ascii="Times New Roman" w:eastAsia="Times New Roman" w:hAnsi="Times New Roman" w:cs="Times New Roman"/>
          <w:color w:val="000000"/>
          <w:sz w:val="20"/>
          <w:szCs w:val="20"/>
          <w:lang w:eastAsia="fr-FR"/>
        </w:rPr>
        <w:t> tissu synthétique spécialement traité pour réfléchir les faisceaux laser.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Reflet :</w:t>
      </w:r>
      <w:r w:rsidRPr="00A0536B">
        <w:rPr>
          <w:rFonts w:ascii="Times New Roman" w:eastAsia="Times New Roman" w:hAnsi="Times New Roman" w:cs="Times New Roman"/>
          <w:color w:val="000000"/>
          <w:sz w:val="20"/>
          <w:szCs w:val="20"/>
          <w:lang w:eastAsia="fr-FR"/>
        </w:rPr>
        <w:t> phénomène du </w:t>
      </w:r>
      <w:hyperlink w:anchor="ftl" w:history="1">
        <w:r w:rsidRPr="00A0536B">
          <w:rPr>
            <w:rFonts w:ascii="Times New Roman" w:eastAsia="Times New Roman" w:hAnsi="Times New Roman" w:cs="Times New Roman"/>
            <w:i/>
            <w:iCs/>
            <w:color w:val="0000FF"/>
            <w:sz w:val="20"/>
            <w:szCs w:val="20"/>
            <w:u w:val="single"/>
            <w:lang w:eastAsia="fr-FR"/>
          </w:rPr>
          <w:t>Triche-lumière</w:t>
        </w:r>
      </w:hyperlink>
      <w:r w:rsidRPr="00A0536B">
        <w:rPr>
          <w:rFonts w:ascii="Times New Roman" w:eastAsia="Times New Roman" w:hAnsi="Times New Roman" w:cs="Times New Roman"/>
          <w:color w:val="000000"/>
          <w:sz w:val="20"/>
          <w:szCs w:val="20"/>
          <w:lang w:eastAsia="fr-FR"/>
        </w:rPr>
        <w:t>, dû à la présence dans l'espace normal d'astres tels que les trous noirs, les étoiles à neutrons et les naines blanches, et qui facilite l'orientation des pilotes de vaisseaux spatiaux.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Reich-5 :</w:t>
      </w:r>
      <w:r w:rsidRPr="00A0536B">
        <w:rPr>
          <w:rFonts w:ascii="Times New Roman" w:eastAsia="Times New Roman" w:hAnsi="Times New Roman" w:cs="Times New Roman"/>
          <w:color w:val="000000"/>
          <w:sz w:val="20"/>
          <w:szCs w:val="20"/>
          <w:lang w:eastAsia="fr-FR"/>
        </w:rPr>
        <w:t> nom donné à la </w:t>
      </w:r>
      <w:hyperlink w:anchor="terrepara" w:history="1">
        <w:r w:rsidRPr="00A0536B">
          <w:rPr>
            <w:rFonts w:ascii="Times New Roman" w:eastAsia="Times New Roman" w:hAnsi="Times New Roman" w:cs="Times New Roman"/>
            <w:i/>
            <w:iCs/>
            <w:color w:val="0000FF"/>
            <w:sz w:val="20"/>
            <w:szCs w:val="20"/>
            <w:u w:val="single"/>
            <w:lang w:eastAsia="fr-FR"/>
          </w:rPr>
          <w:t>Terre parallèle</w:t>
        </w:r>
      </w:hyperlink>
      <w:r w:rsidRPr="00A0536B">
        <w:rPr>
          <w:rFonts w:ascii="Times New Roman" w:eastAsia="Times New Roman" w:hAnsi="Times New Roman" w:cs="Times New Roman"/>
          <w:color w:val="000000"/>
          <w:sz w:val="20"/>
          <w:szCs w:val="20"/>
          <w:lang w:eastAsia="fr-FR"/>
        </w:rPr>
        <w:t> de QF1-000112 (que les amateurs de </w:t>
      </w:r>
      <w:r w:rsidRPr="00586251">
        <w:rPr>
          <w:rFonts w:ascii="Times New Roman" w:eastAsia="Times New Roman" w:hAnsi="Times New Roman" w:cs="Times New Roman"/>
          <w:color w:val="000000"/>
          <w:sz w:val="20"/>
          <w:szCs w:val="20"/>
          <w:lang w:eastAsia="fr-FR"/>
        </w:rPr>
        <w:t>GURPS Alternate Earths</w:t>
      </w:r>
      <w:r w:rsidRPr="00A0536B">
        <w:rPr>
          <w:rFonts w:ascii="Times New Roman" w:eastAsia="Times New Roman" w:hAnsi="Times New Roman" w:cs="Times New Roman"/>
          <w:color w:val="000000"/>
          <w:sz w:val="20"/>
          <w:szCs w:val="20"/>
          <w:lang w:eastAsia="fr-FR"/>
        </w:rPr>
        <w:t> connaissent bien).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Reine :</w:t>
      </w:r>
      <w:r w:rsidRPr="00A0536B">
        <w:rPr>
          <w:rFonts w:ascii="Times New Roman" w:eastAsia="Times New Roman" w:hAnsi="Times New Roman" w:cs="Times New Roman"/>
          <w:color w:val="000000"/>
          <w:sz w:val="20"/>
          <w:szCs w:val="20"/>
          <w:lang w:eastAsia="fr-FR"/>
        </w:rPr>
        <w:t> </w:t>
      </w:r>
      <w:bookmarkStart w:id="574" w:name="reine"/>
      <w:bookmarkEnd w:id="574"/>
      <w:r w:rsidRPr="00A0536B">
        <w:rPr>
          <w:rFonts w:ascii="Times New Roman" w:eastAsia="Times New Roman" w:hAnsi="Times New Roman" w:cs="Times New Roman"/>
          <w:color w:val="000000"/>
          <w:sz w:val="20"/>
          <w:szCs w:val="20"/>
          <w:lang w:eastAsia="fr-FR"/>
        </w:rPr>
        <w:t>1°) l'un des avants d'une équipe de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 2°) individu féminin qui dirige la communauté des </w:t>
      </w:r>
      <w:hyperlink w:anchor="xombiill" w:history="1">
        <w:r w:rsidRPr="00A0536B">
          <w:rPr>
            <w:rFonts w:ascii="Times New Roman" w:eastAsia="Times New Roman" w:hAnsi="Times New Roman" w:cs="Times New Roman"/>
            <w:i/>
            <w:iCs/>
            <w:color w:val="0000FF"/>
            <w:sz w:val="20"/>
            <w:szCs w:val="20"/>
            <w:u w:val="single"/>
            <w:lang w:eastAsia="fr-FR"/>
          </w:rPr>
          <w:t>xombiill</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Reine éplorée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l'une des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souv" w:history="1">
        <w:r w:rsidRPr="00A0536B">
          <w:rPr>
            <w:rFonts w:ascii="Times New Roman" w:eastAsia="Times New Roman" w:hAnsi="Times New Roman" w:cs="Times New Roman"/>
            <w:i/>
            <w:iCs/>
            <w:color w:val="0000FF"/>
            <w:sz w:val="20"/>
            <w:szCs w:val="20"/>
            <w:u w:val="single"/>
            <w:lang w:eastAsia="fr-FR"/>
          </w:rPr>
          <w:t>souveraines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Rejet psychique :</w:t>
      </w:r>
      <w:r w:rsidRPr="00A0536B">
        <w:rPr>
          <w:rFonts w:ascii="Times New Roman" w:eastAsia="Times New Roman" w:hAnsi="Times New Roman" w:cs="Times New Roman"/>
          <w:color w:val="000000"/>
          <w:sz w:val="20"/>
          <w:szCs w:val="20"/>
          <w:lang w:eastAsia="fr-FR"/>
        </w:rPr>
        <w:t> phénomène lors duquel l'esprit de l'</w:t>
      </w:r>
      <w:hyperlink w:anchor="hote" w:history="1">
        <w:r w:rsidRPr="00A0536B">
          <w:rPr>
            <w:rFonts w:ascii="Times New Roman" w:eastAsia="Times New Roman" w:hAnsi="Times New Roman" w:cs="Times New Roman"/>
            <w:i/>
            <w:iCs/>
            <w:color w:val="0000FF"/>
            <w:sz w:val="20"/>
            <w:szCs w:val="20"/>
            <w:u w:val="single"/>
            <w:lang w:eastAsia="fr-FR"/>
          </w:rPr>
          <w:t>hôte</w:t>
        </w:r>
      </w:hyperlink>
      <w:r w:rsidRPr="00A0536B">
        <w:rPr>
          <w:rFonts w:ascii="Times New Roman" w:eastAsia="Times New Roman" w:hAnsi="Times New Roman" w:cs="Times New Roman"/>
          <w:color w:val="000000"/>
          <w:sz w:val="20"/>
          <w:szCs w:val="20"/>
          <w:lang w:eastAsia="fr-FR"/>
        </w:rPr>
        <w:t> tente d'empêcher un MEGA de se </w:t>
      </w:r>
      <w:hyperlink w:anchor="transfert" w:history="1">
        <w:r w:rsidRPr="00A0536B">
          <w:rPr>
            <w:rFonts w:ascii="Times New Roman" w:eastAsia="Times New Roman" w:hAnsi="Times New Roman" w:cs="Times New Roman"/>
            <w:i/>
            <w:iCs/>
            <w:color w:val="0000FF"/>
            <w:sz w:val="20"/>
            <w:szCs w:val="20"/>
            <w:u w:val="single"/>
            <w:lang w:eastAsia="fr-FR"/>
          </w:rPr>
          <w:t>transférer</w:t>
        </w:r>
      </w:hyperlink>
      <w:r w:rsidRPr="00A0536B">
        <w:rPr>
          <w:rFonts w:ascii="Times New Roman" w:eastAsia="Times New Roman" w:hAnsi="Times New Roman" w:cs="Times New Roman"/>
          <w:color w:val="000000"/>
          <w:sz w:val="20"/>
          <w:szCs w:val="20"/>
          <w:lang w:eastAsia="fr-FR"/>
        </w:rPr>
        <w:t> dans son corps. </w:t>
      </w:r>
      <w:r w:rsidRPr="00A0536B">
        <w:rPr>
          <w:rFonts w:ascii="Times New Roman" w:eastAsia="Times New Roman" w:hAnsi="Times New Roman" w:cs="Times New Roman"/>
          <w:color w:val="000000"/>
          <w:sz w:val="20"/>
          <w:szCs w:val="20"/>
          <w:lang w:eastAsia="fr-FR"/>
        </w:rPr>
        <w:br/>
      </w:r>
      <w:bookmarkStart w:id="575" w:name="relaistr"/>
      <w:bookmarkEnd w:id="575"/>
      <w:r w:rsidRPr="00A0536B">
        <w:rPr>
          <w:rFonts w:ascii="Times New Roman" w:eastAsia="Times New Roman" w:hAnsi="Times New Roman" w:cs="Times New Roman"/>
          <w:b/>
          <w:bCs/>
          <w:color w:val="000000"/>
          <w:sz w:val="20"/>
          <w:szCs w:val="20"/>
          <w:lang w:eastAsia="fr-FR"/>
        </w:rPr>
        <w:t>Relais :</w:t>
      </w:r>
      <w:r w:rsidRPr="00A0536B">
        <w:rPr>
          <w:rFonts w:ascii="Times New Roman" w:eastAsia="Times New Roman" w:hAnsi="Times New Roman" w:cs="Times New Roman"/>
          <w:color w:val="000000"/>
          <w:sz w:val="20"/>
          <w:szCs w:val="20"/>
          <w:lang w:eastAsia="fr-FR"/>
        </w:rPr>
        <w:t> ensemble des installations entourant un </w:t>
      </w:r>
      <w:hyperlink w:anchor="tetra" w:history="1">
        <w:r w:rsidRPr="00A0536B">
          <w:rPr>
            <w:rFonts w:ascii="Times New Roman" w:eastAsia="Times New Roman" w:hAnsi="Times New Roman" w:cs="Times New Roman"/>
            <w:i/>
            <w:iCs/>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(beaucoup de relais se réduisent à une simple </w:t>
      </w:r>
      <w:hyperlink w:anchor="sallet" w:history="1">
        <w:r w:rsidRPr="00A0536B">
          <w:rPr>
            <w:rFonts w:ascii="Times New Roman" w:eastAsia="Times New Roman" w:hAnsi="Times New Roman" w:cs="Times New Roman"/>
            <w:i/>
            <w:iCs/>
            <w:color w:val="0000FF"/>
            <w:sz w:val="20"/>
            <w:szCs w:val="20"/>
            <w:u w:val="single"/>
            <w:lang w:eastAsia="fr-FR"/>
          </w:rPr>
          <w:t>salle de transit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Rémanence :</w:t>
      </w:r>
      <w:r w:rsidRPr="00A0536B">
        <w:rPr>
          <w:rFonts w:ascii="Times New Roman" w:eastAsia="Times New Roman" w:hAnsi="Times New Roman" w:cs="Times New Roman"/>
          <w:color w:val="000000"/>
          <w:sz w:val="20"/>
          <w:szCs w:val="20"/>
          <w:lang w:eastAsia="fr-FR"/>
        </w:rPr>
        <w:t> </w:t>
      </w:r>
      <w:hyperlink w:anchor="psy" w:history="1">
        <w:r w:rsidRPr="00A0536B">
          <w:rPr>
            <w:rFonts w:ascii="Times New Roman" w:eastAsia="Times New Roman" w:hAnsi="Times New Roman" w:cs="Times New Roman"/>
            <w:i/>
            <w:iCs/>
            <w:color w:val="0000FF"/>
            <w:sz w:val="20"/>
            <w:szCs w:val="20"/>
            <w:u w:val="single"/>
            <w:lang w:eastAsia="fr-FR"/>
          </w:rPr>
          <w:t>pouvoir psy</w:t>
        </w:r>
      </w:hyperlink>
      <w:r w:rsidRPr="00A0536B">
        <w:rPr>
          <w:rFonts w:ascii="Times New Roman" w:eastAsia="Times New Roman" w:hAnsi="Times New Roman" w:cs="Times New Roman"/>
          <w:i/>
          <w:iCs/>
          <w:color w:val="000000"/>
          <w:sz w:val="20"/>
          <w:szCs w:val="20"/>
          <w:lang w:eastAsia="fr-FR"/>
        </w:rPr>
        <w:t> </w:t>
      </w:r>
      <w:r w:rsidRPr="00A0536B">
        <w:rPr>
          <w:rFonts w:ascii="Times New Roman" w:eastAsia="Times New Roman" w:hAnsi="Times New Roman" w:cs="Times New Roman"/>
          <w:color w:val="000000"/>
          <w:sz w:val="20"/>
          <w:szCs w:val="20"/>
          <w:lang w:eastAsia="fr-FR"/>
        </w:rPr>
        <w:t>permettant de faire apparaître l'image d'un être vivant qui se trouvait sur les lieux il y a peu.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Réminiscence :</w:t>
      </w:r>
      <w:r w:rsidRPr="00A0536B">
        <w:rPr>
          <w:rFonts w:ascii="Times New Roman" w:eastAsia="Times New Roman" w:hAnsi="Times New Roman" w:cs="Times New Roman"/>
          <w:color w:val="000000"/>
          <w:sz w:val="20"/>
          <w:szCs w:val="20"/>
          <w:lang w:eastAsia="fr-FR"/>
        </w:rPr>
        <w:t> souvenir de l'</w:t>
      </w:r>
      <w:hyperlink w:anchor="hote" w:history="1">
        <w:r w:rsidRPr="00A0536B">
          <w:rPr>
            <w:rFonts w:ascii="Times New Roman" w:eastAsia="Times New Roman" w:hAnsi="Times New Roman" w:cs="Times New Roman"/>
            <w:i/>
            <w:iCs/>
            <w:color w:val="0000FF"/>
            <w:sz w:val="20"/>
            <w:szCs w:val="20"/>
            <w:u w:val="single"/>
            <w:lang w:eastAsia="fr-FR"/>
          </w:rPr>
          <w:t>hôte</w:t>
        </w:r>
      </w:hyperlink>
      <w:r w:rsidRPr="00A0536B">
        <w:rPr>
          <w:rFonts w:ascii="Times New Roman" w:eastAsia="Times New Roman" w:hAnsi="Times New Roman" w:cs="Times New Roman"/>
          <w:color w:val="000000"/>
          <w:sz w:val="20"/>
          <w:szCs w:val="20"/>
          <w:lang w:eastAsia="fr-FR"/>
        </w:rPr>
        <w:t> auquel accède l'esprit du MEGA </w:t>
      </w:r>
      <w:hyperlink w:anchor="transfert" w:history="1">
        <w:r w:rsidRPr="00A0536B">
          <w:rPr>
            <w:rFonts w:ascii="Times New Roman" w:eastAsia="Times New Roman" w:hAnsi="Times New Roman" w:cs="Times New Roman"/>
            <w:i/>
            <w:iCs/>
            <w:color w:val="0000FF"/>
            <w:sz w:val="20"/>
            <w:szCs w:val="20"/>
            <w:u w:val="single"/>
            <w:lang w:eastAsia="fr-FR"/>
          </w:rPr>
          <w:t>transféré</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76" w:name="remulus"/>
      <w:bookmarkEnd w:id="576"/>
      <w:r w:rsidRPr="00A0536B">
        <w:rPr>
          <w:rFonts w:ascii="Times New Roman" w:eastAsia="Times New Roman" w:hAnsi="Times New Roman" w:cs="Times New Roman"/>
          <w:b/>
          <w:bCs/>
          <w:color w:val="000000"/>
          <w:sz w:val="20"/>
          <w:szCs w:val="20"/>
          <w:lang w:eastAsia="fr-FR"/>
        </w:rPr>
        <w:t>Remulus :</w:t>
      </w:r>
      <w:r w:rsidRPr="00A0536B">
        <w:rPr>
          <w:rFonts w:ascii="Times New Roman" w:eastAsia="Times New Roman" w:hAnsi="Times New Roman" w:cs="Times New Roman"/>
          <w:color w:val="000000"/>
          <w:sz w:val="20"/>
          <w:szCs w:val="20"/>
          <w:lang w:eastAsia="fr-FR"/>
        </w:rPr>
        <w:t> une des étoiles jumelles </w:t>
      </w:r>
      <w:hyperlink w:anchor="romus" w:history="1">
        <w:r w:rsidRPr="00A0536B">
          <w:rPr>
            <w:rFonts w:ascii="Times New Roman" w:eastAsia="Times New Roman" w:hAnsi="Times New Roman" w:cs="Times New Roman"/>
            <w:i/>
            <w:iCs/>
            <w:color w:val="0000FF"/>
            <w:sz w:val="20"/>
            <w:szCs w:val="20"/>
            <w:u w:val="single"/>
            <w:lang w:eastAsia="fr-FR"/>
          </w:rPr>
          <w:t>Romus</w:t>
        </w:r>
      </w:hyperlink>
      <w:r w:rsidRPr="00A0536B">
        <w:rPr>
          <w:rFonts w:ascii="Times New Roman" w:eastAsia="Times New Roman" w:hAnsi="Times New Roman" w:cs="Times New Roman"/>
          <w:color w:val="000000"/>
          <w:sz w:val="20"/>
          <w:szCs w:val="20"/>
          <w:lang w:eastAsia="fr-FR"/>
        </w:rPr>
        <w:t> et Remulus. </w:t>
      </w:r>
      <w:r w:rsidRPr="00A0536B">
        <w:rPr>
          <w:rFonts w:ascii="Times New Roman" w:eastAsia="Times New Roman" w:hAnsi="Times New Roman" w:cs="Times New Roman"/>
          <w:color w:val="000000"/>
          <w:sz w:val="20"/>
          <w:szCs w:val="20"/>
          <w:lang w:eastAsia="fr-FR"/>
        </w:rPr>
        <w:br/>
      </w:r>
      <w:bookmarkStart w:id="577" w:name="renegat"/>
      <w:bookmarkEnd w:id="577"/>
      <w:r w:rsidRPr="00A0536B">
        <w:rPr>
          <w:rFonts w:ascii="Times New Roman" w:eastAsia="Times New Roman" w:hAnsi="Times New Roman" w:cs="Times New Roman"/>
          <w:b/>
          <w:bCs/>
          <w:color w:val="000000"/>
          <w:sz w:val="20"/>
          <w:szCs w:val="20"/>
          <w:lang w:eastAsia="fr-FR"/>
        </w:rPr>
        <w:t>Renégat :</w:t>
      </w:r>
      <w:r w:rsidRPr="00A0536B">
        <w:rPr>
          <w:rFonts w:ascii="Times New Roman" w:eastAsia="Times New Roman" w:hAnsi="Times New Roman" w:cs="Times New Roman"/>
          <w:color w:val="000000"/>
          <w:sz w:val="20"/>
          <w:szCs w:val="20"/>
          <w:lang w:eastAsia="fr-FR"/>
        </w:rPr>
        <w:t> MEGA qui a quitté la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(en général sans autorisation) et qui utilise ses pouvoirs de façon néfaste pour d'autres personnes ou pour la Guilde. </w:t>
      </w:r>
      <w:r w:rsidRPr="00A0536B">
        <w:rPr>
          <w:rFonts w:ascii="Times New Roman" w:eastAsia="Times New Roman" w:hAnsi="Times New Roman" w:cs="Times New Roman"/>
          <w:color w:val="000000"/>
          <w:sz w:val="20"/>
          <w:szCs w:val="20"/>
          <w:lang w:eastAsia="fr-FR"/>
        </w:rPr>
        <w:br/>
      </w:r>
      <w:bookmarkStart w:id="578" w:name="renfort"/>
      <w:bookmarkEnd w:id="578"/>
      <w:r w:rsidRPr="00A0536B">
        <w:rPr>
          <w:rFonts w:ascii="Times New Roman" w:eastAsia="Times New Roman" w:hAnsi="Times New Roman" w:cs="Times New Roman"/>
          <w:b/>
          <w:bCs/>
          <w:color w:val="000000"/>
          <w:sz w:val="20"/>
          <w:szCs w:val="20"/>
          <w:lang w:eastAsia="fr-FR"/>
        </w:rPr>
        <w:t>Renfort :</w:t>
      </w:r>
      <w:r w:rsidRPr="00A0536B">
        <w:rPr>
          <w:rFonts w:ascii="Times New Roman" w:eastAsia="Times New Roman" w:hAnsi="Times New Roman" w:cs="Times New Roman"/>
          <w:color w:val="000000"/>
          <w:sz w:val="20"/>
          <w:szCs w:val="20"/>
          <w:lang w:eastAsia="fr-FR"/>
        </w:rPr>
        <w:t> </w:t>
      </w:r>
      <w:hyperlink w:anchor="grademega" w:history="1">
        <w:r w:rsidRPr="00A0536B">
          <w:rPr>
            <w:rFonts w:ascii="Times New Roman" w:eastAsia="Times New Roman" w:hAnsi="Times New Roman" w:cs="Times New Roman"/>
            <w:i/>
            <w:iCs/>
            <w:color w:val="0000FF"/>
            <w:sz w:val="20"/>
            <w:szCs w:val="20"/>
            <w:u w:val="single"/>
            <w:lang w:eastAsia="fr-FR"/>
          </w:rPr>
          <w:t>grade</w:t>
        </w:r>
      </w:hyperlink>
      <w:r w:rsidRPr="00A0536B">
        <w:rPr>
          <w:rFonts w:ascii="Times New Roman" w:eastAsia="Times New Roman" w:hAnsi="Times New Roman" w:cs="Times New Roman"/>
          <w:color w:val="000000"/>
          <w:sz w:val="20"/>
          <w:szCs w:val="20"/>
          <w:lang w:eastAsia="fr-FR"/>
        </w:rPr>
        <w:t> porté par les MEGA fraîchement émoulus de l'</w:t>
      </w:r>
      <w:hyperlink w:anchor="ecole" w:history="1">
        <w:r w:rsidRPr="00A0536B">
          <w:rPr>
            <w:rFonts w:ascii="Times New Roman" w:eastAsia="Times New Roman" w:hAnsi="Times New Roman" w:cs="Times New Roman"/>
            <w:i/>
            <w:iCs/>
            <w:color w:val="0000FF"/>
            <w:sz w:val="20"/>
            <w:szCs w:val="20"/>
            <w:u w:val="single"/>
            <w:lang w:eastAsia="fr-FR"/>
          </w:rPr>
          <w:t>école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Répartition :</w:t>
      </w:r>
      <w:r w:rsidRPr="00A0536B">
        <w:rPr>
          <w:rFonts w:ascii="Times New Roman" w:eastAsia="Times New Roman" w:hAnsi="Times New Roman" w:cs="Times New Roman"/>
          <w:color w:val="000000"/>
          <w:sz w:val="20"/>
          <w:szCs w:val="20"/>
          <w:lang w:eastAsia="fr-FR"/>
        </w:rPr>
        <w:t> positions relatives des membres d'une équipe de MEGA dans le </w:t>
      </w:r>
      <w:hyperlink w:anchor="tgleatterr" w:history="1">
        <w:r w:rsidRPr="00A0536B">
          <w:rPr>
            <w:rFonts w:ascii="Times New Roman" w:eastAsia="Times New Roman" w:hAnsi="Times New Roman" w:cs="Times New Roman"/>
            <w:i/>
            <w:iCs/>
            <w:color w:val="0000FF"/>
            <w:sz w:val="20"/>
            <w:szCs w:val="20"/>
            <w:u w:val="single"/>
            <w:lang w:eastAsia="fr-FR"/>
          </w:rPr>
          <w:t>triangle d'atterrissage</w:t>
        </w:r>
      </w:hyperlink>
      <w:r w:rsidRPr="00A0536B">
        <w:rPr>
          <w:rFonts w:ascii="Times New Roman" w:eastAsia="Times New Roman" w:hAnsi="Times New Roman" w:cs="Times New Roman"/>
          <w:color w:val="000000"/>
          <w:sz w:val="20"/>
          <w:szCs w:val="20"/>
          <w:lang w:eastAsia="fr-FR"/>
        </w:rPr>
        <w:t>, à leur </w:t>
      </w:r>
      <w:hyperlink w:anchor="materialis" w:history="1">
        <w:r w:rsidRPr="00A0536B">
          <w:rPr>
            <w:rFonts w:ascii="Times New Roman" w:eastAsia="Times New Roman" w:hAnsi="Times New Roman" w:cs="Times New Roman"/>
            <w:i/>
            <w:iCs/>
            <w:color w:val="0000FF"/>
            <w:sz w:val="20"/>
            <w:szCs w:val="20"/>
            <w:u w:val="single"/>
            <w:lang w:eastAsia="fr-FR"/>
          </w:rPr>
          <w:t>matérialisation</w:t>
        </w:r>
      </w:hyperlink>
      <w:r w:rsidRPr="00A0536B">
        <w:rPr>
          <w:rFonts w:ascii="Times New Roman" w:eastAsia="Times New Roman" w:hAnsi="Times New Roman" w:cs="Times New Roman"/>
          <w:color w:val="000000"/>
          <w:sz w:val="20"/>
          <w:szCs w:val="20"/>
          <w:lang w:eastAsia="fr-FR"/>
        </w:rPr>
        <w:t> hors d'un </w:t>
      </w:r>
      <w:hyperlink w:anchor="transit" w:history="1">
        <w:r w:rsidRPr="00A0536B">
          <w:rPr>
            <w:rFonts w:ascii="Times New Roman" w:eastAsia="Times New Roman" w:hAnsi="Times New Roman" w:cs="Times New Roman"/>
            <w:i/>
            <w:iCs/>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Répulseur :</w:t>
      </w:r>
      <w:r w:rsidRPr="00A0536B">
        <w:rPr>
          <w:rFonts w:ascii="Times New Roman" w:eastAsia="Times New Roman" w:hAnsi="Times New Roman" w:cs="Times New Roman"/>
          <w:color w:val="000000"/>
          <w:sz w:val="20"/>
          <w:szCs w:val="20"/>
          <w:lang w:eastAsia="fr-FR"/>
        </w:rPr>
        <w:t> inverseur de champ gravifique, élément principal de la technologie </w:t>
      </w:r>
      <w:hyperlink w:anchor="antigrav" w:history="1">
        <w:r w:rsidRPr="00A0536B">
          <w:rPr>
            <w:rFonts w:ascii="Times New Roman" w:eastAsia="Times New Roman" w:hAnsi="Times New Roman" w:cs="Times New Roman"/>
            <w:i/>
            <w:iCs/>
            <w:color w:val="0000FF"/>
            <w:sz w:val="20"/>
            <w:szCs w:val="20"/>
            <w:u w:val="single"/>
            <w:lang w:eastAsia="fr-FR"/>
          </w:rPr>
          <w:t>antigrav</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Répulsion, Voile de :</w:t>
      </w:r>
      <w:r w:rsidRPr="00A0536B">
        <w:rPr>
          <w:rFonts w:ascii="Times New Roman" w:eastAsia="Times New Roman" w:hAnsi="Times New Roman" w:cs="Times New Roman"/>
          <w:color w:val="000000"/>
          <w:sz w:val="20"/>
          <w:szCs w:val="20"/>
          <w:lang w:eastAsia="fr-FR"/>
        </w:rPr>
        <w:t> voir </w:t>
      </w:r>
      <w:hyperlink w:anchor="voilerepuls" w:history="1">
        <w:r w:rsidRPr="00A0536B">
          <w:rPr>
            <w:rFonts w:ascii="Times New Roman" w:eastAsia="Times New Roman" w:hAnsi="Times New Roman" w:cs="Times New Roman"/>
            <w:i/>
            <w:iCs/>
            <w:color w:val="0000FF"/>
            <w:sz w:val="20"/>
            <w:szCs w:val="20"/>
            <w:u w:val="single"/>
            <w:lang w:eastAsia="fr-FR"/>
          </w:rPr>
          <w:t>Voile de répulsion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Réseau des trois princes :</w:t>
      </w:r>
      <w:r w:rsidRPr="00A0536B">
        <w:rPr>
          <w:rFonts w:ascii="Times New Roman" w:eastAsia="Times New Roman" w:hAnsi="Times New Roman" w:cs="Times New Roman"/>
          <w:color w:val="000000"/>
          <w:sz w:val="20"/>
          <w:szCs w:val="20"/>
          <w:lang w:eastAsia="fr-FR"/>
        </w:rPr>
        <w:t xml:space="preserve"> empire galactique de </w:t>
      </w:r>
      <w:hyperlink w:anchor="qf1" w:history="1">
        <w:r w:rsidRPr="00B52CF2">
          <w:rPr>
            <w:rStyle w:val="Lienhypertexte"/>
            <w:rFonts w:ascii="Times New Roman" w:eastAsia="Times New Roman" w:hAnsi="Times New Roman" w:cs="Times New Roman"/>
            <w:i/>
            <w:sz w:val="20"/>
            <w:szCs w:val="20"/>
            <w:lang w:eastAsia="fr-FR"/>
          </w:rPr>
          <w:t>QF1-002054</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Réseau Télématique Total :</w:t>
      </w:r>
      <w:r w:rsidRPr="00A0536B">
        <w:rPr>
          <w:rFonts w:ascii="Times New Roman" w:eastAsia="Times New Roman" w:hAnsi="Times New Roman" w:cs="Times New Roman"/>
          <w:color w:val="000000"/>
          <w:sz w:val="20"/>
          <w:szCs w:val="20"/>
          <w:lang w:eastAsia="fr-FR"/>
        </w:rPr>
        <w:t> la </w:t>
      </w:r>
      <w:hyperlink w:anchor="toile" w:history="1">
        <w:r w:rsidRPr="00A0536B">
          <w:rPr>
            <w:rFonts w:ascii="Times New Roman" w:eastAsia="Times New Roman" w:hAnsi="Times New Roman" w:cs="Times New Roman"/>
            <w:i/>
            <w:iCs/>
            <w:color w:val="0000FF"/>
            <w:sz w:val="20"/>
            <w:szCs w:val="20"/>
            <w:u w:val="single"/>
            <w:lang w:eastAsia="fr-FR"/>
          </w:rPr>
          <w:t>Toile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Réserves fédérales :</w:t>
      </w:r>
      <w:r w:rsidRPr="00A0536B">
        <w:rPr>
          <w:rFonts w:ascii="Times New Roman" w:eastAsia="Times New Roman" w:hAnsi="Times New Roman" w:cs="Times New Roman"/>
          <w:color w:val="000000"/>
          <w:sz w:val="20"/>
          <w:szCs w:val="20"/>
          <w:lang w:eastAsia="fr-FR"/>
        </w:rPr>
        <w:t> partie des armées des </w:t>
      </w:r>
      <w:hyperlink w:anchor="entite" w:history="1">
        <w:r w:rsidRPr="00A0536B">
          <w:rPr>
            <w:rFonts w:ascii="Times New Roman" w:eastAsia="Times New Roman" w:hAnsi="Times New Roman" w:cs="Times New Roman"/>
            <w:i/>
            <w:iCs/>
            <w:color w:val="0000FF"/>
            <w:sz w:val="20"/>
            <w:szCs w:val="20"/>
            <w:u w:val="single"/>
            <w:lang w:eastAsia="fr-FR"/>
          </w:rPr>
          <w:t>entités AG</w:t>
        </w:r>
      </w:hyperlink>
      <w:r w:rsidRPr="00A0536B">
        <w:rPr>
          <w:rFonts w:ascii="Times New Roman" w:eastAsia="Times New Roman" w:hAnsi="Times New Roman" w:cs="Times New Roman"/>
          <w:color w:val="000000"/>
          <w:sz w:val="20"/>
          <w:szCs w:val="20"/>
          <w:lang w:eastAsia="fr-FR"/>
        </w:rPr>
        <w:t> qui peut être déployée en renfort de la </w:t>
      </w:r>
      <w:hyperlink w:anchor="federale" w:history="1">
        <w:r w:rsidRPr="00A0536B">
          <w:rPr>
            <w:rFonts w:ascii="Times New Roman" w:eastAsia="Times New Roman" w:hAnsi="Times New Roman" w:cs="Times New Roman"/>
            <w:i/>
            <w:iCs/>
            <w:color w:val="0000FF"/>
            <w:sz w:val="20"/>
            <w:szCs w:val="20"/>
            <w:u w:val="single"/>
            <w:lang w:eastAsia="fr-FR"/>
          </w:rPr>
          <w:t>Garde fédérale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79" w:name="reservoir"/>
      <w:bookmarkEnd w:id="579"/>
      <w:r w:rsidRPr="00A0536B">
        <w:rPr>
          <w:rFonts w:ascii="Times New Roman" w:eastAsia="Times New Roman" w:hAnsi="Times New Roman" w:cs="Times New Roman"/>
          <w:b/>
          <w:bCs/>
          <w:color w:val="000000"/>
          <w:sz w:val="20"/>
          <w:szCs w:val="20"/>
          <w:lang w:eastAsia="fr-FR"/>
        </w:rPr>
        <w:t>Réservoir :</w:t>
      </w:r>
      <w:r w:rsidRPr="00A0536B">
        <w:rPr>
          <w:rFonts w:ascii="Times New Roman" w:eastAsia="Times New Roman" w:hAnsi="Times New Roman" w:cs="Times New Roman"/>
          <w:color w:val="000000"/>
          <w:sz w:val="20"/>
          <w:szCs w:val="20"/>
          <w:lang w:eastAsia="fr-FR"/>
        </w:rPr>
        <w:t> éléments du terrain de </w:t>
      </w:r>
      <w:hyperlink w:anchor="hussade" w:history="1">
        <w:r w:rsidRPr="00A0536B">
          <w:rPr>
            <w:rFonts w:ascii="Times New Roman" w:eastAsia="Times New Roman" w:hAnsi="Times New Roman" w:cs="Times New Roman"/>
            <w:i/>
            <w:iCs/>
            <w:color w:val="0000FF"/>
            <w:sz w:val="20"/>
            <w:szCs w:val="20"/>
            <w:u w:val="single"/>
            <w:lang w:eastAsia="fr-FR"/>
          </w:rPr>
          <w:t>hussade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Réservoir de camp :</w:t>
      </w:r>
      <w:r w:rsidRPr="00A0536B">
        <w:rPr>
          <w:rFonts w:ascii="Times New Roman" w:eastAsia="Times New Roman" w:hAnsi="Times New Roman" w:cs="Times New Roman"/>
          <w:color w:val="000000"/>
          <w:sz w:val="20"/>
          <w:szCs w:val="20"/>
          <w:lang w:eastAsia="fr-FR"/>
        </w:rPr>
        <w:t> </w:t>
      </w:r>
      <w:hyperlink w:anchor="reservoir" w:history="1">
        <w:r w:rsidRPr="00A0536B">
          <w:rPr>
            <w:rFonts w:ascii="Times New Roman" w:eastAsia="Times New Roman" w:hAnsi="Times New Roman" w:cs="Times New Roman"/>
            <w:color w:val="0000FF"/>
            <w:sz w:val="20"/>
            <w:szCs w:val="20"/>
            <w:u w:val="single"/>
            <w:lang w:eastAsia="fr-FR"/>
          </w:rPr>
          <w:t>réservoir</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80" w:name="resident"/>
      <w:bookmarkEnd w:id="580"/>
      <w:r w:rsidRPr="00A0536B">
        <w:rPr>
          <w:rFonts w:ascii="Times New Roman" w:eastAsia="Times New Roman" w:hAnsi="Times New Roman" w:cs="Times New Roman"/>
          <w:b/>
          <w:bCs/>
          <w:color w:val="000000"/>
          <w:sz w:val="20"/>
          <w:szCs w:val="20"/>
          <w:lang w:eastAsia="fr-FR"/>
        </w:rPr>
        <w:t>Résident :</w:t>
      </w:r>
      <w:r w:rsidRPr="00A0536B">
        <w:rPr>
          <w:rFonts w:ascii="Times New Roman" w:eastAsia="Times New Roman" w:hAnsi="Times New Roman" w:cs="Times New Roman"/>
          <w:color w:val="000000"/>
          <w:sz w:val="20"/>
          <w:szCs w:val="20"/>
          <w:lang w:eastAsia="fr-FR"/>
        </w:rPr>
        <w:t> MEGA correspondant local de la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vivant à l'indigène sur un monde qu'il observe et au sujet duquel il transmet des rapports, et souvent chargé de l'entretien d'un </w:t>
      </w:r>
      <w:hyperlink w:anchor="tetra" w:history="1">
        <w:r w:rsidRPr="00A0536B">
          <w:rPr>
            <w:rFonts w:ascii="Times New Roman" w:eastAsia="Times New Roman" w:hAnsi="Times New Roman" w:cs="Times New Roman"/>
            <w:i/>
            <w:iCs/>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81" w:name="respir"/>
      <w:bookmarkEnd w:id="581"/>
      <w:r w:rsidRPr="00A0536B">
        <w:rPr>
          <w:rFonts w:ascii="Times New Roman" w:eastAsia="Times New Roman" w:hAnsi="Times New Roman" w:cs="Times New Roman"/>
          <w:b/>
          <w:bCs/>
          <w:color w:val="000000"/>
          <w:sz w:val="20"/>
          <w:szCs w:val="20"/>
          <w:lang w:eastAsia="fr-FR"/>
        </w:rPr>
        <w:t>Respirabilité :</w:t>
      </w:r>
      <w:r w:rsidRPr="00A0536B">
        <w:rPr>
          <w:rFonts w:ascii="Times New Roman" w:eastAsia="Times New Roman" w:hAnsi="Times New Roman" w:cs="Times New Roman"/>
          <w:color w:val="000000"/>
          <w:sz w:val="20"/>
          <w:szCs w:val="20"/>
          <w:lang w:eastAsia="fr-FR"/>
        </w:rPr>
        <w:t> critère de </w:t>
      </w:r>
      <w:hyperlink w:anchor="codification" w:history="1">
        <w:r w:rsidRPr="00A0536B">
          <w:rPr>
            <w:rFonts w:ascii="Times New Roman" w:eastAsia="Times New Roman" w:hAnsi="Times New Roman" w:cs="Times New Roman"/>
            <w:i/>
            <w:iCs/>
            <w:color w:val="0000FF"/>
            <w:sz w:val="20"/>
            <w:szCs w:val="20"/>
            <w:u w:val="single"/>
            <w:lang w:eastAsia="fr-FR"/>
          </w:rPr>
          <w:t>codification planétaire</w:t>
        </w:r>
      </w:hyperlink>
      <w:r w:rsidRPr="00A0536B">
        <w:rPr>
          <w:rFonts w:ascii="Times New Roman" w:eastAsia="Times New Roman" w:hAnsi="Times New Roman" w:cs="Times New Roman"/>
          <w:color w:val="000000"/>
          <w:sz w:val="20"/>
          <w:szCs w:val="20"/>
          <w:lang w:eastAsia="fr-FR"/>
        </w:rPr>
        <w:t> concernant la composition de l'atmosphère d'une planète, et ses conséquences sur diverses espèces. Les espèces de référence sont pour la plupart celles auxquelles appartenaient les explorateurs de la première AG, et ne sont pas forcément très connues actuellement. </w:t>
      </w:r>
      <w:r w:rsidRPr="00A0536B">
        <w:rPr>
          <w:rFonts w:ascii="Times New Roman" w:eastAsia="Times New Roman" w:hAnsi="Times New Roman" w:cs="Times New Roman"/>
          <w:color w:val="000000"/>
          <w:sz w:val="20"/>
          <w:szCs w:val="20"/>
          <w:lang w:eastAsia="fr-FR"/>
        </w:rPr>
        <w:br/>
      </w:r>
      <w:bookmarkStart w:id="582" w:name="resplim"/>
      <w:bookmarkEnd w:id="582"/>
      <w:r w:rsidRPr="00A0536B">
        <w:rPr>
          <w:rFonts w:ascii="Times New Roman" w:eastAsia="Times New Roman" w:hAnsi="Times New Roman" w:cs="Times New Roman"/>
          <w:b/>
          <w:bCs/>
          <w:color w:val="000000"/>
          <w:sz w:val="20"/>
          <w:szCs w:val="20"/>
          <w:lang w:eastAsia="fr-FR"/>
        </w:rPr>
        <w:t>Responsabilité limitée, Membre à :</w:t>
      </w:r>
      <w:r w:rsidRPr="00A0536B">
        <w:rPr>
          <w:rFonts w:ascii="Times New Roman" w:eastAsia="Times New Roman" w:hAnsi="Times New Roman" w:cs="Times New Roman"/>
          <w:color w:val="000000"/>
          <w:sz w:val="20"/>
          <w:szCs w:val="20"/>
          <w:lang w:eastAsia="fr-FR"/>
        </w:rPr>
        <w:t> </w:t>
      </w:r>
      <w:hyperlink w:anchor="entite" w:history="1">
        <w:r w:rsidRPr="00A0536B">
          <w:rPr>
            <w:rFonts w:ascii="Times New Roman" w:eastAsia="Times New Roman" w:hAnsi="Times New Roman" w:cs="Times New Roman"/>
            <w:i/>
            <w:iCs/>
            <w:color w:val="0000FF"/>
            <w:sz w:val="20"/>
            <w:szCs w:val="20"/>
            <w:u w:val="single"/>
            <w:lang w:eastAsia="fr-FR"/>
          </w:rPr>
          <w:t>Entité AG</w:t>
        </w:r>
      </w:hyperlink>
      <w:r w:rsidRPr="00A0536B">
        <w:rPr>
          <w:rFonts w:ascii="Times New Roman" w:eastAsia="Times New Roman" w:hAnsi="Times New Roman" w:cs="Times New Roman"/>
          <w:color w:val="000000"/>
          <w:sz w:val="20"/>
          <w:szCs w:val="20"/>
          <w:lang w:eastAsia="fr-FR"/>
        </w:rPr>
        <w:t> capable de se gouverner et de se défendre elle-même (éventuellement avec une assistance extérieure), mais d'importance trop mineure (au moins temporairement) pour présenter une réelle utilité pour les autres membres de l'AG.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Retour de la manne précieuse, Le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l'une des </w:t>
      </w:r>
      <w:hyperlink w:anchor="sextra" w:history="1">
        <w:r w:rsidRPr="00A0536B">
          <w:rPr>
            <w:rFonts w:ascii="Times New Roman" w:eastAsia="Times New Roman" w:hAnsi="Times New Roman" w:cs="Times New Roman"/>
            <w:i/>
            <w:iCs/>
            <w:color w:val="0000FF"/>
            <w:sz w:val="20"/>
            <w:szCs w:val="20"/>
            <w:u w:val="single"/>
            <w:lang w:eastAsia="fr-FR"/>
          </w:rPr>
          <w:t>suites extraordinaires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Rétrotransfert :</w:t>
      </w:r>
      <w:r w:rsidRPr="00A0536B">
        <w:rPr>
          <w:rFonts w:ascii="Times New Roman" w:eastAsia="Times New Roman" w:hAnsi="Times New Roman" w:cs="Times New Roman"/>
          <w:color w:val="000000"/>
          <w:sz w:val="20"/>
          <w:szCs w:val="20"/>
          <w:lang w:eastAsia="fr-FR"/>
        </w:rPr>
        <w:t> procédure par laquelle l'esprit d'un MEGA </w:t>
      </w:r>
      <w:hyperlink w:anchor="transfert" w:history="1">
        <w:r w:rsidRPr="00A0536B">
          <w:rPr>
            <w:rFonts w:ascii="Times New Roman" w:eastAsia="Times New Roman" w:hAnsi="Times New Roman" w:cs="Times New Roman"/>
            <w:i/>
            <w:iCs/>
            <w:color w:val="0000FF"/>
            <w:sz w:val="20"/>
            <w:szCs w:val="20"/>
            <w:u w:val="single"/>
            <w:lang w:eastAsia="fr-FR"/>
          </w:rPr>
          <w:t>transféré</w:t>
        </w:r>
      </w:hyperlink>
      <w:r w:rsidRPr="00A0536B">
        <w:rPr>
          <w:rFonts w:ascii="Times New Roman" w:eastAsia="Times New Roman" w:hAnsi="Times New Roman" w:cs="Times New Roman"/>
          <w:color w:val="000000"/>
          <w:sz w:val="20"/>
          <w:szCs w:val="20"/>
          <w:lang w:eastAsia="fr-FR"/>
        </w:rPr>
        <w:t> réintègre son corps d'origine.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Rétrotransit :</w:t>
      </w:r>
      <w:r w:rsidRPr="00A0536B">
        <w:rPr>
          <w:rFonts w:ascii="Times New Roman" w:eastAsia="Times New Roman" w:hAnsi="Times New Roman" w:cs="Times New Roman"/>
          <w:color w:val="000000"/>
          <w:sz w:val="20"/>
          <w:szCs w:val="20"/>
          <w:lang w:eastAsia="fr-FR"/>
        </w:rPr>
        <w:t> </w:t>
      </w:r>
      <w:hyperlink w:anchor="transit" w:history="1">
        <w:r w:rsidRPr="00A0536B">
          <w:rPr>
            <w:rFonts w:ascii="Times New Roman" w:eastAsia="Times New Roman" w:hAnsi="Times New Roman" w:cs="Times New Roman"/>
            <w:i/>
            <w:iCs/>
            <w:color w:val="0000FF"/>
            <w:sz w:val="20"/>
            <w:szCs w:val="20"/>
            <w:u w:val="single"/>
            <w:lang w:eastAsia="fr-FR"/>
          </w:rPr>
          <w:t>transit</w:t>
        </w:r>
      </w:hyperlink>
      <w:r w:rsidRPr="00A0536B">
        <w:rPr>
          <w:rFonts w:ascii="Times New Roman" w:eastAsia="Times New Roman" w:hAnsi="Times New Roman" w:cs="Times New Roman"/>
          <w:color w:val="000000"/>
          <w:sz w:val="20"/>
          <w:szCs w:val="20"/>
          <w:lang w:eastAsia="fr-FR"/>
        </w:rPr>
        <w:t> au cours duquel le MEGA ne sort pas du </w:t>
      </w:r>
      <w:hyperlink w:anchor="destination" w:history="1">
        <w:r w:rsidRPr="00A0536B">
          <w:rPr>
            <w:rFonts w:ascii="Times New Roman" w:eastAsia="Times New Roman" w:hAnsi="Times New Roman" w:cs="Times New Roman"/>
            <w:i/>
            <w:iCs/>
            <w:color w:val="0000FF"/>
            <w:sz w:val="20"/>
            <w:szCs w:val="20"/>
            <w:u w:val="single"/>
            <w:lang w:eastAsia="fr-FR"/>
          </w:rPr>
          <w:t>point de transit destination</w:t>
        </w:r>
      </w:hyperlink>
      <w:r w:rsidRPr="00A0536B">
        <w:rPr>
          <w:rFonts w:ascii="Times New Roman" w:eastAsia="Times New Roman" w:hAnsi="Times New Roman" w:cs="Times New Roman"/>
          <w:color w:val="000000"/>
          <w:sz w:val="20"/>
          <w:szCs w:val="20"/>
          <w:lang w:eastAsia="fr-FR"/>
        </w:rPr>
        <w:t>, mais revient au </w:t>
      </w:r>
      <w:hyperlink w:anchor="origine" w:history="1">
        <w:r w:rsidRPr="00A0536B">
          <w:rPr>
            <w:rFonts w:ascii="Times New Roman" w:eastAsia="Times New Roman" w:hAnsi="Times New Roman" w:cs="Times New Roman"/>
            <w:i/>
            <w:iCs/>
            <w:color w:val="0000FF"/>
            <w:sz w:val="20"/>
            <w:szCs w:val="20"/>
            <w:u w:val="single"/>
            <w:lang w:eastAsia="fr-FR"/>
          </w:rPr>
          <w:t>point de transit origine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83" w:name="rigel"/>
      <w:bookmarkEnd w:id="583"/>
      <w:r w:rsidRPr="00A0536B">
        <w:rPr>
          <w:rFonts w:ascii="Times New Roman" w:eastAsia="Times New Roman" w:hAnsi="Times New Roman" w:cs="Times New Roman"/>
          <w:b/>
          <w:bCs/>
          <w:color w:val="000000"/>
          <w:sz w:val="20"/>
          <w:szCs w:val="20"/>
          <w:lang w:eastAsia="fr-FR"/>
        </w:rPr>
        <w:t>Rigel :</w:t>
      </w:r>
      <w:r w:rsidRPr="00A0536B">
        <w:rPr>
          <w:rFonts w:ascii="Times New Roman" w:eastAsia="Times New Roman" w:hAnsi="Times New Roman" w:cs="Times New Roman"/>
          <w:color w:val="000000"/>
          <w:sz w:val="20"/>
          <w:szCs w:val="20"/>
          <w:lang w:eastAsia="fr-FR"/>
        </w:rPr>
        <w:t> système planétaire situé en bordure de la </w:t>
      </w:r>
      <w:hyperlink w:anchor="gae" w:history="1">
        <w:r w:rsidRPr="00A0536B">
          <w:rPr>
            <w:rFonts w:ascii="Times New Roman" w:eastAsia="Times New Roman" w:hAnsi="Times New Roman" w:cs="Times New Roman"/>
            <w:i/>
            <w:iCs/>
            <w:color w:val="0000FF"/>
            <w:sz w:val="20"/>
            <w:szCs w:val="20"/>
            <w:u w:val="single"/>
            <w:lang w:eastAsia="fr-FR"/>
          </w:rPr>
          <w:t>frange de Gae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R.I.K. :</w:t>
      </w:r>
      <w:r w:rsidRPr="00A0536B">
        <w:rPr>
          <w:rFonts w:ascii="Times New Roman" w:eastAsia="Times New Roman" w:hAnsi="Times New Roman" w:cs="Times New Roman"/>
          <w:color w:val="000000"/>
          <w:sz w:val="20"/>
          <w:szCs w:val="20"/>
          <w:lang w:eastAsia="fr-FR"/>
        </w:rPr>
        <w:t> </w:t>
      </w:r>
      <w:hyperlink w:anchor="rik" w:history="1">
        <w:r w:rsidRPr="00A0536B">
          <w:rPr>
            <w:rFonts w:ascii="Times New Roman" w:eastAsia="Times New Roman" w:hAnsi="Times New Roman" w:cs="Times New Roman"/>
            <w:color w:val="0000FF"/>
            <w:sz w:val="20"/>
            <w:szCs w:val="20"/>
            <w:u w:val="single"/>
            <w:lang w:eastAsia="fr-FR"/>
          </w:rPr>
          <w:t>Roches et Industries Korbrez</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84" w:name="ring"/>
      <w:bookmarkEnd w:id="584"/>
      <w:r w:rsidRPr="00A0536B">
        <w:rPr>
          <w:rFonts w:ascii="Times New Roman" w:eastAsia="Times New Roman" w:hAnsi="Times New Roman" w:cs="Times New Roman"/>
          <w:b/>
          <w:bCs/>
          <w:color w:val="000000"/>
          <w:sz w:val="20"/>
          <w:szCs w:val="20"/>
          <w:lang w:eastAsia="fr-FR"/>
        </w:rPr>
        <w:t>Ring :</w:t>
      </w:r>
      <w:r w:rsidRPr="00A0536B">
        <w:rPr>
          <w:rFonts w:ascii="Times New Roman" w:eastAsia="Times New Roman" w:hAnsi="Times New Roman" w:cs="Times New Roman"/>
          <w:color w:val="000000"/>
          <w:sz w:val="20"/>
          <w:szCs w:val="20"/>
          <w:lang w:eastAsia="fr-FR"/>
        </w:rPr>
        <w:t> espace dégagé, souvent dans un bar ou une boîte de nuit, où deux joueurs peuvent s'affronter en réalité virtuelle dans le jeu </w:t>
      </w:r>
      <w:hyperlink w:anchor="duelrv" w:history="1">
        <w:r w:rsidRPr="00A0536B">
          <w:rPr>
            <w:rFonts w:ascii="Times New Roman" w:eastAsia="Times New Roman" w:hAnsi="Times New Roman" w:cs="Times New Roman"/>
            <w:i/>
            <w:iCs/>
            <w:color w:val="0000FF"/>
            <w:sz w:val="20"/>
            <w:szCs w:val="20"/>
            <w:u w:val="single"/>
            <w:lang w:eastAsia="fr-FR"/>
          </w:rPr>
          <w:t>duel sur le ring central</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Riper :</w:t>
      </w:r>
      <w:r w:rsidRPr="00A0536B">
        <w:rPr>
          <w:rFonts w:ascii="Times New Roman" w:eastAsia="Times New Roman" w:hAnsi="Times New Roman" w:cs="Times New Roman"/>
          <w:color w:val="000000"/>
          <w:sz w:val="20"/>
          <w:szCs w:val="20"/>
          <w:lang w:eastAsia="fr-FR"/>
        </w:rPr>
        <w:t> rater, déraper, envoyer le MEGA dans les méandres de l'</w:t>
      </w:r>
      <w:hyperlink w:anchor="cst" w:history="1">
        <w:r w:rsidRPr="00A0536B">
          <w:rPr>
            <w:rFonts w:ascii="Times New Roman" w:eastAsia="Times New Roman" w:hAnsi="Times New Roman" w:cs="Times New Roman"/>
            <w:i/>
            <w:iCs/>
            <w:color w:val="0000FF"/>
            <w:sz w:val="20"/>
            <w:szCs w:val="20"/>
            <w:u w:val="single"/>
            <w:lang w:eastAsia="fr-FR"/>
          </w:rPr>
          <w:t>intercontinuum</w:t>
        </w:r>
      </w:hyperlink>
      <w:r w:rsidRPr="00A0536B">
        <w:rPr>
          <w:rFonts w:ascii="Times New Roman" w:eastAsia="Times New Roman" w:hAnsi="Times New Roman" w:cs="Times New Roman"/>
          <w:color w:val="000000"/>
          <w:sz w:val="20"/>
          <w:szCs w:val="20"/>
          <w:lang w:eastAsia="fr-FR"/>
        </w:rPr>
        <w:t>, en parlant d'un </w:t>
      </w:r>
      <w:hyperlink w:anchor="transit" w:history="1">
        <w:r w:rsidRPr="00A0536B">
          <w:rPr>
            <w:rFonts w:ascii="Times New Roman" w:eastAsia="Times New Roman" w:hAnsi="Times New Roman" w:cs="Times New Roman"/>
            <w:i/>
            <w:iCs/>
            <w:color w:val="0000FF"/>
            <w:sz w:val="20"/>
            <w:szCs w:val="20"/>
            <w:u w:val="single"/>
            <w:lang w:eastAsia="fr-FR"/>
          </w:rPr>
          <w:t>transit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Rivière, La :</w:t>
      </w:r>
      <w:r w:rsidRPr="00A0536B">
        <w:rPr>
          <w:rFonts w:ascii="Times New Roman" w:eastAsia="Times New Roman" w:hAnsi="Times New Roman" w:cs="Times New Roman"/>
          <w:color w:val="000000"/>
          <w:sz w:val="20"/>
          <w:szCs w:val="20"/>
          <w:lang w:eastAsia="fr-FR"/>
        </w:rPr>
        <w:t> 1°) l'une des zones d'en-but du terrain de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 2°) </w:t>
      </w:r>
      <w:hyperlink w:anchor="suni" w:history="1">
        <w:r w:rsidRPr="00A0536B">
          <w:rPr>
            <w:rFonts w:ascii="Times New Roman" w:eastAsia="Times New Roman" w:hAnsi="Times New Roman" w:cs="Times New Roman"/>
            <w:i/>
            <w:iCs/>
            <w:color w:val="0000FF"/>
            <w:sz w:val="20"/>
            <w:szCs w:val="20"/>
            <w:u w:val="single"/>
            <w:lang w:eastAsia="fr-FR"/>
          </w:rPr>
          <w:t>suite unitaire</w:t>
        </w:r>
      </w:hyperlink>
      <w:r w:rsidRPr="00A0536B">
        <w:rPr>
          <w:rFonts w:ascii="Times New Roman" w:eastAsia="Times New Roman" w:hAnsi="Times New Roman" w:cs="Times New Roman"/>
          <w:color w:val="000000"/>
          <w:sz w:val="20"/>
          <w:szCs w:val="20"/>
          <w:lang w:eastAsia="fr-FR"/>
        </w:rPr>
        <w:t> constituée d'un essai marqué dans cette zone.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Rivière des sirènes :</w:t>
      </w:r>
      <w:r w:rsidRPr="00A0536B">
        <w:rPr>
          <w:rFonts w:ascii="Times New Roman" w:eastAsia="Times New Roman" w:hAnsi="Times New Roman" w:cs="Times New Roman"/>
          <w:color w:val="000000"/>
          <w:sz w:val="20"/>
          <w:szCs w:val="20"/>
          <w:lang w:eastAsia="fr-FR"/>
        </w:rPr>
        <w:t> </w:t>
      </w:r>
      <w:hyperlink w:anchor="voileattrac" w:history="1">
        <w:r w:rsidRPr="00A0536B">
          <w:rPr>
            <w:rFonts w:ascii="Times New Roman" w:eastAsia="Times New Roman" w:hAnsi="Times New Roman" w:cs="Times New Roman"/>
            <w:color w:val="0000FF"/>
            <w:sz w:val="20"/>
            <w:szCs w:val="20"/>
            <w:u w:val="single"/>
            <w:lang w:eastAsia="fr-FR"/>
          </w:rPr>
          <w:t>Voile d'attraction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RK Alpha :</w:t>
      </w:r>
      <w:r w:rsidRPr="00A0536B">
        <w:rPr>
          <w:rFonts w:ascii="Times New Roman" w:eastAsia="Times New Roman" w:hAnsi="Times New Roman" w:cs="Times New Roman"/>
          <w:color w:val="000000"/>
          <w:sz w:val="20"/>
          <w:szCs w:val="20"/>
          <w:lang w:eastAsia="fr-FR"/>
        </w:rPr>
        <w:t> aide alimentaire d'urgence (code inscrit sur les conteneurs).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Robe vidéo :</w:t>
      </w:r>
      <w:r w:rsidRPr="00A0536B">
        <w:rPr>
          <w:rFonts w:ascii="Times New Roman" w:eastAsia="Times New Roman" w:hAnsi="Times New Roman" w:cs="Times New Roman"/>
          <w:color w:val="000000"/>
          <w:sz w:val="20"/>
          <w:szCs w:val="20"/>
          <w:lang w:eastAsia="fr-FR"/>
        </w:rPr>
        <w:t> le dernier cri de la mode féminine dans l'AG.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Robopigeon :</w:t>
      </w:r>
      <w:r w:rsidRPr="00A0536B">
        <w:rPr>
          <w:rFonts w:ascii="Times New Roman" w:eastAsia="Times New Roman" w:hAnsi="Times New Roman" w:cs="Times New Roman"/>
          <w:color w:val="000000"/>
          <w:sz w:val="20"/>
          <w:szCs w:val="20"/>
          <w:lang w:eastAsia="fr-FR"/>
        </w:rPr>
        <w:t> petit </w:t>
      </w:r>
      <w:hyperlink w:anchor="robot" w:history="1">
        <w:r w:rsidRPr="00A0536B">
          <w:rPr>
            <w:rFonts w:ascii="Times New Roman" w:eastAsia="Times New Roman" w:hAnsi="Times New Roman" w:cs="Times New Roman"/>
            <w:i/>
            <w:iCs/>
            <w:color w:val="0000FF"/>
            <w:sz w:val="20"/>
            <w:szCs w:val="20"/>
            <w:u w:val="single"/>
            <w:lang w:eastAsia="fr-FR"/>
          </w:rPr>
          <w:t>robot</w:t>
        </w:r>
      </w:hyperlink>
      <w:r w:rsidRPr="00A0536B">
        <w:rPr>
          <w:rFonts w:ascii="Times New Roman" w:eastAsia="Times New Roman" w:hAnsi="Times New Roman" w:cs="Times New Roman"/>
          <w:color w:val="000000"/>
          <w:sz w:val="20"/>
          <w:szCs w:val="20"/>
          <w:lang w:eastAsia="fr-FR"/>
        </w:rPr>
        <w:t> volant utilisé pour transmettre des messages. </w:t>
      </w:r>
      <w:r w:rsidRPr="00A0536B">
        <w:rPr>
          <w:rFonts w:ascii="Times New Roman" w:eastAsia="Times New Roman" w:hAnsi="Times New Roman" w:cs="Times New Roman"/>
          <w:color w:val="000000"/>
          <w:sz w:val="20"/>
          <w:szCs w:val="20"/>
          <w:lang w:eastAsia="fr-FR"/>
        </w:rPr>
        <w:br/>
      </w:r>
      <w:bookmarkStart w:id="585" w:name="robot"/>
      <w:bookmarkEnd w:id="585"/>
      <w:r w:rsidRPr="00A0536B">
        <w:rPr>
          <w:rFonts w:ascii="Times New Roman" w:eastAsia="Times New Roman" w:hAnsi="Times New Roman" w:cs="Times New Roman"/>
          <w:b/>
          <w:bCs/>
          <w:color w:val="000000"/>
          <w:sz w:val="20"/>
          <w:szCs w:val="20"/>
          <w:lang w:eastAsia="fr-FR"/>
        </w:rPr>
        <w:t>Robot :</w:t>
      </w:r>
      <w:r w:rsidRPr="00A0536B">
        <w:rPr>
          <w:rFonts w:ascii="Times New Roman" w:eastAsia="Times New Roman" w:hAnsi="Times New Roman" w:cs="Times New Roman"/>
          <w:color w:val="000000"/>
          <w:sz w:val="20"/>
          <w:szCs w:val="20"/>
          <w:lang w:eastAsia="fr-FR"/>
        </w:rPr>
        <w:t> engin capable de percevoir son environnement, de se déplacer en choisissant son chemin, et de manipuler ou de transporter des objets ; par opposition à une </w:t>
      </w:r>
      <w:hyperlink w:anchor="machine" w:history="1">
        <w:r w:rsidRPr="00A0536B">
          <w:rPr>
            <w:rFonts w:ascii="Times New Roman" w:eastAsia="Times New Roman" w:hAnsi="Times New Roman" w:cs="Times New Roman"/>
            <w:i/>
            <w:iCs/>
            <w:color w:val="0000FF"/>
            <w:sz w:val="20"/>
            <w:szCs w:val="20"/>
            <w:u w:val="single"/>
            <w:lang w:eastAsia="fr-FR"/>
          </w:rPr>
          <w:t>machine</w:t>
        </w:r>
      </w:hyperlink>
      <w:r w:rsidRPr="00A0536B">
        <w:rPr>
          <w:rFonts w:ascii="Times New Roman" w:eastAsia="Times New Roman" w:hAnsi="Times New Roman" w:cs="Times New Roman"/>
          <w:color w:val="000000"/>
          <w:sz w:val="20"/>
          <w:szCs w:val="20"/>
          <w:lang w:eastAsia="fr-FR"/>
        </w:rPr>
        <w:t>. Les robots sont classés en trois catégories : </w:t>
      </w:r>
      <w:hyperlink w:anchor="rclassea" w:history="1">
        <w:r w:rsidRPr="00A0536B">
          <w:rPr>
            <w:rFonts w:ascii="Times New Roman" w:eastAsia="Times New Roman" w:hAnsi="Times New Roman" w:cs="Times New Roman"/>
            <w:i/>
            <w:iCs/>
            <w:color w:val="0000FF"/>
            <w:sz w:val="20"/>
            <w:szCs w:val="20"/>
            <w:u w:val="single"/>
            <w:lang w:eastAsia="fr-FR"/>
          </w:rPr>
          <w:t>A</w:t>
        </w:r>
      </w:hyperlink>
      <w:r w:rsidRPr="00A0536B">
        <w:rPr>
          <w:rFonts w:ascii="Times New Roman" w:eastAsia="Times New Roman" w:hAnsi="Times New Roman" w:cs="Times New Roman"/>
          <w:color w:val="000000"/>
          <w:sz w:val="20"/>
          <w:szCs w:val="20"/>
          <w:lang w:eastAsia="fr-FR"/>
        </w:rPr>
        <w:t>, </w:t>
      </w:r>
      <w:hyperlink w:anchor="rclasseb" w:history="1">
        <w:r w:rsidRPr="00A0536B">
          <w:rPr>
            <w:rFonts w:ascii="Times New Roman" w:eastAsia="Times New Roman" w:hAnsi="Times New Roman" w:cs="Times New Roman"/>
            <w:i/>
            <w:iCs/>
            <w:color w:val="0000FF"/>
            <w:sz w:val="20"/>
            <w:szCs w:val="20"/>
            <w:u w:val="single"/>
            <w:lang w:eastAsia="fr-FR"/>
          </w:rPr>
          <w:t>B</w:t>
        </w:r>
      </w:hyperlink>
      <w:r w:rsidRPr="00A0536B">
        <w:rPr>
          <w:rFonts w:ascii="Times New Roman" w:eastAsia="Times New Roman" w:hAnsi="Times New Roman" w:cs="Times New Roman"/>
          <w:color w:val="000000"/>
          <w:sz w:val="20"/>
          <w:szCs w:val="20"/>
          <w:lang w:eastAsia="fr-FR"/>
        </w:rPr>
        <w:t> et </w:t>
      </w:r>
      <w:hyperlink w:anchor="rclassec" w:history="1">
        <w:r w:rsidRPr="00A0536B">
          <w:rPr>
            <w:rFonts w:ascii="Times New Roman" w:eastAsia="Times New Roman" w:hAnsi="Times New Roman" w:cs="Times New Roman"/>
            <w:i/>
            <w:iCs/>
            <w:color w:val="0000FF"/>
            <w:sz w:val="20"/>
            <w:szCs w:val="20"/>
            <w:u w:val="single"/>
            <w:lang w:eastAsia="fr-FR"/>
          </w:rPr>
          <w:t>C</w:t>
        </w:r>
      </w:hyperlink>
      <w:r w:rsidRPr="00A0536B">
        <w:rPr>
          <w:rFonts w:ascii="Times New Roman" w:eastAsia="Times New Roman" w:hAnsi="Times New Roman" w:cs="Times New Roman"/>
          <w:color w:val="000000"/>
          <w:sz w:val="20"/>
          <w:szCs w:val="20"/>
          <w:lang w:eastAsia="fr-FR"/>
        </w:rPr>
        <w:t> ; chaque classe est subdivisée en cinq sous-classes (de 1 à 5, 5 étant le plus perfectionné). </w:t>
      </w:r>
      <w:r w:rsidRPr="00A0536B">
        <w:rPr>
          <w:rFonts w:ascii="Times New Roman" w:eastAsia="Times New Roman" w:hAnsi="Times New Roman" w:cs="Times New Roman"/>
          <w:color w:val="000000"/>
          <w:sz w:val="20"/>
          <w:szCs w:val="20"/>
          <w:lang w:eastAsia="fr-FR"/>
        </w:rPr>
        <w:br/>
      </w:r>
      <w:bookmarkStart w:id="586" w:name="robotbati"/>
      <w:bookmarkEnd w:id="586"/>
      <w:r w:rsidRPr="00A0536B">
        <w:rPr>
          <w:rFonts w:ascii="Times New Roman" w:eastAsia="Times New Roman" w:hAnsi="Times New Roman" w:cs="Times New Roman"/>
          <w:b/>
          <w:bCs/>
          <w:color w:val="000000"/>
          <w:sz w:val="20"/>
          <w:szCs w:val="20"/>
          <w:lang w:eastAsia="fr-FR"/>
        </w:rPr>
        <w:t>Robot bâtisseur :</w:t>
      </w:r>
      <w:r w:rsidRPr="00A0536B">
        <w:rPr>
          <w:rFonts w:ascii="Times New Roman" w:eastAsia="Times New Roman" w:hAnsi="Times New Roman" w:cs="Times New Roman"/>
          <w:color w:val="000000"/>
          <w:sz w:val="20"/>
          <w:szCs w:val="20"/>
          <w:lang w:eastAsia="fr-FR"/>
        </w:rPr>
        <w:t> robot qui construit sur place les </w:t>
      </w:r>
      <w:hyperlink w:anchor="basestd" w:history="1">
        <w:r w:rsidRPr="00A0536B">
          <w:rPr>
            <w:rFonts w:ascii="Times New Roman" w:eastAsia="Times New Roman" w:hAnsi="Times New Roman" w:cs="Times New Roman"/>
            <w:i/>
            <w:iCs/>
            <w:color w:val="0000FF"/>
            <w:sz w:val="20"/>
            <w:szCs w:val="20"/>
            <w:u w:val="single"/>
            <w:lang w:eastAsia="fr-FR"/>
          </w:rPr>
          <w:t>bases standard</w:t>
        </w:r>
      </w:hyperlink>
      <w:r w:rsidRPr="00A0536B">
        <w:rPr>
          <w:rFonts w:ascii="Times New Roman" w:eastAsia="Times New Roman" w:hAnsi="Times New Roman" w:cs="Times New Roman"/>
          <w:color w:val="000000"/>
          <w:sz w:val="20"/>
          <w:szCs w:val="20"/>
          <w:lang w:eastAsia="fr-FR"/>
        </w:rPr>
        <w:t> des missions de colonisation.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Robot caméléon :</w:t>
      </w:r>
      <w:r w:rsidRPr="00A0536B">
        <w:rPr>
          <w:rFonts w:ascii="Times New Roman" w:eastAsia="Times New Roman" w:hAnsi="Times New Roman" w:cs="Times New Roman"/>
          <w:color w:val="000000"/>
          <w:sz w:val="20"/>
          <w:szCs w:val="20"/>
          <w:lang w:eastAsia="fr-FR"/>
        </w:rPr>
        <w:t> </w:t>
      </w:r>
      <w:hyperlink w:anchor="robot" w:history="1">
        <w:r w:rsidRPr="00A0536B">
          <w:rPr>
            <w:rFonts w:ascii="Times New Roman" w:eastAsia="Times New Roman" w:hAnsi="Times New Roman" w:cs="Times New Roman"/>
            <w:i/>
            <w:iCs/>
            <w:color w:val="0000FF"/>
            <w:sz w:val="20"/>
            <w:szCs w:val="20"/>
            <w:u w:val="single"/>
            <w:lang w:eastAsia="fr-FR"/>
          </w:rPr>
          <w:t>robot</w:t>
        </w:r>
      </w:hyperlink>
      <w:r w:rsidRPr="00A0536B">
        <w:rPr>
          <w:rFonts w:ascii="Times New Roman" w:eastAsia="Times New Roman" w:hAnsi="Times New Roman" w:cs="Times New Roman"/>
          <w:color w:val="000000"/>
          <w:sz w:val="20"/>
          <w:szCs w:val="20"/>
          <w:lang w:eastAsia="fr-FR"/>
        </w:rPr>
        <w:t> capable de changer de forme en une minute, grâce à un système de poches et de valves sous un revêtement de </w:t>
      </w:r>
      <w:hyperlink w:anchor="plastimut" w:history="1">
        <w:r w:rsidRPr="00A0536B">
          <w:rPr>
            <w:rFonts w:ascii="Times New Roman" w:eastAsia="Times New Roman" w:hAnsi="Times New Roman" w:cs="Times New Roman"/>
            <w:i/>
            <w:iCs/>
            <w:color w:val="0000FF"/>
            <w:sz w:val="20"/>
            <w:szCs w:val="20"/>
            <w:u w:val="single"/>
            <w:lang w:eastAsia="fr-FR"/>
          </w:rPr>
          <w:t>plastimut</w:t>
        </w:r>
      </w:hyperlink>
      <w:r w:rsidRPr="00A0536B">
        <w:rPr>
          <w:rFonts w:ascii="Times New Roman" w:eastAsia="Times New Roman" w:hAnsi="Times New Roman" w:cs="Times New Roman"/>
          <w:color w:val="000000"/>
          <w:sz w:val="20"/>
          <w:szCs w:val="20"/>
          <w:lang w:eastAsia="fr-FR"/>
        </w:rPr>
        <w:t>. Les formes sont prédéterminées dans la programmation du robot.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Robot-clarificateur :</w:t>
      </w:r>
      <w:r w:rsidRPr="00A0536B">
        <w:rPr>
          <w:rFonts w:ascii="Times New Roman" w:eastAsia="Times New Roman" w:hAnsi="Times New Roman" w:cs="Times New Roman"/>
          <w:color w:val="000000"/>
          <w:sz w:val="20"/>
          <w:szCs w:val="20"/>
          <w:lang w:eastAsia="fr-FR"/>
        </w:rPr>
        <w:t> </w:t>
      </w:r>
      <w:hyperlink w:anchor="robclar" w:history="1">
        <w:r w:rsidRPr="00A0536B">
          <w:rPr>
            <w:rFonts w:ascii="Times New Roman" w:eastAsia="Times New Roman" w:hAnsi="Times New Roman" w:cs="Times New Roman"/>
            <w:color w:val="0000FF"/>
            <w:sz w:val="20"/>
            <w:szCs w:val="20"/>
            <w:u w:val="single"/>
            <w:lang w:eastAsia="fr-FR"/>
          </w:rPr>
          <w:t>Robot de clarification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87" w:name="rci"/>
      <w:bookmarkEnd w:id="587"/>
      <w:r w:rsidRPr="00A0536B">
        <w:rPr>
          <w:rFonts w:ascii="Times New Roman" w:eastAsia="Times New Roman" w:hAnsi="Times New Roman" w:cs="Times New Roman"/>
          <w:b/>
          <w:bCs/>
          <w:color w:val="000000"/>
          <w:sz w:val="20"/>
          <w:szCs w:val="20"/>
          <w:lang w:eastAsia="fr-FR"/>
        </w:rPr>
        <w:t>Robot Cyborg Industries :</w:t>
      </w:r>
      <w:r w:rsidRPr="00A0536B">
        <w:rPr>
          <w:rFonts w:ascii="Times New Roman" w:eastAsia="Times New Roman" w:hAnsi="Times New Roman" w:cs="Times New Roman"/>
          <w:color w:val="000000"/>
          <w:sz w:val="20"/>
          <w:szCs w:val="20"/>
          <w:lang w:eastAsia="fr-FR"/>
        </w:rPr>
        <w:t> entreprise spécialisée dans la </w:t>
      </w:r>
      <w:hyperlink w:anchor="robotique" w:history="1">
        <w:r w:rsidRPr="00A0536B">
          <w:rPr>
            <w:rFonts w:ascii="Times New Roman" w:eastAsia="Times New Roman" w:hAnsi="Times New Roman" w:cs="Times New Roman"/>
            <w:i/>
            <w:iCs/>
            <w:color w:val="0000FF"/>
            <w:sz w:val="20"/>
            <w:szCs w:val="20"/>
            <w:u w:val="single"/>
            <w:lang w:eastAsia="fr-FR"/>
          </w:rPr>
          <w:t>robotique</w:t>
        </w:r>
      </w:hyperlink>
      <w:r w:rsidRPr="00A0536B">
        <w:rPr>
          <w:rFonts w:ascii="Times New Roman" w:eastAsia="Times New Roman" w:hAnsi="Times New Roman" w:cs="Times New Roman"/>
          <w:color w:val="000000"/>
          <w:sz w:val="20"/>
          <w:szCs w:val="20"/>
          <w:lang w:eastAsia="fr-FR"/>
        </w:rPr>
        <w:t> et la </w:t>
      </w:r>
      <w:hyperlink w:anchor="cyburgie" w:history="1">
        <w:r w:rsidRPr="00A0536B">
          <w:rPr>
            <w:rFonts w:ascii="Times New Roman" w:eastAsia="Times New Roman" w:hAnsi="Times New Roman" w:cs="Times New Roman"/>
            <w:i/>
            <w:iCs/>
            <w:color w:val="0000FF"/>
            <w:sz w:val="20"/>
            <w:szCs w:val="20"/>
            <w:u w:val="single"/>
            <w:lang w:eastAsia="fr-FR"/>
          </w:rPr>
          <w:t>cyburgie</w:t>
        </w:r>
      </w:hyperlink>
      <w:r w:rsidRPr="00A0536B">
        <w:rPr>
          <w:rFonts w:ascii="Times New Roman" w:eastAsia="Times New Roman" w:hAnsi="Times New Roman" w:cs="Times New Roman"/>
          <w:color w:val="000000"/>
          <w:sz w:val="20"/>
          <w:szCs w:val="20"/>
          <w:lang w:eastAsia="fr-FR"/>
        </w:rPr>
        <w:t xml:space="preserve"> ; cœur d'un grand groupe comprenant </w:t>
      </w:r>
      <w:r w:rsidRPr="00A0536B">
        <w:rPr>
          <w:rFonts w:ascii="Times New Roman" w:eastAsia="Times New Roman" w:hAnsi="Times New Roman" w:cs="Times New Roman"/>
          <w:color w:val="000000"/>
          <w:sz w:val="20"/>
          <w:szCs w:val="20"/>
          <w:lang w:eastAsia="fr-FR"/>
        </w:rPr>
        <w:lastRenderedPageBreak/>
        <w:t>également la </w:t>
      </w:r>
      <w:hyperlink w:anchor="frd" w:history="1">
        <w:r w:rsidRPr="00A0536B">
          <w:rPr>
            <w:rFonts w:ascii="Times New Roman" w:eastAsia="Times New Roman" w:hAnsi="Times New Roman" w:cs="Times New Roman"/>
            <w:i/>
            <w:iCs/>
            <w:color w:val="0000FF"/>
            <w:sz w:val="20"/>
            <w:szCs w:val="20"/>
            <w:u w:val="single"/>
            <w:lang w:eastAsia="fr-FR"/>
          </w:rPr>
          <w:t>FRD</w:t>
        </w:r>
      </w:hyperlink>
      <w:r w:rsidRPr="00A0536B">
        <w:rPr>
          <w:rFonts w:ascii="Times New Roman" w:eastAsia="Times New Roman" w:hAnsi="Times New Roman" w:cs="Times New Roman"/>
          <w:color w:val="000000"/>
          <w:sz w:val="20"/>
          <w:szCs w:val="20"/>
          <w:lang w:eastAsia="fr-FR"/>
        </w:rPr>
        <w:t> et le </w:t>
      </w:r>
      <w:hyperlink w:anchor="crm" w:history="1">
        <w:r w:rsidRPr="00A0536B">
          <w:rPr>
            <w:rFonts w:ascii="Times New Roman" w:eastAsia="Times New Roman" w:hAnsi="Times New Roman" w:cs="Times New Roman"/>
            <w:i/>
            <w:iCs/>
            <w:color w:val="0000FF"/>
            <w:sz w:val="20"/>
            <w:szCs w:val="20"/>
            <w:u w:val="single"/>
            <w:lang w:eastAsia="fr-FR"/>
          </w:rPr>
          <w:t>CRM</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88" w:name="robclar"/>
      <w:bookmarkEnd w:id="588"/>
      <w:r w:rsidRPr="00A0536B">
        <w:rPr>
          <w:rFonts w:ascii="Times New Roman" w:eastAsia="Times New Roman" w:hAnsi="Times New Roman" w:cs="Times New Roman"/>
          <w:b/>
          <w:bCs/>
          <w:color w:val="000000"/>
          <w:sz w:val="20"/>
          <w:szCs w:val="20"/>
          <w:lang w:eastAsia="fr-FR"/>
        </w:rPr>
        <w:t>Robot de clarification :</w:t>
      </w:r>
      <w:r w:rsidRPr="00A0536B">
        <w:rPr>
          <w:rFonts w:ascii="Times New Roman" w:eastAsia="Times New Roman" w:hAnsi="Times New Roman" w:cs="Times New Roman"/>
          <w:color w:val="000000"/>
          <w:sz w:val="20"/>
          <w:szCs w:val="20"/>
          <w:lang w:eastAsia="fr-FR"/>
        </w:rPr>
        <w:t> </w:t>
      </w:r>
      <w:hyperlink w:anchor="rclasseb" w:history="1">
        <w:r w:rsidRPr="00A0536B">
          <w:rPr>
            <w:rFonts w:ascii="Times New Roman" w:eastAsia="Times New Roman" w:hAnsi="Times New Roman" w:cs="Times New Roman"/>
            <w:i/>
            <w:iCs/>
            <w:color w:val="0000FF"/>
            <w:sz w:val="20"/>
            <w:szCs w:val="20"/>
            <w:u w:val="single"/>
            <w:lang w:eastAsia="fr-FR"/>
          </w:rPr>
          <w:t>robot de classe B</w:t>
        </w:r>
      </w:hyperlink>
      <w:r w:rsidRPr="00A0536B">
        <w:rPr>
          <w:rFonts w:ascii="Times New Roman" w:eastAsia="Times New Roman" w:hAnsi="Times New Roman" w:cs="Times New Roman"/>
          <w:color w:val="000000"/>
          <w:sz w:val="20"/>
          <w:szCs w:val="20"/>
          <w:lang w:eastAsia="fr-FR"/>
        </w:rPr>
        <w:t>, lourdement blindé et armé, utilisé par les diverses forces armées de l'AG. Contrairement aux </w:t>
      </w:r>
      <w:hyperlink w:anchor="robocombat" w:history="1">
        <w:r w:rsidRPr="00A0536B">
          <w:rPr>
            <w:rFonts w:ascii="Times New Roman" w:eastAsia="Times New Roman" w:hAnsi="Times New Roman" w:cs="Times New Roman"/>
            <w:i/>
            <w:iCs/>
            <w:color w:val="0000FF"/>
            <w:sz w:val="20"/>
            <w:szCs w:val="20"/>
            <w:u w:val="single"/>
            <w:lang w:eastAsia="fr-FR"/>
          </w:rPr>
          <w:t>robots de combat</w:t>
        </w:r>
      </w:hyperlink>
      <w:r w:rsidRPr="00A0536B">
        <w:rPr>
          <w:rFonts w:ascii="Times New Roman" w:eastAsia="Times New Roman" w:hAnsi="Times New Roman" w:cs="Times New Roman"/>
          <w:color w:val="000000"/>
          <w:sz w:val="20"/>
          <w:szCs w:val="20"/>
          <w:lang w:eastAsia="fr-FR"/>
        </w:rPr>
        <w:t>, les robots de clarification ne peuvent choisir d'épargner certaines cibles potentielles. </w:t>
      </w:r>
      <w:r w:rsidRPr="00A0536B">
        <w:rPr>
          <w:rFonts w:ascii="Times New Roman" w:eastAsia="Times New Roman" w:hAnsi="Times New Roman" w:cs="Times New Roman"/>
          <w:color w:val="000000"/>
          <w:sz w:val="20"/>
          <w:szCs w:val="20"/>
          <w:lang w:eastAsia="fr-FR"/>
        </w:rPr>
        <w:br/>
      </w:r>
      <w:bookmarkStart w:id="589" w:name="rclassea"/>
      <w:bookmarkEnd w:id="589"/>
      <w:r w:rsidRPr="00A0536B">
        <w:rPr>
          <w:rFonts w:ascii="Times New Roman" w:eastAsia="Times New Roman" w:hAnsi="Times New Roman" w:cs="Times New Roman"/>
          <w:b/>
          <w:bCs/>
          <w:color w:val="000000"/>
          <w:sz w:val="20"/>
          <w:szCs w:val="20"/>
          <w:lang w:eastAsia="fr-FR"/>
        </w:rPr>
        <w:t>Robot de classe A :</w:t>
      </w:r>
      <w:r w:rsidRPr="00A0536B">
        <w:rPr>
          <w:rFonts w:ascii="Times New Roman" w:eastAsia="Times New Roman" w:hAnsi="Times New Roman" w:cs="Times New Roman"/>
          <w:color w:val="000000"/>
          <w:sz w:val="20"/>
          <w:szCs w:val="20"/>
          <w:lang w:eastAsia="fr-FR"/>
        </w:rPr>
        <w:t> robot parmi les plus intelligents, dirigé par un </w:t>
      </w:r>
      <w:hyperlink w:anchor="positro" w:history="1">
        <w:r w:rsidRPr="00A0536B">
          <w:rPr>
            <w:rFonts w:ascii="Times New Roman" w:eastAsia="Times New Roman" w:hAnsi="Times New Roman" w:cs="Times New Roman"/>
            <w:i/>
            <w:iCs/>
            <w:color w:val="0000FF"/>
            <w:sz w:val="20"/>
            <w:szCs w:val="20"/>
            <w:u w:val="single"/>
            <w:lang w:eastAsia="fr-FR"/>
          </w:rPr>
          <w:t>cerveau positronique</w:t>
        </w:r>
      </w:hyperlink>
      <w:r w:rsidRPr="00A0536B">
        <w:rPr>
          <w:rFonts w:ascii="Times New Roman" w:eastAsia="Times New Roman" w:hAnsi="Times New Roman" w:cs="Times New Roman"/>
          <w:color w:val="000000"/>
          <w:sz w:val="20"/>
          <w:szCs w:val="20"/>
          <w:lang w:eastAsia="fr-FR"/>
        </w:rPr>
        <w:t> et soumis en principe aux </w:t>
      </w:r>
      <w:hyperlink w:anchor="loisrobot" w:history="1">
        <w:r w:rsidRPr="00A0536B">
          <w:rPr>
            <w:rFonts w:ascii="Times New Roman" w:eastAsia="Times New Roman" w:hAnsi="Times New Roman" w:cs="Times New Roman"/>
            <w:i/>
            <w:iCs/>
            <w:color w:val="0000FF"/>
            <w:sz w:val="20"/>
            <w:szCs w:val="20"/>
            <w:u w:val="single"/>
            <w:lang w:eastAsia="fr-FR"/>
          </w:rPr>
          <w:t>lois de la robotique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90" w:name="rclasseb"/>
      <w:bookmarkEnd w:id="590"/>
      <w:r w:rsidRPr="00A0536B">
        <w:rPr>
          <w:rFonts w:ascii="Times New Roman" w:eastAsia="Times New Roman" w:hAnsi="Times New Roman" w:cs="Times New Roman"/>
          <w:b/>
          <w:bCs/>
          <w:color w:val="000000"/>
          <w:sz w:val="20"/>
          <w:szCs w:val="20"/>
          <w:lang w:eastAsia="fr-FR"/>
        </w:rPr>
        <w:t>Robot de classe B :</w:t>
      </w:r>
      <w:r w:rsidRPr="00A0536B">
        <w:rPr>
          <w:rFonts w:ascii="Times New Roman" w:eastAsia="Times New Roman" w:hAnsi="Times New Roman" w:cs="Times New Roman"/>
          <w:color w:val="000000"/>
          <w:sz w:val="20"/>
          <w:szCs w:val="20"/>
          <w:lang w:eastAsia="fr-FR"/>
        </w:rPr>
        <w:t> robot guidé par un ordinateur peu évolué qui se contente de suivre un programme. </w:t>
      </w:r>
      <w:r w:rsidRPr="00A0536B">
        <w:rPr>
          <w:rFonts w:ascii="Times New Roman" w:eastAsia="Times New Roman" w:hAnsi="Times New Roman" w:cs="Times New Roman"/>
          <w:color w:val="000000"/>
          <w:sz w:val="20"/>
          <w:szCs w:val="20"/>
          <w:lang w:eastAsia="fr-FR"/>
        </w:rPr>
        <w:br/>
      </w:r>
      <w:bookmarkStart w:id="591" w:name="rclassec"/>
      <w:bookmarkEnd w:id="591"/>
      <w:r w:rsidRPr="00A0536B">
        <w:rPr>
          <w:rFonts w:ascii="Times New Roman" w:eastAsia="Times New Roman" w:hAnsi="Times New Roman" w:cs="Times New Roman"/>
          <w:b/>
          <w:bCs/>
          <w:color w:val="000000"/>
          <w:sz w:val="20"/>
          <w:szCs w:val="20"/>
          <w:lang w:eastAsia="fr-FR"/>
        </w:rPr>
        <w:t>Robot de classe C :</w:t>
      </w:r>
      <w:r w:rsidRPr="00A0536B">
        <w:rPr>
          <w:rFonts w:ascii="Times New Roman" w:eastAsia="Times New Roman" w:hAnsi="Times New Roman" w:cs="Times New Roman"/>
          <w:color w:val="000000"/>
          <w:sz w:val="20"/>
          <w:szCs w:val="20"/>
          <w:lang w:eastAsia="fr-FR"/>
        </w:rPr>
        <w:t> robot piloté par un cerveau biologique (humain par exemple) greffé. Ces robots sont interdits dans l'AG depuis plusieurs siècles. </w:t>
      </w:r>
      <w:r w:rsidRPr="00A0536B">
        <w:rPr>
          <w:rFonts w:ascii="Times New Roman" w:eastAsia="Times New Roman" w:hAnsi="Times New Roman" w:cs="Times New Roman"/>
          <w:color w:val="000000"/>
          <w:sz w:val="20"/>
          <w:szCs w:val="20"/>
          <w:lang w:eastAsia="fr-FR"/>
        </w:rPr>
        <w:br/>
      </w:r>
      <w:bookmarkStart w:id="592" w:name="robocombat"/>
      <w:bookmarkEnd w:id="592"/>
      <w:r w:rsidRPr="00A0536B">
        <w:rPr>
          <w:rFonts w:ascii="Times New Roman" w:eastAsia="Times New Roman" w:hAnsi="Times New Roman" w:cs="Times New Roman"/>
          <w:b/>
          <w:bCs/>
          <w:color w:val="000000"/>
          <w:sz w:val="20"/>
          <w:szCs w:val="20"/>
          <w:lang w:eastAsia="fr-FR"/>
        </w:rPr>
        <w:t>Robot de combat :</w:t>
      </w:r>
      <w:r w:rsidRPr="00A0536B">
        <w:rPr>
          <w:rFonts w:ascii="Times New Roman" w:eastAsia="Times New Roman" w:hAnsi="Times New Roman" w:cs="Times New Roman"/>
          <w:color w:val="000000"/>
          <w:sz w:val="20"/>
          <w:szCs w:val="20"/>
          <w:lang w:eastAsia="fr-FR"/>
        </w:rPr>
        <w:t> </w:t>
      </w:r>
      <w:hyperlink w:anchor="rclassea" w:history="1">
        <w:r w:rsidRPr="00A0536B">
          <w:rPr>
            <w:rFonts w:ascii="Times New Roman" w:eastAsia="Times New Roman" w:hAnsi="Times New Roman" w:cs="Times New Roman"/>
            <w:i/>
            <w:iCs/>
            <w:color w:val="0000FF"/>
            <w:sz w:val="20"/>
            <w:szCs w:val="20"/>
            <w:u w:val="single"/>
            <w:lang w:eastAsia="fr-FR"/>
          </w:rPr>
          <w:t>robot de classe A</w:t>
        </w:r>
      </w:hyperlink>
      <w:r w:rsidRPr="00A0536B">
        <w:rPr>
          <w:rFonts w:ascii="Times New Roman" w:eastAsia="Times New Roman" w:hAnsi="Times New Roman" w:cs="Times New Roman"/>
          <w:color w:val="000000"/>
          <w:sz w:val="20"/>
          <w:szCs w:val="20"/>
          <w:lang w:eastAsia="fr-FR"/>
        </w:rPr>
        <w:t> capable de choisir ses cibles et d'effectuer des missions relativement complexes.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Robot de loisir :</w:t>
      </w:r>
      <w:r w:rsidRPr="00A0536B">
        <w:rPr>
          <w:rFonts w:ascii="Times New Roman" w:eastAsia="Times New Roman" w:hAnsi="Times New Roman" w:cs="Times New Roman"/>
          <w:color w:val="000000"/>
          <w:sz w:val="20"/>
          <w:szCs w:val="20"/>
          <w:lang w:eastAsia="fr-FR"/>
        </w:rPr>
        <w:t> </w:t>
      </w:r>
      <w:hyperlink w:anchor="robot" w:history="1">
        <w:r w:rsidRPr="00A0536B">
          <w:rPr>
            <w:rFonts w:ascii="Times New Roman" w:eastAsia="Times New Roman" w:hAnsi="Times New Roman" w:cs="Times New Roman"/>
            <w:i/>
            <w:iCs/>
            <w:color w:val="0000FF"/>
            <w:sz w:val="20"/>
            <w:szCs w:val="20"/>
            <w:u w:val="single"/>
            <w:lang w:eastAsia="fr-FR"/>
          </w:rPr>
          <w:t>robot</w:t>
        </w:r>
      </w:hyperlink>
      <w:r w:rsidRPr="00A0536B">
        <w:rPr>
          <w:rFonts w:ascii="Times New Roman" w:eastAsia="Times New Roman" w:hAnsi="Times New Roman" w:cs="Times New Roman"/>
          <w:color w:val="000000"/>
          <w:sz w:val="20"/>
          <w:szCs w:val="20"/>
          <w:lang w:eastAsia="fr-FR"/>
        </w:rPr>
        <w:t> utilisé comme partenaire ou adversaire dans des activités de loisirs (sports, jeux de société).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Robot d'entraînement :</w:t>
      </w:r>
      <w:r w:rsidRPr="00A0536B">
        <w:rPr>
          <w:rFonts w:ascii="Times New Roman" w:eastAsia="Times New Roman" w:hAnsi="Times New Roman" w:cs="Times New Roman"/>
          <w:color w:val="000000"/>
          <w:sz w:val="20"/>
          <w:szCs w:val="20"/>
          <w:lang w:eastAsia="fr-FR"/>
        </w:rPr>
        <w:t> tout </w:t>
      </w:r>
      <w:hyperlink w:anchor="rclassea" w:history="1">
        <w:r w:rsidRPr="00A0536B">
          <w:rPr>
            <w:rFonts w:ascii="Times New Roman" w:eastAsia="Times New Roman" w:hAnsi="Times New Roman" w:cs="Times New Roman"/>
            <w:i/>
            <w:iCs/>
            <w:color w:val="0000FF"/>
            <w:sz w:val="20"/>
            <w:szCs w:val="20"/>
            <w:u w:val="single"/>
            <w:lang w:eastAsia="fr-FR"/>
          </w:rPr>
          <w:t>robot de classe A</w:t>
        </w:r>
      </w:hyperlink>
      <w:r w:rsidRPr="00A0536B">
        <w:rPr>
          <w:rFonts w:ascii="Times New Roman" w:eastAsia="Times New Roman" w:hAnsi="Times New Roman" w:cs="Times New Roman"/>
          <w:color w:val="000000"/>
          <w:sz w:val="20"/>
          <w:szCs w:val="20"/>
          <w:lang w:eastAsia="fr-FR"/>
        </w:rPr>
        <w:t> utilisé dans le cadre d'un enseignement, en particulier celui des techniques de combat. </w:t>
      </w:r>
      <w:r w:rsidRPr="00A0536B">
        <w:rPr>
          <w:rFonts w:ascii="Times New Roman" w:eastAsia="Times New Roman" w:hAnsi="Times New Roman" w:cs="Times New Roman"/>
          <w:color w:val="000000"/>
          <w:sz w:val="20"/>
          <w:szCs w:val="20"/>
          <w:lang w:eastAsia="fr-FR"/>
        </w:rPr>
        <w:br/>
      </w:r>
      <w:bookmarkStart w:id="593" w:name="robotdom"/>
      <w:bookmarkEnd w:id="593"/>
      <w:r w:rsidRPr="00A0536B">
        <w:rPr>
          <w:rFonts w:ascii="Times New Roman" w:eastAsia="Times New Roman" w:hAnsi="Times New Roman" w:cs="Times New Roman"/>
          <w:b/>
          <w:bCs/>
          <w:color w:val="000000"/>
          <w:sz w:val="20"/>
          <w:szCs w:val="20"/>
          <w:lang w:eastAsia="fr-FR"/>
        </w:rPr>
        <w:t>Robot domestique :</w:t>
      </w:r>
      <w:r w:rsidRPr="00A0536B">
        <w:rPr>
          <w:rFonts w:ascii="Times New Roman" w:eastAsia="Times New Roman" w:hAnsi="Times New Roman" w:cs="Times New Roman"/>
          <w:color w:val="000000"/>
          <w:sz w:val="20"/>
          <w:szCs w:val="20"/>
          <w:lang w:eastAsia="fr-FR"/>
        </w:rPr>
        <w:t> </w:t>
      </w:r>
      <w:hyperlink w:anchor="robot" w:history="1">
        <w:r w:rsidRPr="00A0536B">
          <w:rPr>
            <w:rFonts w:ascii="Times New Roman" w:eastAsia="Times New Roman" w:hAnsi="Times New Roman" w:cs="Times New Roman"/>
            <w:i/>
            <w:iCs/>
            <w:color w:val="0000FF"/>
            <w:sz w:val="20"/>
            <w:szCs w:val="20"/>
            <w:u w:val="single"/>
            <w:lang w:eastAsia="fr-FR"/>
          </w:rPr>
          <w:t>robot</w:t>
        </w:r>
      </w:hyperlink>
      <w:r w:rsidRPr="00A0536B">
        <w:rPr>
          <w:rFonts w:ascii="Times New Roman" w:eastAsia="Times New Roman" w:hAnsi="Times New Roman" w:cs="Times New Roman"/>
          <w:color w:val="000000"/>
          <w:sz w:val="20"/>
          <w:szCs w:val="20"/>
          <w:lang w:eastAsia="fr-FR"/>
        </w:rPr>
        <w:t> faisant office de steward à bord des vaisseaux spatiaux.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Robot hologène :</w:t>
      </w:r>
      <w:r w:rsidRPr="00A0536B">
        <w:rPr>
          <w:rFonts w:ascii="Times New Roman" w:eastAsia="Times New Roman" w:hAnsi="Times New Roman" w:cs="Times New Roman"/>
          <w:color w:val="000000"/>
          <w:sz w:val="20"/>
          <w:szCs w:val="20"/>
          <w:lang w:eastAsia="fr-FR"/>
        </w:rPr>
        <w:t> </w:t>
      </w:r>
      <w:hyperlink w:anchor="robotholo" w:history="1">
        <w:r w:rsidRPr="00A0536B">
          <w:rPr>
            <w:rFonts w:ascii="Times New Roman" w:eastAsia="Times New Roman" w:hAnsi="Times New Roman" w:cs="Times New Roman"/>
            <w:color w:val="0000FF"/>
            <w:sz w:val="20"/>
            <w:szCs w:val="20"/>
            <w:u w:val="single"/>
            <w:lang w:eastAsia="fr-FR"/>
          </w:rPr>
          <w:t>robot hologramme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94" w:name="robotholo"/>
      <w:bookmarkEnd w:id="594"/>
      <w:r w:rsidRPr="00A0536B">
        <w:rPr>
          <w:rFonts w:ascii="Times New Roman" w:eastAsia="Times New Roman" w:hAnsi="Times New Roman" w:cs="Times New Roman"/>
          <w:b/>
          <w:bCs/>
          <w:color w:val="000000"/>
          <w:sz w:val="20"/>
          <w:szCs w:val="20"/>
          <w:lang w:eastAsia="fr-FR"/>
        </w:rPr>
        <w:t>Robot-hologramme :</w:t>
      </w:r>
      <w:r w:rsidRPr="00A0536B">
        <w:rPr>
          <w:rFonts w:ascii="Times New Roman" w:eastAsia="Times New Roman" w:hAnsi="Times New Roman" w:cs="Times New Roman"/>
          <w:color w:val="000000"/>
          <w:sz w:val="20"/>
          <w:szCs w:val="20"/>
          <w:lang w:eastAsia="fr-FR"/>
        </w:rPr>
        <w:t> </w:t>
      </w:r>
      <w:hyperlink w:anchor="rclassea" w:history="1">
        <w:r w:rsidRPr="00A0536B">
          <w:rPr>
            <w:rFonts w:ascii="Times New Roman" w:eastAsia="Times New Roman" w:hAnsi="Times New Roman" w:cs="Times New Roman"/>
            <w:i/>
            <w:iCs/>
            <w:color w:val="0000FF"/>
            <w:sz w:val="20"/>
            <w:szCs w:val="20"/>
            <w:u w:val="single"/>
            <w:lang w:eastAsia="fr-FR"/>
          </w:rPr>
          <w:t>robot de classe A</w:t>
        </w:r>
      </w:hyperlink>
      <w:r w:rsidRPr="00A0536B">
        <w:rPr>
          <w:rFonts w:ascii="Times New Roman" w:eastAsia="Times New Roman" w:hAnsi="Times New Roman" w:cs="Times New Roman"/>
          <w:color w:val="000000"/>
          <w:sz w:val="20"/>
          <w:szCs w:val="20"/>
          <w:lang w:eastAsia="fr-FR"/>
        </w:rPr>
        <w:t>, </w:t>
      </w:r>
      <w:hyperlink w:anchor="videholo" w:history="1">
        <w:r w:rsidRPr="00A0536B">
          <w:rPr>
            <w:rFonts w:ascii="Times New Roman" w:eastAsia="Times New Roman" w:hAnsi="Times New Roman" w:cs="Times New Roman"/>
            <w:i/>
            <w:iCs/>
            <w:color w:val="0000FF"/>
            <w:sz w:val="20"/>
            <w:szCs w:val="20"/>
            <w:u w:val="single"/>
            <w:lang w:eastAsia="fr-FR"/>
          </w:rPr>
          <w:t>vidéholo</w:t>
        </w:r>
      </w:hyperlink>
      <w:r w:rsidRPr="00A0536B">
        <w:rPr>
          <w:rFonts w:ascii="Times New Roman" w:eastAsia="Times New Roman" w:hAnsi="Times New Roman" w:cs="Times New Roman"/>
          <w:color w:val="000000"/>
          <w:sz w:val="20"/>
          <w:szCs w:val="20"/>
          <w:lang w:eastAsia="fr-FR"/>
        </w:rPr>
        <w:t> autonome mobile ; certains modèles sont capables d'initiative et d'interactivité.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Robot infratec :</w:t>
      </w:r>
      <w:r w:rsidRPr="00A0536B">
        <w:rPr>
          <w:rFonts w:ascii="Times New Roman" w:eastAsia="Times New Roman" w:hAnsi="Times New Roman" w:cs="Times New Roman"/>
          <w:color w:val="000000"/>
          <w:sz w:val="20"/>
          <w:szCs w:val="20"/>
          <w:lang w:eastAsia="fr-FR"/>
        </w:rPr>
        <w:t> </w:t>
      </w:r>
      <w:hyperlink w:anchor="robot" w:history="1">
        <w:r w:rsidRPr="00A0536B">
          <w:rPr>
            <w:rFonts w:ascii="Times New Roman" w:eastAsia="Times New Roman" w:hAnsi="Times New Roman" w:cs="Times New Roman"/>
            <w:i/>
            <w:iCs/>
            <w:color w:val="0000FF"/>
            <w:sz w:val="20"/>
            <w:szCs w:val="20"/>
            <w:u w:val="single"/>
            <w:lang w:eastAsia="fr-FR"/>
          </w:rPr>
          <w:t>robot</w:t>
        </w:r>
      </w:hyperlink>
      <w:r w:rsidRPr="00A0536B">
        <w:rPr>
          <w:rFonts w:ascii="Times New Roman" w:eastAsia="Times New Roman" w:hAnsi="Times New Roman" w:cs="Times New Roman"/>
          <w:color w:val="000000"/>
          <w:sz w:val="20"/>
          <w:szCs w:val="20"/>
          <w:lang w:eastAsia="fr-FR"/>
        </w:rPr>
        <w:t> micro-caméra, filmant dans un secteur de 360°, relié par ondes courtes à un écran récepteur. </w:t>
      </w:r>
      <w:r w:rsidRPr="00A0536B">
        <w:rPr>
          <w:rFonts w:ascii="Times New Roman" w:eastAsia="Times New Roman" w:hAnsi="Times New Roman" w:cs="Times New Roman"/>
          <w:color w:val="000000"/>
          <w:sz w:val="20"/>
          <w:szCs w:val="20"/>
          <w:lang w:eastAsia="fr-FR"/>
        </w:rPr>
        <w:br/>
      </w:r>
      <w:bookmarkStart w:id="595" w:name="robotique"/>
      <w:bookmarkEnd w:id="595"/>
      <w:r w:rsidRPr="00A0536B">
        <w:rPr>
          <w:rFonts w:ascii="Times New Roman" w:eastAsia="Times New Roman" w:hAnsi="Times New Roman" w:cs="Times New Roman"/>
          <w:b/>
          <w:bCs/>
          <w:color w:val="000000"/>
          <w:sz w:val="20"/>
          <w:szCs w:val="20"/>
          <w:lang w:eastAsia="fr-FR"/>
        </w:rPr>
        <w:t>Robotique :</w:t>
      </w:r>
      <w:r w:rsidRPr="00A0536B">
        <w:rPr>
          <w:rFonts w:ascii="Times New Roman" w:eastAsia="Times New Roman" w:hAnsi="Times New Roman" w:cs="Times New Roman"/>
          <w:color w:val="000000"/>
          <w:sz w:val="20"/>
          <w:szCs w:val="20"/>
          <w:lang w:eastAsia="fr-FR"/>
        </w:rPr>
        <w:t> conception des </w:t>
      </w:r>
      <w:hyperlink w:anchor="robot" w:history="1">
        <w:r w:rsidRPr="00A0536B">
          <w:rPr>
            <w:rFonts w:ascii="Times New Roman" w:eastAsia="Times New Roman" w:hAnsi="Times New Roman" w:cs="Times New Roman"/>
            <w:i/>
            <w:iCs/>
            <w:color w:val="0000FF"/>
            <w:sz w:val="20"/>
            <w:szCs w:val="20"/>
            <w:u w:val="single"/>
            <w:lang w:eastAsia="fr-FR"/>
          </w:rPr>
          <w:t>robots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96" w:name="loisrobot"/>
      <w:bookmarkEnd w:id="596"/>
      <w:r w:rsidRPr="00A0536B">
        <w:rPr>
          <w:rFonts w:ascii="Times New Roman" w:eastAsia="Times New Roman" w:hAnsi="Times New Roman" w:cs="Times New Roman"/>
          <w:b/>
          <w:bCs/>
          <w:color w:val="000000"/>
          <w:sz w:val="20"/>
          <w:szCs w:val="20"/>
          <w:lang w:eastAsia="fr-FR"/>
        </w:rPr>
        <w:t>Robotique, Lois de :</w:t>
      </w:r>
      <w:r w:rsidRPr="00A0536B">
        <w:rPr>
          <w:rFonts w:ascii="Times New Roman" w:eastAsia="Times New Roman" w:hAnsi="Times New Roman" w:cs="Times New Roman"/>
          <w:color w:val="000000"/>
          <w:sz w:val="20"/>
          <w:szCs w:val="20"/>
          <w:lang w:eastAsia="fr-FR"/>
        </w:rPr>
        <w:t> les trois lois auxquelles sont soumis les </w:t>
      </w:r>
      <w:hyperlink w:anchor="positro" w:history="1">
        <w:r w:rsidRPr="00A0536B">
          <w:rPr>
            <w:rFonts w:ascii="Times New Roman" w:eastAsia="Times New Roman" w:hAnsi="Times New Roman" w:cs="Times New Roman"/>
            <w:i/>
            <w:iCs/>
            <w:color w:val="0000FF"/>
            <w:sz w:val="20"/>
            <w:szCs w:val="20"/>
            <w:u w:val="single"/>
            <w:lang w:eastAsia="fr-FR"/>
          </w:rPr>
          <w:t>cerveaux positroniques</w:t>
        </w:r>
      </w:hyperlink>
      <w:r w:rsidRPr="00A0536B">
        <w:rPr>
          <w:rFonts w:ascii="Times New Roman" w:eastAsia="Times New Roman" w:hAnsi="Times New Roman" w:cs="Times New Roman"/>
          <w:color w:val="000000"/>
          <w:sz w:val="20"/>
          <w:szCs w:val="20"/>
          <w:lang w:eastAsia="fr-FR"/>
        </w:rPr>
        <w:t>. Voir </w:t>
      </w:r>
      <w:hyperlink w:anchor="loi1" w:history="1">
        <w:r w:rsidRPr="00A0536B">
          <w:rPr>
            <w:rFonts w:ascii="Times New Roman" w:eastAsia="Times New Roman" w:hAnsi="Times New Roman" w:cs="Times New Roman"/>
            <w:i/>
            <w:iCs/>
            <w:color w:val="0000FF"/>
            <w:sz w:val="20"/>
            <w:szCs w:val="20"/>
            <w:u w:val="single"/>
            <w:lang w:eastAsia="fr-FR"/>
          </w:rPr>
          <w:t>Première Loi</w:t>
        </w:r>
      </w:hyperlink>
      <w:r w:rsidRPr="00A0536B">
        <w:rPr>
          <w:rFonts w:ascii="Times New Roman" w:eastAsia="Times New Roman" w:hAnsi="Times New Roman" w:cs="Times New Roman"/>
          <w:color w:val="000000"/>
          <w:sz w:val="20"/>
          <w:szCs w:val="20"/>
          <w:lang w:eastAsia="fr-FR"/>
        </w:rPr>
        <w:t>, </w:t>
      </w:r>
      <w:hyperlink w:anchor="loi2" w:history="1">
        <w:r w:rsidRPr="00A0536B">
          <w:rPr>
            <w:rFonts w:ascii="Times New Roman" w:eastAsia="Times New Roman" w:hAnsi="Times New Roman" w:cs="Times New Roman"/>
            <w:i/>
            <w:iCs/>
            <w:color w:val="0000FF"/>
            <w:sz w:val="20"/>
            <w:szCs w:val="20"/>
            <w:u w:val="single"/>
            <w:lang w:eastAsia="fr-FR"/>
          </w:rPr>
          <w:t>Deuxième Loi</w:t>
        </w:r>
      </w:hyperlink>
      <w:r w:rsidRPr="00A0536B">
        <w:rPr>
          <w:rFonts w:ascii="Times New Roman" w:eastAsia="Times New Roman" w:hAnsi="Times New Roman" w:cs="Times New Roman"/>
          <w:color w:val="000000"/>
          <w:sz w:val="20"/>
          <w:szCs w:val="20"/>
          <w:lang w:eastAsia="fr-FR"/>
        </w:rPr>
        <w:t>, </w:t>
      </w:r>
      <w:hyperlink w:anchor="loi3" w:history="1">
        <w:r w:rsidRPr="00A0536B">
          <w:rPr>
            <w:rFonts w:ascii="Times New Roman" w:eastAsia="Times New Roman" w:hAnsi="Times New Roman" w:cs="Times New Roman"/>
            <w:i/>
            <w:iCs/>
            <w:color w:val="0000FF"/>
            <w:sz w:val="20"/>
            <w:szCs w:val="20"/>
            <w:u w:val="single"/>
            <w:lang w:eastAsia="fr-FR"/>
          </w:rPr>
          <w:t>Troisième Loi</w:t>
        </w:r>
      </w:hyperlink>
      <w:r w:rsidRPr="00A0536B">
        <w:rPr>
          <w:rFonts w:ascii="Times New Roman" w:eastAsia="Times New Roman" w:hAnsi="Times New Roman" w:cs="Times New Roman"/>
          <w:color w:val="000000"/>
          <w:sz w:val="20"/>
          <w:szCs w:val="20"/>
          <w:lang w:eastAsia="fr-FR"/>
        </w:rPr>
        <w:t>. On parle parfois par abus de langage des trois lois de la robotique d'</w:t>
      </w:r>
      <w:hyperlink w:anchor="asimov" w:history="1">
        <w:r w:rsidRPr="00A0536B">
          <w:rPr>
            <w:rFonts w:ascii="Times New Roman" w:eastAsia="Times New Roman" w:hAnsi="Times New Roman" w:cs="Times New Roman"/>
            <w:i/>
            <w:iCs/>
            <w:color w:val="0000FF"/>
            <w:sz w:val="20"/>
            <w:szCs w:val="20"/>
            <w:u w:val="single"/>
            <w:lang w:eastAsia="fr-FR"/>
          </w:rPr>
          <w:t>Asimov</w:t>
        </w:r>
      </w:hyperlink>
      <w:r w:rsidRPr="00A0536B">
        <w:rPr>
          <w:rFonts w:ascii="Times New Roman" w:eastAsia="Times New Roman" w:hAnsi="Times New Roman" w:cs="Times New Roman"/>
          <w:color w:val="000000"/>
          <w:sz w:val="20"/>
          <w:szCs w:val="20"/>
          <w:lang w:eastAsia="fr-FR"/>
        </w:rPr>
        <w:t> ; en réalité, c'est </w:t>
      </w:r>
      <w:hyperlink w:anchor="campbell" w:history="1">
        <w:r w:rsidRPr="00A0536B">
          <w:rPr>
            <w:rFonts w:ascii="Times New Roman" w:eastAsia="Times New Roman" w:hAnsi="Times New Roman" w:cs="Times New Roman"/>
            <w:i/>
            <w:iCs/>
            <w:color w:val="0000FF"/>
            <w:sz w:val="20"/>
            <w:szCs w:val="20"/>
            <w:u w:val="single"/>
            <w:lang w:eastAsia="fr-FR"/>
          </w:rPr>
          <w:t>Campbell</w:t>
        </w:r>
      </w:hyperlink>
      <w:r w:rsidRPr="00A0536B">
        <w:rPr>
          <w:rFonts w:ascii="Times New Roman" w:eastAsia="Times New Roman" w:hAnsi="Times New Roman" w:cs="Times New Roman"/>
          <w:color w:val="000000"/>
          <w:sz w:val="20"/>
          <w:szCs w:val="20"/>
          <w:lang w:eastAsia="fr-FR"/>
        </w:rPr>
        <w:t> qui en est l'auteur, Asimov ne fit que répandre l'idée et ajouter une quatrième loi, dite </w:t>
      </w:r>
      <w:hyperlink w:anchor="zero" w:history="1">
        <w:r w:rsidRPr="00A0536B">
          <w:rPr>
            <w:rFonts w:ascii="Times New Roman" w:eastAsia="Times New Roman" w:hAnsi="Times New Roman" w:cs="Times New Roman"/>
            <w:i/>
            <w:iCs/>
            <w:color w:val="0000FF"/>
            <w:sz w:val="20"/>
            <w:szCs w:val="20"/>
            <w:u w:val="single"/>
            <w:lang w:eastAsia="fr-FR"/>
          </w:rPr>
          <w:t>Loi Zéro de la robotique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Robot lutteur :</w:t>
      </w:r>
      <w:r w:rsidRPr="00A0536B">
        <w:rPr>
          <w:rFonts w:ascii="Times New Roman" w:eastAsia="Times New Roman" w:hAnsi="Times New Roman" w:cs="Times New Roman"/>
          <w:color w:val="000000"/>
          <w:sz w:val="20"/>
          <w:szCs w:val="20"/>
          <w:lang w:eastAsia="fr-FR"/>
        </w:rPr>
        <w:t> un modèle de </w:t>
      </w:r>
      <w:hyperlink w:anchor="robocombat" w:history="1">
        <w:r w:rsidRPr="00A0536B">
          <w:rPr>
            <w:rFonts w:ascii="Times New Roman" w:eastAsia="Times New Roman" w:hAnsi="Times New Roman" w:cs="Times New Roman"/>
            <w:i/>
            <w:iCs/>
            <w:color w:val="0000FF"/>
            <w:sz w:val="20"/>
            <w:szCs w:val="20"/>
            <w:u w:val="single"/>
            <w:lang w:eastAsia="fr-FR"/>
          </w:rPr>
          <w:t>robot de combat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Robot-machine :</w:t>
      </w:r>
      <w:r w:rsidRPr="00A0536B">
        <w:rPr>
          <w:rFonts w:ascii="Times New Roman" w:eastAsia="Times New Roman" w:hAnsi="Times New Roman" w:cs="Times New Roman"/>
          <w:color w:val="000000"/>
          <w:sz w:val="20"/>
          <w:szCs w:val="20"/>
          <w:lang w:eastAsia="fr-FR"/>
        </w:rPr>
        <w:t> </w:t>
      </w:r>
      <w:hyperlink w:anchor="robot" w:history="1">
        <w:r w:rsidRPr="00A0536B">
          <w:rPr>
            <w:rFonts w:ascii="Times New Roman" w:eastAsia="Times New Roman" w:hAnsi="Times New Roman" w:cs="Times New Roman"/>
            <w:i/>
            <w:iCs/>
            <w:color w:val="0000FF"/>
            <w:sz w:val="20"/>
            <w:szCs w:val="20"/>
            <w:u w:val="single"/>
            <w:lang w:eastAsia="fr-FR"/>
          </w:rPr>
          <w:t>robot</w:t>
        </w:r>
      </w:hyperlink>
      <w:r w:rsidRPr="00A0536B">
        <w:rPr>
          <w:rFonts w:ascii="Times New Roman" w:eastAsia="Times New Roman" w:hAnsi="Times New Roman" w:cs="Times New Roman"/>
          <w:color w:val="000000"/>
          <w:sz w:val="20"/>
          <w:szCs w:val="20"/>
          <w:lang w:eastAsia="fr-FR"/>
        </w:rPr>
        <w:t> particulièrement fruste. </w:t>
      </w:r>
      <w:r w:rsidRPr="00A0536B">
        <w:rPr>
          <w:rFonts w:ascii="Times New Roman" w:eastAsia="Times New Roman" w:hAnsi="Times New Roman" w:cs="Times New Roman"/>
          <w:color w:val="000000"/>
          <w:sz w:val="20"/>
          <w:szCs w:val="20"/>
          <w:lang w:eastAsia="fr-FR"/>
        </w:rPr>
        <w:br/>
      </w:r>
      <w:bookmarkStart w:id="597" w:name="robomajordome"/>
      <w:bookmarkEnd w:id="597"/>
      <w:r w:rsidRPr="00A0536B">
        <w:rPr>
          <w:rFonts w:ascii="Times New Roman" w:eastAsia="Times New Roman" w:hAnsi="Times New Roman" w:cs="Times New Roman"/>
          <w:b/>
          <w:bCs/>
          <w:color w:val="000000"/>
          <w:sz w:val="20"/>
          <w:szCs w:val="20"/>
          <w:lang w:eastAsia="fr-FR"/>
        </w:rPr>
        <w:t>Robot majordome :</w:t>
      </w:r>
      <w:r w:rsidRPr="00A0536B">
        <w:rPr>
          <w:rFonts w:ascii="Times New Roman" w:eastAsia="Times New Roman" w:hAnsi="Times New Roman" w:cs="Times New Roman"/>
          <w:color w:val="000000"/>
          <w:sz w:val="20"/>
          <w:szCs w:val="20"/>
          <w:lang w:eastAsia="fr-FR"/>
        </w:rPr>
        <w:t> </w:t>
      </w:r>
      <w:hyperlink w:anchor="rclassea" w:history="1">
        <w:r w:rsidRPr="00A0536B">
          <w:rPr>
            <w:rFonts w:ascii="Times New Roman" w:eastAsia="Times New Roman" w:hAnsi="Times New Roman" w:cs="Times New Roman"/>
            <w:i/>
            <w:iCs/>
            <w:color w:val="0000FF"/>
            <w:sz w:val="20"/>
            <w:szCs w:val="20"/>
            <w:u w:val="single"/>
            <w:lang w:eastAsia="fr-FR"/>
          </w:rPr>
          <w:t>robot de classe A</w:t>
        </w:r>
      </w:hyperlink>
      <w:r w:rsidRPr="00A0536B">
        <w:rPr>
          <w:rFonts w:ascii="Times New Roman" w:eastAsia="Times New Roman" w:hAnsi="Times New Roman" w:cs="Times New Roman"/>
          <w:color w:val="000000"/>
          <w:sz w:val="20"/>
          <w:szCs w:val="20"/>
          <w:lang w:eastAsia="fr-FR"/>
        </w:rPr>
        <w:t>, le plus évolué et le plus stylé des </w:t>
      </w:r>
      <w:hyperlink w:anchor="robomenage" w:history="1">
        <w:r w:rsidRPr="00A0536B">
          <w:rPr>
            <w:rFonts w:ascii="Times New Roman" w:eastAsia="Times New Roman" w:hAnsi="Times New Roman" w:cs="Times New Roman"/>
            <w:i/>
            <w:iCs/>
            <w:color w:val="0000FF"/>
            <w:sz w:val="20"/>
            <w:szCs w:val="20"/>
            <w:u w:val="single"/>
            <w:lang w:eastAsia="fr-FR"/>
          </w:rPr>
          <w:t>robots ménagers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98" w:name="robomenage"/>
      <w:bookmarkEnd w:id="598"/>
      <w:r w:rsidRPr="00A0536B">
        <w:rPr>
          <w:rFonts w:ascii="Times New Roman" w:eastAsia="Times New Roman" w:hAnsi="Times New Roman" w:cs="Times New Roman"/>
          <w:b/>
          <w:bCs/>
          <w:color w:val="000000"/>
          <w:sz w:val="20"/>
          <w:szCs w:val="20"/>
          <w:lang w:eastAsia="fr-FR"/>
        </w:rPr>
        <w:t>Robot ménager :</w:t>
      </w:r>
      <w:r w:rsidRPr="00A0536B">
        <w:rPr>
          <w:rFonts w:ascii="Times New Roman" w:eastAsia="Times New Roman" w:hAnsi="Times New Roman" w:cs="Times New Roman"/>
          <w:color w:val="000000"/>
          <w:sz w:val="20"/>
          <w:szCs w:val="20"/>
          <w:lang w:eastAsia="fr-FR"/>
        </w:rPr>
        <w:t> classe de </w:t>
      </w:r>
      <w:hyperlink w:anchor="robot" w:history="1">
        <w:r w:rsidRPr="00A0536B">
          <w:rPr>
            <w:rFonts w:ascii="Times New Roman" w:eastAsia="Times New Roman" w:hAnsi="Times New Roman" w:cs="Times New Roman"/>
            <w:i/>
            <w:iCs/>
            <w:color w:val="0000FF"/>
            <w:sz w:val="20"/>
            <w:szCs w:val="20"/>
            <w:u w:val="single"/>
            <w:lang w:eastAsia="fr-FR"/>
          </w:rPr>
          <w:t>robots</w:t>
        </w:r>
      </w:hyperlink>
      <w:r w:rsidRPr="00A0536B">
        <w:rPr>
          <w:rFonts w:ascii="Times New Roman" w:eastAsia="Times New Roman" w:hAnsi="Times New Roman" w:cs="Times New Roman"/>
          <w:color w:val="000000"/>
          <w:sz w:val="20"/>
          <w:szCs w:val="20"/>
          <w:lang w:eastAsia="fr-FR"/>
        </w:rPr>
        <w:t> allant de la machine à laver programmable au </w:t>
      </w:r>
      <w:hyperlink w:anchor="robomajordome" w:history="1">
        <w:r w:rsidRPr="00A0536B">
          <w:rPr>
            <w:rFonts w:ascii="Times New Roman" w:eastAsia="Times New Roman" w:hAnsi="Times New Roman" w:cs="Times New Roman"/>
            <w:i/>
            <w:iCs/>
            <w:color w:val="0000FF"/>
            <w:sz w:val="20"/>
            <w:szCs w:val="20"/>
            <w:u w:val="single"/>
            <w:lang w:eastAsia="fr-FR"/>
          </w:rPr>
          <w:t>robot majordome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599" w:name="robopilote"/>
      <w:bookmarkEnd w:id="599"/>
      <w:r w:rsidRPr="00A0536B">
        <w:rPr>
          <w:rFonts w:ascii="Times New Roman" w:eastAsia="Times New Roman" w:hAnsi="Times New Roman" w:cs="Times New Roman"/>
          <w:b/>
          <w:bCs/>
          <w:color w:val="000000"/>
          <w:sz w:val="20"/>
          <w:szCs w:val="20"/>
          <w:lang w:eastAsia="fr-FR"/>
        </w:rPr>
        <w:t>Robot pilote :</w:t>
      </w:r>
      <w:r w:rsidRPr="00A0536B">
        <w:rPr>
          <w:rFonts w:ascii="Times New Roman" w:eastAsia="Times New Roman" w:hAnsi="Times New Roman" w:cs="Times New Roman"/>
          <w:color w:val="000000"/>
          <w:sz w:val="20"/>
          <w:szCs w:val="20"/>
          <w:lang w:eastAsia="fr-FR"/>
        </w:rPr>
        <w:t> </w:t>
      </w:r>
      <w:hyperlink w:anchor="robot" w:history="1">
        <w:r w:rsidRPr="00A0536B">
          <w:rPr>
            <w:rFonts w:ascii="Times New Roman" w:eastAsia="Times New Roman" w:hAnsi="Times New Roman" w:cs="Times New Roman"/>
            <w:i/>
            <w:iCs/>
            <w:color w:val="0000FF"/>
            <w:sz w:val="20"/>
            <w:szCs w:val="20"/>
            <w:u w:val="single"/>
            <w:lang w:eastAsia="fr-FR"/>
          </w:rPr>
          <w:t>robot</w:t>
        </w:r>
      </w:hyperlink>
      <w:r w:rsidRPr="00A0536B">
        <w:rPr>
          <w:rFonts w:ascii="Times New Roman" w:eastAsia="Times New Roman" w:hAnsi="Times New Roman" w:cs="Times New Roman"/>
          <w:color w:val="000000"/>
          <w:sz w:val="20"/>
          <w:szCs w:val="20"/>
          <w:lang w:eastAsia="fr-FR"/>
        </w:rPr>
        <w:t> capable de piloter un vaisseau spatial.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Robot policier :</w:t>
      </w:r>
      <w:r w:rsidRPr="00A0536B">
        <w:rPr>
          <w:rFonts w:ascii="Times New Roman" w:eastAsia="Times New Roman" w:hAnsi="Times New Roman" w:cs="Times New Roman"/>
          <w:color w:val="000000"/>
          <w:sz w:val="20"/>
          <w:szCs w:val="20"/>
          <w:lang w:eastAsia="fr-FR"/>
        </w:rPr>
        <w:t> </w:t>
      </w:r>
      <w:hyperlink w:anchor="rclassea" w:history="1">
        <w:r w:rsidRPr="00A0536B">
          <w:rPr>
            <w:rFonts w:ascii="Times New Roman" w:eastAsia="Times New Roman" w:hAnsi="Times New Roman" w:cs="Times New Roman"/>
            <w:i/>
            <w:iCs/>
            <w:color w:val="0000FF"/>
            <w:sz w:val="20"/>
            <w:szCs w:val="20"/>
            <w:u w:val="single"/>
            <w:lang w:eastAsia="fr-FR"/>
          </w:rPr>
          <w:t>robot de classe A</w:t>
        </w:r>
      </w:hyperlink>
      <w:r w:rsidRPr="00A0536B">
        <w:rPr>
          <w:rFonts w:ascii="Times New Roman" w:eastAsia="Times New Roman" w:hAnsi="Times New Roman" w:cs="Times New Roman"/>
          <w:color w:val="000000"/>
          <w:sz w:val="20"/>
          <w:szCs w:val="20"/>
          <w:lang w:eastAsia="fr-FR"/>
        </w:rPr>
        <w:t> utilisé comme auxiliaire (pour verbaliser les contrevenants) par les forces de police de l'AG. Le modèle standard est blanc et noir.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Robot sentinelle :</w:t>
      </w:r>
      <w:r w:rsidRPr="00A0536B">
        <w:rPr>
          <w:rFonts w:ascii="Times New Roman" w:eastAsia="Times New Roman" w:hAnsi="Times New Roman" w:cs="Times New Roman"/>
          <w:color w:val="000000"/>
          <w:sz w:val="20"/>
          <w:szCs w:val="20"/>
          <w:lang w:eastAsia="fr-FR"/>
        </w:rPr>
        <w:t> </w:t>
      </w:r>
      <w:r w:rsidRPr="001A4C29">
        <w:rPr>
          <w:rFonts w:ascii="Times New Roman" w:eastAsia="Times New Roman" w:hAnsi="Times New Roman" w:cs="Times New Roman"/>
          <w:color w:val="000000"/>
          <w:sz w:val="20"/>
          <w:szCs w:val="20"/>
          <w:lang w:eastAsia="fr-FR"/>
        </w:rPr>
        <w:t>robot-machine</w:t>
      </w:r>
      <w:r w:rsidRPr="00A0536B">
        <w:rPr>
          <w:rFonts w:ascii="Times New Roman" w:eastAsia="Times New Roman" w:hAnsi="Times New Roman" w:cs="Times New Roman"/>
          <w:color w:val="000000"/>
          <w:sz w:val="20"/>
          <w:szCs w:val="20"/>
          <w:lang w:eastAsia="fr-FR"/>
        </w:rPr>
        <w:t> armé et pourvu d'un détecteur de mouvements, utilisé pour défendre un périmètre ou un passage.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Robot serviteur :</w:t>
      </w:r>
      <w:r w:rsidRPr="00A0536B">
        <w:rPr>
          <w:rFonts w:ascii="Times New Roman" w:eastAsia="Times New Roman" w:hAnsi="Times New Roman" w:cs="Times New Roman"/>
          <w:color w:val="000000"/>
          <w:sz w:val="20"/>
          <w:szCs w:val="20"/>
          <w:lang w:eastAsia="fr-FR"/>
        </w:rPr>
        <w:t> ressemble à un </w:t>
      </w:r>
      <w:hyperlink w:anchor="robomajordome" w:history="1">
        <w:r w:rsidRPr="00A0536B">
          <w:rPr>
            <w:rFonts w:ascii="Times New Roman" w:eastAsia="Times New Roman" w:hAnsi="Times New Roman" w:cs="Times New Roman"/>
            <w:i/>
            <w:iCs/>
            <w:color w:val="0000FF"/>
            <w:sz w:val="20"/>
            <w:szCs w:val="20"/>
            <w:u w:val="single"/>
            <w:lang w:eastAsia="fr-FR"/>
          </w:rPr>
          <w:t>robot majordome</w:t>
        </w:r>
      </w:hyperlink>
      <w:r w:rsidRPr="00A0536B">
        <w:rPr>
          <w:rFonts w:ascii="Times New Roman" w:eastAsia="Times New Roman" w:hAnsi="Times New Roman" w:cs="Times New Roman"/>
          <w:color w:val="000000"/>
          <w:sz w:val="20"/>
          <w:szCs w:val="20"/>
          <w:lang w:eastAsia="fr-FR"/>
        </w:rPr>
        <w:t>, mais moins stylé.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Robot-suicide :</w:t>
      </w:r>
      <w:r w:rsidRPr="00A0536B">
        <w:rPr>
          <w:rFonts w:ascii="Times New Roman" w:eastAsia="Times New Roman" w:hAnsi="Times New Roman" w:cs="Times New Roman"/>
          <w:color w:val="000000"/>
          <w:sz w:val="20"/>
          <w:szCs w:val="20"/>
          <w:lang w:eastAsia="fr-FR"/>
        </w:rPr>
        <w:t> </w:t>
      </w:r>
      <w:hyperlink w:anchor="robot" w:history="1">
        <w:r w:rsidRPr="00A0536B">
          <w:rPr>
            <w:rFonts w:ascii="Times New Roman" w:eastAsia="Times New Roman" w:hAnsi="Times New Roman" w:cs="Times New Roman"/>
            <w:i/>
            <w:iCs/>
            <w:color w:val="0000FF"/>
            <w:sz w:val="20"/>
            <w:szCs w:val="20"/>
            <w:u w:val="single"/>
            <w:lang w:eastAsia="fr-FR"/>
          </w:rPr>
          <w:t>robot</w:t>
        </w:r>
      </w:hyperlink>
      <w:r w:rsidRPr="00A0536B">
        <w:rPr>
          <w:rFonts w:ascii="Times New Roman" w:eastAsia="Times New Roman" w:hAnsi="Times New Roman" w:cs="Times New Roman"/>
          <w:color w:val="000000"/>
          <w:sz w:val="20"/>
          <w:szCs w:val="20"/>
          <w:lang w:eastAsia="fr-FR"/>
        </w:rPr>
        <w:t> programmé pour exploser dans certaines circonstances.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Rocage :</w:t>
      </w:r>
      <w:r w:rsidRPr="00A0536B">
        <w:rPr>
          <w:rFonts w:ascii="Times New Roman" w:eastAsia="Times New Roman" w:hAnsi="Times New Roman" w:cs="Times New Roman"/>
          <w:color w:val="000000"/>
          <w:sz w:val="20"/>
          <w:szCs w:val="20"/>
          <w:lang w:eastAsia="fr-FR"/>
        </w:rPr>
        <w:t> </w:t>
      </w:r>
      <w:hyperlink w:anchor="robot" w:history="1">
        <w:r w:rsidRPr="00A0536B">
          <w:rPr>
            <w:rFonts w:ascii="Times New Roman" w:eastAsia="Times New Roman" w:hAnsi="Times New Roman" w:cs="Times New Roman"/>
            <w:i/>
            <w:iCs/>
            <w:color w:val="0000FF"/>
            <w:sz w:val="20"/>
            <w:szCs w:val="20"/>
            <w:u w:val="single"/>
            <w:lang w:eastAsia="fr-FR"/>
          </w:rPr>
          <w:t>robot</w:t>
        </w:r>
      </w:hyperlink>
      <w:r w:rsidRPr="00A0536B">
        <w:rPr>
          <w:rFonts w:ascii="Times New Roman" w:eastAsia="Times New Roman" w:hAnsi="Times New Roman" w:cs="Times New Roman"/>
          <w:color w:val="000000"/>
          <w:sz w:val="20"/>
          <w:szCs w:val="20"/>
          <w:lang w:eastAsia="fr-FR"/>
        </w:rPr>
        <w:t> cage, dont le corps est constitué par une cage et que l'on utilise pour le transport des prisonniers.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Rocher, Le :</w:t>
      </w:r>
      <w:r w:rsidRPr="00A0536B">
        <w:rPr>
          <w:rFonts w:ascii="Times New Roman" w:eastAsia="Times New Roman" w:hAnsi="Times New Roman" w:cs="Times New Roman"/>
          <w:color w:val="000000"/>
          <w:sz w:val="20"/>
          <w:szCs w:val="20"/>
          <w:lang w:eastAsia="fr-FR"/>
        </w:rPr>
        <w:t> 1°) le piton rocheux sur lequel est bâtie </w:t>
      </w:r>
      <w:hyperlink w:anchor="ofoud" w:history="1">
        <w:r w:rsidRPr="00A0536B">
          <w:rPr>
            <w:rFonts w:ascii="Times New Roman" w:eastAsia="Times New Roman" w:hAnsi="Times New Roman" w:cs="Times New Roman"/>
            <w:i/>
            <w:iCs/>
            <w:color w:val="0000FF"/>
            <w:sz w:val="20"/>
            <w:szCs w:val="20"/>
            <w:u w:val="single"/>
            <w:lang w:eastAsia="fr-FR"/>
          </w:rPr>
          <w:t>Ofoud</w:t>
        </w:r>
      </w:hyperlink>
      <w:r w:rsidRPr="00A0536B">
        <w:rPr>
          <w:rFonts w:ascii="Times New Roman" w:eastAsia="Times New Roman" w:hAnsi="Times New Roman" w:cs="Times New Roman"/>
          <w:color w:val="000000"/>
          <w:sz w:val="20"/>
          <w:szCs w:val="20"/>
          <w:lang w:eastAsia="fr-FR"/>
        </w:rPr>
        <w:t> ; 2°) la ville d'</w:t>
      </w:r>
      <w:hyperlink w:anchor="ofoud" w:history="1">
        <w:r w:rsidRPr="00A0536B">
          <w:rPr>
            <w:rFonts w:ascii="Times New Roman" w:eastAsia="Times New Roman" w:hAnsi="Times New Roman" w:cs="Times New Roman"/>
            <w:i/>
            <w:iCs/>
            <w:color w:val="0000FF"/>
            <w:sz w:val="20"/>
            <w:szCs w:val="20"/>
            <w:u w:val="single"/>
            <w:lang w:eastAsia="fr-FR"/>
          </w:rPr>
          <w:t>Ofoud</w:t>
        </w:r>
      </w:hyperlink>
      <w:r w:rsidRPr="00A0536B">
        <w:rPr>
          <w:rFonts w:ascii="Times New Roman" w:eastAsia="Times New Roman" w:hAnsi="Times New Roman" w:cs="Times New Roman"/>
          <w:color w:val="000000"/>
          <w:sz w:val="20"/>
          <w:szCs w:val="20"/>
          <w:lang w:eastAsia="fr-FR"/>
        </w:rPr>
        <w:t> elle-même. </w:t>
      </w:r>
      <w:r w:rsidRPr="00A0536B">
        <w:rPr>
          <w:rFonts w:ascii="Times New Roman" w:eastAsia="Times New Roman" w:hAnsi="Times New Roman" w:cs="Times New Roman"/>
          <w:color w:val="000000"/>
          <w:sz w:val="20"/>
          <w:szCs w:val="20"/>
          <w:lang w:eastAsia="fr-FR"/>
        </w:rPr>
        <w:br/>
      </w:r>
      <w:bookmarkStart w:id="600" w:name="rik"/>
      <w:bookmarkEnd w:id="600"/>
      <w:r w:rsidRPr="00A0536B">
        <w:rPr>
          <w:rFonts w:ascii="Times New Roman" w:eastAsia="Times New Roman" w:hAnsi="Times New Roman" w:cs="Times New Roman"/>
          <w:b/>
          <w:bCs/>
          <w:color w:val="000000"/>
          <w:sz w:val="20"/>
          <w:szCs w:val="20"/>
          <w:lang w:eastAsia="fr-FR"/>
        </w:rPr>
        <w:t>Roches et Industries Korbrez :</w:t>
      </w:r>
      <w:r w:rsidRPr="00A0536B">
        <w:rPr>
          <w:rFonts w:ascii="Times New Roman" w:eastAsia="Times New Roman" w:hAnsi="Times New Roman" w:cs="Times New Roman"/>
          <w:color w:val="000000"/>
          <w:sz w:val="20"/>
          <w:szCs w:val="20"/>
          <w:lang w:eastAsia="fr-FR"/>
        </w:rPr>
        <w:t> une entreprise minière. </w:t>
      </w:r>
      <w:r w:rsidRPr="00A0536B">
        <w:rPr>
          <w:rFonts w:ascii="Times New Roman" w:eastAsia="Times New Roman" w:hAnsi="Times New Roman" w:cs="Times New Roman"/>
          <w:color w:val="000000"/>
          <w:sz w:val="20"/>
          <w:szCs w:val="20"/>
          <w:lang w:eastAsia="fr-FR"/>
        </w:rPr>
        <w:br/>
      </w:r>
      <w:bookmarkStart w:id="601" w:name="roi"/>
      <w:bookmarkEnd w:id="601"/>
      <w:r w:rsidRPr="00A0536B">
        <w:rPr>
          <w:rFonts w:ascii="Times New Roman" w:eastAsia="Times New Roman" w:hAnsi="Times New Roman" w:cs="Times New Roman"/>
          <w:b/>
          <w:bCs/>
          <w:color w:val="000000"/>
          <w:sz w:val="20"/>
          <w:szCs w:val="20"/>
          <w:lang w:eastAsia="fr-FR"/>
        </w:rPr>
        <w:t>Roi :</w:t>
      </w:r>
      <w:r w:rsidRPr="00A0536B">
        <w:rPr>
          <w:rFonts w:ascii="Times New Roman" w:eastAsia="Times New Roman" w:hAnsi="Times New Roman" w:cs="Times New Roman"/>
          <w:color w:val="000000"/>
          <w:sz w:val="20"/>
          <w:szCs w:val="20"/>
          <w:lang w:eastAsia="fr-FR"/>
        </w:rPr>
        <w:t> l'un des avants d'une équipe de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Roi-Dieu :</w:t>
      </w:r>
      <w:r w:rsidRPr="00A0536B">
        <w:rPr>
          <w:rFonts w:ascii="Times New Roman" w:eastAsia="Times New Roman" w:hAnsi="Times New Roman" w:cs="Times New Roman"/>
          <w:color w:val="000000"/>
          <w:sz w:val="20"/>
          <w:szCs w:val="20"/>
          <w:lang w:eastAsia="fr-FR"/>
        </w:rPr>
        <w:t> souverain de </w:t>
      </w:r>
      <w:hyperlink w:anchor="laelith" w:history="1">
        <w:r w:rsidRPr="00A0536B">
          <w:rPr>
            <w:rFonts w:ascii="Times New Roman" w:eastAsia="Times New Roman" w:hAnsi="Times New Roman" w:cs="Times New Roman"/>
            <w:i/>
            <w:iCs/>
            <w:color w:val="0000FF"/>
            <w:sz w:val="20"/>
            <w:szCs w:val="20"/>
            <w:u w:val="single"/>
            <w:lang w:eastAsia="fr-FR"/>
          </w:rPr>
          <w:t>Laelith</w:t>
        </w:r>
      </w:hyperlink>
      <w:r w:rsidRPr="00A0536B">
        <w:rPr>
          <w:rFonts w:ascii="Times New Roman" w:eastAsia="Times New Roman" w:hAnsi="Times New Roman" w:cs="Times New Roman"/>
          <w:color w:val="000000"/>
          <w:sz w:val="20"/>
          <w:szCs w:val="20"/>
          <w:lang w:eastAsia="fr-FR"/>
        </w:rPr>
        <w:t>, qui est en contacts fréquents avec le </w:t>
      </w:r>
      <w:hyperlink w:anchor="lithoracle" w:history="1">
        <w:r w:rsidRPr="00A0536B">
          <w:rPr>
            <w:rFonts w:ascii="Times New Roman" w:eastAsia="Times New Roman" w:hAnsi="Times New Roman" w:cs="Times New Roman"/>
            <w:i/>
            <w:iCs/>
            <w:color w:val="0000FF"/>
            <w:sz w:val="20"/>
            <w:szCs w:val="20"/>
            <w:u w:val="single"/>
            <w:lang w:eastAsia="fr-FR"/>
          </w:rPr>
          <w:t>lithoracle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Roldha :</w:t>
      </w:r>
      <w:r w:rsidRPr="00A0536B">
        <w:rPr>
          <w:rFonts w:ascii="Times New Roman" w:eastAsia="Times New Roman" w:hAnsi="Times New Roman" w:cs="Times New Roman"/>
          <w:color w:val="000000"/>
          <w:sz w:val="20"/>
          <w:szCs w:val="20"/>
          <w:lang w:eastAsia="fr-FR"/>
        </w:rPr>
        <w:t> </w:t>
      </w:r>
      <w:hyperlink w:anchor="norjan" w:history="1">
        <w:r w:rsidRPr="00A0536B">
          <w:rPr>
            <w:rFonts w:ascii="Times New Roman" w:eastAsia="Times New Roman" w:hAnsi="Times New Roman" w:cs="Times New Roman"/>
            <w:i/>
            <w:iCs/>
            <w:color w:val="0000FF"/>
            <w:sz w:val="20"/>
            <w:szCs w:val="20"/>
            <w:u w:val="single"/>
            <w:lang w:eastAsia="fr-FR"/>
          </w:rPr>
          <w:t>norjan</w:t>
        </w:r>
      </w:hyperlink>
      <w:r w:rsidRPr="00A0536B">
        <w:rPr>
          <w:rFonts w:ascii="Times New Roman" w:eastAsia="Times New Roman" w:hAnsi="Times New Roman" w:cs="Times New Roman"/>
          <w:color w:val="000000"/>
          <w:sz w:val="20"/>
          <w:szCs w:val="20"/>
          <w:lang w:eastAsia="fr-FR"/>
        </w:rPr>
        <w:t> responsable du </w:t>
      </w:r>
      <w:hyperlink w:anchor="dptsocioethno" w:history="1">
        <w:r w:rsidRPr="00A0536B">
          <w:rPr>
            <w:rFonts w:ascii="Times New Roman" w:eastAsia="Times New Roman" w:hAnsi="Times New Roman" w:cs="Times New Roman"/>
            <w:i/>
            <w:iCs/>
            <w:color w:val="0000FF"/>
            <w:sz w:val="20"/>
            <w:szCs w:val="20"/>
            <w:u w:val="single"/>
            <w:lang w:eastAsia="fr-FR"/>
          </w:rPr>
          <w:t>département de socio-ethnologie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02" w:name="romus"/>
      <w:bookmarkEnd w:id="602"/>
      <w:r w:rsidRPr="00A0536B">
        <w:rPr>
          <w:rFonts w:ascii="Times New Roman" w:eastAsia="Times New Roman" w:hAnsi="Times New Roman" w:cs="Times New Roman"/>
          <w:b/>
          <w:bCs/>
          <w:color w:val="000000"/>
          <w:sz w:val="20"/>
          <w:szCs w:val="20"/>
          <w:lang w:eastAsia="fr-FR"/>
        </w:rPr>
        <w:t>Romus :</w:t>
      </w:r>
      <w:r w:rsidRPr="00A0536B">
        <w:rPr>
          <w:rFonts w:ascii="Times New Roman" w:eastAsia="Times New Roman" w:hAnsi="Times New Roman" w:cs="Times New Roman"/>
          <w:color w:val="000000"/>
          <w:sz w:val="20"/>
          <w:szCs w:val="20"/>
          <w:lang w:eastAsia="fr-FR"/>
        </w:rPr>
        <w:t> une des étoiles jumelles Romus et </w:t>
      </w:r>
      <w:hyperlink w:anchor="remulus" w:history="1">
        <w:r w:rsidRPr="00A0536B">
          <w:rPr>
            <w:rFonts w:ascii="Times New Roman" w:eastAsia="Times New Roman" w:hAnsi="Times New Roman" w:cs="Times New Roman"/>
            <w:i/>
            <w:iCs/>
            <w:color w:val="0000FF"/>
            <w:sz w:val="20"/>
            <w:szCs w:val="20"/>
            <w:u w:val="single"/>
            <w:lang w:eastAsia="fr-FR"/>
          </w:rPr>
          <w:t>Remulus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Romus &amp; Remulus IV :</w:t>
      </w:r>
      <w:r w:rsidRPr="00A0536B">
        <w:rPr>
          <w:rFonts w:ascii="Times New Roman" w:eastAsia="Times New Roman" w:hAnsi="Times New Roman" w:cs="Times New Roman"/>
          <w:color w:val="000000"/>
          <w:sz w:val="20"/>
          <w:szCs w:val="20"/>
          <w:lang w:eastAsia="fr-FR"/>
        </w:rPr>
        <w:t> </w:t>
      </w:r>
      <w:hyperlink w:anchor="novaroma" w:history="1">
        <w:r w:rsidRPr="00A0536B">
          <w:rPr>
            <w:rFonts w:ascii="Times New Roman" w:eastAsia="Times New Roman" w:hAnsi="Times New Roman" w:cs="Times New Roman"/>
            <w:color w:val="0000FF"/>
            <w:sz w:val="20"/>
            <w:szCs w:val="20"/>
            <w:u w:val="single"/>
            <w:lang w:eastAsia="fr-FR"/>
          </w:rPr>
          <w:t>Novaroma</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Rose-carême :</w:t>
      </w:r>
      <w:r w:rsidRPr="00A0536B">
        <w:rPr>
          <w:rFonts w:ascii="Times New Roman" w:eastAsia="Times New Roman" w:hAnsi="Times New Roman" w:cs="Times New Roman"/>
          <w:color w:val="000000"/>
          <w:sz w:val="20"/>
          <w:szCs w:val="20"/>
          <w:lang w:eastAsia="fr-FR"/>
        </w:rPr>
        <w:t> plante ayant une importance symbolique dans la religion </w:t>
      </w:r>
      <w:hyperlink w:anchor="boracilar" w:history="1">
        <w:r w:rsidRPr="00A0536B">
          <w:rPr>
            <w:rFonts w:ascii="Times New Roman" w:eastAsia="Times New Roman" w:hAnsi="Times New Roman" w:cs="Times New Roman"/>
            <w:i/>
            <w:iCs/>
            <w:color w:val="0000FF"/>
            <w:sz w:val="20"/>
            <w:szCs w:val="20"/>
            <w:u w:val="single"/>
            <w:lang w:eastAsia="fr-FR"/>
          </w:rPr>
          <w:t>boracilarienne</w:t>
        </w:r>
      </w:hyperlink>
      <w:r w:rsidRPr="00A0536B">
        <w:rPr>
          <w:rFonts w:ascii="Times New Roman" w:eastAsia="Times New Roman" w:hAnsi="Times New Roman" w:cs="Times New Roman"/>
          <w:color w:val="000000"/>
          <w:sz w:val="20"/>
          <w:szCs w:val="20"/>
          <w:lang w:eastAsia="fr-FR"/>
        </w:rPr>
        <w:t>. Ses tiges fleuries peuvent dépasser deux mètres. Pluriel : </w:t>
      </w:r>
      <w:r w:rsidRPr="00A0536B">
        <w:rPr>
          <w:rFonts w:ascii="Times New Roman" w:eastAsia="Times New Roman" w:hAnsi="Times New Roman" w:cs="Times New Roman"/>
          <w:i/>
          <w:iCs/>
          <w:color w:val="000000"/>
          <w:sz w:val="20"/>
          <w:szCs w:val="20"/>
          <w:lang w:eastAsia="fr-FR"/>
        </w:rPr>
        <w:t>roses-carêmes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Rose de Tan-Klol :</w:t>
      </w:r>
      <w:r w:rsidRPr="00A0536B">
        <w:rPr>
          <w:rFonts w:ascii="Times New Roman" w:eastAsia="Times New Roman" w:hAnsi="Times New Roman" w:cs="Times New Roman"/>
          <w:color w:val="000000"/>
          <w:sz w:val="20"/>
          <w:szCs w:val="20"/>
          <w:lang w:eastAsia="fr-FR"/>
        </w:rPr>
        <w:t> fleur très belle aux épines acérées dont la piqûre est très douloureuse ; d'où l'expression : </w:t>
      </w:r>
      <w:r w:rsidRPr="00A0536B">
        <w:rPr>
          <w:rFonts w:ascii="Times New Roman" w:eastAsia="Times New Roman" w:hAnsi="Times New Roman" w:cs="Times New Roman"/>
          <w:i/>
          <w:iCs/>
          <w:color w:val="000000"/>
          <w:sz w:val="20"/>
          <w:szCs w:val="20"/>
          <w:lang w:eastAsia="fr-FR"/>
        </w:rPr>
        <w:t>se faire envoyer sur les roses de Tan-Klol</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Rosette :</w:t>
      </w:r>
      <w:r w:rsidRPr="00A0536B">
        <w:rPr>
          <w:rFonts w:ascii="Times New Roman" w:eastAsia="Times New Roman" w:hAnsi="Times New Roman" w:cs="Times New Roman"/>
          <w:color w:val="000000"/>
          <w:sz w:val="20"/>
          <w:szCs w:val="20"/>
          <w:lang w:eastAsia="fr-FR"/>
        </w:rPr>
        <w:t> assemblage de planètes ou de structures spatiales artificielles dont les masses sont proches et qui orbitent à la même distance d'une étoile ou d'un autre astre. </w:t>
      </w:r>
      <w:r w:rsidRPr="00A0536B">
        <w:rPr>
          <w:rFonts w:ascii="Times New Roman" w:eastAsia="Times New Roman" w:hAnsi="Times New Roman" w:cs="Times New Roman"/>
          <w:color w:val="000000"/>
          <w:sz w:val="20"/>
          <w:szCs w:val="20"/>
          <w:lang w:eastAsia="fr-FR"/>
        </w:rPr>
        <w:br/>
      </w:r>
      <w:bookmarkStart w:id="603" w:name="nebrosette"/>
      <w:bookmarkEnd w:id="603"/>
      <w:r w:rsidRPr="00A0536B">
        <w:rPr>
          <w:rFonts w:ascii="Times New Roman" w:eastAsia="Times New Roman" w:hAnsi="Times New Roman" w:cs="Times New Roman"/>
          <w:b/>
          <w:bCs/>
          <w:color w:val="000000"/>
          <w:sz w:val="20"/>
          <w:szCs w:val="20"/>
          <w:lang w:eastAsia="fr-FR"/>
        </w:rPr>
        <w:t>Rosette, Nébuleuse :</w:t>
      </w:r>
      <w:r w:rsidRPr="00A0536B">
        <w:rPr>
          <w:rFonts w:ascii="Times New Roman" w:eastAsia="Times New Roman" w:hAnsi="Times New Roman" w:cs="Times New Roman"/>
          <w:color w:val="000000"/>
          <w:sz w:val="20"/>
          <w:szCs w:val="20"/>
          <w:lang w:eastAsia="fr-FR"/>
        </w:rPr>
        <w:t> nébuleuse située dans la </w:t>
      </w:r>
      <w:hyperlink w:anchor="constlicorne" w:history="1">
        <w:r w:rsidRPr="00A0536B">
          <w:rPr>
            <w:rFonts w:ascii="Times New Roman" w:eastAsia="Times New Roman" w:hAnsi="Times New Roman" w:cs="Times New Roman"/>
            <w:i/>
            <w:iCs/>
            <w:color w:val="0000FF"/>
            <w:sz w:val="20"/>
            <w:szCs w:val="20"/>
            <w:u w:val="single"/>
            <w:lang w:eastAsia="fr-FR"/>
          </w:rPr>
          <w:t>constellation de la Licorne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04" w:name="rcoursiers"/>
      <w:bookmarkEnd w:id="604"/>
      <w:r w:rsidRPr="00A0536B">
        <w:rPr>
          <w:rFonts w:ascii="Times New Roman" w:eastAsia="Times New Roman" w:hAnsi="Times New Roman" w:cs="Times New Roman"/>
          <w:b/>
          <w:bCs/>
          <w:color w:val="000000"/>
          <w:sz w:val="20"/>
          <w:szCs w:val="20"/>
          <w:lang w:eastAsia="fr-FR"/>
        </w:rPr>
        <w:t>Route des Coursiers :</w:t>
      </w:r>
      <w:r w:rsidRPr="00A0536B">
        <w:rPr>
          <w:rFonts w:ascii="Times New Roman" w:eastAsia="Times New Roman" w:hAnsi="Times New Roman" w:cs="Times New Roman"/>
          <w:color w:val="000000"/>
          <w:sz w:val="20"/>
          <w:szCs w:val="20"/>
          <w:lang w:eastAsia="fr-FR"/>
        </w:rPr>
        <w:t> longue piste dallée construite par les </w:t>
      </w:r>
      <w:hyperlink w:anchor="bmainka" w:history="1">
        <w:r w:rsidRPr="00A0536B">
          <w:rPr>
            <w:rFonts w:ascii="Times New Roman" w:eastAsia="Times New Roman" w:hAnsi="Times New Roman" w:cs="Times New Roman"/>
            <w:i/>
            <w:iCs/>
            <w:color w:val="0000FF"/>
            <w:sz w:val="20"/>
            <w:szCs w:val="20"/>
            <w:u w:val="single"/>
            <w:lang w:eastAsia="fr-FR"/>
          </w:rPr>
          <w:t>Bâtisseurs</w:t>
        </w:r>
      </w:hyperlink>
      <w:r w:rsidRPr="00A0536B">
        <w:rPr>
          <w:rFonts w:ascii="Times New Roman" w:eastAsia="Times New Roman" w:hAnsi="Times New Roman" w:cs="Times New Roman"/>
          <w:color w:val="000000"/>
          <w:sz w:val="20"/>
          <w:szCs w:val="20"/>
          <w:lang w:eastAsia="fr-FR"/>
        </w:rPr>
        <w:t> à travers la chaîne du </w:t>
      </w:r>
      <w:hyperlink w:anchor="dewag" w:history="1">
        <w:r w:rsidRPr="00A0536B">
          <w:rPr>
            <w:rFonts w:ascii="Times New Roman" w:eastAsia="Times New Roman" w:hAnsi="Times New Roman" w:cs="Times New Roman"/>
            <w:i/>
            <w:iCs/>
            <w:color w:val="0000FF"/>
            <w:sz w:val="20"/>
            <w:szCs w:val="20"/>
            <w:u w:val="single"/>
            <w:lang w:eastAsia="fr-FR"/>
          </w:rPr>
          <w:t>Dewag</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05" w:name="route"/>
      <w:bookmarkEnd w:id="605"/>
      <w:r w:rsidRPr="00A0536B">
        <w:rPr>
          <w:rFonts w:ascii="Times New Roman" w:eastAsia="Times New Roman" w:hAnsi="Times New Roman" w:cs="Times New Roman"/>
          <w:b/>
          <w:bCs/>
          <w:color w:val="000000"/>
          <w:sz w:val="20"/>
          <w:szCs w:val="20"/>
          <w:lang w:eastAsia="fr-FR"/>
        </w:rPr>
        <w:t>Routes galactiques :</w:t>
      </w:r>
      <w:r w:rsidRPr="00A0536B">
        <w:rPr>
          <w:rFonts w:ascii="Times New Roman" w:eastAsia="Times New Roman" w:hAnsi="Times New Roman" w:cs="Times New Roman"/>
          <w:color w:val="000000"/>
          <w:sz w:val="20"/>
          <w:szCs w:val="20"/>
          <w:lang w:eastAsia="fr-FR"/>
        </w:rPr>
        <w:t> itinéraires les plus fréquentés reliant entre eux les différents mondes de l'AG. </w:t>
      </w:r>
      <w:r w:rsidRPr="00A0536B">
        <w:rPr>
          <w:rFonts w:ascii="Times New Roman" w:eastAsia="Times New Roman" w:hAnsi="Times New Roman" w:cs="Times New Roman"/>
          <w:color w:val="000000"/>
          <w:sz w:val="20"/>
          <w:szCs w:val="20"/>
          <w:lang w:eastAsia="fr-FR"/>
        </w:rPr>
        <w:br/>
      </w:r>
      <w:bookmarkStart w:id="606" w:name="sroyale"/>
      <w:bookmarkEnd w:id="606"/>
      <w:r w:rsidRPr="00A0536B">
        <w:rPr>
          <w:rFonts w:ascii="Times New Roman" w:eastAsia="Times New Roman" w:hAnsi="Times New Roman" w:cs="Times New Roman"/>
          <w:b/>
          <w:bCs/>
          <w:color w:val="000000"/>
          <w:sz w:val="20"/>
          <w:szCs w:val="20"/>
          <w:lang w:eastAsia="fr-FR"/>
        </w:rPr>
        <w:t>Royale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se dit d'une </w:t>
      </w:r>
      <w:hyperlink w:anchor="suite" w:history="1">
        <w:r w:rsidRPr="00A0536B">
          <w:rPr>
            <w:rFonts w:ascii="Times New Roman" w:eastAsia="Times New Roman" w:hAnsi="Times New Roman" w:cs="Times New Roman"/>
            <w:i/>
            <w:iCs/>
            <w:color w:val="0000FF"/>
            <w:sz w:val="20"/>
            <w:szCs w:val="20"/>
            <w:u w:val="single"/>
            <w:lang w:eastAsia="fr-FR"/>
          </w:rPr>
          <w:t>suite</w:t>
        </w:r>
      </w:hyperlink>
      <w:r w:rsidRPr="00A0536B">
        <w:rPr>
          <w:rFonts w:ascii="Times New Roman" w:eastAsia="Times New Roman" w:hAnsi="Times New Roman" w:cs="Times New Roman"/>
          <w:color w:val="000000"/>
          <w:sz w:val="20"/>
          <w:szCs w:val="20"/>
          <w:lang w:eastAsia="fr-FR"/>
        </w:rPr>
        <w:t> commençant par le </w:t>
      </w:r>
      <w:hyperlink w:anchor="roi" w:history="1">
        <w:r w:rsidRPr="00A0536B">
          <w:rPr>
            <w:rFonts w:ascii="Times New Roman" w:eastAsia="Times New Roman" w:hAnsi="Times New Roman" w:cs="Times New Roman"/>
            <w:i/>
            <w:iCs/>
            <w:color w:val="0000FF"/>
            <w:sz w:val="20"/>
            <w:szCs w:val="20"/>
            <w:u w:val="single"/>
            <w:lang w:eastAsia="fr-FR"/>
          </w:rPr>
          <w:t>Roi</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Royale justice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l'une des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royale" w:history="1">
        <w:r w:rsidRPr="00A0536B">
          <w:rPr>
            <w:rFonts w:ascii="Times New Roman" w:eastAsia="Times New Roman" w:hAnsi="Times New Roman" w:cs="Times New Roman"/>
            <w:i/>
            <w:iCs/>
            <w:color w:val="0000FF"/>
            <w:sz w:val="20"/>
            <w:szCs w:val="20"/>
            <w:u w:val="single"/>
            <w:lang w:eastAsia="fr-FR"/>
          </w:rPr>
          <w:t>royales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Ruche :</w:t>
      </w:r>
      <w:r w:rsidRPr="00A0536B">
        <w:rPr>
          <w:rFonts w:ascii="Times New Roman" w:eastAsia="Times New Roman" w:hAnsi="Times New Roman" w:cs="Times New Roman"/>
          <w:color w:val="000000"/>
          <w:sz w:val="20"/>
          <w:szCs w:val="20"/>
          <w:lang w:eastAsia="fr-FR"/>
        </w:rPr>
        <w:t> </w:t>
      </w:r>
      <w:hyperlink w:anchor="vgene" w:history="1">
        <w:r w:rsidRPr="00A0536B">
          <w:rPr>
            <w:rFonts w:ascii="Times New Roman" w:eastAsia="Times New Roman" w:hAnsi="Times New Roman" w:cs="Times New Roman"/>
            <w:color w:val="0000FF"/>
            <w:sz w:val="20"/>
            <w:szCs w:val="20"/>
            <w:u w:val="single"/>
            <w:lang w:eastAsia="fr-FR"/>
          </w:rPr>
          <w:t>vaisseau à gén</w:t>
        </w:r>
        <w:r w:rsidRPr="00A0536B">
          <w:rPr>
            <w:rFonts w:ascii="Times New Roman" w:eastAsia="Times New Roman" w:hAnsi="Times New Roman" w:cs="Times New Roman"/>
            <w:color w:val="0000FF"/>
            <w:sz w:val="20"/>
            <w:szCs w:val="20"/>
            <w:u w:val="single"/>
            <w:lang w:eastAsia="fr-FR"/>
          </w:rPr>
          <w:t>é</w:t>
        </w:r>
        <w:r w:rsidRPr="00A0536B">
          <w:rPr>
            <w:rFonts w:ascii="Times New Roman" w:eastAsia="Times New Roman" w:hAnsi="Times New Roman" w:cs="Times New Roman"/>
            <w:color w:val="0000FF"/>
            <w:sz w:val="20"/>
            <w:szCs w:val="20"/>
            <w:u w:val="single"/>
            <w:lang w:eastAsia="fr-FR"/>
          </w:rPr>
          <w:t>rations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07" w:name="ruchelobor"/>
      <w:bookmarkEnd w:id="607"/>
      <w:r w:rsidRPr="00A0536B">
        <w:rPr>
          <w:rFonts w:ascii="Times New Roman" w:eastAsia="Times New Roman" w:hAnsi="Times New Roman" w:cs="Times New Roman"/>
          <w:b/>
          <w:bCs/>
          <w:color w:val="000000"/>
          <w:sz w:val="20"/>
          <w:szCs w:val="20"/>
          <w:lang w:eastAsia="fr-FR"/>
        </w:rPr>
        <w:t>Ruche de Lobor, La :</w:t>
      </w:r>
      <w:r w:rsidRPr="00A0536B">
        <w:rPr>
          <w:rFonts w:ascii="Times New Roman" w:eastAsia="Times New Roman" w:hAnsi="Times New Roman" w:cs="Times New Roman"/>
          <w:color w:val="000000"/>
          <w:sz w:val="20"/>
          <w:szCs w:val="20"/>
          <w:lang w:eastAsia="fr-FR"/>
        </w:rPr>
        <w:t> </w:t>
      </w:r>
      <w:hyperlink w:anchor="asterobar" w:history="1">
        <w:r w:rsidRPr="00A0536B">
          <w:rPr>
            <w:rFonts w:ascii="Times New Roman" w:eastAsia="Times New Roman" w:hAnsi="Times New Roman" w:cs="Times New Roman"/>
            <w:i/>
            <w:iCs/>
            <w:color w:val="0000FF"/>
            <w:sz w:val="20"/>
            <w:szCs w:val="20"/>
            <w:u w:val="single"/>
            <w:lang w:eastAsia="fr-FR"/>
          </w:rPr>
          <w:t>bar des astéroïdes</w:t>
        </w:r>
      </w:hyperlink>
      <w:r w:rsidRPr="00A0536B">
        <w:rPr>
          <w:rFonts w:ascii="Times New Roman" w:eastAsia="Times New Roman" w:hAnsi="Times New Roman" w:cs="Times New Roman"/>
          <w:color w:val="000000"/>
          <w:sz w:val="20"/>
          <w:szCs w:val="20"/>
          <w:lang w:eastAsia="fr-FR"/>
        </w:rPr>
        <w:t> situé depuis près de trois mille ans dans les ceintures d'astéroïdes de </w:t>
      </w:r>
      <w:hyperlink w:anchor="lobor" w:history="1">
        <w:r w:rsidRPr="00A0536B">
          <w:rPr>
            <w:rFonts w:ascii="Times New Roman" w:eastAsia="Times New Roman" w:hAnsi="Times New Roman" w:cs="Times New Roman"/>
            <w:i/>
            <w:iCs/>
            <w:color w:val="0000FF"/>
            <w:sz w:val="20"/>
            <w:szCs w:val="20"/>
            <w:u w:val="single"/>
            <w:lang w:eastAsia="fr-FR"/>
          </w:rPr>
          <w:t>Lobor</w:t>
        </w:r>
      </w:hyperlink>
      <w:r w:rsidRPr="00A0536B">
        <w:rPr>
          <w:rFonts w:ascii="Times New Roman" w:eastAsia="Times New Roman" w:hAnsi="Times New Roman" w:cs="Times New Roman"/>
          <w:color w:val="000000"/>
          <w:sz w:val="20"/>
          <w:szCs w:val="20"/>
          <w:lang w:eastAsia="fr-FR"/>
        </w:rPr>
        <w:t>. Il possède l'une des plus vastes </w:t>
      </w:r>
      <w:hyperlink w:anchor="chbulles" w:history="1">
        <w:r w:rsidRPr="00A0536B">
          <w:rPr>
            <w:rFonts w:ascii="Times New Roman" w:eastAsia="Times New Roman" w:hAnsi="Times New Roman" w:cs="Times New Roman"/>
            <w:i/>
            <w:iCs/>
            <w:color w:val="0000FF"/>
            <w:sz w:val="20"/>
            <w:szCs w:val="20"/>
            <w:u w:val="single"/>
            <w:lang w:eastAsia="fr-FR"/>
          </w:rPr>
          <w:t>chambres à bulles</w:t>
        </w:r>
      </w:hyperlink>
      <w:r w:rsidRPr="00A0536B">
        <w:rPr>
          <w:rFonts w:ascii="Times New Roman" w:eastAsia="Times New Roman" w:hAnsi="Times New Roman" w:cs="Times New Roman"/>
          <w:color w:val="000000"/>
          <w:sz w:val="20"/>
          <w:szCs w:val="20"/>
          <w:lang w:eastAsia="fr-FR"/>
        </w:rPr>
        <w:t> de l'AG.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Ruppa-nidou :</w:t>
      </w:r>
      <w:r w:rsidRPr="00A0536B">
        <w:rPr>
          <w:rFonts w:ascii="Times New Roman" w:eastAsia="Times New Roman" w:hAnsi="Times New Roman" w:cs="Times New Roman"/>
          <w:color w:val="000000"/>
          <w:sz w:val="20"/>
          <w:szCs w:val="20"/>
          <w:lang w:eastAsia="fr-FR"/>
        </w:rPr>
        <w:t> l'une des villes d'</w:t>
      </w:r>
      <w:hyperlink w:anchor="hosnat" w:history="1">
        <w:r w:rsidRPr="00A0536B">
          <w:rPr>
            <w:rFonts w:ascii="Times New Roman" w:eastAsia="Times New Roman" w:hAnsi="Times New Roman" w:cs="Times New Roman"/>
            <w:i/>
            <w:iCs/>
            <w:color w:val="0000FF"/>
            <w:sz w:val="20"/>
            <w:szCs w:val="20"/>
            <w:u w:val="single"/>
            <w:lang w:eastAsia="fr-FR"/>
          </w:rPr>
          <w:t>Hosnat</w:t>
        </w:r>
      </w:hyperlink>
      <w:r w:rsidRPr="00A0536B">
        <w:rPr>
          <w:rFonts w:ascii="Times New Roman" w:eastAsia="Times New Roman" w:hAnsi="Times New Roman" w:cs="Times New Roman"/>
          <w:color w:val="000000"/>
          <w:sz w:val="20"/>
          <w:szCs w:val="20"/>
          <w:lang w:eastAsia="fr-FR"/>
        </w:rPr>
        <w:t>.</w:t>
      </w:r>
    </w:p>
    <w:p w:rsidR="00A0536B" w:rsidRPr="00A0536B" w:rsidRDefault="00A0536B" w:rsidP="00A0536B">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A0536B">
        <w:rPr>
          <w:rFonts w:ascii="Times New Roman" w:eastAsia="Times New Roman" w:hAnsi="Times New Roman" w:cs="Times New Roman"/>
          <w:b/>
          <w:bCs/>
          <w:color w:val="000000"/>
          <w:sz w:val="20"/>
          <w:szCs w:val="20"/>
          <w:lang w:eastAsia="fr-FR"/>
        </w:rPr>
        <w:t>S</w:t>
      </w:r>
    </w:p>
    <w:p w:rsidR="00A0536B" w:rsidRPr="00A0536B" w:rsidRDefault="00A0536B" w:rsidP="00A0536B">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A0536B">
        <w:rPr>
          <w:rFonts w:ascii="Times New Roman" w:eastAsia="Times New Roman" w:hAnsi="Times New Roman" w:cs="Times New Roman"/>
          <w:b/>
          <w:bCs/>
          <w:color w:val="000000"/>
          <w:sz w:val="20"/>
          <w:szCs w:val="20"/>
          <w:lang w:eastAsia="fr-FR"/>
        </w:rPr>
        <w:t>S, Service :</w:t>
      </w:r>
      <w:r w:rsidRPr="00A0536B">
        <w:rPr>
          <w:rFonts w:ascii="Times New Roman" w:eastAsia="Times New Roman" w:hAnsi="Times New Roman" w:cs="Times New Roman"/>
          <w:color w:val="000000"/>
          <w:sz w:val="20"/>
          <w:szCs w:val="20"/>
          <w:lang w:eastAsia="fr-FR"/>
        </w:rPr>
        <w:t> voir </w:t>
      </w:r>
      <w:hyperlink w:anchor="services" w:history="1">
        <w:r w:rsidRPr="00A0536B">
          <w:rPr>
            <w:rFonts w:ascii="Times New Roman" w:eastAsia="Times New Roman" w:hAnsi="Times New Roman" w:cs="Times New Roman"/>
            <w:i/>
            <w:iCs/>
            <w:color w:val="0000FF"/>
            <w:sz w:val="20"/>
            <w:szCs w:val="20"/>
            <w:u w:val="single"/>
            <w:lang w:eastAsia="fr-FR"/>
          </w:rPr>
          <w:t>Service 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Sacre royal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l'une des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de </w:t>
      </w:r>
      <w:hyperlink w:anchor="spretre" w:history="1">
        <w:r w:rsidRPr="00A0536B">
          <w:rPr>
            <w:rFonts w:ascii="Times New Roman" w:eastAsia="Times New Roman" w:hAnsi="Times New Roman" w:cs="Times New Roman"/>
            <w:i/>
            <w:iCs/>
            <w:color w:val="0000FF"/>
            <w:sz w:val="20"/>
            <w:szCs w:val="20"/>
            <w:u w:val="single"/>
            <w:lang w:eastAsia="fr-FR"/>
          </w:rPr>
          <w:t>prêtrise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Sacrifice, Le :</w:t>
      </w:r>
      <w:r w:rsidRPr="00A0536B">
        <w:rPr>
          <w:rFonts w:ascii="Times New Roman" w:eastAsia="Times New Roman" w:hAnsi="Times New Roman" w:cs="Times New Roman"/>
          <w:color w:val="000000"/>
          <w:sz w:val="20"/>
          <w:szCs w:val="20"/>
          <w:lang w:eastAsia="fr-FR"/>
        </w:rPr>
        <w:t> 1°) l'une des zones d'en-but du terrain de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 2°) </w:t>
      </w:r>
      <w:hyperlink w:anchor="suni" w:history="1">
        <w:r w:rsidRPr="00A0536B">
          <w:rPr>
            <w:rFonts w:ascii="Times New Roman" w:eastAsia="Times New Roman" w:hAnsi="Times New Roman" w:cs="Times New Roman"/>
            <w:i/>
            <w:iCs/>
            <w:color w:val="0000FF"/>
            <w:sz w:val="20"/>
            <w:szCs w:val="20"/>
            <w:u w:val="single"/>
            <w:lang w:eastAsia="fr-FR"/>
          </w:rPr>
          <w:t>suite unitaire</w:t>
        </w:r>
      </w:hyperlink>
      <w:r w:rsidRPr="00A0536B">
        <w:rPr>
          <w:rFonts w:ascii="Times New Roman" w:eastAsia="Times New Roman" w:hAnsi="Times New Roman" w:cs="Times New Roman"/>
          <w:color w:val="000000"/>
          <w:sz w:val="20"/>
          <w:szCs w:val="20"/>
          <w:lang w:eastAsia="fr-FR"/>
        </w:rPr>
        <w:t> constituée d'un essai marqué dans cette zone.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Sacrifice sacré, Le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l'une des </w:t>
      </w:r>
      <w:hyperlink w:anchor="smulti" w:history="1">
        <w:r w:rsidRPr="00A0536B">
          <w:rPr>
            <w:rFonts w:ascii="Times New Roman" w:eastAsia="Times New Roman" w:hAnsi="Times New Roman" w:cs="Times New Roman"/>
            <w:i/>
            <w:iCs/>
            <w:color w:val="0000FF"/>
            <w:sz w:val="20"/>
            <w:szCs w:val="20"/>
            <w:u w:val="single"/>
            <w:lang w:eastAsia="fr-FR"/>
          </w:rPr>
          <w:t>suites multiples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08" w:name="saefon"/>
      <w:bookmarkEnd w:id="608"/>
      <w:r w:rsidRPr="00A0536B">
        <w:rPr>
          <w:rFonts w:ascii="Times New Roman" w:eastAsia="Times New Roman" w:hAnsi="Times New Roman" w:cs="Times New Roman"/>
          <w:b/>
          <w:bCs/>
          <w:color w:val="000000"/>
          <w:sz w:val="20"/>
          <w:szCs w:val="20"/>
          <w:lang w:eastAsia="fr-FR"/>
        </w:rPr>
        <w:t>Saëfon :</w:t>
      </w:r>
      <w:r w:rsidRPr="00A0536B">
        <w:rPr>
          <w:rFonts w:ascii="Times New Roman" w:eastAsia="Times New Roman" w:hAnsi="Times New Roman" w:cs="Times New Roman"/>
          <w:color w:val="000000"/>
          <w:sz w:val="20"/>
          <w:szCs w:val="20"/>
          <w:lang w:eastAsia="fr-FR"/>
        </w:rPr>
        <w:t> planète dont sont originaires les </w:t>
      </w:r>
      <w:hyperlink w:anchor="siffizz" w:history="1">
        <w:r w:rsidRPr="00A0536B">
          <w:rPr>
            <w:rFonts w:ascii="Times New Roman" w:eastAsia="Times New Roman" w:hAnsi="Times New Roman" w:cs="Times New Roman"/>
            <w:i/>
            <w:iCs/>
            <w:color w:val="0000FF"/>
            <w:sz w:val="20"/>
            <w:szCs w:val="20"/>
            <w:u w:val="single"/>
            <w:lang w:eastAsia="fr-FR"/>
          </w:rPr>
          <w:t>siffizz</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Safran, Marais :</w:t>
      </w:r>
      <w:r w:rsidRPr="00A0536B">
        <w:rPr>
          <w:rFonts w:ascii="Times New Roman" w:eastAsia="Times New Roman" w:hAnsi="Times New Roman" w:cs="Times New Roman"/>
          <w:color w:val="000000"/>
          <w:sz w:val="20"/>
          <w:szCs w:val="20"/>
          <w:lang w:eastAsia="fr-FR"/>
        </w:rPr>
        <w:t> marais de </w:t>
      </w:r>
      <w:hyperlink w:anchor="canibus" w:history="1">
        <w:r w:rsidRPr="00A0536B">
          <w:rPr>
            <w:rFonts w:ascii="Times New Roman" w:eastAsia="Times New Roman" w:hAnsi="Times New Roman" w:cs="Times New Roman"/>
            <w:i/>
            <w:iCs/>
            <w:color w:val="0000FF"/>
            <w:sz w:val="20"/>
            <w:szCs w:val="20"/>
            <w:u w:val="single"/>
            <w:lang w:eastAsia="fr-FR"/>
          </w:rPr>
          <w:t>Canibus II</w:t>
        </w:r>
      </w:hyperlink>
      <w:r w:rsidRPr="00A0536B">
        <w:rPr>
          <w:rFonts w:ascii="Times New Roman" w:eastAsia="Times New Roman" w:hAnsi="Times New Roman" w:cs="Times New Roman"/>
          <w:color w:val="000000"/>
          <w:sz w:val="20"/>
          <w:szCs w:val="20"/>
          <w:lang w:eastAsia="fr-FR"/>
        </w:rPr>
        <w:t> qui abrite une base d'entrainement MEGA. </w:t>
      </w:r>
      <w:r w:rsidRPr="00A0536B">
        <w:rPr>
          <w:rFonts w:ascii="Times New Roman" w:eastAsia="Times New Roman" w:hAnsi="Times New Roman" w:cs="Times New Roman"/>
          <w:color w:val="000000"/>
          <w:sz w:val="20"/>
          <w:szCs w:val="20"/>
          <w:lang w:eastAsia="fr-FR"/>
        </w:rPr>
        <w:br/>
      </w:r>
      <w:bookmarkStart w:id="609" w:name="sageconsult"/>
      <w:bookmarkEnd w:id="609"/>
      <w:r w:rsidRPr="00A0536B">
        <w:rPr>
          <w:rFonts w:ascii="Times New Roman" w:eastAsia="Times New Roman" w:hAnsi="Times New Roman" w:cs="Times New Roman"/>
          <w:b/>
          <w:bCs/>
          <w:color w:val="000000"/>
          <w:sz w:val="20"/>
          <w:szCs w:val="20"/>
          <w:lang w:eastAsia="fr-FR"/>
        </w:rPr>
        <w:t>Sage-consultant :</w:t>
      </w:r>
      <w:r w:rsidRPr="00A0536B">
        <w:rPr>
          <w:rFonts w:ascii="Times New Roman" w:eastAsia="Times New Roman" w:hAnsi="Times New Roman" w:cs="Times New Roman"/>
          <w:color w:val="000000"/>
          <w:sz w:val="20"/>
          <w:szCs w:val="20"/>
          <w:lang w:eastAsia="fr-FR"/>
        </w:rPr>
        <w:t> </w:t>
      </w:r>
      <w:hyperlink w:anchor="grademega" w:history="1">
        <w:r w:rsidRPr="00A0536B">
          <w:rPr>
            <w:rFonts w:ascii="Times New Roman" w:eastAsia="Times New Roman" w:hAnsi="Times New Roman" w:cs="Times New Roman"/>
            <w:i/>
            <w:iCs/>
            <w:color w:val="0000FF"/>
            <w:sz w:val="20"/>
            <w:szCs w:val="20"/>
            <w:u w:val="single"/>
            <w:lang w:eastAsia="fr-FR"/>
          </w:rPr>
          <w:t>grade MEGA</w:t>
        </w:r>
      </w:hyperlink>
      <w:r w:rsidRPr="00A0536B">
        <w:rPr>
          <w:rFonts w:ascii="Times New Roman" w:eastAsia="Times New Roman" w:hAnsi="Times New Roman" w:cs="Times New Roman"/>
          <w:color w:val="000000"/>
          <w:sz w:val="20"/>
          <w:szCs w:val="20"/>
          <w:lang w:eastAsia="fr-FR"/>
        </w:rPr>
        <w:t> qui précède le statut de </w:t>
      </w:r>
      <w:hyperlink w:anchor="vieux" w:history="1">
        <w:r w:rsidRPr="00A0536B">
          <w:rPr>
            <w:rFonts w:ascii="Times New Roman" w:eastAsia="Times New Roman" w:hAnsi="Times New Roman" w:cs="Times New Roman"/>
            <w:i/>
            <w:iCs/>
            <w:color w:val="0000FF"/>
            <w:sz w:val="20"/>
            <w:szCs w:val="20"/>
            <w:u w:val="single"/>
            <w:lang w:eastAsia="fr-FR"/>
          </w:rPr>
          <w:t>vieux</w:t>
        </w:r>
      </w:hyperlink>
      <w:r w:rsidRPr="00A0536B">
        <w:rPr>
          <w:rFonts w:ascii="Times New Roman" w:eastAsia="Times New Roman" w:hAnsi="Times New Roman" w:cs="Times New Roman"/>
          <w:color w:val="000000"/>
          <w:sz w:val="20"/>
          <w:szCs w:val="20"/>
          <w:lang w:eastAsia="fr-FR"/>
        </w:rPr>
        <w:t>. À ce stade, le MEGA quitte le service actif pour se consacrer à la gestion de la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aux relations diplomatiques et à la planification de missions cruciales.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Saheran :</w:t>
      </w:r>
      <w:r w:rsidRPr="00A0536B">
        <w:rPr>
          <w:rFonts w:ascii="Times New Roman" w:eastAsia="Times New Roman" w:hAnsi="Times New Roman" w:cs="Times New Roman"/>
          <w:color w:val="000000"/>
          <w:sz w:val="20"/>
          <w:szCs w:val="20"/>
          <w:lang w:eastAsia="fr-FR"/>
        </w:rPr>
        <w:t> dictature sanglante qui tire sa puissance du commerce de l'</w:t>
      </w:r>
      <w:hyperlink w:anchor="ygol" w:history="1">
        <w:r w:rsidRPr="00A0536B">
          <w:rPr>
            <w:rFonts w:ascii="Times New Roman" w:eastAsia="Times New Roman" w:hAnsi="Times New Roman" w:cs="Times New Roman"/>
            <w:i/>
            <w:iCs/>
            <w:color w:val="0000FF"/>
            <w:sz w:val="20"/>
            <w:szCs w:val="20"/>
            <w:u w:val="single"/>
            <w:lang w:eastAsia="fr-FR"/>
          </w:rPr>
          <w:t>ygol</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10" w:name="sakousa"/>
      <w:bookmarkEnd w:id="610"/>
      <w:r w:rsidRPr="00A0536B">
        <w:rPr>
          <w:rFonts w:ascii="Times New Roman" w:eastAsia="Times New Roman" w:hAnsi="Times New Roman" w:cs="Times New Roman"/>
          <w:b/>
          <w:bCs/>
          <w:color w:val="000000"/>
          <w:sz w:val="20"/>
          <w:szCs w:val="20"/>
          <w:lang w:eastAsia="fr-FR"/>
        </w:rPr>
        <w:lastRenderedPageBreak/>
        <w:t>Sakousa :</w:t>
      </w:r>
      <w:r w:rsidRPr="00A0536B">
        <w:rPr>
          <w:rFonts w:ascii="Times New Roman" w:eastAsia="Times New Roman" w:hAnsi="Times New Roman" w:cs="Times New Roman"/>
          <w:color w:val="000000"/>
          <w:sz w:val="20"/>
          <w:szCs w:val="20"/>
          <w:lang w:eastAsia="fr-FR"/>
        </w:rPr>
        <w:t> peuple de </w:t>
      </w:r>
      <w:hyperlink w:anchor="soolongh" w:history="1">
        <w:r w:rsidRPr="00A0536B">
          <w:rPr>
            <w:rFonts w:ascii="Times New Roman" w:eastAsia="Times New Roman" w:hAnsi="Times New Roman" w:cs="Times New Roman"/>
            <w:i/>
            <w:iCs/>
            <w:color w:val="0000FF"/>
            <w:sz w:val="20"/>
            <w:szCs w:val="20"/>
            <w:u w:val="single"/>
            <w:lang w:eastAsia="fr-FR"/>
          </w:rPr>
          <w:t>Soolongh</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11" w:name="sallebrief"/>
      <w:bookmarkEnd w:id="611"/>
      <w:r w:rsidRPr="00A0536B">
        <w:rPr>
          <w:rFonts w:ascii="Times New Roman" w:eastAsia="Times New Roman" w:hAnsi="Times New Roman" w:cs="Times New Roman"/>
          <w:b/>
          <w:bCs/>
          <w:color w:val="000000"/>
          <w:sz w:val="20"/>
          <w:szCs w:val="20"/>
          <w:lang w:eastAsia="fr-FR"/>
        </w:rPr>
        <w:t>Salle de briefing :</w:t>
      </w:r>
      <w:r w:rsidRPr="00A0536B">
        <w:rPr>
          <w:rFonts w:ascii="Times New Roman" w:eastAsia="Times New Roman" w:hAnsi="Times New Roman" w:cs="Times New Roman"/>
          <w:color w:val="000000"/>
          <w:sz w:val="20"/>
          <w:szCs w:val="20"/>
          <w:lang w:eastAsia="fr-FR"/>
        </w:rPr>
        <w:t> salle où le </w:t>
      </w:r>
      <w:hyperlink w:anchor="major" w:history="1">
        <w:r w:rsidRPr="00A0536B">
          <w:rPr>
            <w:rFonts w:ascii="Times New Roman" w:eastAsia="Times New Roman" w:hAnsi="Times New Roman" w:cs="Times New Roman"/>
            <w:i/>
            <w:iCs/>
            <w:color w:val="0000FF"/>
            <w:sz w:val="20"/>
            <w:szCs w:val="20"/>
            <w:u w:val="single"/>
            <w:lang w:eastAsia="fr-FR"/>
          </w:rPr>
          <w:t>major</w:t>
        </w:r>
      </w:hyperlink>
      <w:r w:rsidRPr="00A0536B">
        <w:rPr>
          <w:rFonts w:ascii="Times New Roman" w:eastAsia="Times New Roman" w:hAnsi="Times New Roman" w:cs="Times New Roman"/>
          <w:color w:val="000000"/>
          <w:sz w:val="20"/>
          <w:szCs w:val="20"/>
          <w:lang w:eastAsia="fr-FR"/>
        </w:rPr>
        <w:t> expose la mission au groupe de MEGA auquel il la confie. </w:t>
      </w:r>
      <w:r w:rsidRPr="00A0536B">
        <w:rPr>
          <w:rFonts w:ascii="Times New Roman" w:eastAsia="Times New Roman" w:hAnsi="Times New Roman" w:cs="Times New Roman"/>
          <w:color w:val="000000"/>
          <w:sz w:val="20"/>
          <w:szCs w:val="20"/>
          <w:lang w:eastAsia="fr-FR"/>
        </w:rPr>
        <w:br/>
      </w:r>
      <w:bookmarkStart w:id="612" w:name="ssymposium"/>
      <w:bookmarkEnd w:id="612"/>
      <w:r w:rsidRPr="00A0536B">
        <w:rPr>
          <w:rFonts w:ascii="Times New Roman" w:eastAsia="Times New Roman" w:hAnsi="Times New Roman" w:cs="Times New Roman"/>
          <w:b/>
          <w:bCs/>
          <w:color w:val="000000"/>
          <w:sz w:val="20"/>
          <w:szCs w:val="20"/>
          <w:lang w:eastAsia="fr-FR"/>
        </w:rPr>
        <w:t>Salle de Symposium :</w:t>
      </w:r>
      <w:r w:rsidRPr="00A0536B">
        <w:rPr>
          <w:rFonts w:ascii="Times New Roman" w:eastAsia="Times New Roman" w:hAnsi="Times New Roman" w:cs="Times New Roman"/>
          <w:color w:val="000000"/>
          <w:sz w:val="20"/>
          <w:szCs w:val="20"/>
          <w:lang w:eastAsia="fr-FR"/>
        </w:rPr>
        <w:t> grande salle de réunions du </w:t>
      </w:r>
      <w:hyperlink w:anchor="sanctuaire" w:history="1">
        <w:r w:rsidRPr="00A0536B">
          <w:rPr>
            <w:rFonts w:ascii="Times New Roman" w:eastAsia="Times New Roman" w:hAnsi="Times New Roman" w:cs="Times New Roman"/>
            <w:i/>
            <w:iCs/>
            <w:color w:val="0000FF"/>
            <w:sz w:val="20"/>
            <w:szCs w:val="20"/>
            <w:u w:val="single"/>
            <w:lang w:eastAsia="fr-FR"/>
          </w:rPr>
          <w:t>Sanctuaire</w:t>
        </w:r>
      </w:hyperlink>
      <w:r w:rsidRPr="00A0536B">
        <w:rPr>
          <w:rFonts w:ascii="Times New Roman" w:eastAsia="Times New Roman" w:hAnsi="Times New Roman" w:cs="Times New Roman"/>
          <w:color w:val="000000"/>
          <w:sz w:val="20"/>
          <w:szCs w:val="20"/>
          <w:lang w:eastAsia="fr-FR"/>
        </w:rPr>
        <w:t>, organisée autour d'une grande table ronde au centre de laquelle trône une sculpture de métal liquide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13" w:name="sallet"/>
      <w:bookmarkEnd w:id="613"/>
      <w:r w:rsidRPr="00A0536B">
        <w:rPr>
          <w:rFonts w:ascii="Times New Roman" w:eastAsia="Times New Roman" w:hAnsi="Times New Roman" w:cs="Times New Roman"/>
          <w:b/>
          <w:bCs/>
          <w:color w:val="000000"/>
          <w:sz w:val="20"/>
          <w:szCs w:val="20"/>
          <w:lang w:eastAsia="fr-FR"/>
        </w:rPr>
        <w:t>Salle de transit :</w:t>
      </w:r>
      <w:r w:rsidRPr="00A0536B">
        <w:rPr>
          <w:rFonts w:ascii="Times New Roman" w:eastAsia="Times New Roman" w:hAnsi="Times New Roman" w:cs="Times New Roman"/>
          <w:color w:val="000000"/>
          <w:sz w:val="20"/>
          <w:szCs w:val="20"/>
          <w:lang w:eastAsia="fr-FR"/>
        </w:rPr>
        <w:t> salle qui contient un </w:t>
      </w:r>
      <w:hyperlink w:anchor="tetra" w:history="1">
        <w:r w:rsidRPr="00A0536B">
          <w:rPr>
            <w:rFonts w:ascii="Times New Roman" w:eastAsia="Times New Roman" w:hAnsi="Times New Roman" w:cs="Times New Roman"/>
            <w:i/>
            <w:iCs/>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Dans un abri standard pour </w:t>
      </w:r>
      <w:hyperlink w:anchor="pointa" w:history="1">
        <w:r w:rsidRPr="00A0536B">
          <w:rPr>
            <w:rFonts w:ascii="Times New Roman" w:eastAsia="Times New Roman" w:hAnsi="Times New Roman" w:cs="Times New Roman"/>
            <w:i/>
            <w:iCs/>
            <w:color w:val="0000FF"/>
            <w:sz w:val="20"/>
            <w:szCs w:val="20"/>
            <w:u w:val="single"/>
            <w:lang w:eastAsia="fr-FR"/>
          </w:rPr>
          <w:t>point A</w:t>
        </w:r>
      </w:hyperlink>
      <w:r w:rsidRPr="00A0536B">
        <w:rPr>
          <w:rFonts w:ascii="Times New Roman" w:eastAsia="Times New Roman" w:hAnsi="Times New Roman" w:cs="Times New Roman"/>
          <w:color w:val="000000"/>
          <w:sz w:val="20"/>
          <w:szCs w:val="20"/>
          <w:lang w:eastAsia="fr-FR"/>
        </w:rPr>
        <w:t>, cette salle permet l'arrivée simultanée de quinze MEGA en armure de combat, et renferme divers appareils donnant des informations sur les alentours. Au </w:t>
      </w:r>
      <w:hyperlink w:anchor="sanctuaire" w:history="1">
        <w:r w:rsidRPr="00A0536B">
          <w:rPr>
            <w:rFonts w:ascii="Times New Roman" w:eastAsia="Times New Roman" w:hAnsi="Times New Roman" w:cs="Times New Roman"/>
            <w:i/>
            <w:iCs/>
            <w:color w:val="0000FF"/>
            <w:sz w:val="20"/>
            <w:szCs w:val="20"/>
            <w:u w:val="single"/>
            <w:lang w:eastAsia="fr-FR"/>
          </w:rPr>
          <w:t>Sanctuaire</w:t>
        </w:r>
      </w:hyperlink>
      <w:r w:rsidRPr="00A0536B">
        <w:rPr>
          <w:rFonts w:ascii="Times New Roman" w:eastAsia="Times New Roman" w:hAnsi="Times New Roman" w:cs="Times New Roman"/>
          <w:color w:val="000000"/>
          <w:sz w:val="20"/>
          <w:szCs w:val="20"/>
          <w:lang w:eastAsia="fr-FR"/>
        </w:rPr>
        <w:t>, les salles de transit sont blindées et sous la surveillance constante du corps des </w:t>
      </w:r>
      <w:hyperlink w:anchor="vigilant" w:history="1">
        <w:r w:rsidRPr="00A0536B">
          <w:rPr>
            <w:rFonts w:ascii="Times New Roman" w:eastAsia="Times New Roman" w:hAnsi="Times New Roman" w:cs="Times New Roman"/>
            <w:i/>
            <w:iCs/>
            <w:color w:val="0000FF"/>
            <w:sz w:val="20"/>
            <w:szCs w:val="20"/>
            <w:u w:val="single"/>
            <w:lang w:eastAsia="fr-FR"/>
          </w:rPr>
          <w:t>vigilants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Salmanazar :</w:t>
      </w:r>
      <w:r w:rsidRPr="00A0536B">
        <w:rPr>
          <w:rFonts w:ascii="Times New Roman" w:eastAsia="Times New Roman" w:hAnsi="Times New Roman" w:cs="Times New Roman"/>
          <w:color w:val="000000"/>
          <w:sz w:val="20"/>
          <w:szCs w:val="20"/>
          <w:lang w:eastAsia="fr-FR"/>
        </w:rPr>
        <w:t> capitale de </w:t>
      </w:r>
      <w:hyperlink w:anchor="yorine" w:history="1">
        <w:r w:rsidRPr="00A0536B">
          <w:rPr>
            <w:rFonts w:ascii="Times New Roman" w:eastAsia="Times New Roman" w:hAnsi="Times New Roman" w:cs="Times New Roman"/>
            <w:i/>
            <w:iCs/>
            <w:color w:val="0000FF"/>
            <w:sz w:val="20"/>
            <w:szCs w:val="20"/>
            <w:u w:val="single"/>
            <w:lang w:eastAsia="fr-FR"/>
          </w:rPr>
          <w:t>Yorine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14" w:name="salynaa"/>
      <w:bookmarkEnd w:id="614"/>
      <w:r w:rsidRPr="00A0536B">
        <w:rPr>
          <w:rFonts w:ascii="Times New Roman" w:eastAsia="Times New Roman" w:hAnsi="Times New Roman" w:cs="Times New Roman"/>
          <w:b/>
          <w:bCs/>
          <w:color w:val="000000"/>
          <w:sz w:val="20"/>
          <w:szCs w:val="20"/>
          <w:lang w:eastAsia="fr-FR"/>
        </w:rPr>
        <w:t>Salynaa IV :</w:t>
      </w:r>
      <w:r w:rsidRPr="00A0536B">
        <w:rPr>
          <w:rFonts w:ascii="Times New Roman" w:eastAsia="Times New Roman" w:hAnsi="Times New Roman" w:cs="Times New Roman"/>
          <w:color w:val="000000"/>
          <w:sz w:val="20"/>
          <w:szCs w:val="20"/>
          <w:lang w:eastAsia="fr-FR"/>
        </w:rPr>
        <w:t> planète dont la faune comprend le redoutable </w:t>
      </w:r>
      <w:hyperlink w:anchor="shaxzar" w:history="1">
        <w:r w:rsidRPr="00A0536B">
          <w:rPr>
            <w:rFonts w:ascii="Times New Roman" w:eastAsia="Times New Roman" w:hAnsi="Times New Roman" w:cs="Times New Roman"/>
            <w:i/>
            <w:iCs/>
            <w:color w:val="0000FF"/>
            <w:sz w:val="20"/>
            <w:szCs w:val="20"/>
            <w:u w:val="single"/>
            <w:lang w:eastAsia="fr-FR"/>
          </w:rPr>
          <w:t>shaxzar</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15" w:name="sanart"/>
      <w:bookmarkEnd w:id="615"/>
      <w:r w:rsidRPr="00A0536B">
        <w:rPr>
          <w:rFonts w:ascii="Times New Roman" w:eastAsia="Times New Roman" w:hAnsi="Times New Roman" w:cs="Times New Roman"/>
          <w:b/>
          <w:bCs/>
          <w:color w:val="000000"/>
          <w:sz w:val="20"/>
          <w:szCs w:val="20"/>
          <w:lang w:eastAsia="fr-FR"/>
        </w:rPr>
        <w:t>Sanart :</w:t>
      </w:r>
      <w:r w:rsidRPr="00A0536B">
        <w:rPr>
          <w:rFonts w:ascii="Times New Roman" w:eastAsia="Times New Roman" w:hAnsi="Times New Roman" w:cs="Times New Roman"/>
          <w:color w:val="000000"/>
          <w:sz w:val="20"/>
          <w:szCs w:val="20"/>
          <w:lang w:eastAsia="fr-FR"/>
        </w:rPr>
        <w:t> l'une des planètes habitées du système </w:t>
      </w:r>
      <w:hyperlink w:anchor="galba" w:history="1">
        <w:r w:rsidRPr="00A0536B">
          <w:rPr>
            <w:rFonts w:ascii="Times New Roman" w:eastAsia="Times New Roman" w:hAnsi="Times New Roman" w:cs="Times New Roman"/>
            <w:i/>
            <w:iCs/>
            <w:color w:val="0000FF"/>
            <w:sz w:val="20"/>
            <w:szCs w:val="20"/>
            <w:u w:val="single"/>
            <w:lang w:eastAsia="fr-FR"/>
          </w:rPr>
          <w:t>Galba</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COMEGA</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16" w:name="sanctuaire"/>
      <w:bookmarkEnd w:id="616"/>
      <w:r w:rsidRPr="00A0536B">
        <w:rPr>
          <w:rFonts w:ascii="Times New Roman" w:eastAsia="Times New Roman" w:hAnsi="Times New Roman" w:cs="Times New Roman"/>
          <w:b/>
          <w:bCs/>
          <w:color w:val="000000"/>
          <w:sz w:val="20"/>
          <w:szCs w:val="20"/>
          <w:lang w:eastAsia="fr-FR"/>
        </w:rPr>
        <w:t>Sanctuaire, Le :</w:t>
      </w:r>
      <w:r w:rsidRPr="00A0536B">
        <w:rPr>
          <w:rFonts w:ascii="Times New Roman" w:eastAsia="Times New Roman" w:hAnsi="Times New Roman" w:cs="Times New Roman"/>
          <w:color w:val="000000"/>
          <w:sz w:val="20"/>
          <w:szCs w:val="20"/>
          <w:lang w:eastAsia="fr-FR"/>
        </w:rPr>
        <w:t> bâtiment abritant le cœur et l'administration de la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sur </w:t>
      </w:r>
      <w:hyperlink w:anchor="norjane" w:history="1">
        <w:r w:rsidRPr="00A0536B">
          <w:rPr>
            <w:rFonts w:ascii="Times New Roman" w:eastAsia="Times New Roman" w:hAnsi="Times New Roman" w:cs="Times New Roman"/>
            <w:i/>
            <w:iCs/>
            <w:color w:val="0000FF"/>
            <w:sz w:val="20"/>
            <w:szCs w:val="20"/>
            <w:u w:val="single"/>
            <w:lang w:eastAsia="fr-FR"/>
          </w:rPr>
          <w:t>Norjane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Sandestin :</w:t>
      </w:r>
      <w:r w:rsidRPr="00A0536B">
        <w:rPr>
          <w:rFonts w:ascii="Times New Roman" w:eastAsia="Times New Roman" w:hAnsi="Times New Roman" w:cs="Times New Roman"/>
          <w:color w:val="000000"/>
          <w:sz w:val="20"/>
          <w:szCs w:val="20"/>
          <w:lang w:eastAsia="fr-FR"/>
        </w:rPr>
        <w:t> créatures naturellement douées pour la </w:t>
      </w:r>
      <w:hyperlink w:anchor="magie" w:history="1">
        <w:r w:rsidRPr="00A0536B">
          <w:rPr>
            <w:rFonts w:ascii="Times New Roman" w:eastAsia="Times New Roman" w:hAnsi="Times New Roman" w:cs="Times New Roman"/>
            <w:i/>
            <w:iCs/>
            <w:color w:val="0000FF"/>
            <w:sz w:val="20"/>
            <w:szCs w:val="20"/>
            <w:u w:val="single"/>
            <w:lang w:eastAsia="fr-FR"/>
          </w:rPr>
          <w:t>magie</w:t>
        </w:r>
      </w:hyperlink>
      <w:r w:rsidRPr="00A0536B">
        <w:rPr>
          <w:rFonts w:ascii="Times New Roman" w:eastAsia="Times New Roman" w:hAnsi="Times New Roman" w:cs="Times New Roman"/>
          <w:color w:val="000000"/>
          <w:sz w:val="20"/>
          <w:szCs w:val="20"/>
          <w:lang w:eastAsia="fr-FR"/>
        </w:rPr>
        <w:t>, les sandestins habitent des </w:t>
      </w:r>
      <w:hyperlink w:anchor="plandemon" w:history="1">
        <w:r w:rsidRPr="00A0536B">
          <w:rPr>
            <w:rFonts w:ascii="Times New Roman" w:eastAsia="Times New Roman" w:hAnsi="Times New Roman" w:cs="Times New Roman"/>
            <w:i/>
            <w:iCs/>
            <w:color w:val="0000FF"/>
            <w:sz w:val="20"/>
            <w:szCs w:val="20"/>
            <w:u w:val="single"/>
            <w:lang w:eastAsia="fr-FR"/>
          </w:rPr>
          <w:t>plans-démons</w:t>
        </w:r>
      </w:hyperlink>
      <w:r w:rsidRPr="00A0536B">
        <w:rPr>
          <w:rFonts w:ascii="Times New Roman" w:eastAsia="Times New Roman" w:hAnsi="Times New Roman" w:cs="Times New Roman"/>
          <w:color w:val="000000"/>
          <w:sz w:val="20"/>
          <w:szCs w:val="20"/>
          <w:lang w:eastAsia="fr-FR"/>
        </w:rPr>
        <w:t> hors desquels ils sont parfois appelés par des magiciens qui les lient par contrat.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Sanitaule :</w:t>
      </w:r>
      <w:r w:rsidRPr="00A0536B">
        <w:rPr>
          <w:rFonts w:ascii="Times New Roman" w:eastAsia="Times New Roman" w:hAnsi="Times New Roman" w:cs="Times New Roman"/>
          <w:color w:val="000000"/>
          <w:sz w:val="20"/>
          <w:szCs w:val="20"/>
          <w:lang w:eastAsia="fr-FR"/>
        </w:rPr>
        <w:t> appareil utilisé dans les prisons pour la toilette des détenus ; il combine les fonctions de douche, de lavabo et de WC. </w:t>
      </w:r>
      <w:r w:rsidRPr="00A0536B">
        <w:rPr>
          <w:rFonts w:ascii="Times New Roman" w:eastAsia="Times New Roman" w:hAnsi="Times New Roman" w:cs="Times New Roman"/>
          <w:color w:val="000000"/>
          <w:sz w:val="20"/>
          <w:szCs w:val="20"/>
          <w:lang w:eastAsia="fr-FR"/>
        </w:rPr>
        <w:br/>
      </w:r>
      <w:bookmarkStart w:id="617" w:name="sanod"/>
      <w:bookmarkEnd w:id="617"/>
      <w:r w:rsidRPr="00A0536B">
        <w:rPr>
          <w:rFonts w:ascii="Times New Roman" w:eastAsia="Times New Roman" w:hAnsi="Times New Roman" w:cs="Times New Roman"/>
          <w:b/>
          <w:bCs/>
          <w:color w:val="000000"/>
          <w:sz w:val="20"/>
          <w:szCs w:val="20"/>
          <w:lang w:eastAsia="fr-FR"/>
        </w:rPr>
        <w:t>Sanod :</w:t>
      </w:r>
      <w:r w:rsidRPr="00A0536B">
        <w:rPr>
          <w:rFonts w:ascii="Times New Roman" w:eastAsia="Times New Roman" w:hAnsi="Times New Roman" w:cs="Times New Roman"/>
          <w:color w:val="000000"/>
          <w:sz w:val="20"/>
          <w:szCs w:val="20"/>
          <w:lang w:eastAsia="fr-FR"/>
        </w:rPr>
        <w:t> l'une des planètes habitées du système </w:t>
      </w:r>
      <w:hyperlink w:anchor="galba" w:history="1">
        <w:r w:rsidRPr="00A0536B">
          <w:rPr>
            <w:rFonts w:ascii="Times New Roman" w:eastAsia="Times New Roman" w:hAnsi="Times New Roman" w:cs="Times New Roman"/>
            <w:i/>
            <w:iCs/>
            <w:color w:val="0000FF"/>
            <w:sz w:val="20"/>
            <w:szCs w:val="20"/>
            <w:u w:val="single"/>
            <w:lang w:eastAsia="fr-FR"/>
          </w:rPr>
          <w:t>Galba</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COMEGA</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Sartang :</w:t>
      </w:r>
      <w:r w:rsidRPr="00A0536B">
        <w:rPr>
          <w:rFonts w:ascii="Times New Roman" w:eastAsia="Times New Roman" w:hAnsi="Times New Roman" w:cs="Times New Roman"/>
          <w:color w:val="000000"/>
          <w:sz w:val="20"/>
          <w:szCs w:val="20"/>
          <w:lang w:eastAsia="fr-FR"/>
        </w:rPr>
        <w:t> capitale de </w:t>
      </w:r>
      <w:hyperlink w:anchor="pyahn" w:history="1">
        <w:r w:rsidRPr="00A0536B">
          <w:rPr>
            <w:rFonts w:ascii="Times New Roman" w:eastAsia="Times New Roman" w:hAnsi="Times New Roman" w:cs="Times New Roman"/>
            <w:i/>
            <w:iCs/>
            <w:color w:val="0000FF"/>
            <w:sz w:val="20"/>
            <w:szCs w:val="20"/>
            <w:u w:val="single"/>
            <w:lang w:eastAsia="fr-FR"/>
          </w:rPr>
          <w:t>Pyahn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18" w:name="sartrank"/>
      <w:bookmarkEnd w:id="618"/>
      <w:r w:rsidRPr="00A0536B">
        <w:rPr>
          <w:rFonts w:ascii="Times New Roman" w:eastAsia="Times New Roman" w:hAnsi="Times New Roman" w:cs="Times New Roman"/>
          <w:b/>
          <w:bCs/>
          <w:color w:val="000000"/>
          <w:sz w:val="20"/>
          <w:szCs w:val="20"/>
          <w:lang w:eastAsia="fr-FR"/>
        </w:rPr>
        <w:t>Sartrank :</w:t>
      </w:r>
      <w:r w:rsidRPr="00A0536B">
        <w:rPr>
          <w:rFonts w:ascii="Times New Roman" w:eastAsia="Times New Roman" w:hAnsi="Times New Roman" w:cs="Times New Roman"/>
          <w:color w:val="000000"/>
          <w:sz w:val="20"/>
          <w:szCs w:val="20"/>
          <w:lang w:eastAsia="fr-FR"/>
        </w:rPr>
        <w:t> </w:t>
      </w:r>
      <w:hyperlink w:anchor="entite" w:history="1">
        <w:r w:rsidRPr="00A0536B">
          <w:rPr>
            <w:rFonts w:ascii="Times New Roman" w:eastAsia="Times New Roman" w:hAnsi="Times New Roman" w:cs="Times New Roman"/>
            <w:i/>
            <w:iCs/>
            <w:color w:val="0000FF"/>
            <w:sz w:val="20"/>
            <w:szCs w:val="20"/>
            <w:u w:val="single"/>
            <w:lang w:eastAsia="fr-FR"/>
          </w:rPr>
          <w:t>entité AG</w:t>
        </w:r>
      </w:hyperlink>
      <w:r w:rsidRPr="00A0536B">
        <w:rPr>
          <w:rFonts w:ascii="Times New Roman" w:eastAsia="Times New Roman" w:hAnsi="Times New Roman" w:cs="Times New Roman"/>
          <w:color w:val="000000"/>
          <w:sz w:val="20"/>
          <w:szCs w:val="20"/>
          <w:lang w:eastAsia="fr-FR"/>
        </w:rPr>
        <w:t> dirigée par le </w:t>
      </w:r>
      <w:hyperlink w:anchor="thogol" w:history="1">
        <w:r w:rsidRPr="00A0536B">
          <w:rPr>
            <w:rFonts w:ascii="Times New Roman" w:eastAsia="Times New Roman" w:hAnsi="Times New Roman" w:cs="Times New Roman"/>
            <w:i/>
            <w:iCs/>
            <w:color w:val="0000FF"/>
            <w:sz w:val="20"/>
            <w:szCs w:val="20"/>
            <w:u w:val="single"/>
            <w:lang w:eastAsia="fr-FR"/>
          </w:rPr>
          <w:t>Thogol</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Sas de couplage :</w:t>
      </w:r>
      <w:r w:rsidRPr="00A0536B">
        <w:rPr>
          <w:rFonts w:ascii="Times New Roman" w:eastAsia="Times New Roman" w:hAnsi="Times New Roman" w:cs="Times New Roman"/>
          <w:color w:val="000000"/>
          <w:sz w:val="20"/>
          <w:szCs w:val="20"/>
          <w:lang w:eastAsia="fr-FR"/>
        </w:rPr>
        <w:t> sas spécialement conçu pour être relié à un autre sas (celui d'un autre vaisseau spatial par exemple), en général par l'intermédiaire d'un </w:t>
      </w:r>
      <w:hyperlink w:anchor="pode" w:history="1">
        <w:r w:rsidRPr="00A0536B">
          <w:rPr>
            <w:rFonts w:ascii="Times New Roman" w:eastAsia="Times New Roman" w:hAnsi="Times New Roman" w:cs="Times New Roman"/>
            <w:i/>
            <w:iCs/>
            <w:color w:val="0000FF"/>
            <w:sz w:val="20"/>
            <w:szCs w:val="20"/>
            <w:u w:val="single"/>
            <w:lang w:eastAsia="fr-FR"/>
          </w:rPr>
          <w:t>pode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19" w:name="sasfiras"/>
      <w:bookmarkEnd w:id="619"/>
      <w:r w:rsidRPr="00A0536B">
        <w:rPr>
          <w:rFonts w:ascii="Times New Roman" w:eastAsia="Times New Roman" w:hAnsi="Times New Roman" w:cs="Times New Roman"/>
          <w:b/>
          <w:bCs/>
          <w:color w:val="000000"/>
          <w:sz w:val="20"/>
          <w:szCs w:val="20"/>
          <w:lang w:eastAsia="fr-FR"/>
        </w:rPr>
        <w:t>Sasfiras, Shem :</w:t>
      </w:r>
      <w:r w:rsidRPr="00A0536B">
        <w:rPr>
          <w:rFonts w:ascii="Times New Roman" w:eastAsia="Times New Roman" w:hAnsi="Times New Roman" w:cs="Times New Roman"/>
          <w:color w:val="000000"/>
          <w:sz w:val="20"/>
          <w:szCs w:val="20"/>
          <w:lang w:eastAsia="fr-FR"/>
        </w:rPr>
        <w:t> Vilnéen né il y a 223 ans, mort il y a 150 ans, il parvint à la tête du département des planètes primitives et de la non-ingérence à l'âge de 27 ans et fut réélu à ce poste tous les quatre ans jusqu'à sa mort. Il faisait souvent appel aux MEGA. Sa pipe est conservée comme relique au</w:t>
      </w:r>
      <w:r w:rsidR="0030592A">
        <w:rPr>
          <w:rFonts w:ascii="Times New Roman" w:eastAsia="Times New Roman" w:hAnsi="Times New Roman" w:cs="Times New Roman"/>
          <w:color w:val="000000"/>
          <w:sz w:val="20"/>
          <w:szCs w:val="20"/>
          <w:lang w:eastAsia="fr-FR"/>
        </w:rPr>
        <w:t xml:space="preserve"> </w:t>
      </w:r>
      <w:hyperlink w:anchor="servicem" w:history="1">
        <w:r w:rsidRPr="00A0536B">
          <w:rPr>
            <w:rFonts w:ascii="Times New Roman" w:eastAsia="Times New Roman" w:hAnsi="Times New Roman" w:cs="Times New Roman"/>
            <w:i/>
            <w:iCs/>
            <w:color w:val="0000FF"/>
            <w:sz w:val="20"/>
            <w:szCs w:val="20"/>
            <w:u w:val="single"/>
            <w:lang w:eastAsia="fr-FR"/>
          </w:rPr>
          <w:t>service M</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Satellite-météo :</w:t>
      </w:r>
      <w:r w:rsidRPr="00A0536B">
        <w:rPr>
          <w:rFonts w:ascii="Times New Roman" w:eastAsia="Times New Roman" w:hAnsi="Times New Roman" w:cs="Times New Roman"/>
          <w:color w:val="000000"/>
          <w:sz w:val="20"/>
          <w:szCs w:val="20"/>
          <w:lang w:eastAsia="fr-FR"/>
        </w:rPr>
        <w:t> satellite capable de contrôler les conditions météorologiques sur une partie plus ou moins grande d'une planète, à l'aplomb de laquelle il se trouve.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Sauteur de mondes :</w:t>
      </w:r>
      <w:r w:rsidRPr="00A0536B">
        <w:rPr>
          <w:rFonts w:ascii="Times New Roman" w:eastAsia="Times New Roman" w:hAnsi="Times New Roman" w:cs="Times New Roman"/>
          <w:color w:val="000000"/>
          <w:sz w:val="20"/>
          <w:szCs w:val="20"/>
          <w:lang w:eastAsia="fr-FR"/>
        </w:rPr>
        <w:t> </w:t>
      </w:r>
      <w:r w:rsidRPr="0030592A">
        <w:rPr>
          <w:rFonts w:ascii="Times New Roman" w:eastAsia="Times New Roman" w:hAnsi="Times New Roman" w:cs="Times New Roman"/>
          <w:color w:val="000000"/>
          <w:sz w:val="20"/>
          <w:szCs w:val="20"/>
          <w:lang w:eastAsia="fr-FR"/>
        </w:rPr>
        <w:t>individu</w:t>
      </w:r>
      <w:r w:rsidRPr="00A0536B">
        <w:rPr>
          <w:rFonts w:ascii="Times New Roman" w:eastAsia="Times New Roman" w:hAnsi="Times New Roman" w:cs="Times New Roman"/>
          <w:color w:val="000000"/>
          <w:sz w:val="20"/>
          <w:szCs w:val="20"/>
          <w:lang w:eastAsia="fr-FR"/>
        </w:rPr>
        <w:t> capable de passer à volonté d'un monde à un autre instantanément et sans utiliser de point de transit.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Sauvage :</w:t>
      </w:r>
      <w:r w:rsidRPr="00A0536B">
        <w:rPr>
          <w:rFonts w:ascii="Times New Roman" w:eastAsia="Times New Roman" w:hAnsi="Times New Roman" w:cs="Times New Roman"/>
          <w:color w:val="000000"/>
          <w:sz w:val="20"/>
          <w:szCs w:val="20"/>
          <w:lang w:eastAsia="fr-FR"/>
        </w:rPr>
        <w:t> se dit d'un </w:t>
      </w:r>
      <w:hyperlink w:anchor="indass" w:history="1">
        <w:r w:rsidRPr="00A0536B">
          <w:rPr>
            <w:rFonts w:ascii="Times New Roman" w:eastAsia="Times New Roman" w:hAnsi="Times New Roman" w:cs="Times New Roman"/>
            <w:i/>
            <w:iCs/>
            <w:color w:val="0000FF"/>
            <w:sz w:val="20"/>
            <w:szCs w:val="20"/>
            <w:u w:val="single"/>
            <w:lang w:eastAsia="fr-FR"/>
          </w:rPr>
          <w:t>indépendant associé à l'AG</w:t>
        </w:r>
      </w:hyperlink>
      <w:r w:rsidRPr="00A0536B">
        <w:rPr>
          <w:rFonts w:ascii="Times New Roman" w:eastAsia="Times New Roman" w:hAnsi="Times New Roman" w:cs="Times New Roman"/>
          <w:color w:val="000000"/>
          <w:sz w:val="20"/>
          <w:szCs w:val="20"/>
          <w:lang w:eastAsia="fr-FR"/>
        </w:rPr>
        <w:t> habité par une civilisation primitive (et autochtone). On y établit parfois des postes d'observation scientifique.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Scanner 3D :</w:t>
      </w:r>
      <w:r w:rsidRPr="00A0536B">
        <w:rPr>
          <w:rFonts w:ascii="Times New Roman" w:eastAsia="Times New Roman" w:hAnsi="Times New Roman" w:cs="Times New Roman"/>
          <w:color w:val="000000"/>
          <w:sz w:val="20"/>
          <w:szCs w:val="20"/>
          <w:lang w:eastAsia="fr-FR"/>
        </w:rPr>
        <w:t> appareil capable de numériser la forme d'un volume et l'aspect de sa surface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20" w:name="scaph"/>
      <w:bookmarkEnd w:id="620"/>
      <w:r w:rsidRPr="00A0536B">
        <w:rPr>
          <w:rFonts w:ascii="Times New Roman" w:eastAsia="Times New Roman" w:hAnsi="Times New Roman" w:cs="Times New Roman"/>
          <w:b/>
          <w:bCs/>
          <w:color w:val="000000"/>
          <w:sz w:val="20"/>
          <w:szCs w:val="20"/>
          <w:lang w:eastAsia="fr-FR"/>
        </w:rPr>
        <w:t>Scaphandre de combat :</w:t>
      </w:r>
      <w:r w:rsidRPr="00A0536B">
        <w:rPr>
          <w:rFonts w:ascii="Times New Roman" w:eastAsia="Times New Roman" w:hAnsi="Times New Roman" w:cs="Times New Roman"/>
          <w:color w:val="000000"/>
          <w:sz w:val="20"/>
          <w:szCs w:val="20"/>
          <w:lang w:eastAsia="fr-FR"/>
        </w:rPr>
        <w:t> scaphandre spatial blindé en </w:t>
      </w:r>
      <w:hyperlink w:anchor="plastacier" w:history="1">
        <w:r w:rsidRPr="00A0536B">
          <w:rPr>
            <w:rFonts w:ascii="Times New Roman" w:eastAsia="Times New Roman" w:hAnsi="Times New Roman" w:cs="Times New Roman"/>
            <w:i/>
            <w:iCs/>
            <w:color w:val="0000FF"/>
            <w:sz w:val="20"/>
            <w:szCs w:val="20"/>
            <w:u w:val="single"/>
            <w:lang w:eastAsia="fr-FR"/>
          </w:rPr>
          <w:t>plastacier</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21" w:name="scaphh"/>
      <w:bookmarkEnd w:id="621"/>
      <w:r w:rsidRPr="00A0536B">
        <w:rPr>
          <w:rFonts w:ascii="Times New Roman" w:eastAsia="Times New Roman" w:hAnsi="Times New Roman" w:cs="Times New Roman"/>
          <w:b/>
          <w:bCs/>
          <w:color w:val="000000"/>
          <w:sz w:val="20"/>
          <w:szCs w:val="20"/>
          <w:lang w:eastAsia="fr-FR"/>
        </w:rPr>
        <w:t>Scaphandre H :</w:t>
      </w:r>
      <w:r w:rsidRPr="00A0536B">
        <w:rPr>
          <w:rFonts w:ascii="Times New Roman" w:eastAsia="Times New Roman" w:hAnsi="Times New Roman" w:cs="Times New Roman"/>
          <w:color w:val="000000"/>
          <w:sz w:val="20"/>
          <w:szCs w:val="20"/>
          <w:lang w:eastAsia="fr-FR"/>
        </w:rPr>
        <w:t> scaphandre pour milieu hostile ; les modèles utilisés par la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sont les versions non armées des modèles de la </w:t>
      </w:r>
      <w:hyperlink w:anchor="frag" w:history="1">
        <w:r w:rsidRPr="00A0536B">
          <w:rPr>
            <w:rFonts w:ascii="Times New Roman" w:eastAsia="Times New Roman" w:hAnsi="Times New Roman" w:cs="Times New Roman"/>
            <w:i/>
            <w:iCs/>
            <w:color w:val="0000FF"/>
            <w:sz w:val="20"/>
            <w:szCs w:val="20"/>
            <w:u w:val="single"/>
            <w:lang w:eastAsia="fr-FR"/>
          </w:rPr>
          <w:t>FRAG</w:t>
        </w:r>
      </w:hyperlink>
      <w:r w:rsidRPr="00A0536B">
        <w:rPr>
          <w:rFonts w:ascii="Times New Roman" w:eastAsia="Times New Roman" w:hAnsi="Times New Roman" w:cs="Times New Roman"/>
          <w:color w:val="000000"/>
          <w:sz w:val="20"/>
          <w:szCs w:val="20"/>
          <w:lang w:eastAsia="fr-FR"/>
        </w:rPr>
        <w:t>. Il s'agit plus d'un véhicule individuel que d'un simple scaphandre. </w:t>
      </w:r>
      <w:r w:rsidRPr="00A0536B">
        <w:rPr>
          <w:rFonts w:ascii="Times New Roman" w:eastAsia="Times New Roman" w:hAnsi="Times New Roman" w:cs="Times New Roman"/>
          <w:color w:val="000000"/>
          <w:sz w:val="20"/>
          <w:szCs w:val="20"/>
          <w:lang w:eastAsia="fr-FR"/>
        </w:rPr>
        <w:br/>
      </w:r>
      <w:bookmarkStart w:id="622" w:name="scission"/>
      <w:bookmarkEnd w:id="622"/>
      <w:r w:rsidRPr="00A0536B">
        <w:rPr>
          <w:rFonts w:ascii="Times New Roman" w:eastAsia="Times New Roman" w:hAnsi="Times New Roman" w:cs="Times New Roman"/>
          <w:b/>
          <w:bCs/>
          <w:color w:val="000000"/>
          <w:sz w:val="20"/>
          <w:szCs w:val="20"/>
          <w:lang w:eastAsia="fr-FR"/>
        </w:rPr>
        <w:t>Scission d'univers :</w:t>
      </w:r>
      <w:r w:rsidRPr="00A0536B">
        <w:rPr>
          <w:rFonts w:ascii="Times New Roman" w:eastAsia="Times New Roman" w:hAnsi="Times New Roman" w:cs="Times New Roman"/>
          <w:color w:val="000000"/>
          <w:sz w:val="20"/>
          <w:szCs w:val="20"/>
          <w:lang w:eastAsia="fr-FR"/>
        </w:rPr>
        <w:t> division d'un univers en deux univers-fils.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Scorpion :</w:t>
      </w:r>
      <w:r w:rsidRPr="00A0536B">
        <w:rPr>
          <w:rFonts w:ascii="Times New Roman" w:eastAsia="Times New Roman" w:hAnsi="Times New Roman" w:cs="Times New Roman"/>
          <w:color w:val="000000"/>
          <w:sz w:val="20"/>
          <w:szCs w:val="20"/>
          <w:lang w:eastAsia="fr-FR"/>
        </w:rPr>
        <w:t> modèle de vaisseau spatial (méta-chasseur lourd d'attaque et de défense rapprochée), utilisé par la </w:t>
      </w:r>
      <w:hyperlink w:anchor="federale" w:history="1">
        <w:r w:rsidRPr="00A0536B">
          <w:rPr>
            <w:rFonts w:ascii="Times New Roman" w:eastAsia="Times New Roman" w:hAnsi="Times New Roman" w:cs="Times New Roman"/>
            <w:i/>
            <w:iCs/>
            <w:color w:val="0000FF"/>
            <w:sz w:val="20"/>
            <w:szCs w:val="20"/>
            <w:u w:val="single"/>
            <w:lang w:eastAsia="fr-FR"/>
          </w:rPr>
          <w:t>Garde fédérale</w:t>
        </w:r>
      </w:hyperlink>
      <w:r w:rsidRPr="00A0536B">
        <w:rPr>
          <w:rFonts w:ascii="Times New Roman" w:eastAsia="Times New Roman" w:hAnsi="Times New Roman" w:cs="Times New Roman"/>
          <w:color w:val="000000"/>
          <w:sz w:val="20"/>
          <w:szCs w:val="20"/>
          <w:lang w:eastAsia="fr-FR"/>
        </w:rPr>
        <w:t>, quelques mercenaires, et la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Il fut mis au point à l'occasion du conflit récent entre l'AG et les </w:t>
      </w:r>
      <w:hyperlink w:anchor="nim" w:history="1">
        <w:r w:rsidRPr="00A0536B">
          <w:rPr>
            <w:rFonts w:ascii="Times New Roman" w:eastAsia="Times New Roman" w:hAnsi="Times New Roman" w:cs="Times New Roman"/>
            <w:i/>
            <w:iCs/>
            <w:color w:val="0000FF"/>
            <w:sz w:val="20"/>
            <w:szCs w:val="20"/>
            <w:u w:val="single"/>
            <w:lang w:eastAsia="fr-FR"/>
          </w:rPr>
          <w:t>Nimiens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Scorpion noir</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(nom déposé)</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modèle d'intercepteur spatial embarqué. </w:t>
      </w:r>
      <w:r w:rsidRPr="00A0536B">
        <w:rPr>
          <w:rFonts w:ascii="Times New Roman" w:eastAsia="Times New Roman" w:hAnsi="Times New Roman" w:cs="Times New Roman"/>
          <w:color w:val="000000"/>
          <w:sz w:val="20"/>
          <w:szCs w:val="20"/>
          <w:lang w:eastAsia="fr-FR"/>
        </w:rPr>
        <w:br/>
      </w:r>
      <w:bookmarkStart w:id="623" w:name="sscribe"/>
      <w:r w:rsidRPr="00A0536B">
        <w:rPr>
          <w:rFonts w:ascii="Times New Roman" w:eastAsia="Times New Roman" w:hAnsi="Times New Roman" w:cs="Times New Roman"/>
          <w:b/>
          <w:bCs/>
          <w:color w:val="000000"/>
          <w:sz w:val="20"/>
          <w:szCs w:val="20"/>
          <w:lang w:eastAsia="fr-FR"/>
        </w:rPr>
        <w:t>Scribe</w:t>
      </w:r>
      <w:bookmarkEnd w:id="623"/>
      <w:r w:rsidRPr="00A0536B">
        <w:rPr>
          <w:rFonts w:ascii="Times New Roman" w:eastAsia="Times New Roman" w:hAnsi="Times New Roman" w:cs="Times New Roman"/>
          <w:b/>
          <w:bCs/>
          <w:color w:val="000000"/>
          <w:sz w:val="20"/>
          <w:szCs w:val="20"/>
          <w:lang w:eastAsia="fr-FR"/>
        </w:rPr>
        <w:t>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se dit d'une </w:t>
      </w:r>
      <w:hyperlink w:anchor="suite" w:history="1">
        <w:r w:rsidRPr="00A0536B">
          <w:rPr>
            <w:rFonts w:ascii="Times New Roman" w:eastAsia="Times New Roman" w:hAnsi="Times New Roman" w:cs="Times New Roman"/>
            <w:i/>
            <w:iCs/>
            <w:color w:val="0000FF"/>
            <w:sz w:val="20"/>
            <w:szCs w:val="20"/>
            <w:u w:val="single"/>
            <w:lang w:eastAsia="fr-FR"/>
          </w:rPr>
          <w:t>suite</w:t>
        </w:r>
      </w:hyperlink>
      <w:r w:rsidRPr="00A0536B">
        <w:rPr>
          <w:rFonts w:ascii="Times New Roman" w:eastAsia="Times New Roman" w:hAnsi="Times New Roman" w:cs="Times New Roman"/>
          <w:color w:val="000000"/>
          <w:sz w:val="20"/>
          <w:szCs w:val="20"/>
          <w:lang w:eastAsia="fr-FR"/>
        </w:rPr>
        <w:t> commençant par la </w:t>
      </w:r>
      <w:hyperlink w:anchor="plume" w:history="1">
        <w:r w:rsidRPr="00A0536B">
          <w:rPr>
            <w:rFonts w:ascii="Times New Roman" w:eastAsia="Times New Roman" w:hAnsi="Times New Roman" w:cs="Times New Roman"/>
            <w:i/>
            <w:iCs/>
            <w:color w:val="0000FF"/>
            <w:sz w:val="20"/>
            <w:szCs w:val="20"/>
            <w:u w:val="single"/>
            <w:lang w:eastAsia="fr-FR"/>
          </w:rPr>
          <w:t>Plume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24" w:name="scylla4"/>
      <w:bookmarkEnd w:id="624"/>
      <w:r w:rsidRPr="00A0536B">
        <w:rPr>
          <w:rFonts w:ascii="Times New Roman" w:eastAsia="Times New Roman" w:hAnsi="Times New Roman" w:cs="Times New Roman"/>
          <w:b/>
          <w:bCs/>
          <w:color w:val="000000"/>
          <w:sz w:val="20"/>
          <w:szCs w:val="20"/>
          <w:lang w:eastAsia="fr-FR"/>
        </w:rPr>
        <w:t>Scylla 4 :</w:t>
      </w:r>
      <w:r w:rsidRPr="00A0536B">
        <w:rPr>
          <w:rFonts w:ascii="Times New Roman" w:eastAsia="Times New Roman" w:hAnsi="Times New Roman" w:cs="Times New Roman"/>
          <w:color w:val="000000"/>
          <w:sz w:val="20"/>
          <w:szCs w:val="20"/>
          <w:lang w:eastAsia="fr-FR"/>
        </w:rPr>
        <w:t> planète du sultan </w:t>
      </w:r>
      <w:hyperlink w:anchor="panertt" w:history="1">
        <w:r w:rsidRPr="00A0536B">
          <w:rPr>
            <w:rFonts w:ascii="Times New Roman" w:eastAsia="Times New Roman" w:hAnsi="Times New Roman" w:cs="Times New Roman"/>
            <w:i/>
            <w:iCs/>
            <w:color w:val="0000FF"/>
            <w:sz w:val="20"/>
            <w:szCs w:val="20"/>
            <w:u w:val="single"/>
            <w:lang w:eastAsia="fr-FR"/>
          </w:rPr>
          <w:t>Paner T'ber Tadish</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Secteur vital :</w:t>
      </w:r>
      <w:r w:rsidRPr="00A0536B">
        <w:rPr>
          <w:rFonts w:ascii="Times New Roman" w:eastAsia="Times New Roman" w:hAnsi="Times New Roman" w:cs="Times New Roman"/>
          <w:color w:val="000000"/>
          <w:sz w:val="20"/>
          <w:szCs w:val="20"/>
          <w:lang w:eastAsia="fr-FR"/>
        </w:rPr>
        <w:t> partie de </w:t>
      </w:r>
      <w:hyperlink w:anchor="nlleaurore" w:history="1">
        <w:r w:rsidRPr="00A0536B">
          <w:rPr>
            <w:rFonts w:ascii="Times New Roman" w:eastAsia="Times New Roman" w:hAnsi="Times New Roman" w:cs="Times New Roman"/>
            <w:i/>
            <w:iCs/>
            <w:color w:val="0000FF"/>
            <w:sz w:val="20"/>
            <w:szCs w:val="20"/>
            <w:u w:val="single"/>
            <w:lang w:eastAsia="fr-FR"/>
          </w:rPr>
          <w:t>Nouvelle Aurore</w:t>
        </w:r>
      </w:hyperlink>
      <w:r w:rsidRPr="00A0536B">
        <w:rPr>
          <w:rFonts w:ascii="Times New Roman" w:eastAsia="Times New Roman" w:hAnsi="Times New Roman" w:cs="Times New Roman"/>
          <w:color w:val="000000"/>
          <w:sz w:val="20"/>
          <w:szCs w:val="20"/>
          <w:lang w:eastAsia="fr-FR"/>
        </w:rPr>
        <w:t> où vivent les représentants d'une civilisation particulière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Sécurité Stellaire :</w:t>
      </w:r>
      <w:r w:rsidRPr="00A0536B">
        <w:rPr>
          <w:rFonts w:ascii="Times New Roman" w:eastAsia="Times New Roman" w:hAnsi="Times New Roman" w:cs="Times New Roman"/>
          <w:color w:val="000000"/>
          <w:sz w:val="20"/>
          <w:szCs w:val="20"/>
          <w:lang w:eastAsia="fr-FR"/>
        </w:rPr>
        <w:t> voir </w:t>
      </w:r>
      <w:hyperlink w:anchor="secstell" w:history="1">
        <w:r w:rsidRPr="00A0536B">
          <w:rPr>
            <w:rFonts w:ascii="Times New Roman" w:eastAsia="Times New Roman" w:hAnsi="Times New Roman" w:cs="Times New Roman"/>
            <w:i/>
            <w:iCs/>
            <w:color w:val="0000FF"/>
            <w:sz w:val="20"/>
            <w:szCs w:val="20"/>
            <w:u w:val="single"/>
            <w:lang w:eastAsia="fr-FR"/>
          </w:rPr>
          <w:t>Brigades de Sécurité Stellaire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Segment :</w:t>
      </w:r>
      <w:r w:rsidRPr="00A0536B">
        <w:rPr>
          <w:rFonts w:ascii="Times New Roman" w:eastAsia="Times New Roman" w:hAnsi="Times New Roman" w:cs="Times New Roman"/>
          <w:color w:val="000000"/>
          <w:sz w:val="20"/>
          <w:szCs w:val="20"/>
          <w:lang w:eastAsia="fr-FR"/>
        </w:rPr>
        <w:t> unité de mesure de distances, valant 18,6 km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25" w:name="segueld"/>
      <w:bookmarkEnd w:id="625"/>
      <w:r w:rsidRPr="00A0536B">
        <w:rPr>
          <w:rFonts w:ascii="Times New Roman" w:eastAsia="Times New Roman" w:hAnsi="Times New Roman" w:cs="Times New Roman"/>
          <w:b/>
          <w:bCs/>
          <w:color w:val="000000"/>
          <w:sz w:val="20"/>
          <w:szCs w:val="20"/>
          <w:lang w:eastAsia="fr-FR"/>
        </w:rPr>
        <w:t>Segueld :</w:t>
      </w:r>
      <w:r w:rsidRPr="00A0536B">
        <w:rPr>
          <w:rFonts w:ascii="Times New Roman" w:eastAsia="Times New Roman" w:hAnsi="Times New Roman" w:cs="Times New Roman"/>
          <w:color w:val="000000"/>
          <w:sz w:val="20"/>
          <w:szCs w:val="20"/>
          <w:lang w:eastAsia="fr-FR"/>
        </w:rPr>
        <w:t> unité monétaire, la centième partie de l'</w:t>
      </w:r>
      <w:hyperlink w:anchor="orgwill" w:history="1">
        <w:r w:rsidRPr="00A0536B">
          <w:rPr>
            <w:rFonts w:ascii="Times New Roman" w:eastAsia="Times New Roman" w:hAnsi="Times New Roman" w:cs="Times New Roman"/>
            <w:i/>
            <w:iCs/>
            <w:color w:val="0000FF"/>
            <w:sz w:val="20"/>
            <w:szCs w:val="20"/>
            <w:u w:val="single"/>
            <w:lang w:eastAsia="fr-FR"/>
          </w:rPr>
          <w:t>orgwill</w:t>
        </w:r>
      </w:hyperlink>
      <w:r w:rsidRPr="00A0536B">
        <w:rPr>
          <w:rFonts w:ascii="Times New Roman" w:eastAsia="Times New Roman" w:hAnsi="Times New Roman" w:cs="Times New Roman"/>
          <w:color w:val="000000"/>
          <w:sz w:val="20"/>
          <w:szCs w:val="20"/>
          <w:lang w:eastAsia="fr-FR"/>
        </w:rPr>
        <w:t>. Son symbole est un </w:t>
      </w:r>
      <w:r w:rsidRPr="00A0536B">
        <w:rPr>
          <w:rFonts w:ascii="Times New Roman" w:eastAsia="Times New Roman" w:hAnsi="Times New Roman" w:cs="Times New Roman"/>
          <w:i/>
          <w:iCs/>
          <w:color w:val="000000"/>
          <w:sz w:val="20"/>
          <w:szCs w:val="20"/>
          <w:lang w:eastAsia="fr-FR"/>
        </w:rPr>
        <w:t>sygma</w:t>
      </w:r>
      <w:r w:rsidRPr="00A0536B">
        <w:rPr>
          <w:rFonts w:ascii="Times New Roman" w:eastAsia="Times New Roman" w:hAnsi="Times New Roman" w:cs="Times New Roman"/>
          <w:color w:val="000000"/>
          <w:sz w:val="20"/>
          <w:szCs w:val="20"/>
          <w:lang w:eastAsia="fr-FR"/>
        </w:rPr>
        <w:t> majuscule. Couramment appelé </w:t>
      </w:r>
      <w:hyperlink w:anchor="credit" w:history="1">
        <w:r w:rsidRPr="00A0536B">
          <w:rPr>
            <w:rFonts w:ascii="Times New Roman" w:eastAsia="Times New Roman" w:hAnsi="Times New Roman" w:cs="Times New Roman"/>
            <w:i/>
            <w:iCs/>
            <w:color w:val="0000FF"/>
            <w:sz w:val="20"/>
            <w:szCs w:val="20"/>
            <w:u w:val="single"/>
            <w:lang w:eastAsia="fr-FR"/>
          </w:rPr>
          <w:t>crédit</w:t>
        </w:r>
      </w:hyperlink>
      <w:r w:rsidRPr="00A0536B">
        <w:rPr>
          <w:rFonts w:ascii="Times New Roman" w:eastAsia="Times New Roman" w:hAnsi="Times New Roman" w:cs="Times New Roman"/>
          <w:color w:val="000000"/>
          <w:sz w:val="20"/>
          <w:szCs w:val="20"/>
          <w:lang w:eastAsia="fr-FR"/>
        </w:rPr>
        <w:t>, il n'est accepté que dans la zone d'activité de la </w:t>
      </w:r>
      <w:hyperlink w:anchor="gcommerce" w:history="1">
        <w:r w:rsidRPr="00A0536B">
          <w:rPr>
            <w:rFonts w:ascii="Times New Roman" w:eastAsia="Times New Roman" w:hAnsi="Times New Roman" w:cs="Times New Roman"/>
            <w:i/>
            <w:iCs/>
            <w:color w:val="0000FF"/>
            <w:sz w:val="20"/>
            <w:szCs w:val="20"/>
            <w:u w:val="single"/>
            <w:lang w:eastAsia="fr-FR"/>
          </w:rPr>
          <w:t>guilde des commerçants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26" w:name="seloris"/>
      <w:bookmarkEnd w:id="626"/>
      <w:r w:rsidRPr="00A0536B">
        <w:rPr>
          <w:rFonts w:ascii="Times New Roman" w:eastAsia="Times New Roman" w:hAnsi="Times New Roman" w:cs="Times New Roman"/>
          <w:b/>
          <w:bCs/>
          <w:color w:val="000000"/>
          <w:sz w:val="20"/>
          <w:szCs w:val="20"/>
          <w:lang w:eastAsia="fr-FR"/>
        </w:rPr>
        <w:t>Seloris :</w:t>
      </w:r>
      <w:r w:rsidRPr="00A0536B">
        <w:rPr>
          <w:rFonts w:ascii="Times New Roman" w:eastAsia="Times New Roman" w:hAnsi="Times New Roman" w:cs="Times New Roman"/>
          <w:color w:val="000000"/>
          <w:sz w:val="20"/>
          <w:szCs w:val="20"/>
          <w:lang w:eastAsia="fr-FR"/>
        </w:rPr>
        <w:t> système planétaire qui contient </w:t>
      </w:r>
      <w:hyperlink w:anchor="aiphesa" w:history="1">
        <w:r w:rsidRPr="00A0536B">
          <w:rPr>
            <w:rFonts w:ascii="Times New Roman" w:eastAsia="Times New Roman" w:hAnsi="Times New Roman" w:cs="Times New Roman"/>
            <w:i/>
            <w:iCs/>
            <w:color w:val="0000FF"/>
            <w:sz w:val="20"/>
            <w:szCs w:val="20"/>
            <w:u w:val="single"/>
            <w:lang w:eastAsia="fr-FR"/>
          </w:rPr>
          <w:t>Aïphesa</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Sendai / Connish :</w:t>
      </w:r>
      <w:r w:rsidRPr="00A0536B">
        <w:rPr>
          <w:rFonts w:ascii="Times New Roman" w:eastAsia="Times New Roman" w:hAnsi="Times New Roman" w:cs="Times New Roman"/>
          <w:color w:val="000000"/>
          <w:sz w:val="20"/>
          <w:szCs w:val="20"/>
          <w:lang w:eastAsia="fr-FR"/>
        </w:rPr>
        <w:t> marque de </w:t>
      </w:r>
      <w:hyperlink w:anchor="robot" w:history="1">
        <w:r w:rsidRPr="00A0536B">
          <w:rPr>
            <w:rFonts w:ascii="Times New Roman" w:eastAsia="Times New Roman" w:hAnsi="Times New Roman" w:cs="Times New Roman"/>
            <w:i/>
            <w:iCs/>
            <w:color w:val="0000FF"/>
            <w:sz w:val="20"/>
            <w:szCs w:val="20"/>
            <w:u w:val="single"/>
            <w:lang w:eastAsia="fr-FR"/>
          </w:rPr>
          <w:t>robots</w:t>
        </w:r>
      </w:hyperlink>
      <w:r w:rsidRPr="00A0536B">
        <w:rPr>
          <w:rFonts w:ascii="Times New Roman" w:eastAsia="Times New Roman" w:hAnsi="Times New Roman" w:cs="Times New Roman"/>
          <w:color w:val="000000"/>
          <w:sz w:val="20"/>
          <w:szCs w:val="20"/>
          <w:lang w:eastAsia="fr-FR"/>
        </w:rPr>
        <w:t> (dont le </w:t>
      </w:r>
      <w:hyperlink w:anchor="robotholo" w:history="1">
        <w:r w:rsidRPr="00A0536B">
          <w:rPr>
            <w:rFonts w:ascii="Times New Roman" w:eastAsia="Times New Roman" w:hAnsi="Times New Roman" w:cs="Times New Roman"/>
            <w:i/>
            <w:iCs/>
            <w:color w:val="0000FF"/>
            <w:sz w:val="20"/>
            <w:szCs w:val="20"/>
            <w:u w:val="single"/>
            <w:lang w:eastAsia="fr-FR"/>
          </w:rPr>
          <w:t>robot-hologramme</w:t>
        </w:r>
      </w:hyperlink>
      <w:r w:rsidRPr="00A0536B">
        <w:rPr>
          <w:rFonts w:ascii="Times New Roman" w:eastAsia="Times New Roman" w:hAnsi="Times New Roman" w:cs="Times New Roman"/>
          <w:color w:val="000000"/>
          <w:sz w:val="20"/>
          <w:szCs w:val="20"/>
          <w:lang w:eastAsia="fr-FR"/>
        </w:rPr>
        <w:t> DH-SC 125) (</w:t>
      </w:r>
      <w:r w:rsidRPr="00A0536B">
        <w:rPr>
          <w:rFonts w:ascii="Times New Roman" w:eastAsia="Times New Roman" w:hAnsi="Times New Roman" w:cs="Times New Roman"/>
          <w:i/>
          <w:iCs/>
          <w:color w:val="000000"/>
          <w:sz w:val="20"/>
          <w:szCs w:val="20"/>
          <w:lang w:eastAsia="fr-FR"/>
        </w:rPr>
        <w:t>COMEGA</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Senior :</w:t>
      </w:r>
      <w:r w:rsidRPr="00A0536B">
        <w:rPr>
          <w:rFonts w:ascii="Times New Roman" w:eastAsia="Times New Roman" w:hAnsi="Times New Roman" w:cs="Times New Roman"/>
          <w:color w:val="000000"/>
          <w:sz w:val="20"/>
          <w:szCs w:val="20"/>
          <w:lang w:eastAsia="fr-FR"/>
        </w:rPr>
        <w:t> terme argotique irrévérencieux désignant un </w:t>
      </w:r>
      <w:hyperlink w:anchor="vieux" w:history="1">
        <w:r w:rsidRPr="00A0536B">
          <w:rPr>
            <w:rFonts w:ascii="Times New Roman" w:eastAsia="Times New Roman" w:hAnsi="Times New Roman" w:cs="Times New Roman"/>
            <w:i/>
            <w:iCs/>
            <w:color w:val="0000FF"/>
            <w:sz w:val="20"/>
            <w:szCs w:val="20"/>
            <w:u w:val="single"/>
            <w:lang w:eastAsia="fr-FR"/>
          </w:rPr>
          <w:t>vieux</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Sensit :</w:t>
      </w:r>
      <w:r w:rsidRPr="00A0536B">
        <w:rPr>
          <w:rFonts w:ascii="Times New Roman" w:eastAsia="Times New Roman" w:hAnsi="Times New Roman" w:cs="Times New Roman"/>
          <w:color w:val="000000"/>
          <w:sz w:val="20"/>
          <w:szCs w:val="20"/>
          <w:lang w:eastAsia="fr-FR"/>
        </w:rPr>
        <w:t> 1°) artiste ; 2°) MEGA spécialisé dans l'art.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Sensoreporter :</w:t>
      </w:r>
      <w:r w:rsidRPr="00A0536B">
        <w:rPr>
          <w:rFonts w:ascii="Times New Roman" w:eastAsia="Times New Roman" w:hAnsi="Times New Roman" w:cs="Times New Roman"/>
          <w:color w:val="000000"/>
          <w:sz w:val="20"/>
          <w:szCs w:val="20"/>
          <w:lang w:eastAsia="fr-FR"/>
        </w:rPr>
        <w:t> reporter </w:t>
      </w:r>
      <w:hyperlink w:anchor="simsens" w:history="1">
        <w:r w:rsidRPr="00A0536B">
          <w:rPr>
            <w:rFonts w:ascii="Times New Roman" w:eastAsia="Times New Roman" w:hAnsi="Times New Roman" w:cs="Times New Roman"/>
            <w:i/>
            <w:iCs/>
            <w:color w:val="0000FF"/>
            <w:sz w:val="20"/>
            <w:szCs w:val="20"/>
            <w:u w:val="single"/>
            <w:lang w:eastAsia="fr-FR"/>
          </w:rPr>
          <w:t>simsens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Sept sommets terrestres, Les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l'une des </w:t>
      </w:r>
      <w:hyperlink w:anchor="sextra" w:history="1">
        <w:r w:rsidRPr="00A0536B">
          <w:rPr>
            <w:rFonts w:ascii="Times New Roman" w:eastAsia="Times New Roman" w:hAnsi="Times New Roman" w:cs="Times New Roman"/>
            <w:i/>
            <w:iCs/>
            <w:color w:val="0000FF"/>
            <w:sz w:val="20"/>
            <w:szCs w:val="20"/>
            <w:u w:val="single"/>
            <w:lang w:eastAsia="fr-FR"/>
          </w:rPr>
          <w:t>suites extraordinaires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Septe :</w:t>
      </w:r>
      <w:r w:rsidRPr="00A0536B">
        <w:rPr>
          <w:rFonts w:ascii="Times New Roman" w:eastAsia="Times New Roman" w:hAnsi="Times New Roman" w:cs="Times New Roman"/>
          <w:color w:val="000000"/>
          <w:sz w:val="20"/>
          <w:szCs w:val="20"/>
          <w:lang w:eastAsia="fr-FR"/>
        </w:rPr>
        <w:t> groupe de sept joueurs d'une équipe de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Septe primaire :</w:t>
      </w:r>
      <w:r w:rsidRPr="00A0536B">
        <w:rPr>
          <w:rFonts w:ascii="Times New Roman" w:eastAsia="Times New Roman" w:hAnsi="Times New Roman" w:cs="Times New Roman"/>
          <w:color w:val="000000"/>
          <w:sz w:val="20"/>
          <w:szCs w:val="20"/>
          <w:lang w:eastAsia="fr-FR"/>
        </w:rPr>
        <w:t> les sept avants d'une équipe de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Septe secondaire :</w:t>
      </w:r>
      <w:r w:rsidRPr="00A0536B">
        <w:rPr>
          <w:rFonts w:ascii="Times New Roman" w:eastAsia="Times New Roman" w:hAnsi="Times New Roman" w:cs="Times New Roman"/>
          <w:color w:val="000000"/>
          <w:sz w:val="20"/>
          <w:szCs w:val="20"/>
          <w:lang w:eastAsia="fr-FR"/>
        </w:rPr>
        <w:t> les sept défenseurs d'une équipe de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7Y21 :</w:t>
      </w:r>
      <w:r w:rsidRPr="00A0536B">
        <w:rPr>
          <w:rFonts w:ascii="Times New Roman" w:eastAsia="Times New Roman" w:hAnsi="Times New Roman" w:cs="Times New Roman"/>
          <w:color w:val="000000"/>
          <w:sz w:val="20"/>
          <w:szCs w:val="20"/>
          <w:lang w:eastAsia="fr-FR"/>
        </w:rPr>
        <w:t> aliment de survie injectable. </w:t>
      </w:r>
      <w:r w:rsidRPr="00A0536B">
        <w:rPr>
          <w:rFonts w:ascii="Times New Roman" w:eastAsia="Times New Roman" w:hAnsi="Times New Roman" w:cs="Times New Roman"/>
          <w:color w:val="000000"/>
          <w:sz w:val="20"/>
          <w:szCs w:val="20"/>
          <w:lang w:eastAsia="fr-FR"/>
        </w:rPr>
        <w:br/>
      </w:r>
      <w:bookmarkStart w:id="627" w:name="pneumojet"/>
      <w:bookmarkEnd w:id="627"/>
      <w:r w:rsidRPr="00A0536B">
        <w:rPr>
          <w:rFonts w:ascii="Times New Roman" w:eastAsia="Times New Roman" w:hAnsi="Times New Roman" w:cs="Times New Roman"/>
          <w:b/>
          <w:bCs/>
          <w:color w:val="000000"/>
          <w:sz w:val="20"/>
          <w:szCs w:val="20"/>
          <w:lang w:eastAsia="fr-FR"/>
        </w:rPr>
        <w:t>Seringue pneumatique :</w:t>
      </w:r>
      <w:r w:rsidRPr="00A0536B">
        <w:rPr>
          <w:rFonts w:ascii="Times New Roman" w:eastAsia="Times New Roman" w:hAnsi="Times New Roman" w:cs="Times New Roman"/>
          <w:color w:val="000000"/>
          <w:sz w:val="20"/>
          <w:szCs w:val="20"/>
          <w:lang w:eastAsia="fr-FR"/>
        </w:rPr>
        <w:t> </w:t>
      </w:r>
      <w:r w:rsidRPr="00F30A27">
        <w:rPr>
          <w:rFonts w:ascii="Times New Roman" w:eastAsia="Times New Roman" w:hAnsi="Times New Roman" w:cs="Times New Roman"/>
          <w:color w:val="000000"/>
          <w:sz w:val="20"/>
          <w:szCs w:val="20"/>
          <w:lang w:eastAsia="fr-FR"/>
        </w:rPr>
        <w:t>seringue</w:t>
      </w:r>
      <w:r w:rsidRPr="00A0536B">
        <w:rPr>
          <w:rFonts w:ascii="Times New Roman" w:eastAsia="Times New Roman" w:hAnsi="Times New Roman" w:cs="Times New Roman"/>
          <w:color w:val="000000"/>
          <w:sz w:val="20"/>
          <w:szCs w:val="20"/>
          <w:lang w:eastAsia="fr-FR"/>
        </w:rPr>
        <w:t> sans aiguille injectant son contenu grâce à de l'air comprimé.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Sernine :</w:t>
      </w:r>
      <w:r w:rsidRPr="00A0536B">
        <w:rPr>
          <w:rFonts w:ascii="Times New Roman" w:eastAsia="Times New Roman" w:hAnsi="Times New Roman" w:cs="Times New Roman"/>
          <w:color w:val="000000"/>
          <w:sz w:val="20"/>
          <w:szCs w:val="20"/>
          <w:lang w:eastAsia="fr-FR"/>
        </w:rPr>
        <w:t> ancien nom de </w:t>
      </w:r>
      <w:hyperlink w:anchor="sernine" w:history="1">
        <w:r w:rsidRPr="00A0536B">
          <w:rPr>
            <w:rFonts w:ascii="Times New Roman" w:eastAsia="Times New Roman" w:hAnsi="Times New Roman" w:cs="Times New Roman"/>
            <w:i/>
            <w:iCs/>
            <w:color w:val="0000FF"/>
            <w:sz w:val="20"/>
            <w:szCs w:val="20"/>
            <w:u w:val="single"/>
            <w:lang w:eastAsia="fr-FR"/>
          </w:rPr>
          <w:t>Sernine-la-morte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28" w:name="sernine"/>
      <w:bookmarkEnd w:id="628"/>
      <w:r w:rsidRPr="00A0536B">
        <w:rPr>
          <w:rFonts w:ascii="Times New Roman" w:eastAsia="Times New Roman" w:hAnsi="Times New Roman" w:cs="Times New Roman"/>
          <w:b/>
          <w:bCs/>
          <w:color w:val="000000"/>
          <w:sz w:val="20"/>
          <w:szCs w:val="20"/>
          <w:lang w:eastAsia="fr-FR"/>
        </w:rPr>
        <w:t>Sernine-la-morte :</w:t>
      </w:r>
      <w:r w:rsidRPr="00A0536B">
        <w:rPr>
          <w:rFonts w:ascii="Times New Roman" w:eastAsia="Times New Roman" w:hAnsi="Times New Roman" w:cs="Times New Roman"/>
          <w:color w:val="000000"/>
          <w:sz w:val="20"/>
          <w:szCs w:val="20"/>
          <w:lang w:eastAsia="fr-FR"/>
        </w:rPr>
        <w:t> ancienne cité royale d'</w:t>
      </w:r>
      <w:hyperlink w:anchor="asshufoor" w:history="1">
        <w:r w:rsidRPr="00A0536B">
          <w:rPr>
            <w:rFonts w:ascii="Times New Roman" w:eastAsia="Times New Roman" w:hAnsi="Times New Roman" w:cs="Times New Roman"/>
            <w:i/>
            <w:iCs/>
            <w:color w:val="0000FF"/>
            <w:sz w:val="20"/>
            <w:szCs w:val="20"/>
            <w:u w:val="single"/>
            <w:lang w:eastAsia="fr-FR"/>
          </w:rPr>
          <w:t>As Shufoor</w:t>
        </w:r>
      </w:hyperlink>
      <w:r w:rsidRPr="00A0536B">
        <w:rPr>
          <w:rFonts w:ascii="Times New Roman" w:eastAsia="Times New Roman" w:hAnsi="Times New Roman" w:cs="Times New Roman"/>
          <w:color w:val="000000"/>
          <w:sz w:val="20"/>
          <w:szCs w:val="20"/>
          <w:lang w:eastAsia="fr-FR"/>
        </w:rPr>
        <w:t>, en ruines depuis des millénaires, et sur le site duquel se sont installés les rescapés de la récente éruption du </w:t>
      </w:r>
      <w:hyperlink w:anchor="sheando" w:history="1">
        <w:r w:rsidRPr="00A0536B">
          <w:rPr>
            <w:rFonts w:ascii="Times New Roman" w:eastAsia="Times New Roman" w:hAnsi="Times New Roman" w:cs="Times New Roman"/>
            <w:i/>
            <w:iCs/>
            <w:color w:val="0000FF"/>
            <w:sz w:val="20"/>
            <w:szCs w:val="20"/>
            <w:u w:val="single"/>
            <w:lang w:eastAsia="fr-FR"/>
          </w:rPr>
          <w:t>She-Ando</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29" w:name="serphis"/>
      <w:bookmarkEnd w:id="629"/>
      <w:r w:rsidRPr="00A0536B">
        <w:rPr>
          <w:rFonts w:ascii="Times New Roman" w:eastAsia="Times New Roman" w:hAnsi="Times New Roman" w:cs="Times New Roman"/>
          <w:b/>
          <w:bCs/>
          <w:color w:val="000000"/>
          <w:sz w:val="20"/>
          <w:szCs w:val="20"/>
          <w:lang w:eastAsia="fr-FR"/>
        </w:rPr>
        <w:t>Serphis V :</w:t>
      </w:r>
      <w:r w:rsidRPr="00A0536B">
        <w:rPr>
          <w:rFonts w:ascii="Times New Roman" w:eastAsia="Times New Roman" w:hAnsi="Times New Roman" w:cs="Times New Roman"/>
          <w:color w:val="000000"/>
          <w:sz w:val="20"/>
          <w:szCs w:val="20"/>
          <w:lang w:eastAsia="fr-FR"/>
        </w:rPr>
        <w:t> </w:t>
      </w:r>
      <w:hyperlink w:anchor="snob" w:history="1">
        <w:r w:rsidRPr="00A0536B">
          <w:rPr>
            <w:rFonts w:ascii="Times New Roman" w:eastAsia="Times New Roman" w:hAnsi="Times New Roman" w:cs="Times New Roman"/>
            <w:i/>
            <w:iCs/>
            <w:color w:val="0000FF"/>
            <w:sz w:val="20"/>
            <w:szCs w:val="20"/>
            <w:u w:val="single"/>
            <w:lang w:eastAsia="fr-FR"/>
          </w:rPr>
          <w:t>empire snob</w:t>
        </w:r>
      </w:hyperlink>
      <w:r w:rsidRPr="00A0536B">
        <w:rPr>
          <w:rFonts w:ascii="Times New Roman" w:eastAsia="Times New Roman" w:hAnsi="Times New Roman" w:cs="Times New Roman"/>
          <w:color w:val="000000"/>
          <w:sz w:val="20"/>
          <w:szCs w:val="20"/>
          <w:lang w:eastAsia="fr-FR"/>
        </w:rPr>
        <w:t> ; planète dont les habitants sont les </w:t>
      </w:r>
      <w:hyperlink w:anchor="blovobid" w:history="1">
        <w:r w:rsidRPr="00A0536B">
          <w:rPr>
            <w:rFonts w:ascii="Times New Roman" w:eastAsia="Times New Roman" w:hAnsi="Times New Roman" w:cs="Times New Roman"/>
            <w:i/>
            <w:iCs/>
            <w:color w:val="0000FF"/>
            <w:sz w:val="20"/>
            <w:szCs w:val="20"/>
            <w:u w:val="single"/>
            <w:lang w:eastAsia="fr-FR"/>
          </w:rPr>
          <w:t>Blovobids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Serrure digito-vocale :</w:t>
      </w:r>
      <w:r w:rsidRPr="00A0536B">
        <w:rPr>
          <w:rFonts w:ascii="Times New Roman" w:eastAsia="Times New Roman" w:hAnsi="Times New Roman" w:cs="Times New Roman"/>
          <w:color w:val="000000"/>
          <w:sz w:val="20"/>
          <w:szCs w:val="20"/>
          <w:lang w:eastAsia="fr-FR"/>
        </w:rPr>
        <w:t> serrure qui ne s'ouvre que sur identification de l'empreinte digitale et de la voix de la personne qui s'y présente. </w:t>
      </w:r>
      <w:r w:rsidRPr="00A0536B">
        <w:rPr>
          <w:rFonts w:ascii="Times New Roman" w:eastAsia="Times New Roman" w:hAnsi="Times New Roman" w:cs="Times New Roman"/>
          <w:color w:val="000000"/>
          <w:sz w:val="20"/>
          <w:szCs w:val="20"/>
          <w:lang w:eastAsia="fr-FR"/>
        </w:rPr>
        <w:br/>
      </w:r>
      <w:bookmarkStart w:id="630" w:name="servicea"/>
      <w:bookmarkEnd w:id="630"/>
      <w:r w:rsidRPr="00A0536B">
        <w:rPr>
          <w:rFonts w:ascii="Times New Roman" w:eastAsia="Times New Roman" w:hAnsi="Times New Roman" w:cs="Times New Roman"/>
          <w:b/>
          <w:bCs/>
          <w:color w:val="000000"/>
          <w:sz w:val="20"/>
          <w:szCs w:val="20"/>
          <w:lang w:eastAsia="fr-FR"/>
        </w:rPr>
        <w:t>Service A :</w:t>
      </w:r>
      <w:r w:rsidRPr="00A0536B">
        <w:rPr>
          <w:rFonts w:ascii="Times New Roman" w:eastAsia="Times New Roman" w:hAnsi="Times New Roman" w:cs="Times New Roman"/>
          <w:color w:val="000000"/>
          <w:sz w:val="20"/>
          <w:szCs w:val="20"/>
          <w:lang w:eastAsia="fr-FR"/>
        </w:rPr>
        <w:t> branche de la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qui en gère les archives. </w:t>
      </w:r>
      <w:r w:rsidRPr="00A0536B">
        <w:rPr>
          <w:rFonts w:ascii="Times New Roman" w:eastAsia="Times New Roman" w:hAnsi="Times New Roman" w:cs="Times New Roman"/>
          <w:color w:val="000000"/>
          <w:sz w:val="20"/>
          <w:szCs w:val="20"/>
          <w:lang w:eastAsia="fr-FR"/>
        </w:rPr>
        <w:br/>
      </w:r>
      <w:bookmarkStart w:id="631" w:name="serviced"/>
      <w:bookmarkEnd w:id="631"/>
      <w:r w:rsidRPr="00A0536B">
        <w:rPr>
          <w:rFonts w:ascii="Times New Roman" w:eastAsia="Times New Roman" w:hAnsi="Times New Roman" w:cs="Times New Roman"/>
          <w:b/>
          <w:bCs/>
          <w:color w:val="000000"/>
          <w:sz w:val="20"/>
          <w:szCs w:val="20"/>
          <w:lang w:eastAsia="fr-FR"/>
        </w:rPr>
        <w:t>Service D :</w:t>
      </w:r>
      <w:r w:rsidRPr="00A0536B">
        <w:rPr>
          <w:rFonts w:ascii="Times New Roman" w:eastAsia="Times New Roman" w:hAnsi="Times New Roman" w:cs="Times New Roman"/>
          <w:color w:val="000000"/>
          <w:sz w:val="20"/>
          <w:szCs w:val="20"/>
          <w:lang w:eastAsia="fr-FR"/>
        </w:rPr>
        <w:t> branche de la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qui recherche sur le terrain, rassemble pour les </w:t>
      </w:r>
      <w:hyperlink w:anchor="servicea" w:history="1">
        <w:r w:rsidRPr="00A0536B">
          <w:rPr>
            <w:rFonts w:ascii="Times New Roman" w:eastAsia="Times New Roman" w:hAnsi="Times New Roman" w:cs="Times New Roman"/>
            <w:i/>
            <w:iCs/>
            <w:color w:val="0000FF"/>
            <w:sz w:val="20"/>
            <w:szCs w:val="20"/>
            <w:u w:val="single"/>
            <w:lang w:eastAsia="fr-FR"/>
          </w:rPr>
          <w:t>archives</w:t>
        </w:r>
      </w:hyperlink>
      <w:r w:rsidRPr="00A0536B">
        <w:rPr>
          <w:rFonts w:ascii="Times New Roman" w:eastAsia="Times New Roman" w:hAnsi="Times New Roman" w:cs="Times New Roman"/>
          <w:color w:val="000000"/>
          <w:sz w:val="20"/>
          <w:szCs w:val="20"/>
          <w:lang w:eastAsia="fr-FR"/>
        </w:rPr>
        <w:t> et fournit aux MEGA partant en mission la documentation qui leur est nécessaire. </w:t>
      </w:r>
      <w:r w:rsidRPr="00A0536B">
        <w:rPr>
          <w:rFonts w:ascii="Times New Roman" w:eastAsia="Times New Roman" w:hAnsi="Times New Roman" w:cs="Times New Roman"/>
          <w:color w:val="000000"/>
          <w:sz w:val="20"/>
          <w:szCs w:val="20"/>
          <w:lang w:eastAsia="fr-FR"/>
        </w:rPr>
        <w:br/>
      </w:r>
      <w:bookmarkStart w:id="632" w:name="servicem"/>
      <w:bookmarkEnd w:id="632"/>
      <w:r w:rsidRPr="00A0536B">
        <w:rPr>
          <w:rFonts w:ascii="Times New Roman" w:eastAsia="Times New Roman" w:hAnsi="Times New Roman" w:cs="Times New Roman"/>
          <w:b/>
          <w:bCs/>
          <w:color w:val="000000"/>
          <w:sz w:val="20"/>
          <w:szCs w:val="20"/>
          <w:lang w:eastAsia="fr-FR"/>
        </w:rPr>
        <w:t>Service M :</w:t>
      </w:r>
      <w:r w:rsidRPr="00A0536B">
        <w:rPr>
          <w:rFonts w:ascii="Times New Roman" w:eastAsia="Times New Roman" w:hAnsi="Times New Roman" w:cs="Times New Roman"/>
          <w:color w:val="000000"/>
          <w:sz w:val="20"/>
          <w:szCs w:val="20"/>
          <w:lang w:eastAsia="fr-FR"/>
        </w:rPr>
        <w:t> branche de la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qui gère le matériel confié aux MEGA pour leurs missions. Dans les murs de son hall d'entrée dans le </w:t>
      </w:r>
      <w:hyperlink w:anchor="sanctuaire" w:history="1">
        <w:r w:rsidRPr="00A0536B">
          <w:rPr>
            <w:rFonts w:ascii="Times New Roman" w:eastAsia="Times New Roman" w:hAnsi="Times New Roman" w:cs="Times New Roman"/>
            <w:i/>
            <w:iCs/>
            <w:color w:val="0000FF"/>
            <w:sz w:val="20"/>
            <w:szCs w:val="20"/>
            <w:u w:val="single"/>
            <w:lang w:eastAsia="fr-FR"/>
          </w:rPr>
          <w:t>Sanctuaire</w:t>
        </w:r>
      </w:hyperlink>
      <w:r w:rsidRPr="00A0536B">
        <w:rPr>
          <w:rFonts w:ascii="Times New Roman" w:eastAsia="Times New Roman" w:hAnsi="Times New Roman" w:cs="Times New Roman"/>
          <w:color w:val="000000"/>
          <w:sz w:val="20"/>
          <w:szCs w:val="20"/>
          <w:lang w:eastAsia="fr-FR"/>
        </w:rPr>
        <w:t> sont enchâssés des reliques ayant appartenu à d'anciens MEGA ou personnages historiques célèbres, telles que le </w:t>
      </w:r>
      <w:hyperlink w:anchor="lrayons" w:history="1">
        <w:r w:rsidRPr="00A0536B">
          <w:rPr>
            <w:rFonts w:ascii="Times New Roman" w:eastAsia="Times New Roman" w:hAnsi="Times New Roman" w:cs="Times New Roman"/>
            <w:i/>
            <w:iCs/>
            <w:color w:val="0000FF"/>
            <w:sz w:val="20"/>
            <w:szCs w:val="20"/>
            <w:u w:val="single"/>
            <w:lang w:eastAsia="fr-FR"/>
          </w:rPr>
          <w:t>lance-rayons</w:t>
        </w:r>
      </w:hyperlink>
      <w:r w:rsidRPr="00A0536B">
        <w:rPr>
          <w:rFonts w:ascii="Times New Roman" w:eastAsia="Times New Roman" w:hAnsi="Times New Roman" w:cs="Times New Roman"/>
          <w:color w:val="000000"/>
          <w:sz w:val="20"/>
          <w:szCs w:val="20"/>
          <w:lang w:eastAsia="fr-FR"/>
        </w:rPr>
        <w:t> de </w:t>
      </w:r>
      <w:hyperlink w:anchor="sheexun" w:history="1">
        <w:r w:rsidRPr="00A0536B">
          <w:rPr>
            <w:rFonts w:ascii="Times New Roman" w:eastAsia="Times New Roman" w:hAnsi="Times New Roman" w:cs="Times New Roman"/>
            <w:i/>
            <w:iCs/>
            <w:color w:val="0000FF"/>
            <w:sz w:val="20"/>
            <w:szCs w:val="20"/>
            <w:u w:val="single"/>
            <w:lang w:eastAsia="fr-FR"/>
          </w:rPr>
          <w:t>Sheexun le Voyageur</w:t>
        </w:r>
      </w:hyperlink>
      <w:r w:rsidRPr="00A0536B">
        <w:rPr>
          <w:rFonts w:ascii="Times New Roman" w:eastAsia="Times New Roman" w:hAnsi="Times New Roman" w:cs="Times New Roman"/>
          <w:color w:val="000000"/>
          <w:sz w:val="20"/>
          <w:szCs w:val="20"/>
          <w:lang w:eastAsia="fr-FR"/>
        </w:rPr>
        <w:t> ou la pipe de </w:t>
      </w:r>
      <w:hyperlink w:anchor="sasfiras" w:history="1">
        <w:r w:rsidRPr="00A0536B">
          <w:rPr>
            <w:rFonts w:ascii="Times New Roman" w:eastAsia="Times New Roman" w:hAnsi="Times New Roman" w:cs="Times New Roman"/>
            <w:i/>
            <w:iCs/>
            <w:color w:val="0000FF"/>
            <w:sz w:val="20"/>
            <w:szCs w:val="20"/>
            <w:u w:val="single"/>
            <w:lang w:eastAsia="fr-FR"/>
          </w:rPr>
          <w:t>Shem Sasfiras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33" w:name="services"/>
      <w:bookmarkEnd w:id="633"/>
      <w:r w:rsidRPr="00A0536B">
        <w:rPr>
          <w:rFonts w:ascii="Times New Roman" w:eastAsia="Times New Roman" w:hAnsi="Times New Roman" w:cs="Times New Roman"/>
          <w:b/>
          <w:bCs/>
          <w:color w:val="000000"/>
          <w:sz w:val="20"/>
          <w:szCs w:val="20"/>
          <w:lang w:eastAsia="fr-FR"/>
        </w:rPr>
        <w:lastRenderedPageBreak/>
        <w:t>Service S :</w:t>
      </w:r>
      <w:r w:rsidRPr="00A0536B">
        <w:rPr>
          <w:rFonts w:ascii="Times New Roman" w:eastAsia="Times New Roman" w:hAnsi="Times New Roman" w:cs="Times New Roman"/>
          <w:color w:val="000000"/>
          <w:sz w:val="20"/>
          <w:szCs w:val="20"/>
          <w:lang w:eastAsia="fr-FR"/>
        </w:rPr>
        <w:t> branche de la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qui s'occupe des soins médicaux et des visites médicales préventives. </w:t>
      </w:r>
      <w:r w:rsidRPr="00A0536B">
        <w:rPr>
          <w:rFonts w:ascii="Times New Roman" w:eastAsia="Times New Roman" w:hAnsi="Times New Roman" w:cs="Times New Roman"/>
          <w:color w:val="000000"/>
          <w:sz w:val="20"/>
          <w:szCs w:val="20"/>
          <w:lang w:eastAsia="fr-FR"/>
        </w:rPr>
        <w:br/>
      </w:r>
      <w:bookmarkStart w:id="634" w:name="servicet"/>
      <w:bookmarkEnd w:id="634"/>
      <w:r w:rsidRPr="00A0536B">
        <w:rPr>
          <w:rFonts w:ascii="Times New Roman" w:eastAsia="Times New Roman" w:hAnsi="Times New Roman" w:cs="Times New Roman"/>
          <w:b/>
          <w:bCs/>
          <w:color w:val="000000"/>
          <w:sz w:val="20"/>
          <w:szCs w:val="20"/>
          <w:lang w:eastAsia="fr-FR"/>
        </w:rPr>
        <w:t>Service T :</w:t>
      </w:r>
      <w:r w:rsidRPr="00A0536B">
        <w:rPr>
          <w:rFonts w:ascii="Times New Roman" w:eastAsia="Times New Roman" w:hAnsi="Times New Roman" w:cs="Times New Roman"/>
          <w:color w:val="000000"/>
          <w:sz w:val="20"/>
          <w:szCs w:val="20"/>
          <w:lang w:eastAsia="fr-FR"/>
        </w:rPr>
        <w:t> branche de la Guilde qui gère la </w:t>
      </w:r>
      <w:hyperlink w:anchor="tetratheque" w:history="1">
        <w:r w:rsidRPr="00A0536B">
          <w:rPr>
            <w:rFonts w:ascii="Times New Roman" w:eastAsia="Times New Roman" w:hAnsi="Times New Roman" w:cs="Times New Roman"/>
            <w:i/>
            <w:iCs/>
            <w:color w:val="0000FF"/>
            <w:sz w:val="20"/>
            <w:szCs w:val="20"/>
            <w:u w:val="single"/>
            <w:lang w:eastAsia="fr-FR"/>
          </w:rPr>
          <w:t>tétrathèque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Sfajisk kaléidoscope :</w:t>
      </w:r>
      <w:r w:rsidRPr="00A0536B">
        <w:rPr>
          <w:rFonts w:ascii="Times New Roman" w:eastAsia="Times New Roman" w:hAnsi="Times New Roman" w:cs="Times New Roman"/>
          <w:color w:val="000000"/>
          <w:sz w:val="20"/>
          <w:szCs w:val="20"/>
          <w:lang w:eastAsia="fr-FR"/>
        </w:rPr>
        <w:t> arachnoïde à pulsations phosphorescentes multicolores hypnotiques des bords de cours d'eau ombragés de </w:t>
      </w:r>
      <w:hyperlink w:anchor="deireadh" w:history="1">
        <w:r w:rsidRPr="00A0536B">
          <w:rPr>
            <w:rFonts w:ascii="Times New Roman" w:eastAsia="Times New Roman" w:hAnsi="Times New Roman" w:cs="Times New Roman"/>
            <w:i/>
            <w:iCs/>
            <w:color w:val="0000FF"/>
            <w:sz w:val="20"/>
            <w:szCs w:val="20"/>
            <w:u w:val="single"/>
            <w:lang w:eastAsia="fr-FR"/>
          </w:rPr>
          <w:t>Deireadh</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Shangrila</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(nom déposé)</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modèle de yacht </w:t>
      </w:r>
      <w:hyperlink w:anchor="vtl" w:history="1">
        <w:r w:rsidRPr="00A0536B">
          <w:rPr>
            <w:rFonts w:ascii="Times New Roman" w:eastAsia="Times New Roman" w:hAnsi="Times New Roman" w:cs="Times New Roman"/>
            <w:i/>
            <w:iCs/>
            <w:color w:val="0000FF"/>
            <w:sz w:val="20"/>
            <w:szCs w:val="20"/>
            <w:u w:val="single"/>
            <w:lang w:eastAsia="fr-FR"/>
          </w:rPr>
          <w:t>triche-lumière</w:t>
        </w:r>
      </w:hyperlink>
      <w:r w:rsidRPr="00A0536B">
        <w:rPr>
          <w:rFonts w:ascii="Times New Roman" w:eastAsia="Times New Roman" w:hAnsi="Times New Roman" w:cs="Times New Roman"/>
          <w:color w:val="000000"/>
          <w:sz w:val="20"/>
          <w:szCs w:val="20"/>
          <w:lang w:eastAsia="fr-FR"/>
        </w:rPr>
        <w:t> de luxe.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Shatt le Tacheté :</w:t>
      </w:r>
      <w:r w:rsidRPr="00A0536B">
        <w:rPr>
          <w:rFonts w:ascii="Times New Roman" w:eastAsia="Times New Roman" w:hAnsi="Times New Roman" w:cs="Times New Roman"/>
          <w:color w:val="000000"/>
          <w:sz w:val="20"/>
          <w:szCs w:val="20"/>
          <w:lang w:eastAsia="fr-FR"/>
        </w:rPr>
        <w:t> surnom donné à </w:t>
      </w:r>
      <w:hyperlink w:anchor="tirovers" w:history="1">
        <w:r w:rsidRPr="00A0536B">
          <w:rPr>
            <w:rFonts w:ascii="Times New Roman" w:eastAsia="Times New Roman" w:hAnsi="Times New Roman" w:cs="Times New Roman"/>
            <w:i/>
            <w:iCs/>
            <w:color w:val="0000FF"/>
            <w:sz w:val="20"/>
            <w:szCs w:val="20"/>
            <w:u w:val="single"/>
            <w:lang w:eastAsia="fr-FR"/>
          </w:rPr>
          <w:t>Shatt Tirovers</w:t>
        </w:r>
      </w:hyperlink>
      <w:r w:rsidRPr="00A0536B">
        <w:rPr>
          <w:rFonts w:ascii="Times New Roman" w:eastAsia="Times New Roman" w:hAnsi="Times New Roman" w:cs="Times New Roman"/>
          <w:color w:val="000000"/>
          <w:sz w:val="20"/>
          <w:szCs w:val="20"/>
          <w:lang w:eastAsia="fr-FR"/>
        </w:rPr>
        <w:t> en raison d'une maladie de peau.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Shatt le Tacheté, Ceinture de :</w:t>
      </w:r>
      <w:r w:rsidRPr="00A0536B">
        <w:rPr>
          <w:rFonts w:ascii="Times New Roman" w:eastAsia="Times New Roman" w:hAnsi="Times New Roman" w:cs="Times New Roman"/>
          <w:color w:val="000000"/>
          <w:sz w:val="20"/>
          <w:szCs w:val="20"/>
          <w:lang w:eastAsia="fr-FR"/>
        </w:rPr>
        <w:t> la ceinture d'astéroïdes d'</w:t>
      </w:r>
      <w:hyperlink w:anchor="ulroek" w:history="1">
        <w:r w:rsidRPr="00A0536B">
          <w:rPr>
            <w:rFonts w:ascii="Times New Roman" w:eastAsia="Times New Roman" w:hAnsi="Times New Roman" w:cs="Times New Roman"/>
            <w:i/>
            <w:iCs/>
            <w:color w:val="0000FF"/>
            <w:sz w:val="20"/>
            <w:szCs w:val="20"/>
            <w:u w:val="single"/>
            <w:lang w:eastAsia="fr-FR"/>
          </w:rPr>
          <w:t>Ulroek</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 xml:space="preserve">Shaxzar </w:t>
      </w:r>
      <w:proofErr w:type="gramStart"/>
      <w:r w:rsidRPr="00A0536B">
        <w:rPr>
          <w:rFonts w:ascii="Times New Roman" w:eastAsia="Times New Roman" w:hAnsi="Times New Roman" w:cs="Times New Roman"/>
          <w:b/>
          <w:bCs/>
          <w:color w:val="000000"/>
          <w:sz w:val="20"/>
          <w:szCs w:val="20"/>
          <w:lang w:eastAsia="fr-FR"/>
        </w:rPr>
        <w:t>:</w:t>
      </w:r>
      <w:bookmarkStart w:id="635" w:name="shaxzar"/>
      <w:bookmarkEnd w:id="635"/>
      <w:r w:rsidRPr="00A0536B">
        <w:rPr>
          <w:rFonts w:ascii="Times New Roman" w:eastAsia="Times New Roman" w:hAnsi="Times New Roman" w:cs="Times New Roman"/>
          <w:color w:val="000000"/>
          <w:sz w:val="20"/>
          <w:szCs w:val="20"/>
          <w:lang w:eastAsia="fr-FR"/>
        </w:rPr>
        <w:t>1</w:t>
      </w:r>
      <w:proofErr w:type="gramEnd"/>
      <w:r w:rsidRPr="00A0536B">
        <w:rPr>
          <w:rFonts w:ascii="Times New Roman" w:eastAsia="Times New Roman" w:hAnsi="Times New Roman" w:cs="Times New Roman"/>
          <w:color w:val="000000"/>
          <w:sz w:val="20"/>
          <w:szCs w:val="20"/>
          <w:lang w:eastAsia="fr-FR"/>
        </w:rPr>
        <w:t>°) fauve originaire de </w:t>
      </w:r>
      <w:hyperlink w:anchor="salynaa" w:history="1">
        <w:r w:rsidRPr="00A0536B">
          <w:rPr>
            <w:rFonts w:ascii="Times New Roman" w:eastAsia="Times New Roman" w:hAnsi="Times New Roman" w:cs="Times New Roman"/>
            <w:i/>
            <w:iCs/>
            <w:color w:val="0000FF"/>
            <w:sz w:val="20"/>
            <w:szCs w:val="20"/>
            <w:u w:val="single"/>
            <w:lang w:eastAsia="fr-FR"/>
          </w:rPr>
          <w:t>Salynaa IV</w:t>
        </w:r>
      </w:hyperlink>
      <w:r w:rsidRPr="00A0536B">
        <w:rPr>
          <w:rFonts w:ascii="Times New Roman" w:eastAsia="Times New Roman" w:hAnsi="Times New Roman" w:cs="Times New Roman"/>
          <w:color w:val="000000"/>
          <w:sz w:val="20"/>
          <w:szCs w:val="20"/>
          <w:lang w:eastAsia="fr-FR"/>
        </w:rPr>
        <w:t> ; </w:t>
      </w:r>
      <w:bookmarkStart w:id="636" w:name="shaxzar2"/>
      <w:bookmarkEnd w:id="636"/>
      <w:r w:rsidRPr="00A0536B">
        <w:rPr>
          <w:rFonts w:ascii="Times New Roman" w:eastAsia="Times New Roman" w:hAnsi="Times New Roman" w:cs="Times New Roman"/>
          <w:color w:val="000000"/>
          <w:sz w:val="20"/>
          <w:szCs w:val="20"/>
          <w:lang w:eastAsia="fr-FR"/>
        </w:rPr>
        <w:t>2°) surnom donné à cause de l'animal à de petits chasseurs spatiaux, réformés par la </w:t>
      </w:r>
      <w:hyperlink w:anchor="federale" w:history="1">
        <w:r w:rsidRPr="00A0536B">
          <w:rPr>
            <w:rFonts w:ascii="Times New Roman" w:eastAsia="Times New Roman" w:hAnsi="Times New Roman" w:cs="Times New Roman"/>
            <w:i/>
            <w:iCs/>
            <w:color w:val="0000FF"/>
            <w:sz w:val="20"/>
            <w:szCs w:val="20"/>
            <w:u w:val="single"/>
            <w:lang w:eastAsia="fr-FR"/>
          </w:rPr>
          <w:t>Garde fédérale</w:t>
        </w:r>
      </w:hyperlink>
      <w:r w:rsidRPr="00A0536B">
        <w:rPr>
          <w:rFonts w:ascii="Times New Roman" w:eastAsia="Times New Roman" w:hAnsi="Times New Roman" w:cs="Times New Roman"/>
          <w:color w:val="000000"/>
          <w:sz w:val="20"/>
          <w:szCs w:val="20"/>
          <w:lang w:eastAsia="fr-FR"/>
        </w:rPr>
        <w:t> ; </w:t>
      </w:r>
      <w:bookmarkStart w:id="637" w:name="shaxzar3"/>
      <w:bookmarkEnd w:id="637"/>
      <w:r w:rsidRPr="00A0536B">
        <w:rPr>
          <w:rFonts w:ascii="Times New Roman" w:eastAsia="Times New Roman" w:hAnsi="Times New Roman" w:cs="Times New Roman"/>
          <w:color w:val="000000"/>
          <w:sz w:val="20"/>
          <w:szCs w:val="20"/>
          <w:lang w:eastAsia="fr-FR"/>
        </w:rPr>
        <w:t>3°) sport où s'affrontent des pilotes de </w:t>
      </w:r>
      <w:r w:rsidRPr="00A0536B">
        <w:rPr>
          <w:rFonts w:ascii="Times New Roman" w:eastAsia="Times New Roman" w:hAnsi="Times New Roman" w:cs="Times New Roman"/>
          <w:i/>
          <w:iCs/>
          <w:color w:val="000000"/>
          <w:sz w:val="20"/>
          <w:szCs w:val="20"/>
          <w:lang w:eastAsia="fr-FR"/>
        </w:rPr>
        <w:t>shaxzars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38" w:name="sheando"/>
      <w:bookmarkEnd w:id="638"/>
      <w:r w:rsidRPr="00A0536B">
        <w:rPr>
          <w:rFonts w:ascii="Times New Roman" w:eastAsia="Times New Roman" w:hAnsi="Times New Roman" w:cs="Times New Roman"/>
          <w:b/>
          <w:bCs/>
          <w:color w:val="000000"/>
          <w:sz w:val="20"/>
          <w:szCs w:val="20"/>
          <w:lang w:eastAsia="fr-FR"/>
        </w:rPr>
        <w:t>She-Ando :</w:t>
      </w:r>
      <w:r w:rsidRPr="00A0536B">
        <w:rPr>
          <w:rFonts w:ascii="Times New Roman" w:eastAsia="Times New Roman" w:hAnsi="Times New Roman" w:cs="Times New Roman"/>
          <w:color w:val="000000"/>
          <w:sz w:val="20"/>
          <w:szCs w:val="20"/>
          <w:lang w:eastAsia="fr-FR"/>
        </w:rPr>
        <w:t> volcan d'</w:t>
      </w:r>
      <w:hyperlink w:anchor="asshufoor" w:history="1">
        <w:r w:rsidRPr="00A0536B">
          <w:rPr>
            <w:rFonts w:ascii="Times New Roman" w:eastAsia="Times New Roman" w:hAnsi="Times New Roman" w:cs="Times New Roman"/>
            <w:i/>
            <w:iCs/>
            <w:color w:val="0000FF"/>
            <w:sz w:val="20"/>
            <w:szCs w:val="20"/>
            <w:u w:val="single"/>
            <w:lang w:eastAsia="fr-FR"/>
          </w:rPr>
          <w:t>As Shufoor</w:t>
        </w:r>
      </w:hyperlink>
      <w:r w:rsidRPr="00A0536B">
        <w:rPr>
          <w:rFonts w:ascii="Times New Roman" w:eastAsia="Times New Roman" w:hAnsi="Times New Roman" w:cs="Times New Roman"/>
          <w:color w:val="000000"/>
          <w:sz w:val="20"/>
          <w:szCs w:val="20"/>
          <w:lang w:eastAsia="fr-FR"/>
        </w:rPr>
        <w:t> dont la dernière éruption importante a eu lieu il y a deux siècles. </w:t>
      </w:r>
      <w:r w:rsidRPr="00A0536B">
        <w:rPr>
          <w:rFonts w:ascii="Times New Roman" w:eastAsia="Times New Roman" w:hAnsi="Times New Roman" w:cs="Times New Roman"/>
          <w:color w:val="000000"/>
          <w:sz w:val="20"/>
          <w:szCs w:val="20"/>
          <w:lang w:eastAsia="fr-FR"/>
        </w:rPr>
        <w:br/>
      </w:r>
      <w:bookmarkStart w:id="639" w:name="sheexun"/>
      <w:bookmarkEnd w:id="639"/>
      <w:r w:rsidRPr="00A0536B">
        <w:rPr>
          <w:rFonts w:ascii="Times New Roman" w:eastAsia="Times New Roman" w:hAnsi="Times New Roman" w:cs="Times New Roman"/>
          <w:b/>
          <w:bCs/>
          <w:color w:val="000000"/>
          <w:sz w:val="20"/>
          <w:szCs w:val="20"/>
          <w:lang w:eastAsia="fr-FR"/>
        </w:rPr>
        <w:t>Sheexun le Voyageur :</w:t>
      </w:r>
      <w:r w:rsidRPr="00A0536B">
        <w:rPr>
          <w:rFonts w:ascii="Times New Roman" w:eastAsia="Times New Roman" w:hAnsi="Times New Roman" w:cs="Times New Roman"/>
          <w:color w:val="000000"/>
          <w:sz w:val="20"/>
          <w:szCs w:val="20"/>
          <w:lang w:eastAsia="fr-FR"/>
        </w:rPr>
        <w:t> Premier MEGA </w:t>
      </w:r>
      <w:hyperlink w:anchor="ganymedien" w:history="1">
        <w:r w:rsidRPr="00A0536B">
          <w:rPr>
            <w:rFonts w:ascii="Times New Roman" w:eastAsia="Times New Roman" w:hAnsi="Times New Roman" w:cs="Times New Roman"/>
            <w:i/>
            <w:iCs/>
            <w:color w:val="0000FF"/>
            <w:sz w:val="20"/>
            <w:szCs w:val="20"/>
            <w:u w:val="single"/>
            <w:lang w:eastAsia="fr-FR"/>
          </w:rPr>
          <w:t>ganymédien</w:t>
        </w:r>
      </w:hyperlink>
      <w:r w:rsidRPr="00A0536B">
        <w:rPr>
          <w:rFonts w:ascii="Times New Roman" w:eastAsia="Times New Roman" w:hAnsi="Times New Roman" w:cs="Times New Roman"/>
          <w:color w:val="000000"/>
          <w:sz w:val="20"/>
          <w:szCs w:val="20"/>
          <w:lang w:eastAsia="fr-FR"/>
        </w:rPr>
        <w:t>, il vécut trois siècles il y a environ 22000 ans. Son </w:t>
      </w:r>
      <w:hyperlink w:anchor="lrayons" w:history="1">
        <w:r w:rsidRPr="00A0536B">
          <w:rPr>
            <w:rFonts w:ascii="Times New Roman" w:eastAsia="Times New Roman" w:hAnsi="Times New Roman" w:cs="Times New Roman"/>
            <w:i/>
            <w:iCs/>
            <w:color w:val="0000FF"/>
            <w:sz w:val="20"/>
            <w:szCs w:val="20"/>
            <w:u w:val="single"/>
            <w:lang w:eastAsia="fr-FR"/>
          </w:rPr>
          <w:t>lance-rayons</w:t>
        </w:r>
      </w:hyperlink>
      <w:r w:rsidRPr="00A0536B">
        <w:rPr>
          <w:rFonts w:ascii="Times New Roman" w:eastAsia="Times New Roman" w:hAnsi="Times New Roman" w:cs="Times New Roman"/>
          <w:color w:val="000000"/>
          <w:sz w:val="20"/>
          <w:szCs w:val="20"/>
          <w:lang w:eastAsia="fr-FR"/>
        </w:rPr>
        <w:t> est conservé comme relique au </w:t>
      </w:r>
      <w:hyperlink w:anchor="servicem" w:history="1">
        <w:r w:rsidRPr="00A0536B">
          <w:rPr>
            <w:rFonts w:ascii="Times New Roman" w:eastAsia="Times New Roman" w:hAnsi="Times New Roman" w:cs="Times New Roman"/>
            <w:i/>
            <w:iCs/>
            <w:color w:val="0000FF"/>
            <w:sz w:val="20"/>
            <w:szCs w:val="20"/>
            <w:u w:val="single"/>
            <w:lang w:eastAsia="fr-FR"/>
          </w:rPr>
          <w:t>service M</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40" w:name="sheirl"/>
      <w:bookmarkEnd w:id="640"/>
      <w:r w:rsidRPr="00A0536B">
        <w:rPr>
          <w:rFonts w:ascii="Times New Roman" w:eastAsia="Times New Roman" w:hAnsi="Times New Roman" w:cs="Times New Roman"/>
          <w:b/>
          <w:bCs/>
          <w:color w:val="000000"/>
          <w:sz w:val="20"/>
          <w:szCs w:val="20"/>
          <w:lang w:eastAsia="fr-FR"/>
        </w:rPr>
        <w:t>Sheirl :</w:t>
      </w:r>
      <w:r w:rsidRPr="00A0536B">
        <w:rPr>
          <w:rFonts w:ascii="Times New Roman" w:eastAsia="Times New Roman" w:hAnsi="Times New Roman" w:cs="Times New Roman"/>
          <w:color w:val="000000"/>
          <w:sz w:val="20"/>
          <w:szCs w:val="20"/>
          <w:lang w:eastAsia="fr-FR"/>
        </w:rPr>
        <w:t> jeune fille vierge à la chaleur entrainante et immédiate, mascotte d'une équipe de </w:t>
      </w:r>
      <w:hyperlink w:anchor="hussade" w:history="1">
        <w:r w:rsidRPr="00A0536B">
          <w:rPr>
            <w:rFonts w:ascii="Times New Roman" w:eastAsia="Times New Roman" w:hAnsi="Times New Roman" w:cs="Times New Roman"/>
            <w:i/>
            <w:iCs/>
            <w:color w:val="0000FF"/>
            <w:sz w:val="20"/>
            <w:szCs w:val="20"/>
            <w:u w:val="single"/>
            <w:lang w:eastAsia="fr-FR"/>
          </w:rPr>
          <w:t>hussade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Shendjii, Harrod :</w:t>
      </w:r>
      <w:r w:rsidRPr="00A0536B">
        <w:rPr>
          <w:rFonts w:ascii="Times New Roman" w:eastAsia="Times New Roman" w:hAnsi="Times New Roman" w:cs="Times New Roman"/>
          <w:color w:val="000000"/>
          <w:sz w:val="20"/>
          <w:szCs w:val="20"/>
          <w:lang w:eastAsia="fr-FR"/>
        </w:rPr>
        <w:t> dictateur d'</w:t>
      </w:r>
      <w:hyperlink w:anchor="istix" w:history="1">
        <w:r w:rsidRPr="00A0536B">
          <w:rPr>
            <w:rFonts w:ascii="Times New Roman" w:eastAsia="Times New Roman" w:hAnsi="Times New Roman" w:cs="Times New Roman"/>
            <w:i/>
            <w:iCs/>
            <w:color w:val="0000FF"/>
            <w:sz w:val="20"/>
            <w:szCs w:val="20"/>
            <w:u w:val="single"/>
            <w:lang w:eastAsia="fr-FR"/>
          </w:rPr>
          <w:t>Istix</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COMEGA</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41" w:name="shevarbelov"/>
      <w:bookmarkEnd w:id="641"/>
      <w:r w:rsidRPr="00A0536B">
        <w:rPr>
          <w:rFonts w:ascii="Times New Roman" w:eastAsia="Times New Roman" w:hAnsi="Times New Roman" w:cs="Times New Roman"/>
          <w:b/>
          <w:bCs/>
          <w:color w:val="000000"/>
          <w:sz w:val="20"/>
          <w:szCs w:val="20"/>
          <w:lang w:eastAsia="fr-FR"/>
        </w:rPr>
        <w:t>Shevar-belov :</w:t>
      </w:r>
      <w:r w:rsidRPr="00A0536B">
        <w:rPr>
          <w:rFonts w:ascii="Times New Roman" w:eastAsia="Times New Roman" w:hAnsi="Times New Roman" w:cs="Times New Roman"/>
          <w:color w:val="000000"/>
          <w:sz w:val="20"/>
          <w:szCs w:val="20"/>
          <w:lang w:eastAsia="fr-FR"/>
        </w:rPr>
        <w:t> mégacorporation basée sur </w:t>
      </w:r>
      <w:hyperlink w:anchor="archazil" w:history="1">
        <w:r w:rsidRPr="00A0536B">
          <w:rPr>
            <w:rFonts w:ascii="Times New Roman" w:eastAsia="Times New Roman" w:hAnsi="Times New Roman" w:cs="Times New Roman"/>
            <w:i/>
            <w:iCs/>
            <w:color w:val="0000FF"/>
            <w:sz w:val="20"/>
            <w:szCs w:val="20"/>
            <w:u w:val="single"/>
            <w:lang w:eastAsia="fr-FR"/>
          </w:rPr>
          <w:t>Archazil</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42" w:name="shezarake"/>
      <w:bookmarkEnd w:id="642"/>
      <w:r w:rsidRPr="00A0536B">
        <w:rPr>
          <w:rFonts w:ascii="Times New Roman" w:eastAsia="Times New Roman" w:hAnsi="Times New Roman" w:cs="Times New Roman"/>
          <w:b/>
          <w:bCs/>
          <w:color w:val="000000"/>
          <w:sz w:val="20"/>
          <w:szCs w:val="20"/>
          <w:lang w:eastAsia="fr-FR"/>
        </w:rPr>
        <w:t>Shezarake :</w:t>
      </w:r>
      <w:r w:rsidRPr="00A0536B">
        <w:rPr>
          <w:rFonts w:ascii="Times New Roman" w:eastAsia="Times New Roman" w:hAnsi="Times New Roman" w:cs="Times New Roman"/>
          <w:color w:val="000000"/>
          <w:sz w:val="20"/>
          <w:szCs w:val="20"/>
          <w:lang w:eastAsia="fr-FR"/>
        </w:rPr>
        <w:t> une des espèces de référence pour le critère de </w:t>
      </w:r>
      <w:hyperlink w:anchor="respir" w:history="1">
        <w:r w:rsidRPr="00A0536B">
          <w:rPr>
            <w:rFonts w:ascii="Times New Roman" w:eastAsia="Times New Roman" w:hAnsi="Times New Roman" w:cs="Times New Roman"/>
            <w:i/>
            <w:iCs/>
            <w:color w:val="0000FF"/>
            <w:sz w:val="20"/>
            <w:szCs w:val="20"/>
            <w:u w:val="single"/>
            <w:lang w:eastAsia="fr-FR"/>
          </w:rPr>
          <w:t>respirabilité</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Shingouz :</w:t>
      </w:r>
      <w:r w:rsidRPr="00A0536B">
        <w:rPr>
          <w:rFonts w:ascii="Times New Roman" w:eastAsia="Times New Roman" w:hAnsi="Times New Roman" w:cs="Times New Roman"/>
          <w:color w:val="000000"/>
          <w:sz w:val="20"/>
          <w:szCs w:val="20"/>
          <w:lang w:eastAsia="fr-FR"/>
        </w:rPr>
        <w:t> espèce ET que les amateurs de </w:t>
      </w:r>
      <w:r w:rsidRPr="00B978C2">
        <w:rPr>
          <w:rFonts w:ascii="Times New Roman" w:eastAsia="Times New Roman" w:hAnsi="Times New Roman" w:cs="Times New Roman"/>
          <w:color w:val="000000"/>
          <w:sz w:val="20"/>
          <w:szCs w:val="20"/>
          <w:lang w:eastAsia="fr-FR"/>
        </w:rPr>
        <w:t>Valérian</w:t>
      </w:r>
      <w:r w:rsidRPr="00A0536B">
        <w:rPr>
          <w:rFonts w:ascii="Times New Roman" w:eastAsia="Times New Roman" w:hAnsi="Times New Roman" w:cs="Times New Roman"/>
          <w:color w:val="000000"/>
          <w:sz w:val="20"/>
          <w:szCs w:val="20"/>
          <w:lang w:eastAsia="fr-FR"/>
        </w:rPr>
        <w:t> connaissent bien. </w:t>
      </w:r>
      <w:r w:rsidRPr="00A0536B">
        <w:rPr>
          <w:rFonts w:ascii="Times New Roman" w:eastAsia="Times New Roman" w:hAnsi="Times New Roman" w:cs="Times New Roman"/>
          <w:color w:val="000000"/>
          <w:sz w:val="20"/>
          <w:szCs w:val="20"/>
          <w:lang w:eastAsia="fr-FR"/>
        </w:rPr>
        <w:br/>
      </w:r>
      <w:bookmarkStart w:id="643" w:name="shmorgul"/>
      <w:bookmarkEnd w:id="643"/>
      <w:r w:rsidRPr="00A0536B">
        <w:rPr>
          <w:rFonts w:ascii="Times New Roman" w:eastAsia="Times New Roman" w:hAnsi="Times New Roman" w:cs="Times New Roman"/>
          <w:b/>
          <w:bCs/>
          <w:color w:val="000000"/>
          <w:sz w:val="20"/>
          <w:szCs w:val="20"/>
          <w:lang w:eastAsia="fr-FR"/>
        </w:rPr>
        <w:t>Shmorgul gluant :</w:t>
      </w:r>
      <w:r w:rsidRPr="00A0536B">
        <w:rPr>
          <w:rFonts w:ascii="Times New Roman" w:eastAsia="Times New Roman" w:hAnsi="Times New Roman" w:cs="Times New Roman"/>
          <w:color w:val="000000"/>
          <w:sz w:val="20"/>
          <w:szCs w:val="20"/>
          <w:lang w:eastAsia="fr-FR"/>
        </w:rPr>
        <w:t> animal vivant dans les marais de </w:t>
      </w:r>
      <w:hyperlink w:anchor="xulte" w:history="1">
        <w:r w:rsidRPr="00A0536B">
          <w:rPr>
            <w:rFonts w:ascii="Times New Roman" w:eastAsia="Times New Roman" w:hAnsi="Times New Roman" w:cs="Times New Roman"/>
            <w:i/>
            <w:iCs/>
            <w:color w:val="0000FF"/>
            <w:sz w:val="20"/>
            <w:szCs w:val="20"/>
            <w:u w:val="single"/>
            <w:lang w:eastAsia="fr-FR"/>
          </w:rPr>
          <w:t>Xulte II la Silencieuse</w:t>
        </w:r>
      </w:hyperlink>
      <w:r w:rsidRPr="00A0536B">
        <w:rPr>
          <w:rFonts w:ascii="Times New Roman" w:eastAsia="Times New Roman" w:hAnsi="Times New Roman" w:cs="Times New Roman"/>
          <w:color w:val="000000"/>
          <w:sz w:val="20"/>
          <w:szCs w:val="20"/>
          <w:lang w:eastAsia="fr-FR"/>
        </w:rPr>
        <w:t> ; il ressemble à une limace plate et est hématophage.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S.I. :</w:t>
      </w:r>
      <w:r w:rsidRPr="00A0536B">
        <w:rPr>
          <w:rFonts w:ascii="Times New Roman" w:eastAsia="Times New Roman" w:hAnsi="Times New Roman" w:cs="Times New Roman"/>
          <w:color w:val="000000"/>
          <w:sz w:val="20"/>
          <w:szCs w:val="20"/>
          <w:lang w:eastAsia="fr-FR"/>
        </w:rPr>
        <w:t> </w:t>
      </w:r>
      <w:hyperlink w:anchor="systinform" w:history="1">
        <w:r w:rsidRPr="00A0536B">
          <w:rPr>
            <w:rFonts w:ascii="Times New Roman" w:eastAsia="Times New Roman" w:hAnsi="Times New Roman" w:cs="Times New Roman"/>
            <w:color w:val="0000FF"/>
            <w:sz w:val="20"/>
            <w:szCs w:val="20"/>
            <w:u w:val="single"/>
            <w:lang w:eastAsia="fr-FR"/>
          </w:rPr>
          <w:t>Système informatique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Siamois :</w:t>
      </w:r>
      <w:r w:rsidRPr="00A0536B">
        <w:rPr>
          <w:rFonts w:ascii="Times New Roman" w:eastAsia="Times New Roman" w:hAnsi="Times New Roman" w:cs="Times New Roman"/>
          <w:color w:val="000000"/>
          <w:sz w:val="20"/>
          <w:szCs w:val="20"/>
          <w:lang w:eastAsia="fr-FR"/>
        </w:rPr>
        <w:t> MEGA qui se </w:t>
      </w:r>
      <w:hyperlink w:anchor="materialis" w:history="1">
        <w:r w:rsidRPr="00A0536B">
          <w:rPr>
            <w:rFonts w:ascii="Times New Roman" w:eastAsia="Times New Roman" w:hAnsi="Times New Roman" w:cs="Times New Roman"/>
            <w:i/>
            <w:iCs/>
            <w:color w:val="0000FF"/>
            <w:sz w:val="20"/>
            <w:szCs w:val="20"/>
            <w:u w:val="single"/>
            <w:lang w:eastAsia="fr-FR"/>
          </w:rPr>
          <w:t>matérialisent</w:t>
        </w:r>
      </w:hyperlink>
      <w:r w:rsidRPr="00A0536B">
        <w:rPr>
          <w:rFonts w:ascii="Times New Roman" w:eastAsia="Times New Roman" w:hAnsi="Times New Roman" w:cs="Times New Roman"/>
          <w:color w:val="000000"/>
          <w:sz w:val="20"/>
          <w:szCs w:val="20"/>
          <w:lang w:eastAsia="fr-FR"/>
        </w:rPr>
        <w:t> collés l'un à l'autre par une pièce d'équipement et/ou une partie du corps. Ce genre d'accident peut être mortel. </w:t>
      </w:r>
      <w:r w:rsidRPr="00A0536B">
        <w:rPr>
          <w:rFonts w:ascii="Times New Roman" w:eastAsia="Times New Roman" w:hAnsi="Times New Roman" w:cs="Times New Roman"/>
          <w:color w:val="000000"/>
          <w:sz w:val="20"/>
          <w:szCs w:val="20"/>
          <w:lang w:eastAsia="fr-FR"/>
        </w:rPr>
        <w:br/>
      </w:r>
      <w:bookmarkStart w:id="644" w:name="siffizz"/>
      <w:bookmarkEnd w:id="644"/>
      <w:r w:rsidRPr="00A0536B">
        <w:rPr>
          <w:rFonts w:ascii="Times New Roman" w:eastAsia="Times New Roman" w:hAnsi="Times New Roman" w:cs="Times New Roman"/>
          <w:b/>
          <w:bCs/>
          <w:color w:val="000000"/>
          <w:sz w:val="20"/>
          <w:szCs w:val="20"/>
          <w:lang w:eastAsia="fr-FR"/>
        </w:rPr>
        <w:t>Siffizz :</w:t>
      </w:r>
      <w:r w:rsidRPr="00A0536B">
        <w:rPr>
          <w:rFonts w:ascii="Times New Roman" w:eastAsia="Times New Roman" w:hAnsi="Times New Roman" w:cs="Times New Roman"/>
          <w:color w:val="000000"/>
          <w:sz w:val="20"/>
          <w:szCs w:val="20"/>
          <w:lang w:eastAsia="fr-FR"/>
        </w:rPr>
        <w:t> espèce ET insectoïde proche des </w:t>
      </w:r>
      <w:hyperlink w:anchor="ashvalunn" w:history="1">
        <w:r w:rsidRPr="00A0536B">
          <w:rPr>
            <w:rFonts w:ascii="Times New Roman" w:eastAsia="Times New Roman" w:hAnsi="Times New Roman" w:cs="Times New Roman"/>
            <w:i/>
            <w:iCs/>
            <w:color w:val="0000FF"/>
            <w:sz w:val="20"/>
            <w:szCs w:val="20"/>
            <w:u w:val="single"/>
            <w:lang w:eastAsia="fr-FR"/>
          </w:rPr>
          <w:t>ashvalunns</w:t>
        </w:r>
      </w:hyperlink>
      <w:r w:rsidRPr="00A0536B">
        <w:rPr>
          <w:rFonts w:ascii="Times New Roman" w:eastAsia="Times New Roman" w:hAnsi="Times New Roman" w:cs="Times New Roman"/>
          <w:color w:val="000000"/>
          <w:sz w:val="20"/>
          <w:szCs w:val="20"/>
          <w:lang w:eastAsia="fr-FR"/>
        </w:rPr>
        <w:t>, originaire de </w:t>
      </w:r>
      <w:hyperlink w:anchor="saefon" w:history="1">
        <w:r w:rsidRPr="00A0536B">
          <w:rPr>
            <w:rFonts w:ascii="Times New Roman" w:eastAsia="Times New Roman" w:hAnsi="Times New Roman" w:cs="Times New Roman"/>
            <w:i/>
            <w:iCs/>
            <w:color w:val="0000FF"/>
            <w:sz w:val="20"/>
            <w:szCs w:val="20"/>
            <w:u w:val="single"/>
            <w:lang w:eastAsia="fr-FR"/>
          </w:rPr>
          <w:t>Saëfon</w:t>
        </w:r>
      </w:hyperlink>
      <w:r w:rsidRPr="00A0536B">
        <w:rPr>
          <w:rFonts w:ascii="Times New Roman" w:eastAsia="Times New Roman" w:hAnsi="Times New Roman" w:cs="Times New Roman"/>
          <w:color w:val="000000"/>
          <w:sz w:val="20"/>
          <w:szCs w:val="20"/>
          <w:lang w:eastAsia="fr-FR"/>
        </w:rPr>
        <w:t>, à la société matriarcale, ennemi traditionnel héréditaire des </w:t>
      </w:r>
      <w:hyperlink w:anchor="philoons" w:history="1">
        <w:r w:rsidRPr="00A0536B">
          <w:rPr>
            <w:rFonts w:ascii="Times New Roman" w:eastAsia="Times New Roman" w:hAnsi="Times New Roman" w:cs="Times New Roman"/>
            <w:i/>
            <w:iCs/>
            <w:color w:val="0000FF"/>
            <w:sz w:val="20"/>
            <w:szCs w:val="20"/>
            <w:u w:val="single"/>
            <w:lang w:eastAsia="fr-FR"/>
          </w:rPr>
          <w:t>philoon's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Sihilook-ehid-Schoon :</w:t>
      </w:r>
      <w:r w:rsidRPr="00A0536B">
        <w:rPr>
          <w:rFonts w:ascii="Times New Roman" w:eastAsia="Times New Roman" w:hAnsi="Times New Roman" w:cs="Times New Roman"/>
          <w:color w:val="000000"/>
          <w:sz w:val="20"/>
          <w:szCs w:val="20"/>
          <w:lang w:eastAsia="fr-FR"/>
        </w:rPr>
        <w:t> l'une des deux lunes de </w:t>
      </w:r>
      <w:hyperlink w:anchor="norjane" w:history="1">
        <w:r w:rsidRPr="00A0536B">
          <w:rPr>
            <w:rFonts w:ascii="Times New Roman" w:eastAsia="Times New Roman" w:hAnsi="Times New Roman" w:cs="Times New Roman"/>
            <w:i/>
            <w:iCs/>
            <w:color w:val="0000FF"/>
            <w:sz w:val="20"/>
            <w:szCs w:val="20"/>
            <w:u w:val="single"/>
            <w:lang w:eastAsia="fr-FR"/>
          </w:rPr>
          <w:t>Norjane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Silicia :</w:t>
      </w:r>
      <w:r w:rsidRPr="00A0536B">
        <w:rPr>
          <w:rFonts w:ascii="Times New Roman" w:eastAsia="Times New Roman" w:hAnsi="Times New Roman" w:cs="Times New Roman"/>
          <w:color w:val="000000"/>
          <w:sz w:val="20"/>
          <w:szCs w:val="20"/>
          <w:lang w:eastAsia="fr-FR"/>
        </w:rPr>
        <w:t> monde </w:t>
      </w:r>
      <w:hyperlink w:anchor="indep" w:history="1">
        <w:r w:rsidRPr="00A0536B">
          <w:rPr>
            <w:rFonts w:ascii="Times New Roman" w:eastAsia="Times New Roman" w:hAnsi="Times New Roman" w:cs="Times New Roman"/>
            <w:i/>
            <w:iCs/>
            <w:color w:val="0000FF"/>
            <w:sz w:val="20"/>
            <w:szCs w:val="20"/>
            <w:u w:val="single"/>
            <w:lang w:eastAsia="fr-FR"/>
          </w:rPr>
          <w:t>indépendant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(habitants : Siliciens)</w:t>
      </w:r>
      <w:r w:rsidRPr="00A0536B">
        <w:rPr>
          <w:rFonts w:ascii="Times New Roman" w:eastAsia="Times New Roman" w:hAnsi="Times New Roman" w:cs="Times New Roman"/>
          <w:color w:val="000000"/>
          <w:sz w:val="20"/>
          <w:szCs w:val="20"/>
          <w:lang w:eastAsia="fr-FR"/>
        </w:rPr>
        <w:t> dont provinrent beaucoup de </w:t>
      </w:r>
      <w:hyperlink w:anchor="mediaten" w:history="1">
        <w:r w:rsidRPr="00A0536B">
          <w:rPr>
            <w:rFonts w:ascii="Times New Roman" w:eastAsia="Times New Roman" w:hAnsi="Times New Roman" w:cs="Times New Roman"/>
            <w:i/>
            <w:iCs/>
            <w:color w:val="0000FF"/>
            <w:sz w:val="20"/>
            <w:szCs w:val="20"/>
            <w:u w:val="single"/>
            <w:lang w:eastAsia="fr-FR"/>
          </w:rPr>
          <w:t>médiates neutres</w:t>
        </w:r>
      </w:hyperlink>
      <w:r w:rsidRPr="00A0536B">
        <w:rPr>
          <w:rFonts w:ascii="Times New Roman" w:eastAsia="Times New Roman" w:hAnsi="Times New Roman" w:cs="Times New Roman"/>
          <w:color w:val="000000"/>
          <w:sz w:val="20"/>
          <w:szCs w:val="20"/>
          <w:lang w:eastAsia="fr-FR"/>
        </w:rPr>
        <w:t> ; le prix de la vie y est extrêmement important. </w:t>
      </w:r>
      <w:r w:rsidRPr="00A0536B">
        <w:rPr>
          <w:rFonts w:ascii="Times New Roman" w:eastAsia="Times New Roman" w:hAnsi="Times New Roman" w:cs="Times New Roman"/>
          <w:color w:val="000000"/>
          <w:sz w:val="20"/>
          <w:szCs w:val="20"/>
          <w:lang w:eastAsia="fr-FR"/>
        </w:rPr>
        <w:br/>
      </w:r>
      <w:bookmarkStart w:id="645" w:name="silladoa"/>
      <w:bookmarkEnd w:id="645"/>
      <w:r w:rsidRPr="00A0536B">
        <w:rPr>
          <w:rFonts w:ascii="Times New Roman" w:eastAsia="Times New Roman" w:hAnsi="Times New Roman" w:cs="Times New Roman"/>
          <w:b/>
          <w:bCs/>
          <w:color w:val="000000"/>
          <w:sz w:val="20"/>
          <w:szCs w:val="20"/>
          <w:lang w:eastAsia="fr-FR"/>
        </w:rPr>
        <w:t>Silladoa, Lac :</w:t>
      </w:r>
      <w:r w:rsidRPr="00A0536B">
        <w:rPr>
          <w:rFonts w:ascii="Times New Roman" w:eastAsia="Times New Roman" w:hAnsi="Times New Roman" w:cs="Times New Roman"/>
          <w:color w:val="000000"/>
          <w:sz w:val="20"/>
          <w:szCs w:val="20"/>
          <w:lang w:eastAsia="fr-FR"/>
        </w:rPr>
        <w:t> lac d'</w:t>
      </w:r>
      <w:hyperlink w:anchor="ohrtinpam" w:history="1">
        <w:r w:rsidRPr="00A0536B">
          <w:rPr>
            <w:rFonts w:ascii="Times New Roman" w:eastAsia="Times New Roman" w:hAnsi="Times New Roman" w:cs="Times New Roman"/>
            <w:color w:val="0000FF"/>
            <w:sz w:val="20"/>
            <w:szCs w:val="20"/>
            <w:u w:val="single"/>
            <w:lang w:eastAsia="fr-FR"/>
          </w:rPr>
          <w:t>Ohr Tinpam</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Simargh, Démence de :</w:t>
      </w:r>
      <w:r w:rsidRPr="00A0536B">
        <w:rPr>
          <w:rFonts w:ascii="Times New Roman" w:eastAsia="Times New Roman" w:hAnsi="Times New Roman" w:cs="Times New Roman"/>
          <w:color w:val="000000"/>
          <w:sz w:val="20"/>
          <w:szCs w:val="20"/>
          <w:lang w:eastAsia="fr-FR"/>
        </w:rPr>
        <w:t> voir </w:t>
      </w:r>
      <w:hyperlink w:anchor="demences" w:history="1">
        <w:r w:rsidRPr="00A0536B">
          <w:rPr>
            <w:rFonts w:ascii="Times New Roman" w:eastAsia="Times New Roman" w:hAnsi="Times New Roman" w:cs="Times New Roman"/>
            <w:i/>
            <w:iCs/>
            <w:color w:val="0000FF"/>
            <w:sz w:val="20"/>
            <w:szCs w:val="20"/>
            <w:u w:val="single"/>
            <w:lang w:eastAsia="fr-FR"/>
          </w:rPr>
          <w:t>Démence de Simargh</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46" w:name="simargh4"/>
      <w:bookmarkEnd w:id="646"/>
      <w:r w:rsidRPr="00A0536B">
        <w:rPr>
          <w:rFonts w:ascii="Times New Roman" w:eastAsia="Times New Roman" w:hAnsi="Times New Roman" w:cs="Times New Roman"/>
          <w:b/>
          <w:bCs/>
          <w:color w:val="000000"/>
          <w:sz w:val="20"/>
          <w:szCs w:val="20"/>
          <w:lang w:eastAsia="fr-FR"/>
        </w:rPr>
        <w:t>Simargh 4.18 Telfon :</w:t>
      </w:r>
      <w:r w:rsidRPr="00A0536B">
        <w:rPr>
          <w:rFonts w:ascii="Times New Roman" w:eastAsia="Times New Roman" w:hAnsi="Times New Roman" w:cs="Times New Roman"/>
          <w:color w:val="000000"/>
          <w:sz w:val="20"/>
          <w:szCs w:val="20"/>
          <w:lang w:eastAsia="fr-FR"/>
        </w:rPr>
        <w:t> empereur de l'</w:t>
      </w:r>
      <w:hyperlink w:anchor="1000p" w:history="1">
        <w:r w:rsidRPr="00A0536B">
          <w:rPr>
            <w:rFonts w:ascii="Times New Roman" w:eastAsia="Times New Roman" w:hAnsi="Times New Roman" w:cs="Times New Roman"/>
            <w:i/>
            <w:iCs/>
            <w:color w:val="0000FF"/>
            <w:sz w:val="20"/>
            <w:szCs w:val="20"/>
            <w:u w:val="single"/>
            <w:lang w:eastAsia="fr-FR"/>
          </w:rPr>
          <w:t>Empire des mille planètes</w:t>
        </w:r>
      </w:hyperlink>
      <w:r w:rsidRPr="00A0536B">
        <w:rPr>
          <w:rFonts w:ascii="Times New Roman" w:eastAsia="Times New Roman" w:hAnsi="Times New Roman" w:cs="Times New Roman"/>
          <w:color w:val="000000"/>
          <w:sz w:val="20"/>
          <w:szCs w:val="20"/>
          <w:lang w:eastAsia="fr-FR"/>
        </w:rPr>
        <w:t> qui mourut de </w:t>
      </w:r>
      <w:hyperlink w:anchor="demences" w:history="1">
        <w:r w:rsidRPr="00A0536B">
          <w:rPr>
            <w:rFonts w:ascii="Times New Roman" w:eastAsia="Times New Roman" w:hAnsi="Times New Roman" w:cs="Times New Roman"/>
            <w:i/>
            <w:iCs/>
            <w:color w:val="0000FF"/>
            <w:sz w:val="20"/>
            <w:szCs w:val="20"/>
            <w:u w:val="single"/>
            <w:lang w:eastAsia="fr-FR"/>
          </w:rPr>
          <w:t>démence</w:t>
        </w:r>
      </w:hyperlink>
      <w:r w:rsidRPr="00A0536B">
        <w:rPr>
          <w:rFonts w:ascii="Times New Roman" w:eastAsia="Times New Roman" w:hAnsi="Times New Roman" w:cs="Times New Roman"/>
          <w:color w:val="000000"/>
          <w:sz w:val="20"/>
          <w:szCs w:val="20"/>
          <w:lang w:eastAsia="fr-FR"/>
        </w:rPr>
        <w:t> suite à la Grande pollution des eaux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Simpi'Sann :</w:t>
      </w:r>
      <w:r w:rsidRPr="00A0536B">
        <w:rPr>
          <w:rFonts w:ascii="Times New Roman" w:eastAsia="Times New Roman" w:hAnsi="Times New Roman" w:cs="Times New Roman"/>
          <w:color w:val="000000"/>
          <w:sz w:val="20"/>
          <w:szCs w:val="20"/>
          <w:lang w:eastAsia="fr-FR"/>
        </w:rPr>
        <w:t> une ville de </w:t>
      </w:r>
      <w:hyperlink w:anchor="belloceane" w:history="1">
        <w:r w:rsidRPr="00A0536B">
          <w:rPr>
            <w:rFonts w:ascii="Times New Roman" w:eastAsia="Times New Roman" w:hAnsi="Times New Roman" w:cs="Times New Roman"/>
            <w:i/>
            <w:iCs/>
            <w:color w:val="0000FF"/>
            <w:sz w:val="20"/>
            <w:szCs w:val="20"/>
            <w:u w:val="single"/>
            <w:lang w:eastAsia="fr-FR"/>
          </w:rPr>
          <w:t>Bellocéane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Simriss :</w:t>
      </w:r>
      <w:r w:rsidRPr="00A0536B">
        <w:rPr>
          <w:rFonts w:ascii="Times New Roman" w:eastAsia="Times New Roman" w:hAnsi="Times New Roman" w:cs="Times New Roman"/>
          <w:color w:val="000000"/>
          <w:sz w:val="20"/>
          <w:szCs w:val="20"/>
          <w:lang w:eastAsia="fr-FR"/>
        </w:rPr>
        <w:t> espèce ET de </w:t>
      </w:r>
      <w:hyperlink w:anchor="ttalsanit" w:history="1">
        <w:r w:rsidRPr="00A0536B">
          <w:rPr>
            <w:rFonts w:ascii="Times New Roman" w:eastAsia="Times New Roman" w:hAnsi="Times New Roman" w:cs="Times New Roman"/>
            <w:i/>
            <w:iCs/>
            <w:color w:val="0000FF"/>
            <w:sz w:val="20"/>
            <w:szCs w:val="20"/>
            <w:u w:val="single"/>
            <w:lang w:eastAsia="fr-FR"/>
          </w:rPr>
          <w:t>type talsanit</w:t>
        </w:r>
      </w:hyperlink>
      <w:r w:rsidRPr="00A0536B">
        <w:rPr>
          <w:rFonts w:ascii="Times New Roman" w:eastAsia="Times New Roman" w:hAnsi="Times New Roman" w:cs="Times New Roman"/>
          <w:color w:val="000000"/>
          <w:sz w:val="20"/>
          <w:szCs w:val="20"/>
          <w:lang w:eastAsia="fr-FR"/>
        </w:rPr>
        <w:t> à la peau épaisse et grumeleuse et au visage lisse très peu expressif. </w:t>
      </w:r>
      <w:r w:rsidRPr="00A0536B">
        <w:rPr>
          <w:rFonts w:ascii="Times New Roman" w:eastAsia="Times New Roman" w:hAnsi="Times New Roman" w:cs="Times New Roman"/>
          <w:color w:val="000000"/>
          <w:sz w:val="20"/>
          <w:szCs w:val="20"/>
          <w:lang w:eastAsia="fr-FR"/>
        </w:rPr>
        <w:br/>
      </w:r>
      <w:bookmarkStart w:id="647" w:name="simsens"/>
      <w:bookmarkEnd w:id="647"/>
      <w:r w:rsidRPr="00A0536B">
        <w:rPr>
          <w:rFonts w:ascii="Times New Roman" w:eastAsia="Times New Roman" w:hAnsi="Times New Roman" w:cs="Times New Roman"/>
          <w:b/>
          <w:bCs/>
          <w:color w:val="000000"/>
          <w:sz w:val="20"/>
          <w:szCs w:val="20"/>
          <w:lang w:eastAsia="fr-FR"/>
        </w:rPr>
        <w:t>SimSens :</w:t>
      </w:r>
      <w:r w:rsidRPr="00A0536B">
        <w:rPr>
          <w:rFonts w:ascii="Times New Roman" w:eastAsia="Times New Roman" w:hAnsi="Times New Roman" w:cs="Times New Roman"/>
          <w:color w:val="000000"/>
          <w:sz w:val="20"/>
          <w:szCs w:val="20"/>
          <w:lang w:eastAsia="fr-FR"/>
        </w:rPr>
        <w:t> film qui permet au spectateur de revivre les sensations d'un des acteurs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Singaud :</w:t>
      </w:r>
      <w:r w:rsidRPr="00A0536B">
        <w:rPr>
          <w:rFonts w:ascii="Times New Roman" w:eastAsia="Times New Roman" w:hAnsi="Times New Roman" w:cs="Times New Roman"/>
          <w:color w:val="000000"/>
          <w:sz w:val="20"/>
          <w:szCs w:val="20"/>
          <w:lang w:eastAsia="fr-FR"/>
        </w:rPr>
        <w:t> animal de somme et de monte de </w:t>
      </w:r>
      <w:hyperlink w:anchor="boracilar" w:history="1">
        <w:r w:rsidRPr="00A0536B">
          <w:rPr>
            <w:rFonts w:ascii="Times New Roman" w:eastAsia="Times New Roman" w:hAnsi="Times New Roman" w:cs="Times New Roman"/>
            <w:i/>
            <w:iCs/>
            <w:color w:val="0000FF"/>
            <w:sz w:val="20"/>
            <w:szCs w:val="20"/>
            <w:u w:val="single"/>
            <w:lang w:eastAsia="fr-FR"/>
          </w:rPr>
          <w:t>Boracilar</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Sirène :</w:t>
      </w:r>
      <w:r w:rsidRPr="00A0536B">
        <w:rPr>
          <w:rFonts w:ascii="Times New Roman" w:eastAsia="Times New Roman" w:hAnsi="Times New Roman" w:cs="Times New Roman"/>
          <w:color w:val="000000"/>
          <w:sz w:val="20"/>
          <w:szCs w:val="20"/>
          <w:lang w:eastAsia="fr-FR"/>
        </w:rPr>
        <w:t> </w:t>
      </w:r>
      <w:hyperlink w:anchor="creatinter" w:history="1">
        <w:r w:rsidRPr="00A0536B">
          <w:rPr>
            <w:rFonts w:ascii="Times New Roman" w:eastAsia="Times New Roman" w:hAnsi="Times New Roman" w:cs="Times New Roman"/>
            <w:i/>
            <w:iCs/>
            <w:color w:val="0000FF"/>
            <w:sz w:val="20"/>
            <w:szCs w:val="20"/>
            <w:u w:val="single"/>
            <w:lang w:eastAsia="fr-FR"/>
          </w:rPr>
          <w:t>créature de l'intercontinuum</w:t>
        </w:r>
      </w:hyperlink>
      <w:r w:rsidRPr="00A0536B">
        <w:rPr>
          <w:rFonts w:ascii="Times New Roman" w:eastAsia="Times New Roman" w:hAnsi="Times New Roman" w:cs="Times New Roman"/>
          <w:color w:val="000000"/>
          <w:sz w:val="20"/>
          <w:szCs w:val="20"/>
          <w:lang w:eastAsia="fr-FR"/>
        </w:rPr>
        <w:t> qui incite ceux qui la rencontrent à rester avec elle dans l'</w:t>
      </w:r>
      <w:hyperlink w:anchor="cst" w:history="1">
        <w:r w:rsidRPr="00A0536B">
          <w:rPr>
            <w:rFonts w:ascii="Times New Roman" w:eastAsia="Times New Roman" w:hAnsi="Times New Roman" w:cs="Times New Roman"/>
            <w:i/>
            <w:iCs/>
            <w:color w:val="0000FF"/>
            <w:sz w:val="20"/>
            <w:szCs w:val="20"/>
            <w:u w:val="single"/>
            <w:lang w:eastAsia="fr-FR"/>
          </w:rPr>
          <w:t>intercontinuum</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Sirènes, Rivière des :</w:t>
      </w:r>
      <w:r w:rsidRPr="00A0536B">
        <w:rPr>
          <w:rFonts w:ascii="Times New Roman" w:eastAsia="Times New Roman" w:hAnsi="Times New Roman" w:cs="Times New Roman"/>
          <w:color w:val="000000"/>
          <w:sz w:val="20"/>
          <w:szCs w:val="20"/>
          <w:lang w:eastAsia="fr-FR"/>
        </w:rPr>
        <w:t> </w:t>
      </w:r>
      <w:hyperlink w:anchor="voileattrac" w:history="1">
        <w:r w:rsidRPr="00A0536B">
          <w:rPr>
            <w:rFonts w:ascii="Times New Roman" w:eastAsia="Times New Roman" w:hAnsi="Times New Roman" w:cs="Times New Roman"/>
            <w:color w:val="0000FF"/>
            <w:sz w:val="20"/>
            <w:szCs w:val="20"/>
            <w:u w:val="single"/>
            <w:lang w:eastAsia="fr-FR"/>
          </w:rPr>
          <w:t>Voile d'attraction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Six pénitences, Les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l'une des </w:t>
      </w:r>
      <w:hyperlink w:anchor="sextra" w:history="1">
        <w:r w:rsidRPr="00A0536B">
          <w:rPr>
            <w:rFonts w:ascii="Times New Roman" w:eastAsia="Times New Roman" w:hAnsi="Times New Roman" w:cs="Times New Roman"/>
            <w:i/>
            <w:iCs/>
            <w:color w:val="0000FF"/>
            <w:sz w:val="20"/>
            <w:szCs w:val="20"/>
            <w:u w:val="single"/>
            <w:lang w:eastAsia="fr-FR"/>
          </w:rPr>
          <w:t>suites extraordinaires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Sizaine :</w:t>
      </w:r>
      <w:r w:rsidRPr="00A0536B">
        <w:rPr>
          <w:rFonts w:ascii="Times New Roman" w:eastAsia="Times New Roman" w:hAnsi="Times New Roman" w:cs="Times New Roman"/>
          <w:color w:val="000000"/>
          <w:sz w:val="20"/>
          <w:szCs w:val="20"/>
          <w:lang w:eastAsia="fr-FR"/>
        </w:rPr>
        <w:t> durée de six </w:t>
      </w:r>
      <w:hyperlink w:anchor="jour" w:history="1">
        <w:r w:rsidRPr="00A0536B">
          <w:rPr>
            <w:rFonts w:ascii="Times New Roman" w:eastAsia="Times New Roman" w:hAnsi="Times New Roman" w:cs="Times New Roman"/>
            <w:i/>
            <w:iCs/>
            <w:color w:val="0000FF"/>
            <w:sz w:val="20"/>
            <w:szCs w:val="20"/>
            <w:u w:val="single"/>
            <w:lang w:eastAsia="fr-FR"/>
          </w:rPr>
          <w:t>jours norjaniens</w:t>
        </w:r>
      </w:hyperlink>
      <w:r w:rsidRPr="00A0536B">
        <w:rPr>
          <w:rFonts w:ascii="Times New Roman" w:eastAsia="Times New Roman" w:hAnsi="Times New Roman" w:cs="Times New Roman"/>
          <w:color w:val="000000"/>
          <w:sz w:val="20"/>
          <w:szCs w:val="20"/>
          <w:lang w:eastAsia="fr-FR"/>
        </w:rPr>
        <w:t>. Six sizaines font un mois norjanien et dix mois une année norjanienne de 360 jours.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Sked :</w:t>
      </w:r>
      <w:r w:rsidRPr="00A0536B">
        <w:rPr>
          <w:rFonts w:ascii="Times New Roman" w:eastAsia="Times New Roman" w:hAnsi="Times New Roman" w:cs="Times New Roman"/>
          <w:color w:val="000000"/>
          <w:sz w:val="20"/>
          <w:szCs w:val="20"/>
          <w:lang w:eastAsia="fr-FR"/>
        </w:rPr>
        <w:t> sorte de rat dont la taille peut atteindre celle d'un chien, et dont la queue est tranchante. Il infeste les vaisseaux spatiaux. </w:t>
      </w:r>
      <w:r w:rsidRPr="00A0536B">
        <w:rPr>
          <w:rFonts w:ascii="Times New Roman" w:eastAsia="Times New Roman" w:hAnsi="Times New Roman" w:cs="Times New Roman"/>
          <w:color w:val="000000"/>
          <w:sz w:val="20"/>
          <w:szCs w:val="20"/>
          <w:lang w:eastAsia="fr-FR"/>
        </w:rPr>
        <w:br/>
      </w:r>
      <w:bookmarkStart w:id="648" w:name="zepsmay"/>
      <w:bookmarkEnd w:id="648"/>
      <w:r w:rsidRPr="00A0536B">
        <w:rPr>
          <w:rFonts w:ascii="Times New Roman" w:eastAsia="Times New Roman" w:hAnsi="Times New Roman" w:cs="Times New Roman"/>
          <w:b/>
          <w:bCs/>
          <w:color w:val="000000"/>
          <w:sz w:val="20"/>
          <w:szCs w:val="20"/>
          <w:lang w:eastAsia="fr-FR"/>
        </w:rPr>
        <w:t>Smay, Zep :</w:t>
      </w:r>
      <w:r w:rsidRPr="00A0536B">
        <w:rPr>
          <w:rFonts w:ascii="Times New Roman" w:eastAsia="Times New Roman" w:hAnsi="Times New Roman" w:cs="Times New Roman"/>
          <w:color w:val="000000"/>
          <w:sz w:val="20"/>
          <w:szCs w:val="20"/>
          <w:lang w:eastAsia="fr-FR"/>
        </w:rPr>
        <w:t> holoreporter à la mode, qui vient de se faire construire une résidence sur </w:t>
      </w:r>
      <w:hyperlink w:anchor="imperia" w:history="1">
        <w:r w:rsidRPr="00A0536B">
          <w:rPr>
            <w:rFonts w:ascii="Times New Roman" w:eastAsia="Times New Roman" w:hAnsi="Times New Roman" w:cs="Times New Roman"/>
            <w:i/>
            <w:iCs/>
            <w:color w:val="0000FF"/>
            <w:sz w:val="20"/>
            <w:szCs w:val="20"/>
            <w:u w:val="single"/>
            <w:lang w:eastAsia="fr-FR"/>
          </w:rPr>
          <w:t>Imperia</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SME :</w:t>
      </w:r>
      <w:r w:rsidRPr="00A0536B">
        <w:rPr>
          <w:rFonts w:ascii="Times New Roman" w:eastAsia="Times New Roman" w:hAnsi="Times New Roman" w:cs="Times New Roman"/>
          <w:color w:val="000000"/>
          <w:sz w:val="20"/>
          <w:szCs w:val="20"/>
          <w:lang w:eastAsia="fr-FR"/>
        </w:rPr>
        <w:t> </w:t>
      </w:r>
      <w:hyperlink w:anchor="tmediatee" w:history="1">
        <w:r w:rsidRPr="00A0536B">
          <w:rPr>
            <w:rFonts w:ascii="Times New Roman" w:eastAsia="Times New Roman" w:hAnsi="Times New Roman" w:cs="Times New Roman"/>
            <w:color w:val="0000FF"/>
            <w:sz w:val="20"/>
            <w:szCs w:val="20"/>
            <w:u w:val="single"/>
            <w:lang w:eastAsia="fr-FR"/>
          </w:rPr>
          <w:t>Système médiate exceptionnel</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Snob :</w:t>
      </w:r>
      <w:r w:rsidRPr="00A0536B">
        <w:rPr>
          <w:rFonts w:ascii="Times New Roman" w:eastAsia="Times New Roman" w:hAnsi="Times New Roman" w:cs="Times New Roman"/>
          <w:color w:val="000000"/>
          <w:sz w:val="20"/>
          <w:szCs w:val="20"/>
          <w:lang w:eastAsia="fr-FR"/>
        </w:rPr>
        <w:t> </w:t>
      </w:r>
      <w:hyperlink w:anchor="snob" w:history="1">
        <w:r w:rsidRPr="00A0536B">
          <w:rPr>
            <w:rFonts w:ascii="Times New Roman" w:eastAsia="Times New Roman" w:hAnsi="Times New Roman" w:cs="Times New Roman"/>
            <w:color w:val="0000FF"/>
            <w:sz w:val="20"/>
            <w:szCs w:val="20"/>
            <w:u w:val="single"/>
            <w:lang w:eastAsia="fr-FR"/>
          </w:rPr>
          <w:t>empire snob</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Snob, Empire :</w:t>
      </w:r>
      <w:r w:rsidRPr="00A0536B">
        <w:rPr>
          <w:rFonts w:ascii="Times New Roman" w:eastAsia="Times New Roman" w:hAnsi="Times New Roman" w:cs="Times New Roman"/>
          <w:color w:val="000000"/>
          <w:sz w:val="20"/>
          <w:szCs w:val="20"/>
          <w:lang w:eastAsia="fr-FR"/>
        </w:rPr>
        <w:t> voir </w:t>
      </w:r>
      <w:hyperlink w:anchor="snob" w:history="1">
        <w:r w:rsidRPr="00A0536B">
          <w:rPr>
            <w:rFonts w:ascii="Times New Roman" w:eastAsia="Times New Roman" w:hAnsi="Times New Roman" w:cs="Times New Roman"/>
            <w:i/>
            <w:iCs/>
            <w:color w:val="0000FF"/>
            <w:sz w:val="20"/>
            <w:szCs w:val="20"/>
            <w:u w:val="single"/>
            <w:lang w:eastAsia="fr-FR"/>
          </w:rPr>
          <w:t>Empire snob</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Snoobulle :</w:t>
      </w:r>
      <w:r w:rsidRPr="00A0536B">
        <w:rPr>
          <w:rFonts w:ascii="Times New Roman" w:eastAsia="Times New Roman" w:hAnsi="Times New Roman" w:cs="Times New Roman"/>
          <w:color w:val="000000"/>
          <w:sz w:val="20"/>
          <w:szCs w:val="20"/>
          <w:lang w:eastAsia="fr-FR"/>
        </w:rPr>
        <w:t> </w:t>
      </w:r>
      <w:hyperlink w:anchor="snood" w:history="1">
        <w:r w:rsidRPr="00A0536B">
          <w:rPr>
            <w:rFonts w:ascii="Times New Roman" w:eastAsia="Times New Roman" w:hAnsi="Times New Roman" w:cs="Times New Roman"/>
            <w:i/>
            <w:iCs/>
            <w:color w:val="0000FF"/>
            <w:sz w:val="20"/>
            <w:szCs w:val="20"/>
            <w:u w:val="single"/>
            <w:lang w:eastAsia="fr-FR"/>
          </w:rPr>
          <w:t>snood</w:t>
        </w:r>
      </w:hyperlink>
      <w:r w:rsidRPr="00A0536B">
        <w:rPr>
          <w:rFonts w:ascii="Times New Roman" w:eastAsia="Times New Roman" w:hAnsi="Times New Roman" w:cs="Times New Roman"/>
          <w:color w:val="000000"/>
          <w:sz w:val="20"/>
          <w:szCs w:val="20"/>
          <w:lang w:eastAsia="fr-FR"/>
        </w:rPr>
        <w:t> sphérique décoratif.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Snood :</w:t>
      </w:r>
      <w:r w:rsidRPr="00A0536B">
        <w:rPr>
          <w:rFonts w:ascii="Times New Roman" w:eastAsia="Times New Roman" w:hAnsi="Times New Roman" w:cs="Times New Roman"/>
          <w:color w:val="000000"/>
          <w:sz w:val="20"/>
          <w:szCs w:val="20"/>
          <w:lang w:eastAsia="fr-FR"/>
        </w:rPr>
        <w:t> 1°) caméra </w:t>
      </w:r>
      <w:hyperlink w:anchor="antigrav" w:history="1">
        <w:r w:rsidRPr="00A0536B">
          <w:rPr>
            <w:rFonts w:ascii="Times New Roman" w:eastAsia="Times New Roman" w:hAnsi="Times New Roman" w:cs="Times New Roman"/>
            <w:i/>
            <w:iCs/>
            <w:color w:val="0000FF"/>
            <w:sz w:val="20"/>
            <w:szCs w:val="20"/>
            <w:u w:val="single"/>
            <w:lang w:eastAsia="fr-FR"/>
          </w:rPr>
          <w:t>antigrav</w:t>
        </w:r>
      </w:hyperlink>
      <w:r w:rsidRPr="00A0536B">
        <w:rPr>
          <w:rFonts w:ascii="Times New Roman" w:eastAsia="Times New Roman" w:hAnsi="Times New Roman" w:cs="Times New Roman"/>
          <w:color w:val="000000"/>
          <w:sz w:val="20"/>
          <w:szCs w:val="20"/>
          <w:lang w:eastAsia="fr-FR"/>
        </w:rPr>
        <w:t>, fabriquée par </w:t>
      </w:r>
      <w:hyperlink w:anchor="shevarbelov" w:history="1">
        <w:r w:rsidRPr="00A0536B">
          <w:rPr>
            <w:rFonts w:ascii="Times New Roman" w:eastAsia="Times New Roman" w:hAnsi="Times New Roman" w:cs="Times New Roman"/>
            <w:i/>
            <w:iCs/>
            <w:color w:val="0000FF"/>
            <w:sz w:val="20"/>
            <w:szCs w:val="20"/>
            <w:u w:val="single"/>
            <w:lang w:eastAsia="fr-FR"/>
          </w:rPr>
          <w:t>Shevar-belov</w:t>
        </w:r>
      </w:hyperlink>
      <w:r w:rsidRPr="00A0536B">
        <w:rPr>
          <w:rFonts w:ascii="Times New Roman" w:eastAsia="Times New Roman" w:hAnsi="Times New Roman" w:cs="Times New Roman"/>
          <w:color w:val="000000"/>
          <w:sz w:val="20"/>
          <w:szCs w:val="20"/>
          <w:lang w:eastAsia="fr-FR"/>
        </w:rPr>
        <w:t>. ;</w:t>
      </w:r>
      <w:bookmarkStart w:id="649" w:name="snood"/>
      <w:bookmarkEnd w:id="649"/>
      <w:r w:rsidR="0084698C">
        <w:rPr>
          <w:rFonts w:ascii="Times New Roman" w:eastAsia="Times New Roman" w:hAnsi="Times New Roman" w:cs="Times New Roman"/>
          <w:color w:val="000000"/>
          <w:sz w:val="20"/>
          <w:szCs w:val="20"/>
          <w:lang w:eastAsia="fr-FR"/>
        </w:rPr>
        <w:t xml:space="preserve"> </w:t>
      </w:r>
      <w:r w:rsidRPr="00A0536B">
        <w:rPr>
          <w:rFonts w:ascii="Times New Roman" w:eastAsia="Times New Roman" w:hAnsi="Times New Roman" w:cs="Times New Roman"/>
          <w:color w:val="000000"/>
          <w:sz w:val="20"/>
          <w:szCs w:val="20"/>
          <w:lang w:eastAsia="fr-FR"/>
        </w:rPr>
        <w:t>2°) nom donné à une série de micromodules </w:t>
      </w:r>
      <w:hyperlink w:anchor="antigrav" w:history="1">
        <w:r w:rsidRPr="00A0536B">
          <w:rPr>
            <w:rFonts w:ascii="Times New Roman" w:eastAsia="Times New Roman" w:hAnsi="Times New Roman" w:cs="Times New Roman"/>
            <w:i/>
            <w:iCs/>
            <w:color w:val="0000FF"/>
            <w:sz w:val="20"/>
            <w:szCs w:val="20"/>
            <w:u w:val="single"/>
            <w:lang w:eastAsia="fr-FR"/>
          </w:rPr>
          <w:t>antigrav</w:t>
        </w:r>
      </w:hyperlink>
      <w:r w:rsidRPr="00A0536B">
        <w:rPr>
          <w:rFonts w:ascii="Times New Roman" w:eastAsia="Times New Roman" w:hAnsi="Times New Roman" w:cs="Times New Roman"/>
          <w:color w:val="000000"/>
          <w:sz w:val="20"/>
          <w:szCs w:val="20"/>
          <w:lang w:eastAsia="fr-FR"/>
        </w:rPr>
        <w:t>, dont le chef de file est le </w:t>
      </w:r>
      <w:r w:rsidRPr="00A0536B">
        <w:rPr>
          <w:rFonts w:ascii="Times New Roman" w:eastAsia="Times New Roman" w:hAnsi="Times New Roman" w:cs="Times New Roman"/>
          <w:i/>
          <w:iCs/>
          <w:color w:val="000000"/>
          <w:sz w:val="20"/>
          <w:szCs w:val="20"/>
          <w:lang w:eastAsia="fr-FR"/>
        </w:rPr>
        <w:t>snood</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Snoodek :</w:t>
      </w:r>
      <w:r w:rsidRPr="00A0536B">
        <w:rPr>
          <w:rFonts w:ascii="Times New Roman" w:eastAsia="Times New Roman" w:hAnsi="Times New Roman" w:cs="Times New Roman"/>
          <w:color w:val="000000"/>
          <w:sz w:val="20"/>
          <w:szCs w:val="20"/>
          <w:lang w:eastAsia="fr-FR"/>
        </w:rPr>
        <w:t> </w:t>
      </w:r>
      <w:hyperlink w:anchor="snood" w:history="1">
        <w:r w:rsidRPr="00A0536B">
          <w:rPr>
            <w:rFonts w:ascii="Times New Roman" w:eastAsia="Times New Roman" w:hAnsi="Times New Roman" w:cs="Times New Roman"/>
            <w:i/>
            <w:iCs/>
            <w:color w:val="0000FF"/>
            <w:sz w:val="20"/>
            <w:szCs w:val="20"/>
            <w:u w:val="single"/>
            <w:lang w:eastAsia="fr-FR"/>
          </w:rPr>
          <w:t>snood</w:t>
        </w:r>
      </w:hyperlink>
      <w:r w:rsidRPr="00A0536B">
        <w:rPr>
          <w:rFonts w:ascii="Times New Roman" w:eastAsia="Times New Roman" w:hAnsi="Times New Roman" w:cs="Times New Roman"/>
          <w:color w:val="000000"/>
          <w:sz w:val="20"/>
          <w:szCs w:val="20"/>
          <w:lang w:eastAsia="fr-FR"/>
        </w:rPr>
        <w:t> équipé d'une </w:t>
      </w:r>
      <w:hyperlink w:anchor="laser" w:history="1">
        <w:r w:rsidRPr="00A0536B">
          <w:rPr>
            <w:rFonts w:ascii="Times New Roman" w:eastAsia="Times New Roman" w:hAnsi="Times New Roman" w:cs="Times New Roman"/>
            <w:i/>
            <w:iCs/>
            <w:color w:val="0000FF"/>
            <w:sz w:val="20"/>
            <w:szCs w:val="20"/>
            <w:u w:val="single"/>
            <w:lang w:eastAsia="fr-FR"/>
          </w:rPr>
          <w:t>arme laser</w:t>
        </w:r>
      </w:hyperlink>
      <w:r w:rsidRPr="00A0536B">
        <w:rPr>
          <w:rFonts w:ascii="Times New Roman" w:eastAsia="Times New Roman" w:hAnsi="Times New Roman" w:cs="Times New Roman"/>
          <w:color w:val="000000"/>
          <w:sz w:val="20"/>
          <w:szCs w:val="20"/>
          <w:lang w:eastAsia="fr-FR"/>
        </w:rPr>
        <w:t> théoriquement inoffensive, destiné à l'entraînement.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Snooden :</w:t>
      </w:r>
      <w:r w:rsidRPr="00A0536B">
        <w:rPr>
          <w:rFonts w:ascii="Times New Roman" w:eastAsia="Times New Roman" w:hAnsi="Times New Roman" w:cs="Times New Roman"/>
          <w:color w:val="000000"/>
          <w:sz w:val="20"/>
          <w:szCs w:val="20"/>
          <w:lang w:eastAsia="fr-FR"/>
        </w:rPr>
        <w:t> </w:t>
      </w:r>
      <w:hyperlink w:anchor="snood" w:history="1">
        <w:r w:rsidRPr="00A0536B">
          <w:rPr>
            <w:rFonts w:ascii="Times New Roman" w:eastAsia="Times New Roman" w:hAnsi="Times New Roman" w:cs="Times New Roman"/>
            <w:i/>
            <w:iCs/>
            <w:color w:val="0000FF"/>
            <w:sz w:val="20"/>
            <w:szCs w:val="20"/>
            <w:u w:val="single"/>
            <w:lang w:eastAsia="fr-FR"/>
          </w:rPr>
          <w:t>snood</w:t>
        </w:r>
      </w:hyperlink>
      <w:r w:rsidRPr="00A0536B">
        <w:rPr>
          <w:rFonts w:ascii="Times New Roman" w:eastAsia="Times New Roman" w:hAnsi="Times New Roman" w:cs="Times New Roman"/>
          <w:color w:val="000000"/>
          <w:sz w:val="20"/>
          <w:szCs w:val="20"/>
          <w:lang w:eastAsia="fr-FR"/>
        </w:rPr>
        <w:t> secrétaire volant.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Snoodie :</w:t>
      </w:r>
      <w:r w:rsidRPr="00A0536B">
        <w:rPr>
          <w:rFonts w:ascii="Times New Roman" w:eastAsia="Times New Roman" w:hAnsi="Times New Roman" w:cs="Times New Roman"/>
          <w:color w:val="000000"/>
          <w:sz w:val="20"/>
          <w:szCs w:val="20"/>
          <w:lang w:eastAsia="fr-FR"/>
        </w:rPr>
        <w:t> </w:t>
      </w:r>
      <w:hyperlink w:anchor="snood" w:history="1">
        <w:r w:rsidRPr="00A0536B">
          <w:rPr>
            <w:rFonts w:ascii="Times New Roman" w:eastAsia="Times New Roman" w:hAnsi="Times New Roman" w:cs="Times New Roman"/>
            <w:i/>
            <w:iCs/>
            <w:color w:val="0000FF"/>
            <w:sz w:val="20"/>
            <w:szCs w:val="20"/>
            <w:u w:val="single"/>
            <w:lang w:eastAsia="fr-FR"/>
          </w:rPr>
          <w:t>snood</w:t>
        </w:r>
      </w:hyperlink>
      <w:r w:rsidRPr="00A0536B">
        <w:rPr>
          <w:rFonts w:ascii="Times New Roman" w:eastAsia="Times New Roman" w:hAnsi="Times New Roman" w:cs="Times New Roman"/>
          <w:color w:val="000000"/>
          <w:sz w:val="20"/>
          <w:szCs w:val="20"/>
          <w:lang w:eastAsia="fr-FR"/>
        </w:rPr>
        <w:t> capable d'attraper et de transporter des objets pesant moins de deux kg.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Snoohog :</w:t>
      </w:r>
      <w:r w:rsidRPr="00A0536B">
        <w:rPr>
          <w:rFonts w:ascii="Times New Roman" w:eastAsia="Times New Roman" w:hAnsi="Times New Roman" w:cs="Times New Roman"/>
          <w:color w:val="000000"/>
          <w:sz w:val="20"/>
          <w:szCs w:val="20"/>
          <w:lang w:eastAsia="fr-FR"/>
        </w:rPr>
        <w:t> </w:t>
      </w:r>
      <w:hyperlink w:anchor="snood" w:history="1">
        <w:r w:rsidRPr="00A0536B">
          <w:rPr>
            <w:rFonts w:ascii="Times New Roman" w:eastAsia="Times New Roman" w:hAnsi="Times New Roman" w:cs="Times New Roman"/>
            <w:i/>
            <w:iCs/>
            <w:color w:val="0000FF"/>
            <w:sz w:val="20"/>
            <w:szCs w:val="20"/>
            <w:u w:val="single"/>
            <w:lang w:eastAsia="fr-FR"/>
          </w:rPr>
          <w:t>snood</w:t>
        </w:r>
      </w:hyperlink>
      <w:r w:rsidRPr="00A0536B">
        <w:rPr>
          <w:rFonts w:ascii="Times New Roman" w:eastAsia="Times New Roman" w:hAnsi="Times New Roman" w:cs="Times New Roman"/>
          <w:color w:val="000000"/>
          <w:sz w:val="20"/>
          <w:szCs w:val="20"/>
          <w:lang w:eastAsia="fr-FR"/>
        </w:rPr>
        <w:t> détecteur de présence et alarme.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Socange :</w:t>
      </w:r>
      <w:r w:rsidRPr="00A0536B">
        <w:rPr>
          <w:rFonts w:ascii="Times New Roman" w:eastAsia="Times New Roman" w:hAnsi="Times New Roman" w:cs="Times New Roman"/>
          <w:color w:val="000000"/>
          <w:sz w:val="20"/>
          <w:szCs w:val="20"/>
          <w:lang w:eastAsia="fr-FR"/>
        </w:rPr>
        <w:t> fruit comestible ressemblant à une orange bleue.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Société Européenne d'Électronique :</w:t>
      </w:r>
      <w:r w:rsidRPr="00A0536B">
        <w:rPr>
          <w:rFonts w:ascii="Times New Roman" w:eastAsia="Times New Roman" w:hAnsi="Times New Roman" w:cs="Times New Roman"/>
          <w:color w:val="000000"/>
          <w:sz w:val="20"/>
          <w:szCs w:val="20"/>
          <w:lang w:eastAsia="fr-FR"/>
        </w:rPr>
        <w:t> une des couvertures de la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sur Terre.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Sokhann :</w:t>
      </w:r>
      <w:r w:rsidRPr="00A0536B">
        <w:rPr>
          <w:rFonts w:ascii="Times New Roman" w:eastAsia="Times New Roman" w:hAnsi="Times New Roman" w:cs="Times New Roman"/>
          <w:color w:val="000000"/>
          <w:sz w:val="20"/>
          <w:szCs w:val="20"/>
          <w:lang w:eastAsia="fr-FR"/>
        </w:rPr>
        <w:t> 1°) espèce ET de </w:t>
      </w:r>
      <w:hyperlink w:anchor="tganymedien" w:history="1">
        <w:r w:rsidRPr="00A0536B">
          <w:rPr>
            <w:rFonts w:ascii="Times New Roman" w:eastAsia="Times New Roman" w:hAnsi="Times New Roman" w:cs="Times New Roman"/>
            <w:i/>
            <w:iCs/>
            <w:color w:val="0000FF"/>
            <w:sz w:val="20"/>
            <w:szCs w:val="20"/>
            <w:u w:val="single"/>
            <w:lang w:eastAsia="fr-FR"/>
          </w:rPr>
          <w:t>type ganymédien</w:t>
        </w:r>
      </w:hyperlink>
      <w:r w:rsidRPr="00A0536B">
        <w:rPr>
          <w:rFonts w:ascii="Times New Roman" w:eastAsia="Times New Roman" w:hAnsi="Times New Roman" w:cs="Times New Roman"/>
          <w:color w:val="000000"/>
          <w:sz w:val="20"/>
          <w:szCs w:val="20"/>
          <w:lang w:eastAsia="fr-FR"/>
        </w:rPr>
        <w:t>, au visage presque humain ; 2°) espèce ET flasque et tentaculaire, dont la hauteur moyenne est d'à peu près 1,90m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50" w:name="sol"/>
      <w:bookmarkEnd w:id="650"/>
      <w:r w:rsidRPr="00A0536B">
        <w:rPr>
          <w:rFonts w:ascii="Times New Roman" w:eastAsia="Times New Roman" w:hAnsi="Times New Roman" w:cs="Times New Roman"/>
          <w:b/>
          <w:bCs/>
          <w:color w:val="000000"/>
          <w:sz w:val="20"/>
          <w:szCs w:val="20"/>
          <w:lang w:eastAsia="fr-FR"/>
        </w:rPr>
        <w:t>Sol :</w:t>
      </w:r>
      <w:r w:rsidRPr="00A0536B">
        <w:rPr>
          <w:rFonts w:ascii="Times New Roman" w:eastAsia="Times New Roman" w:hAnsi="Times New Roman" w:cs="Times New Roman"/>
          <w:color w:val="000000"/>
          <w:sz w:val="20"/>
          <w:szCs w:val="20"/>
          <w:lang w:eastAsia="fr-FR"/>
        </w:rPr>
        <w:t> étoile autour de laquelle orbite la </w:t>
      </w:r>
      <w:hyperlink w:anchor="terre" w:history="1">
        <w:r w:rsidRPr="00A0536B">
          <w:rPr>
            <w:rFonts w:ascii="Times New Roman" w:eastAsia="Times New Roman" w:hAnsi="Times New Roman" w:cs="Times New Roman"/>
            <w:i/>
            <w:iCs/>
            <w:color w:val="0000FF"/>
            <w:sz w:val="20"/>
            <w:szCs w:val="20"/>
            <w:u w:val="single"/>
            <w:lang w:eastAsia="fr-FR"/>
          </w:rPr>
          <w:t>Terre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Sol III :</w:t>
      </w:r>
      <w:r w:rsidRPr="00A0536B">
        <w:rPr>
          <w:rFonts w:ascii="Times New Roman" w:eastAsia="Times New Roman" w:hAnsi="Times New Roman" w:cs="Times New Roman"/>
          <w:color w:val="000000"/>
          <w:sz w:val="20"/>
          <w:szCs w:val="20"/>
          <w:lang w:eastAsia="fr-FR"/>
        </w:rPr>
        <w:t> la </w:t>
      </w:r>
      <w:hyperlink w:anchor="terre" w:history="1">
        <w:r w:rsidRPr="00A0536B">
          <w:rPr>
            <w:rFonts w:ascii="Times New Roman" w:eastAsia="Times New Roman" w:hAnsi="Times New Roman" w:cs="Times New Roman"/>
            <w:i/>
            <w:iCs/>
            <w:color w:val="0000FF"/>
            <w:sz w:val="20"/>
            <w:szCs w:val="20"/>
            <w:u w:val="single"/>
            <w:lang w:eastAsia="fr-FR"/>
          </w:rPr>
          <w:t>Terre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51" w:name="ssolaire"/>
      <w:bookmarkEnd w:id="651"/>
      <w:r w:rsidRPr="00A0536B">
        <w:rPr>
          <w:rFonts w:ascii="Times New Roman" w:eastAsia="Times New Roman" w:hAnsi="Times New Roman" w:cs="Times New Roman"/>
          <w:b/>
          <w:bCs/>
          <w:color w:val="000000"/>
          <w:sz w:val="20"/>
          <w:szCs w:val="20"/>
          <w:lang w:eastAsia="fr-FR"/>
        </w:rPr>
        <w:t>Solaire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se dit d'une </w:t>
      </w:r>
      <w:hyperlink w:anchor="suite" w:history="1">
        <w:r w:rsidRPr="00A0536B">
          <w:rPr>
            <w:rFonts w:ascii="Times New Roman" w:eastAsia="Times New Roman" w:hAnsi="Times New Roman" w:cs="Times New Roman"/>
            <w:i/>
            <w:iCs/>
            <w:color w:val="0000FF"/>
            <w:sz w:val="20"/>
            <w:szCs w:val="20"/>
            <w:u w:val="single"/>
            <w:lang w:eastAsia="fr-FR"/>
          </w:rPr>
          <w:t>suite</w:t>
        </w:r>
      </w:hyperlink>
      <w:r w:rsidRPr="00A0536B">
        <w:rPr>
          <w:rFonts w:ascii="Times New Roman" w:eastAsia="Times New Roman" w:hAnsi="Times New Roman" w:cs="Times New Roman"/>
          <w:color w:val="000000"/>
          <w:sz w:val="20"/>
          <w:szCs w:val="20"/>
          <w:lang w:eastAsia="fr-FR"/>
        </w:rPr>
        <w:t> commençant par les </w:t>
      </w:r>
      <w:hyperlink w:anchor="2soleils" w:history="1">
        <w:r w:rsidRPr="00A0536B">
          <w:rPr>
            <w:rFonts w:ascii="Times New Roman" w:eastAsia="Times New Roman" w:hAnsi="Times New Roman" w:cs="Times New Roman"/>
            <w:i/>
            <w:iCs/>
            <w:color w:val="0000FF"/>
            <w:sz w:val="20"/>
            <w:szCs w:val="20"/>
            <w:u w:val="single"/>
            <w:lang w:eastAsia="fr-FR"/>
          </w:rPr>
          <w:t>Soleils jumeaux</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52" w:name="2soleils"/>
      <w:bookmarkEnd w:id="652"/>
      <w:r w:rsidRPr="00A0536B">
        <w:rPr>
          <w:rFonts w:ascii="Times New Roman" w:eastAsia="Times New Roman" w:hAnsi="Times New Roman" w:cs="Times New Roman"/>
          <w:b/>
          <w:bCs/>
          <w:color w:val="000000"/>
          <w:sz w:val="20"/>
          <w:szCs w:val="20"/>
          <w:lang w:eastAsia="fr-FR"/>
        </w:rPr>
        <w:t>Soleils jumeaux :</w:t>
      </w:r>
      <w:r w:rsidRPr="00A0536B">
        <w:rPr>
          <w:rFonts w:ascii="Times New Roman" w:eastAsia="Times New Roman" w:hAnsi="Times New Roman" w:cs="Times New Roman"/>
          <w:color w:val="000000"/>
          <w:sz w:val="20"/>
          <w:szCs w:val="20"/>
          <w:lang w:eastAsia="fr-FR"/>
        </w:rPr>
        <w:t> l'un des avants d'une équipe de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53" w:name="soliste"/>
      <w:bookmarkEnd w:id="653"/>
      <w:r w:rsidRPr="00A0536B">
        <w:rPr>
          <w:rFonts w:ascii="Times New Roman" w:eastAsia="Times New Roman" w:hAnsi="Times New Roman" w:cs="Times New Roman"/>
          <w:b/>
          <w:bCs/>
          <w:color w:val="000000"/>
          <w:sz w:val="20"/>
          <w:szCs w:val="20"/>
          <w:lang w:eastAsia="fr-FR"/>
        </w:rPr>
        <w:t>Soliste Hégirien :</w:t>
      </w:r>
      <w:r w:rsidRPr="00A0536B">
        <w:rPr>
          <w:rFonts w:ascii="Times New Roman" w:eastAsia="Times New Roman" w:hAnsi="Times New Roman" w:cs="Times New Roman"/>
          <w:color w:val="000000"/>
          <w:sz w:val="20"/>
          <w:szCs w:val="20"/>
          <w:lang w:eastAsia="fr-FR"/>
        </w:rPr>
        <w:t> peuple errant, exterminé il y a 120 ans lors d'un conflit entre deux empires en bordure de l'AG, et qui parcourait autrefois l'univers à bord de trois vaisseaux-mondes, à la recherche de sa planète natale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Solvant viral :</w:t>
      </w:r>
      <w:r w:rsidRPr="00A0536B">
        <w:rPr>
          <w:rFonts w:ascii="Times New Roman" w:eastAsia="Times New Roman" w:hAnsi="Times New Roman" w:cs="Times New Roman"/>
          <w:color w:val="000000"/>
          <w:sz w:val="20"/>
          <w:szCs w:val="20"/>
          <w:lang w:eastAsia="fr-FR"/>
        </w:rPr>
        <w:t> </w:t>
      </w:r>
      <w:r w:rsidRPr="0084698C">
        <w:rPr>
          <w:rFonts w:ascii="Times New Roman" w:eastAsia="Times New Roman" w:hAnsi="Times New Roman" w:cs="Times New Roman"/>
          <w:color w:val="000000"/>
          <w:sz w:val="20"/>
          <w:szCs w:val="20"/>
          <w:lang w:eastAsia="fr-FR"/>
        </w:rPr>
        <w:t>bactérie</w:t>
      </w:r>
      <w:r w:rsidRPr="00A0536B">
        <w:rPr>
          <w:rFonts w:ascii="Times New Roman" w:eastAsia="Times New Roman" w:hAnsi="Times New Roman" w:cs="Times New Roman"/>
          <w:color w:val="000000"/>
          <w:sz w:val="20"/>
          <w:szCs w:val="20"/>
          <w:lang w:eastAsia="fr-FR"/>
        </w:rPr>
        <w:t> contaminée par un virus issu du génie génétique et capable de digérer la plupart des substances.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Sonde galactique :</w:t>
      </w:r>
      <w:r w:rsidRPr="00A0536B">
        <w:rPr>
          <w:rFonts w:ascii="Times New Roman" w:eastAsia="Times New Roman" w:hAnsi="Times New Roman" w:cs="Times New Roman"/>
          <w:color w:val="000000"/>
          <w:sz w:val="20"/>
          <w:szCs w:val="20"/>
          <w:lang w:eastAsia="fr-FR"/>
        </w:rPr>
        <w:t> sonde spatiale automatique utilisée pour explorer l'espace à la recherche de nouvelles planètes.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Sonde renifleuse :</w:t>
      </w:r>
      <w:r w:rsidRPr="00A0536B">
        <w:rPr>
          <w:rFonts w:ascii="Times New Roman" w:eastAsia="Times New Roman" w:hAnsi="Times New Roman" w:cs="Times New Roman"/>
          <w:color w:val="000000"/>
          <w:sz w:val="20"/>
          <w:szCs w:val="20"/>
          <w:lang w:eastAsia="fr-FR"/>
        </w:rPr>
        <w:t> système capable de détecter les sources d'énergie (</w:t>
      </w:r>
      <w:hyperlink w:anchor="chargeur" w:history="1">
        <w:r w:rsidRPr="00A0536B">
          <w:rPr>
            <w:rFonts w:ascii="Times New Roman" w:eastAsia="Times New Roman" w:hAnsi="Times New Roman" w:cs="Times New Roman"/>
            <w:i/>
            <w:iCs/>
            <w:color w:val="0000FF"/>
            <w:sz w:val="20"/>
            <w:szCs w:val="20"/>
            <w:u w:val="single"/>
            <w:lang w:eastAsia="fr-FR"/>
          </w:rPr>
          <w:t>chargeurs</w:t>
        </w:r>
      </w:hyperlink>
      <w:r w:rsidRPr="00A0536B">
        <w:rPr>
          <w:rFonts w:ascii="Times New Roman" w:eastAsia="Times New Roman" w:hAnsi="Times New Roman" w:cs="Times New Roman"/>
          <w:color w:val="000000"/>
          <w:sz w:val="20"/>
          <w:szCs w:val="20"/>
          <w:lang w:eastAsia="fr-FR"/>
        </w:rPr>
        <w:t>, </w:t>
      </w:r>
      <w:hyperlink w:anchor="robot" w:history="1">
        <w:r w:rsidRPr="00A0536B">
          <w:rPr>
            <w:rFonts w:ascii="Times New Roman" w:eastAsia="Times New Roman" w:hAnsi="Times New Roman" w:cs="Times New Roman"/>
            <w:i/>
            <w:iCs/>
            <w:color w:val="0000FF"/>
            <w:sz w:val="20"/>
            <w:szCs w:val="20"/>
            <w:u w:val="single"/>
            <w:lang w:eastAsia="fr-FR"/>
          </w:rPr>
          <w:t>robots</w:t>
        </w:r>
      </w:hyperlink>
      <w:r w:rsidRPr="00A0536B">
        <w:rPr>
          <w:rFonts w:ascii="Times New Roman" w:eastAsia="Times New Roman" w:hAnsi="Times New Roman" w:cs="Times New Roman"/>
          <w:color w:val="000000"/>
          <w:sz w:val="20"/>
          <w:szCs w:val="20"/>
          <w:lang w:eastAsia="fr-FR"/>
        </w:rPr>
        <w:t>, véhicules, </w:t>
      </w:r>
      <w:hyperlink w:anchor="rayons" w:history="1">
        <w:r w:rsidRPr="00A0536B">
          <w:rPr>
            <w:rFonts w:ascii="Times New Roman" w:eastAsia="Times New Roman" w:hAnsi="Times New Roman" w:cs="Times New Roman"/>
            <w:i/>
            <w:iCs/>
            <w:color w:val="0000FF"/>
            <w:sz w:val="20"/>
            <w:szCs w:val="20"/>
            <w:u w:val="single"/>
            <w:lang w:eastAsia="fr-FR"/>
          </w:rPr>
          <w:t>armes à rayons</w:t>
        </w:r>
      </w:hyperlink>
      <w:r w:rsidRPr="00A0536B">
        <w:rPr>
          <w:rFonts w:ascii="Times New Roman" w:eastAsia="Times New Roman" w:hAnsi="Times New Roman" w:cs="Times New Roman"/>
          <w:color w:val="000000"/>
          <w:sz w:val="20"/>
          <w:szCs w:val="20"/>
          <w:lang w:eastAsia="fr-FR"/>
        </w:rPr>
        <w:t>, etc...). </w:t>
      </w:r>
      <w:r w:rsidRPr="00A0536B">
        <w:rPr>
          <w:rFonts w:ascii="Times New Roman" w:eastAsia="Times New Roman" w:hAnsi="Times New Roman" w:cs="Times New Roman"/>
          <w:color w:val="000000"/>
          <w:sz w:val="20"/>
          <w:szCs w:val="20"/>
          <w:lang w:eastAsia="fr-FR"/>
        </w:rPr>
        <w:br/>
      </w:r>
      <w:bookmarkStart w:id="654" w:name="sonder"/>
      <w:bookmarkEnd w:id="654"/>
      <w:r w:rsidRPr="00A0536B">
        <w:rPr>
          <w:rFonts w:ascii="Times New Roman" w:eastAsia="Times New Roman" w:hAnsi="Times New Roman" w:cs="Times New Roman"/>
          <w:b/>
          <w:bCs/>
          <w:color w:val="000000"/>
          <w:sz w:val="20"/>
          <w:szCs w:val="20"/>
          <w:lang w:eastAsia="fr-FR"/>
        </w:rPr>
        <w:t>Sonder un point de transit :</w:t>
      </w:r>
      <w:r w:rsidRPr="00A0536B">
        <w:rPr>
          <w:rFonts w:ascii="Times New Roman" w:eastAsia="Times New Roman" w:hAnsi="Times New Roman" w:cs="Times New Roman"/>
          <w:color w:val="000000"/>
          <w:sz w:val="20"/>
          <w:szCs w:val="20"/>
          <w:lang w:eastAsia="fr-FR"/>
        </w:rPr>
        <w:t> examiner un </w:t>
      </w:r>
      <w:hyperlink w:anchor="tetra" w:history="1">
        <w:r w:rsidRPr="00A0536B">
          <w:rPr>
            <w:rFonts w:ascii="Times New Roman" w:eastAsia="Times New Roman" w:hAnsi="Times New Roman" w:cs="Times New Roman"/>
            <w:i/>
            <w:iCs/>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pour recueillir un certain nombre d'informations sur ses précédentes utilisations.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lastRenderedPageBreak/>
        <w:t>Soolongh :</w:t>
      </w:r>
      <w:bookmarkStart w:id="655" w:name="soolongh"/>
      <w:bookmarkEnd w:id="655"/>
      <w:r w:rsidR="0084698C">
        <w:rPr>
          <w:rFonts w:ascii="Times New Roman" w:eastAsia="Times New Roman" w:hAnsi="Times New Roman" w:cs="Times New Roman"/>
          <w:b/>
          <w:bCs/>
          <w:color w:val="000000"/>
          <w:sz w:val="20"/>
          <w:szCs w:val="20"/>
          <w:lang w:eastAsia="fr-FR"/>
        </w:rPr>
        <w:t xml:space="preserve"> </w:t>
      </w:r>
      <w:r w:rsidRPr="00A0536B">
        <w:rPr>
          <w:rFonts w:ascii="Times New Roman" w:eastAsia="Times New Roman" w:hAnsi="Times New Roman" w:cs="Times New Roman"/>
          <w:color w:val="000000"/>
          <w:sz w:val="20"/>
          <w:szCs w:val="20"/>
          <w:lang w:eastAsia="fr-FR"/>
        </w:rPr>
        <w:t>1°) planète dont les autochtones ont un niveau technologique correspondant à celui de la Renaissance terrienne, et sur laquelle la </w:t>
      </w:r>
      <w:hyperlink w:anchor="comecon" w:history="1">
        <w:r w:rsidRPr="00A0536B">
          <w:rPr>
            <w:rFonts w:ascii="Times New Roman" w:eastAsia="Times New Roman" w:hAnsi="Times New Roman" w:cs="Times New Roman"/>
            <w:i/>
            <w:iCs/>
            <w:color w:val="0000FF"/>
            <w:sz w:val="20"/>
            <w:szCs w:val="20"/>
            <w:u w:val="single"/>
            <w:lang w:eastAsia="fr-FR"/>
          </w:rPr>
          <w:t>ComeCon</w:t>
        </w:r>
      </w:hyperlink>
      <w:r w:rsidRPr="00A0536B">
        <w:rPr>
          <w:rFonts w:ascii="Times New Roman" w:eastAsia="Times New Roman" w:hAnsi="Times New Roman" w:cs="Times New Roman"/>
          <w:color w:val="000000"/>
          <w:sz w:val="20"/>
          <w:szCs w:val="20"/>
          <w:lang w:eastAsia="fr-FR"/>
        </w:rPr>
        <w:t> exploite des mines ; 2°) l'un des deux peuples humanoïdes de la planète, l'autre (appartenant à la même espèce) étant les </w:t>
      </w:r>
      <w:hyperlink w:anchor="sakousa" w:history="1">
        <w:r w:rsidRPr="00A0536B">
          <w:rPr>
            <w:rFonts w:ascii="Times New Roman" w:eastAsia="Times New Roman" w:hAnsi="Times New Roman" w:cs="Times New Roman"/>
            <w:i/>
            <w:iCs/>
            <w:color w:val="0000FF"/>
            <w:sz w:val="20"/>
            <w:szCs w:val="20"/>
            <w:u w:val="single"/>
            <w:lang w:eastAsia="fr-FR"/>
          </w:rPr>
          <w:t>Sakousas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Sort :</w:t>
      </w:r>
      <w:r w:rsidRPr="00A0536B">
        <w:rPr>
          <w:rFonts w:ascii="Times New Roman" w:eastAsia="Times New Roman" w:hAnsi="Times New Roman" w:cs="Times New Roman"/>
          <w:color w:val="000000"/>
          <w:sz w:val="20"/>
          <w:szCs w:val="20"/>
          <w:lang w:eastAsia="fr-FR"/>
        </w:rPr>
        <w:t> </w:t>
      </w:r>
      <w:hyperlink w:anchor="magiques" w:history="1">
        <w:r w:rsidRPr="00A0536B">
          <w:rPr>
            <w:rFonts w:ascii="Times New Roman" w:eastAsia="Times New Roman" w:hAnsi="Times New Roman" w:cs="Times New Roman"/>
            <w:color w:val="0000FF"/>
            <w:sz w:val="20"/>
            <w:szCs w:val="20"/>
            <w:u w:val="single"/>
            <w:lang w:eastAsia="fr-FR"/>
          </w:rPr>
          <w:t>pouvoir magique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56" w:name="soulimp"/>
      <w:bookmarkEnd w:id="656"/>
      <w:r w:rsidRPr="00A0536B">
        <w:rPr>
          <w:rFonts w:ascii="Times New Roman" w:eastAsia="Times New Roman" w:hAnsi="Times New Roman" w:cs="Times New Roman"/>
          <w:b/>
          <w:bCs/>
          <w:color w:val="000000"/>
          <w:sz w:val="20"/>
          <w:szCs w:val="20"/>
          <w:lang w:eastAsia="fr-FR"/>
        </w:rPr>
        <w:t>Soulimp :</w:t>
      </w:r>
      <w:r w:rsidRPr="00A0536B">
        <w:rPr>
          <w:rFonts w:ascii="Times New Roman" w:eastAsia="Times New Roman" w:hAnsi="Times New Roman" w:cs="Times New Roman"/>
          <w:color w:val="000000"/>
          <w:sz w:val="20"/>
          <w:szCs w:val="20"/>
          <w:lang w:eastAsia="fr-FR"/>
        </w:rPr>
        <w:t> espèce ET aquatique de </w:t>
      </w:r>
      <w:hyperlink w:anchor="ttalsanit" w:history="1">
        <w:r w:rsidRPr="00A0536B">
          <w:rPr>
            <w:rFonts w:ascii="Times New Roman" w:eastAsia="Times New Roman" w:hAnsi="Times New Roman" w:cs="Times New Roman"/>
            <w:i/>
            <w:iCs/>
            <w:color w:val="0000FF"/>
            <w:sz w:val="20"/>
            <w:szCs w:val="20"/>
            <w:u w:val="single"/>
            <w:lang w:eastAsia="fr-FR"/>
          </w:rPr>
          <w:t>type talsanit</w:t>
        </w:r>
      </w:hyperlink>
      <w:r w:rsidRPr="00A0536B">
        <w:rPr>
          <w:rFonts w:ascii="Times New Roman" w:eastAsia="Times New Roman" w:hAnsi="Times New Roman" w:cs="Times New Roman"/>
          <w:color w:val="000000"/>
          <w:sz w:val="20"/>
          <w:szCs w:val="20"/>
          <w:lang w:eastAsia="fr-FR"/>
        </w:rPr>
        <w:t>, aux membres palmés et au métabolisme proche de celui du dauphin. </w:t>
      </w:r>
      <w:r w:rsidRPr="00A0536B">
        <w:rPr>
          <w:rFonts w:ascii="Times New Roman" w:eastAsia="Times New Roman" w:hAnsi="Times New Roman" w:cs="Times New Roman"/>
          <w:color w:val="000000"/>
          <w:sz w:val="20"/>
          <w:szCs w:val="20"/>
          <w:lang w:eastAsia="fr-FR"/>
        </w:rPr>
        <w:br/>
      </w:r>
      <w:bookmarkStart w:id="657" w:name="soungho"/>
      <w:bookmarkEnd w:id="657"/>
      <w:r w:rsidRPr="00A0536B">
        <w:rPr>
          <w:rFonts w:ascii="Times New Roman" w:eastAsia="Times New Roman" w:hAnsi="Times New Roman" w:cs="Times New Roman"/>
          <w:b/>
          <w:bCs/>
          <w:color w:val="000000"/>
          <w:sz w:val="20"/>
          <w:szCs w:val="20"/>
          <w:lang w:eastAsia="fr-FR"/>
        </w:rPr>
        <w:t>Soungho :</w:t>
      </w:r>
      <w:r w:rsidRPr="00A0536B">
        <w:rPr>
          <w:rFonts w:ascii="Times New Roman" w:eastAsia="Times New Roman" w:hAnsi="Times New Roman" w:cs="Times New Roman"/>
          <w:color w:val="000000"/>
          <w:sz w:val="20"/>
          <w:szCs w:val="20"/>
          <w:lang w:eastAsia="fr-FR"/>
        </w:rPr>
        <w:t> céréale quasi universelle, servant en particulier à réaliser la </w:t>
      </w:r>
      <w:hyperlink w:anchor="pofitte" w:history="1">
        <w:r w:rsidRPr="00A0536B">
          <w:rPr>
            <w:rFonts w:ascii="Times New Roman" w:eastAsia="Times New Roman" w:hAnsi="Times New Roman" w:cs="Times New Roman"/>
            <w:i/>
            <w:iCs/>
            <w:color w:val="0000FF"/>
            <w:sz w:val="20"/>
            <w:szCs w:val="20"/>
            <w:u w:val="single"/>
            <w:lang w:eastAsia="fr-FR"/>
          </w:rPr>
          <w:t>pofitte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Sounk-Iga-Shmoo :</w:t>
      </w:r>
      <w:r w:rsidRPr="00A0536B">
        <w:rPr>
          <w:rFonts w:ascii="Times New Roman" w:eastAsia="Times New Roman" w:hAnsi="Times New Roman" w:cs="Times New Roman"/>
          <w:color w:val="000000"/>
          <w:sz w:val="20"/>
          <w:szCs w:val="20"/>
          <w:lang w:eastAsia="fr-FR"/>
        </w:rPr>
        <w:t> fondateur de la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il y a 19000 ans. Son tombeau est situé sur </w:t>
      </w:r>
      <w:hyperlink w:anchor="norjane" w:history="1">
        <w:r w:rsidRPr="00A0536B">
          <w:rPr>
            <w:rFonts w:ascii="Times New Roman" w:eastAsia="Times New Roman" w:hAnsi="Times New Roman" w:cs="Times New Roman"/>
            <w:i/>
            <w:iCs/>
            <w:color w:val="0000FF"/>
            <w:sz w:val="20"/>
            <w:szCs w:val="20"/>
            <w:u w:val="single"/>
            <w:lang w:eastAsia="fr-FR"/>
          </w:rPr>
          <w:t>Norjane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Souotsh :</w:t>
      </w:r>
      <w:r w:rsidRPr="00A0536B">
        <w:rPr>
          <w:rFonts w:ascii="Times New Roman" w:eastAsia="Times New Roman" w:hAnsi="Times New Roman" w:cs="Times New Roman"/>
          <w:color w:val="000000"/>
          <w:sz w:val="20"/>
          <w:szCs w:val="20"/>
          <w:lang w:eastAsia="fr-FR"/>
        </w:rPr>
        <w:t> planète sur laquelle se tient régulièrement le </w:t>
      </w:r>
      <w:r w:rsidRPr="00A0536B">
        <w:rPr>
          <w:rFonts w:ascii="Times New Roman" w:eastAsia="Times New Roman" w:hAnsi="Times New Roman" w:cs="Times New Roman"/>
          <w:i/>
          <w:iCs/>
          <w:color w:val="000000"/>
          <w:sz w:val="20"/>
          <w:szCs w:val="20"/>
          <w:lang w:eastAsia="fr-FR"/>
        </w:rPr>
        <w:t>salon du </w:t>
      </w:r>
      <w:hyperlink w:anchor="robot" w:history="1">
        <w:r w:rsidRPr="00A0536B">
          <w:rPr>
            <w:rFonts w:ascii="Times New Roman" w:eastAsia="Times New Roman" w:hAnsi="Times New Roman" w:cs="Times New Roman"/>
            <w:i/>
            <w:iCs/>
            <w:color w:val="0000FF"/>
            <w:sz w:val="20"/>
            <w:szCs w:val="20"/>
            <w:u w:val="single"/>
            <w:lang w:eastAsia="fr-FR"/>
          </w:rPr>
          <w:t>robot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Soupe aux Ordures, La :</w:t>
      </w:r>
      <w:r w:rsidRPr="00A0536B">
        <w:rPr>
          <w:rFonts w:ascii="Times New Roman" w:eastAsia="Times New Roman" w:hAnsi="Times New Roman" w:cs="Times New Roman"/>
          <w:color w:val="000000"/>
          <w:sz w:val="20"/>
          <w:szCs w:val="20"/>
          <w:lang w:eastAsia="fr-FR"/>
        </w:rPr>
        <w:t> surnom donné à </w:t>
      </w:r>
      <w:hyperlink w:anchor="mogh" w:history="1">
        <w:r w:rsidRPr="00A0536B">
          <w:rPr>
            <w:rFonts w:ascii="Times New Roman" w:eastAsia="Times New Roman" w:hAnsi="Times New Roman" w:cs="Times New Roman"/>
            <w:i/>
            <w:iCs/>
            <w:color w:val="0000FF"/>
            <w:sz w:val="20"/>
            <w:szCs w:val="20"/>
            <w:u w:val="single"/>
            <w:lang w:eastAsia="fr-FR"/>
          </w:rPr>
          <w:t>Mogh</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Sourire éclatant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(nom déposé)</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modèle de torpille spatiale. </w:t>
      </w:r>
      <w:r w:rsidRPr="00A0536B">
        <w:rPr>
          <w:rFonts w:ascii="Times New Roman" w:eastAsia="Times New Roman" w:hAnsi="Times New Roman" w:cs="Times New Roman"/>
          <w:color w:val="000000"/>
          <w:sz w:val="20"/>
          <w:szCs w:val="20"/>
          <w:lang w:eastAsia="fr-FR"/>
        </w:rPr>
        <w:br/>
      </w:r>
      <w:bookmarkStart w:id="658" w:name="sousunivers"/>
      <w:bookmarkEnd w:id="658"/>
      <w:r w:rsidRPr="00A0536B">
        <w:rPr>
          <w:rFonts w:ascii="Times New Roman" w:eastAsia="Times New Roman" w:hAnsi="Times New Roman" w:cs="Times New Roman"/>
          <w:b/>
          <w:bCs/>
          <w:color w:val="000000"/>
          <w:sz w:val="20"/>
          <w:szCs w:val="20"/>
          <w:lang w:eastAsia="fr-FR"/>
        </w:rPr>
        <w:t>Sous-univers :</w:t>
      </w:r>
      <w:r w:rsidRPr="00A0536B">
        <w:rPr>
          <w:rFonts w:ascii="Times New Roman" w:eastAsia="Times New Roman" w:hAnsi="Times New Roman" w:cs="Times New Roman"/>
          <w:color w:val="000000"/>
          <w:sz w:val="20"/>
          <w:szCs w:val="20"/>
          <w:lang w:eastAsia="fr-FR"/>
        </w:rPr>
        <w:t> petite partie d'un univers qui s'est isolée du reste de celui-ci. Il s'agit souvent d'un </w:t>
      </w:r>
      <w:hyperlink w:anchor="udep" w:history="1">
        <w:r w:rsidRPr="00A0536B">
          <w:rPr>
            <w:rFonts w:ascii="Times New Roman" w:eastAsia="Times New Roman" w:hAnsi="Times New Roman" w:cs="Times New Roman"/>
            <w:i/>
            <w:iCs/>
            <w:color w:val="0000FF"/>
            <w:sz w:val="20"/>
            <w:szCs w:val="20"/>
            <w:u w:val="single"/>
            <w:lang w:eastAsia="fr-FR"/>
          </w:rPr>
          <w:t>univers dépendant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59" w:name="ssouv"/>
      <w:bookmarkEnd w:id="659"/>
      <w:r w:rsidRPr="00A0536B">
        <w:rPr>
          <w:rFonts w:ascii="Times New Roman" w:eastAsia="Times New Roman" w:hAnsi="Times New Roman" w:cs="Times New Roman"/>
          <w:b/>
          <w:bCs/>
          <w:color w:val="000000"/>
          <w:sz w:val="20"/>
          <w:szCs w:val="20"/>
          <w:lang w:eastAsia="fr-FR"/>
        </w:rPr>
        <w:t>Souveraine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se dit d'une </w:t>
      </w:r>
      <w:hyperlink w:anchor="suite" w:history="1">
        <w:r w:rsidRPr="00A0536B">
          <w:rPr>
            <w:rFonts w:ascii="Times New Roman" w:eastAsia="Times New Roman" w:hAnsi="Times New Roman" w:cs="Times New Roman"/>
            <w:i/>
            <w:iCs/>
            <w:color w:val="0000FF"/>
            <w:sz w:val="20"/>
            <w:szCs w:val="20"/>
            <w:u w:val="single"/>
            <w:lang w:eastAsia="fr-FR"/>
          </w:rPr>
          <w:t>suite</w:t>
        </w:r>
      </w:hyperlink>
      <w:r w:rsidRPr="00A0536B">
        <w:rPr>
          <w:rFonts w:ascii="Times New Roman" w:eastAsia="Times New Roman" w:hAnsi="Times New Roman" w:cs="Times New Roman"/>
          <w:color w:val="000000"/>
          <w:sz w:val="20"/>
          <w:szCs w:val="20"/>
          <w:lang w:eastAsia="fr-FR"/>
        </w:rPr>
        <w:t> commençant par la </w:t>
      </w:r>
      <w:hyperlink w:anchor="reine" w:history="1">
        <w:r w:rsidRPr="00A0536B">
          <w:rPr>
            <w:rFonts w:ascii="Times New Roman" w:eastAsia="Times New Roman" w:hAnsi="Times New Roman" w:cs="Times New Roman"/>
            <w:i/>
            <w:iCs/>
            <w:color w:val="0000FF"/>
            <w:sz w:val="20"/>
            <w:szCs w:val="20"/>
            <w:u w:val="single"/>
            <w:lang w:eastAsia="fr-FR"/>
          </w:rPr>
          <w:t>Reine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Souveraine vengeance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l'une des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royale" w:history="1">
        <w:r w:rsidRPr="00A0536B">
          <w:rPr>
            <w:rFonts w:ascii="Times New Roman" w:eastAsia="Times New Roman" w:hAnsi="Times New Roman" w:cs="Times New Roman"/>
            <w:i/>
            <w:iCs/>
            <w:color w:val="0000FF"/>
            <w:sz w:val="20"/>
            <w:szCs w:val="20"/>
            <w:u w:val="single"/>
            <w:lang w:eastAsia="fr-FR"/>
          </w:rPr>
          <w:t>royales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SP :</w:t>
      </w:r>
      <w:r w:rsidRPr="00A0536B">
        <w:rPr>
          <w:rFonts w:ascii="Times New Roman" w:eastAsia="Times New Roman" w:hAnsi="Times New Roman" w:cs="Times New Roman"/>
          <w:color w:val="000000"/>
          <w:sz w:val="20"/>
          <w:szCs w:val="20"/>
          <w:lang w:eastAsia="fr-FR"/>
        </w:rPr>
        <w:t> système politique (critère de </w:t>
      </w:r>
      <w:hyperlink w:anchor="codification" w:history="1">
        <w:r w:rsidRPr="00A0536B">
          <w:rPr>
            <w:rFonts w:ascii="Times New Roman" w:eastAsia="Times New Roman" w:hAnsi="Times New Roman" w:cs="Times New Roman"/>
            <w:i/>
            <w:iCs/>
            <w:color w:val="0000FF"/>
            <w:sz w:val="20"/>
            <w:szCs w:val="20"/>
            <w:u w:val="single"/>
            <w:lang w:eastAsia="fr-FR"/>
          </w:rPr>
          <w:t>codification planétaire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60" w:name="sopera"/>
      <w:bookmarkEnd w:id="660"/>
      <w:r w:rsidRPr="00A0536B">
        <w:rPr>
          <w:rFonts w:ascii="Times New Roman" w:eastAsia="Times New Roman" w:hAnsi="Times New Roman" w:cs="Times New Roman"/>
          <w:b/>
          <w:bCs/>
          <w:color w:val="000000"/>
          <w:sz w:val="20"/>
          <w:szCs w:val="20"/>
          <w:lang w:eastAsia="fr-FR"/>
        </w:rPr>
        <w:t>Space-opéra :</w:t>
      </w:r>
      <w:r w:rsidRPr="00A0536B">
        <w:rPr>
          <w:rFonts w:ascii="Times New Roman" w:eastAsia="Times New Roman" w:hAnsi="Times New Roman" w:cs="Times New Roman"/>
          <w:color w:val="000000"/>
          <w:sz w:val="20"/>
          <w:szCs w:val="20"/>
          <w:lang w:eastAsia="fr-FR"/>
        </w:rPr>
        <w:t> forme d'opéra à la mode dans l'AG. </w:t>
      </w:r>
      <w:r w:rsidRPr="00A0536B">
        <w:rPr>
          <w:rFonts w:ascii="Times New Roman" w:eastAsia="Times New Roman" w:hAnsi="Times New Roman" w:cs="Times New Roman"/>
          <w:color w:val="000000"/>
          <w:sz w:val="20"/>
          <w:szCs w:val="20"/>
          <w:lang w:eastAsia="fr-FR"/>
        </w:rPr>
        <w:br/>
      </w:r>
      <w:bookmarkStart w:id="661" w:name="spaceopera"/>
      <w:bookmarkEnd w:id="661"/>
      <w:r w:rsidRPr="00A0536B">
        <w:rPr>
          <w:rFonts w:ascii="Times New Roman" w:eastAsia="Times New Roman" w:hAnsi="Times New Roman" w:cs="Times New Roman"/>
          <w:b/>
          <w:bCs/>
          <w:color w:val="000000"/>
          <w:sz w:val="20"/>
          <w:szCs w:val="20"/>
          <w:lang w:eastAsia="fr-FR"/>
        </w:rPr>
        <w:t>Space Opera :</w:t>
      </w:r>
      <w:r w:rsidRPr="00A0536B">
        <w:rPr>
          <w:rFonts w:ascii="Times New Roman" w:eastAsia="Times New Roman" w:hAnsi="Times New Roman" w:cs="Times New Roman"/>
          <w:color w:val="000000"/>
          <w:sz w:val="20"/>
          <w:szCs w:val="20"/>
          <w:lang w:eastAsia="fr-FR"/>
        </w:rPr>
        <w:t> célèbre compagnie théâtrale d'avant-garde. </w:t>
      </w:r>
      <w:r w:rsidRPr="00A0536B">
        <w:rPr>
          <w:rFonts w:ascii="Times New Roman" w:eastAsia="Times New Roman" w:hAnsi="Times New Roman" w:cs="Times New Roman"/>
          <w:color w:val="000000"/>
          <w:sz w:val="20"/>
          <w:szCs w:val="20"/>
          <w:lang w:eastAsia="fr-FR"/>
        </w:rPr>
        <w:br/>
      </w:r>
      <w:bookmarkStart w:id="662" w:name="spacien"/>
      <w:bookmarkEnd w:id="662"/>
      <w:r w:rsidRPr="00A0536B">
        <w:rPr>
          <w:rFonts w:ascii="Times New Roman" w:eastAsia="Times New Roman" w:hAnsi="Times New Roman" w:cs="Times New Roman"/>
          <w:b/>
          <w:bCs/>
          <w:color w:val="000000"/>
          <w:sz w:val="20"/>
          <w:szCs w:val="20"/>
          <w:lang w:eastAsia="fr-FR"/>
        </w:rPr>
        <w:t>Spacien, Spacienne :</w:t>
      </w:r>
      <w:r w:rsidRPr="00A0536B">
        <w:rPr>
          <w:rFonts w:ascii="Times New Roman" w:eastAsia="Times New Roman" w:hAnsi="Times New Roman" w:cs="Times New Roman"/>
          <w:color w:val="000000"/>
          <w:sz w:val="20"/>
          <w:szCs w:val="20"/>
          <w:lang w:eastAsia="fr-FR"/>
        </w:rPr>
        <w:t> 1°) qui voyage fréquemment dans l'espace, de planète en planète ; 2°) individu ayant abandonné toute attache planétaire ; 3°) autre nom du </w:t>
      </w:r>
      <w:hyperlink w:anchor="talyd" w:history="1">
        <w:r w:rsidRPr="00A0536B">
          <w:rPr>
            <w:rFonts w:ascii="Times New Roman" w:eastAsia="Times New Roman" w:hAnsi="Times New Roman" w:cs="Times New Roman"/>
            <w:i/>
            <w:iCs/>
            <w:color w:val="0000FF"/>
            <w:sz w:val="20"/>
            <w:szCs w:val="20"/>
            <w:u w:val="single"/>
            <w:lang w:eastAsia="fr-FR"/>
          </w:rPr>
          <w:t>talyd</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63" w:name="specialop"/>
      <w:bookmarkEnd w:id="663"/>
      <w:r w:rsidRPr="00A0536B">
        <w:rPr>
          <w:rFonts w:ascii="Times New Roman" w:eastAsia="Times New Roman" w:hAnsi="Times New Roman" w:cs="Times New Roman"/>
          <w:b/>
          <w:bCs/>
          <w:color w:val="000000"/>
          <w:sz w:val="20"/>
          <w:szCs w:val="20"/>
          <w:lang w:val="en-US" w:eastAsia="fr-FR"/>
        </w:rPr>
        <w:t>Special-</w:t>
      </w:r>
      <w:proofErr w:type="gramStart"/>
      <w:r w:rsidRPr="00A0536B">
        <w:rPr>
          <w:rFonts w:ascii="Times New Roman" w:eastAsia="Times New Roman" w:hAnsi="Times New Roman" w:cs="Times New Roman"/>
          <w:b/>
          <w:bCs/>
          <w:color w:val="000000"/>
          <w:sz w:val="20"/>
          <w:szCs w:val="20"/>
          <w:lang w:val="en-US" w:eastAsia="fr-FR"/>
        </w:rPr>
        <w:t>operator :</w:t>
      </w:r>
      <w:proofErr w:type="gramEnd"/>
      <w:r w:rsidRPr="00A0536B">
        <w:rPr>
          <w:rFonts w:ascii="Times New Roman" w:eastAsia="Times New Roman" w:hAnsi="Times New Roman" w:cs="Times New Roman"/>
          <w:color w:val="000000"/>
          <w:sz w:val="20"/>
          <w:szCs w:val="20"/>
          <w:lang w:val="en-US" w:eastAsia="fr-FR"/>
        </w:rPr>
        <w:t> </w:t>
      </w:r>
      <w:hyperlink w:anchor="grademega" w:history="1">
        <w:r w:rsidRPr="00A0536B">
          <w:rPr>
            <w:rFonts w:ascii="Times New Roman" w:eastAsia="Times New Roman" w:hAnsi="Times New Roman" w:cs="Times New Roman"/>
            <w:i/>
            <w:iCs/>
            <w:color w:val="0000FF"/>
            <w:sz w:val="20"/>
            <w:szCs w:val="20"/>
            <w:u w:val="single"/>
            <w:lang w:val="en-US" w:eastAsia="fr-FR"/>
          </w:rPr>
          <w:t>grade MEGA</w:t>
        </w:r>
      </w:hyperlink>
      <w:r w:rsidRPr="00A0536B">
        <w:rPr>
          <w:rFonts w:ascii="Times New Roman" w:eastAsia="Times New Roman" w:hAnsi="Times New Roman" w:cs="Times New Roman"/>
          <w:color w:val="000000"/>
          <w:sz w:val="20"/>
          <w:szCs w:val="20"/>
          <w:lang w:val="en-US" w:eastAsia="fr-FR"/>
        </w:rPr>
        <w:t> situé entre </w:t>
      </w:r>
      <w:hyperlink w:anchor="operator" w:history="1">
        <w:r w:rsidRPr="00A0536B">
          <w:rPr>
            <w:rFonts w:ascii="Times New Roman" w:eastAsia="Times New Roman" w:hAnsi="Times New Roman" w:cs="Times New Roman"/>
            <w:i/>
            <w:iCs/>
            <w:color w:val="0000FF"/>
            <w:sz w:val="20"/>
            <w:szCs w:val="20"/>
            <w:u w:val="single"/>
            <w:lang w:val="en-US" w:eastAsia="fr-FR"/>
          </w:rPr>
          <w:t>operator</w:t>
        </w:r>
      </w:hyperlink>
      <w:r w:rsidRPr="00A0536B">
        <w:rPr>
          <w:rFonts w:ascii="Times New Roman" w:eastAsia="Times New Roman" w:hAnsi="Times New Roman" w:cs="Times New Roman"/>
          <w:color w:val="000000"/>
          <w:sz w:val="20"/>
          <w:szCs w:val="20"/>
          <w:lang w:val="en-US" w:eastAsia="fr-FR"/>
        </w:rPr>
        <w:t> et </w:t>
      </w:r>
      <w:hyperlink w:anchor="commandop" w:history="1">
        <w:r w:rsidRPr="00A0536B">
          <w:rPr>
            <w:rFonts w:ascii="Times New Roman" w:eastAsia="Times New Roman" w:hAnsi="Times New Roman" w:cs="Times New Roman"/>
            <w:i/>
            <w:iCs/>
            <w:color w:val="0000FF"/>
            <w:sz w:val="20"/>
            <w:szCs w:val="20"/>
            <w:u w:val="single"/>
            <w:lang w:val="en-US" w:eastAsia="fr-FR"/>
          </w:rPr>
          <w:t>command-operator</w:t>
        </w:r>
      </w:hyperlink>
      <w:r w:rsidRPr="00A0536B">
        <w:rPr>
          <w:rFonts w:ascii="Times New Roman" w:eastAsia="Times New Roman" w:hAnsi="Times New Roman" w:cs="Times New Roman"/>
          <w:color w:val="000000"/>
          <w:sz w:val="20"/>
          <w:szCs w:val="20"/>
          <w:lang w:val="en-US" w:eastAsia="fr-FR"/>
        </w:rPr>
        <w:t>. </w:t>
      </w:r>
      <w:r w:rsidRPr="00A0536B">
        <w:rPr>
          <w:rFonts w:ascii="Times New Roman" w:eastAsia="Times New Roman" w:hAnsi="Times New Roman" w:cs="Times New Roman"/>
          <w:color w:val="000000"/>
          <w:sz w:val="20"/>
          <w:szCs w:val="20"/>
          <w:lang w:val="en-US" w:eastAsia="fr-FR"/>
        </w:rPr>
        <w:br/>
      </w:r>
      <w:r w:rsidRPr="00A0536B">
        <w:rPr>
          <w:rFonts w:ascii="Times New Roman" w:eastAsia="Times New Roman" w:hAnsi="Times New Roman" w:cs="Times New Roman"/>
          <w:b/>
          <w:bCs/>
          <w:color w:val="000000"/>
          <w:sz w:val="20"/>
          <w:szCs w:val="20"/>
          <w:lang w:eastAsia="fr-FR"/>
        </w:rPr>
        <w:t>Sphère de Dyson :</w:t>
      </w:r>
      <w:r w:rsidRPr="00A0536B">
        <w:rPr>
          <w:rFonts w:ascii="Times New Roman" w:eastAsia="Times New Roman" w:hAnsi="Times New Roman" w:cs="Times New Roman"/>
          <w:color w:val="000000"/>
          <w:sz w:val="20"/>
          <w:szCs w:val="20"/>
          <w:lang w:eastAsia="fr-FR"/>
        </w:rPr>
        <w:t> </w:t>
      </w:r>
      <w:hyperlink w:anchor="dyson" w:history="1">
        <w:r w:rsidRPr="00A0536B">
          <w:rPr>
            <w:rFonts w:ascii="Times New Roman" w:eastAsia="Times New Roman" w:hAnsi="Times New Roman" w:cs="Times New Roman"/>
            <w:color w:val="0000FF"/>
            <w:sz w:val="20"/>
            <w:szCs w:val="20"/>
            <w:u w:val="single"/>
            <w:lang w:eastAsia="fr-FR"/>
          </w:rPr>
          <w:t>sphère-monde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Sphère d'identification :</w:t>
      </w:r>
      <w:r w:rsidRPr="00A0536B">
        <w:rPr>
          <w:rFonts w:ascii="Times New Roman" w:eastAsia="Times New Roman" w:hAnsi="Times New Roman" w:cs="Times New Roman"/>
          <w:color w:val="000000"/>
          <w:sz w:val="20"/>
          <w:szCs w:val="20"/>
          <w:lang w:eastAsia="fr-FR"/>
        </w:rPr>
        <w:t> objet sphérique de 2,5 cm de diamètre, divisé en deux demi-sphères qui lorsqu'elles sont réunies s'emboîtent et font apparaître un hologramme. </w:t>
      </w:r>
      <w:r w:rsidRPr="00A0536B">
        <w:rPr>
          <w:rFonts w:ascii="Times New Roman" w:eastAsia="Times New Roman" w:hAnsi="Times New Roman" w:cs="Times New Roman"/>
          <w:color w:val="000000"/>
          <w:sz w:val="20"/>
          <w:szCs w:val="20"/>
          <w:lang w:eastAsia="fr-FR"/>
        </w:rPr>
        <w:br/>
      </w:r>
      <w:bookmarkStart w:id="664" w:name="dyson"/>
      <w:bookmarkEnd w:id="664"/>
      <w:r w:rsidRPr="00A0536B">
        <w:rPr>
          <w:rFonts w:ascii="Times New Roman" w:eastAsia="Times New Roman" w:hAnsi="Times New Roman" w:cs="Times New Roman"/>
          <w:b/>
          <w:bCs/>
          <w:color w:val="000000"/>
          <w:sz w:val="20"/>
          <w:szCs w:val="20"/>
          <w:lang w:eastAsia="fr-FR"/>
        </w:rPr>
        <w:t>Sphère-monde :</w:t>
      </w:r>
      <w:r w:rsidRPr="00A0536B">
        <w:rPr>
          <w:rFonts w:ascii="Times New Roman" w:eastAsia="Times New Roman" w:hAnsi="Times New Roman" w:cs="Times New Roman"/>
          <w:color w:val="000000"/>
          <w:sz w:val="20"/>
          <w:szCs w:val="20"/>
          <w:lang w:eastAsia="fr-FR"/>
        </w:rPr>
        <w:t> sphère artificielle qui entoure totalement une étoile.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Sphinx, Pont du :</w:t>
      </w:r>
      <w:r w:rsidRPr="00A0536B">
        <w:rPr>
          <w:rFonts w:ascii="Times New Roman" w:eastAsia="Times New Roman" w:hAnsi="Times New Roman" w:cs="Times New Roman"/>
          <w:color w:val="000000"/>
          <w:sz w:val="20"/>
          <w:szCs w:val="20"/>
          <w:lang w:eastAsia="fr-FR"/>
        </w:rPr>
        <w:t> </w:t>
      </w:r>
      <w:hyperlink w:anchor="voilequest" w:history="1">
        <w:r w:rsidRPr="00A0536B">
          <w:rPr>
            <w:rFonts w:ascii="Times New Roman" w:eastAsia="Times New Roman" w:hAnsi="Times New Roman" w:cs="Times New Roman"/>
            <w:color w:val="0000FF"/>
            <w:sz w:val="20"/>
            <w:szCs w:val="20"/>
            <w:u w:val="single"/>
            <w:lang w:eastAsia="fr-FR"/>
          </w:rPr>
          <w:t>voile de la question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Spiglic télépathe :</w:t>
      </w:r>
      <w:r w:rsidRPr="00A0536B">
        <w:rPr>
          <w:rFonts w:ascii="Times New Roman" w:eastAsia="Times New Roman" w:hAnsi="Times New Roman" w:cs="Times New Roman"/>
          <w:color w:val="000000"/>
          <w:sz w:val="20"/>
          <w:szCs w:val="20"/>
          <w:lang w:eastAsia="fr-FR"/>
        </w:rPr>
        <w:t> animal familier originaire de </w:t>
      </w:r>
      <w:hyperlink w:anchor="bluxte" w:history="1">
        <w:r w:rsidRPr="00A0536B">
          <w:rPr>
            <w:rFonts w:ascii="Times New Roman" w:eastAsia="Times New Roman" w:hAnsi="Times New Roman" w:cs="Times New Roman"/>
            <w:i/>
            <w:iCs/>
            <w:color w:val="0000FF"/>
            <w:sz w:val="20"/>
            <w:szCs w:val="20"/>
            <w:u w:val="single"/>
            <w:lang w:eastAsia="fr-FR"/>
          </w:rPr>
          <w:t>Bluxte</w:t>
        </w:r>
      </w:hyperlink>
      <w:r w:rsidRPr="00A0536B">
        <w:rPr>
          <w:rFonts w:ascii="Times New Roman" w:eastAsia="Times New Roman" w:hAnsi="Times New Roman" w:cs="Times New Roman"/>
          <w:color w:val="000000"/>
          <w:sz w:val="20"/>
          <w:szCs w:val="20"/>
          <w:lang w:eastAsia="fr-FR"/>
        </w:rPr>
        <w:t>, qui procure à son maître (sur la tête duquel il s'installe) un bonheur toujours égal par transmission de pensée. Mais tout cela, les amateurs de </w:t>
      </w:r>
      <w:r w:rsidRPr="00F744F6">
        <w:rPr>
          <w:rFonts w:ascii="Times New Roman" w:eastAsia="Times New Roman" w:hAnsi="Times New Roman" w:cs="Times New Roman"/>
          <w:color w:val="000000"/>
          <w:sz w:val="20"/>
          <w:szCs w:val="20"/>
          <w:lang w:eastAsia="fr-FR"/>
        </w:rPr>
        <w:t>Valérian</w:t>
      </w:r>
      <w:r w:rsidRPr="00A0536B">
        <w:rPr>
          <w:rFonts w:ascii="Times New Roman" w:eastAsia="Times New Roman" w:hAnsi="Times New Roman" w:cs="Times New Roman"/>
          <w:color w:val="000000"/>
          <w:sz w:val="20"/>
          <w:szCs w:val="20"/>
          <w:lang w:eastAsia="fr-FR"/>
        </w:rPr>
        <w:t> le savaient déjà.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Spire :</w:t>
      </w:r>
      <w:r w:rsidRPr="00A0536B">
        <w:rPr>
          <w:rFonts w:ascii="Times New Roman" w:eastAsia="Times New Roman" w:hAnsi="Times New Roman" w:cs="Times New Roman"/>
          <w:color w:val="000000"/>
          <w:sz w:val="20"/>
          <w:szCs w:val="20"/>
          <w:lang w:eastAsia="fr-FR"/>
        </w:rPr>
        <w:t> phénomène du </w:t>
      </w:r>
      <w:hyperlink w:anchor="ftl" w:history="1">
        <w:r w:rsidRPr="00A0536B">
          <w:rPr>
            <w:rFonts w:ascii="Times New Roman" w:eastAsia="Times New Roman" w:hAnsi="Times New Roman" w:cs="Times New Roman"/>
            <w:i/>
            <w:iCs/>
            <w:color w:val="0000FF"/>
            <w:sz w:val="20"/>
            <w:szCs w:val="20"/>
            <w:u w:val="single"/>
            <w:lang w:eastAsia="fr-FR"/>
          </w:rPr>
          <w:t>Triche-lumière</w:t>
        </w:r>
      </w:hyperlink>
      <w:r w:rsidRPr="00A0536B">
        <w:rPr>
          <w:rFonts w:ascii="Times New Roman" w:eastAsia="Times New Roman" w:hAnsi="Times New Roman" w:cs="Times New Roman"/>
          <w:color w:val="000000"/>
          <w:sz w:val="20"/>
          <w:szCs w:val="20"/>
          <w:lang w:eastAsia="fr-FR"/>
        </w:rPr>
        <w:t>, perçue comme une forme arachnéenne verte grande comme un système planétaire, dont la traversée s'avère mortelle à plus ou moins long terme pour les passagers d'un vaisseau spatial.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Spirosaure :</w:t>
      </w:r>
      <w:r w:rsidRPr="00A0536B">
        <w:rPr>
          <w:rFonts w:ascii="Times New Roman" w:eastAsia="Times New Roman" w:hAnsi="Times New Roman" w:cs="Times New Roman"/>
          <w:color w:val="000000"/>
          <w:sz w:val="20"/>
          <w:szCs w:val="20"/>
          <w:lang w:eastAsia="fr-FR"/>
        </w:rPr>
        <w:t> animal ressemblant à un croisement entre un brontosaure et un rhinocéros, se nourrissant des êtres vivants qu'il aspire dans le sable. </w:t>
      </w:r>
      <w:r w:rsidRPr="00A0536B">
        <w:rPr>
          <w:rFonts w:ascii="Times New Roman" w:eastAsia="Times New Roman" w:hAnsi="Times New Roman" w:cs="Times New Roman"/>
          <w:color w:val="000000"/>
          <w:sz w:val="20"/>
          <w:szCs w:val="20"/>
          <w:lang w:eastAsia="fr-FR"/>
        </w:rPr>
        <w:br/>
      </w:r>
      <w:bookmarkStart w:id="665" w:name="spore"/>
      <w:bookmarkEnd w:id="665"/>
      <w:r w:rsidRPr="00A0536B">
        <w:rPr>
          <w:rFonts w:ascii="Times New Roman" w:eastAsia="Times New Roman" w:hAnsi="Times New Roman" w:cs="Times New Roman"/>
          <w:b/>
          <w:bCs/>
          <w:color w:val="000000"/>
          <w:sz w:val="20"/>
          <w:szCs w:val="20"/>
          <w:lang w:eastAsia="fr-FR"/>
        </w:rPr>
        <w:t>Spore :</w:t>
      </w:r>
      <w:r w:rsidRPr="00A0536B">
        <w:rPr>
          <w:rFonts w:ascii="Times New Roman" w:eastAsia="Times New Roman" w:hAnsi="Times New Roman" w:cs="Times New Roman"/>
          <w:color w:val="000000"/>
          <w:sz w:val="20"/>
          <w:szCs w:val="20"/>
          <w:lang w:eastAsia="fr-FR"/>
        </w:rPr>
        <w:t> espèce ET ayant l'apparence de gros ballons flottants, capables d'exploser violemment en libérant des millions de </w:t>
      </w:r>
      <w:r w:rsidRPr="00A0536B">
        <w:rPr>
          <w:rFonts w:ascii="Times New Roman" w:eastAsia="Times New Roman" w:hAnsi="Times New Roman" w:cs="Times New Roman"/>
          <w:i/>
          <w:iCs/>
          <w:color w:val="000000"/>
          <w:sz w:val="20"/>
          <w:szCs w:val="20"/>
          <w:lang w:eastAsia="fr-FR"/>
        </w:rPr>
        <w:t>germes</w:t>
      </w:r>
      <w:r w:rsidRPr="00A0536B">
        <w:rPr>
          <w:rFonts w:ascii="Times New Roman" w:eastAsia="Times New Roman" w:hAnsi="Times New Roman" w:cs="Times New Roman"/>
          <w:color w:val="000000"/>
          <w:sz w:val="20"/>
          <w:szCs w:val="20"/>
          <w:lang w:eastAsia="fr-FR"/>
        </w:rPr>
        <w:t> qui se développent lorsque les conditions leur sont favorables en une chose rappelant des moisissures géantes et dévorantes.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Sssprek :</w:t>
      </w:r>
      <w:r w:rsidRPr="00A0536B">
        <w:rPr>
          <w:rFonts w:ascii="Times New Roman" w:eastAsia="Times New Roman" w:hAnsi="Times New Roman" w:cs="Times New Roman"/>
          <w:color w:val="000000"/>
          <w:sz w:val="20"/>
          <w:szCs w:val="20"/>
          <w:lang w:eastAsia="fr-FR"/>
        </w:rPr>
        <w:t> une des deux déesses qui engendrèrent </w:t>
      </w:r>
      <w:hyperlink w:anchor="saefon" w:history="1">
        <w:r w:rsidRPr="00A0536B">
          <w:rPr>
            <w:rFonts w:ascii="Times New Roman" w:eastAsia="Times New Roman" w:hAnsi="Times New Roman" w:cs="Times New Roman"/>
            <w:i/>
            <w:iCs/>
            <w:color w:val="0000FF"/>
            <w:sz w:val="20"/>
            <w:szCs w:val="20"/>
            <w:u w:val="single"/>
            <w:lang w:eastAsia="fr-FR"/>
          </w:rPr>
          <w:t>Saëfon</w:t>
        </w:r>
      </w:hyperlink>
      <w:r w:rsidRPr="00A0536B">
        <w:rPr>
          <w:rFonts w:ascii="Times New Roman" w:eastAsia="Times New Roman" w:hAnsi="Times New Roman" w:cs="Times New Roman"/>
          <w:color w:val="000000"/>
          <w:sz w:val="20"/>
          <w:szCs w:val="20"/>
          <w:lang w:eastAsia="fr-FR"/>
        </w:rPr>
        <w:t> dans la mythologie </w:t>
      </w:r>
      <w:hyperlink w:anchor="siffizz" w:history="1">
        <w:r w:rsidRPr="00A0536B">
          <w:rPr>
            <w:rFonts w:ascii="Times New Roman" w:eastAsia="Times New Roman" w:hAnsi="Times New Roman" w:cs="Times New Roman"/>
            <w:i/>
            <w:iCs/>
            <w:color w:val="0000FF"/>
            <w:sz w:val="20"/>
            <w:szCs w:val="20"/>
            <w:u w:val="single"/>
            <w:lang w:eastAsia="fr-FR"/>
          </w:rPr>
          <w:t>siffizz</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66" w:name="stagiaire"/>
      <w:bookmarkEnd w:id="666"/>
      <w:r w:rsidRPr="00A0536B">
        <w:rPr>
          <w:rFonts w:ascii="Times New Roman" w:eastAsia="Times New Roman" w:hAnsi="Times New Roman" w:cs="Times New Roman"/>
          <w:b/>
          <w:bCs/>
          <w:color w:val="000000"/>
          <w:sz w:val="20"/>
          <w:szCs w:val="20"/>
          <w:lang w:eastAsia="fr-FR"/>
        </w:rPr>
        <w:t>Stagiaire :</w:t>
      </w:r>
      <w:r w:rsidRPr="00A0536B">
        <w:rPr>
          <w:rFonts w:ascii="Times New Roman" w:eastAsia="Times New Roman" w:hAnsi="Times New Roman" w:cs="Times New Roman"/>
          <w:color w:val="000000"/>
          <w:sz w:val="20"/>
          <w:szCs w:val="20"/>
          <w:lang w:eastAsia="fr-FR"/>
        </w:rPr>
        <w:t> le plus petit des </w:t>
      </w:r>
      <w:hyperlink w:anchor="grademega" w:history="1">
        <w:r w:rsidRPr="00A0536B">
          <w:rPr>
            <w:rFonts w:ascii="Times New Roman" w:eastAsia="Times New Roman" w:hAnsi="Times New Roman" w:cs="Times New Roman"/>
            <w:i/>
            <w:iCs/>
            <w:color w:val="0000FF"/>
            <w:sz w:val="20"/>
            <w:szCs w:val="20"/>
            <w:u w:val="single"/>
            <w:lang w:eastAsia="fr-FR"/>
          </w:rPr>
          <w:t>grades MEGA</w:t>
        </w:r>
      </w:hyperlink>
      <w:r w:rsidRPr="00A0536B">
        <w:rPr>
          <w:rFonts w:ascii="Times New Roman" w:eastAsia="Times New Roman" w:hAnsi="Times New Roman" w:cs="Times New Roman"/>
          <w:color w:val="000000"/>
          <w:sz w:val="20"/>
          <w:szCs w:val="20"/>
          <w:lang w:eastAsia="fr-FR"/>
        </w:rPr>
        <w:t>, celui porté par les MEGA en cours de formation. </w:t>
      </w:r>
      <w:r w:rsidRPr="00A0536B">
        <w:rPr>
          <w:rFonts w:ascii="Times New Roman" w:eastAsia="Times New Roman" w:hAnsi="Times New Roman" w:cs="Times New Roman"/>
          <w:color w:val="000000"/>
          <w:sz w:val="20"/>
          <w:szCs w:val="20"/>
          <w:lang w:eastAsia="fr-FR"/>
        </w:rPr>
        <w:br/>
      </w:r>
      <w:bookmarkStart w:id="667" w:name="startron0"/>
      <w:bookmarkEnd w:id="667"/>
      <w:r w:rsidRPr="00A0536B">
        <w:rPr>
          <w:rFonts w:ascii="Times New Roman" w:eastAsia="Times New Roman" w:hAnsi="Times New Roman" w:cs="Times New Roman"/>
          <w:b/>
          <w:bCs/>
          <w:color w:val="000000"/>
          <w:sz w:val="20"/>
          <w:szCs w:val="20"/>
          <w:lang w:eastAsia="fr-FR"/>
        </w:rPr>
        <w:t>Startron :</w:t>
      </w:r>
      <w:r w:rsidRPr="00A0536B">
        <w:rPr>
          <w:rFonts w:ascii="Times New Roman" w:eastAsia="Times New Roman" w:hAnsi="Times New Roman" w:cs="Times New Roman"/>
          <w:color w:val="000000"/>
          <w:sz w:val="20"/>
          <w:szCs w:val="20"/>
          <w:lang w:eastAsia="fr-FR"/>
        </w:rPr>
        <w:t> se dit de divers appareils optroniques très perfectionnés.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Startron, jumelles :</w:t>
      </w:r>
      <w:r w:rsidRPr="00A0536B">
        <w:rPr>
          <w:rFonts w:ascii="Times New Roman" w:eastAsia="Times New Roman" w:hAnsi="Times New Roman" w:cs="Times New Roman"/>
          <w:color w:val="000000"/>
          <w:sz w:val="20"/>
          <w:szCs w:val="20"/>
          <w:lang w:eastAsia="fr-FR"/>
        </w:rPr>
        <w:t> voir </w:t>
      </w:r>
      <w:hyperlink w:anchor="startron" w:history="1">
        <w:r w:rsidRPr="00A0536B">
          <w:rPr>
            <w:rFonts w:ascii="Times New Roman" w:eastAsia="Times New Roman" w:hAnsi="Times New Roman" w:cs="Times New Roman"/>
            <w:i/>
            <w:iCs/>
            <w:color w:val="0000FF"/>
            <w:sz w:val="20"/>
            <w:szCs w:val="20"/>
            <w:u w:val="single"/>
            <w:lang w:eastAsia="fr-FR"/>
          </w:rPr>
          <w:t>jumelles startron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Station :</w:t>
      </w:r>
      <w:r w:rsidRPr="00A0536B">
        <w:rPr>
          <w:rFonts w:ascii="Times New Roman" w:eastAsia="Times New Roman" w:hAnsi="Times New Roman" w:cs="Times New Roman"/>
          <w:color w:val="000000"/>
          <w:sz w:val="20"/>
          <w:szCs w:val="20"/>
          <w:lang w:eastAsia="fr-FR"/>
        </w:rPr>
        <w:t> </w:t>
      </w:r>
      <w:hyperlink w:anchor="antenne" w:history="1">
        <w:r w:rsidRPr="00A0536B">
          <w:rPr>
            <w:rFonts w:ascii="Times New Roman" w:eastAsia="Times New Roman" w:hAnsi="Times New Roman" w:cs="Times New Roman"/>
            <w:color w:val="0000FF"/>
            <w:sz w:val="20"/>
            <w:szCs w:val="20"/>
            <w:u w:val="single"/>
            <w:lang w:eastAsia="fr-FR"/>
          </w:rPr>
          <w:t>antenne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Statut :</w:t>
      </w:r>
      <w:r w:rsidRPr="00A0536B">
        <w:rPr>
          <w:rFonts w:ascii="Times New Roman" w:eastAsia="Times New Roman" w:hAnsi="Times New Roman" w:cs="Times New Roman"/>
          <w:color w:val="000000"/>
          <w:sz w:val="20"/>
          <w:szCs w:val="20"/>
          <w:lang w:eastAsia="fr-FR"/>
        </w:rPr>
        <w:t> position d'une planète par rapport à l'Assemblée Galactique. </w:t>
      </w:r>
      <w:r w:rsidRPr="00A0536B">
        <w:rPr>
          <w:rFonts w:ascii="Times New Roman" w:eastAsia="Times New Roman" w:hAnsi="Times New Roman" w:cs="Times New Roman"/>
          <w:color w:val="000000"/>
          <w:sz w:val="20"/>
          <w:szCs w:val="20"/>
          <w:lang w:eastAsia="fr-FR"/>
        </w:rPr>
        <w:br/>
      </w:r>
      <w:bookmarkStart w:id="668" w:name="steakley"/>
      <w:r w:rsidRPr="00A0536B">
        <w:rPr>
          <w:rFonts w:ascii="Times New Roman" w:eastAsia="Times New Roman" w:hAnsi="Times New Roman" w:cs="Times New Roman"/>
          <w:b/>
          <w:bCs/>
          <w:color w:val="000000"/>
          <w:sz w:val="20"/>
          <w:szCs w:val="20"/>
          <w:lang w:eastAsia="fr-FR"/>
        </w:rPr>
        <w:t>Steakley, Classe :</w:t>
      </w:r>
      <w:r w:rsidRPr="00A0536B">
        <w:rPr>
          <w:rFonts w:ascii="Times New Roman" w:eastAsia="Times New Roman" w:hAnsi="Times New Roman" w:cs="Times New Roman"/>
          <w:color w:val="000000"/>
          <w:sz w:val="20"/>
          <w:szCs w:val="20"/>
          <w:lang w:eastAsia="fr-FR"/>
        </w:rPr>
        <w:t> modèle militaire de </w:t>
      </w:r>
      <w:bookmarkEnd w:id="668"/>
      <w:r w:rsidR="009A4DE6" w:rsidRPr="00A0536B">
        <w:rPr>
          <w:rFonts w:ascii="Times New Roman" w:eastAsia="Times New Roman" w:hAnsi="Times New Roman" w:cs="Times New Roman"/>
          <w:i/>
          <w:iCs/>
          <w:color w:val="000000"/>
          <w:sz w:val="20"/>
          <w:szCs w:val="20"/>
          <w:lang w:eastAsia="fr-FR"/>
        </w:rPr>
        <w:fldChar w:fldCharType="begin"/>
      </w:r>
      <w:r w:rsidR="00F744F6">
        <w:rPr>
          <w:rFonts w:ascii="Times New Roman" w:eastAsia="Times New Roman" w:hAnsi="Times New Roman" w:cs="Times New Roman"/>
          <w:i/>
          <w:iCs/>
          <w:color w:val="000000"/>
          <w:sz w:val="20"/>
          <w:szCs w:val="20"/>
          <w:lang w:eastAsia="fr-FR"/>
        </w:rPr>
        <w:instrText>HYPERLINK  \l "scaphh"</w:instrText>
      </w:r>
      <w:r w:rsidR="00F744F6" w:rsidRPr="00A0536B">
        <w:rPr>
          <w:rFonts w:ascii="Times New Roman" w:eastAsia="Times New Roman" w:hAnsi="Times New Roman" w:cs="Times New Roman"/>
          <w:i/>
          <w:iCs/>
          <w:color w:val="000000"/>
          <w:sz w:val="20"/>
          <w:szCs w:val="20"/>
          <w:lang w:eastAsia="fr-FR"/>
        </w:rPr>
      </w:r>
      <w:r w:rsidR="009A4DE6" w:rsidRPr="00A0536B">
        <w:rPr>
          <w:rFonts w:ascii="Times New Roman" w:eastAsia="Times New Roman" w:hAnsi="Times New Roman" w:cs="Times New Roman"/>
          <w:i/>
          <w:iCs/>
          <w:color w:val="000000"/>
          <w:sz w:val="20"/>
          <w:szCs w:val="20"/>
          <w:lang w:eastAsia="fr-FR"/>
        </w:rPr>
        <w:fldChar w:fldCharType="separate"/>
      </w:r>
      <w:r w:rsidRPr="00A0536B">
        <w:rPr>
          <w:rFonts w:ascii="Times New Roman" w:eastAsia="Times New Roman" w:hAnsi="Times New Roman" w:cs="Times New Roman"/>
          <w:i/>
          <w:iCs/>
          <w:color w:val="0000FF"/>
          <w:sz w:val="20"/>
          <w:szCs w:val="20"/>
          <w:u w:val="single"/>
          <w:lang w:eastAsia="fr-FR"/>
        </w:rPr>
        <w:t>scaphandre H</w:t>
      </w:r>
      <w:r w:rsidR="009A4DE6" w:rsidRPr="00A0536B">
        <w:rPr>
          <w:rFonts w:ascii="Times New Roman" w:eastAsia="Times New Roman" w:hAnsi="Times New Roman" w:cs="Times New Roman"/>
          <w:i/>
          <w:iCs/>
          <w:color w:val="000000"/>
          <w:sz w:val="20"/>
          <w:szCs w:val="20"/>
          <w:lang w:eastAsia="fr-FR"/>
        </w:rPr>
        <w:fldChar w:fldCharType="end"/>
      </w:r>
      <w:r w:rsidRPr="00A0536B">
        <w:rPr>
          <w:rFonts w:ascii="Times New Roman" w:eastAsia="Times New Roman" w:hAnsi="Times New Roman" w:cs="Times New Roman"/>
          <w:color w:val="000000"/>
          <w:sz w:val="20"/>
          <w:szCs w:val="20"/>
          <w:lang w:eastAsia="fr-FR"/>
        </w:rPr>
        <w:t>, qui remplace désormais progressivement le scaphandre de classe </w:t>
      </w:r>
      <w:hyperlink w:anchor="heinlein" w:history="1">
        <w:r w:rsidRPr="00A0536B">
          <w:rPr>
            <w:rFonts w:ascii="Times New Roman" w:eastAsia="Times New Roman" w:hAnsi="Times New Roman" w:cs="Times New Roman"/>
            <w:i/>
            <w:iCs/>
            <w:color w:val="0000FF"/>
            <w:sz w:val="20"/>
            <w:szCs w:val="20"/>
            <w:u w:val="single"/>
            <w:lang w:eastAsia="fr-FR"/>
          </w:rPr>
          <w:t>Heinlein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Stee.45 :</w:t>
      </w:r>
      <w:r w:rsidRPr="00A0536B">
        <w:rPr>
          <w:rFonts w:ascii="Times New Roman" w:eastAsia="Times New Roman" w:hAnsi="Times New Roman" w:cs="Times New Roman"/>
          <w:color w:val="000000"/>
          <w:sz w:val="20"/>
          <w:szCs w:val="20"/>
          <w:lang w:eastAsia="fr-FR"/>
        </w:rPr>
        <w:t> appareil informatique permettant de transmettre en direct vers un autre ordinateur ce que perçoit un </w:t>
      </w:r>
      <w:hyperlink w:anchor="cybop" w:history="1">
        <w:r w:rsidRPr="00A0536B">
          <w:rPr>
            <w:rFonts w:ascii="Times New Roman" w:eastAsia="Times New Roman" w:hAnsi="Times New Roman" w:cs="Times New Roman"/>
            <w:i/>
            <w:iCs/>
            <w:color w:val="0000FF"/>
            <w:sz w:val="20"/>
            <w:szCs w:val="20"/>
            <w:u w:val="single"/>
            <w:lang w:eastAsia="fr-FR"/>
          </w:rPr>
          <w:t>cybop</w:t>
        </w:r>
      </w:hyperlink>
      <w:r w:rsidRPr="00A0536B">
        <w:rPr>
          <w:rFonts w:ascii="Times New Roman" w:eastAsia="Times New Roman" w:hAnsi="Times New Roman" w:cs="Times New Roman"/>
          <w:color w:val="000000"/>
          <w:sz w:val="20"/>
          <w:szCs w:val="20"/>
          <w:lang w:eastAsia="fr-FR"/>
        </w:rPr>
        <w:t> ou un </w:t>
      </w:r>
      <w:hyperlink w:anchor="jackeur" w:history="1">
        <w:r w:rsidRPr="00A0536B">
          <w:rPr>
            <w:rFonts w:ascii="Times New Roman" w:eastAsia="Times New Roman" w:hAnsi="Times New Roman" w:cs="Times New Roman"/>
            <w:i/>
            <w:iCs/>
            <w:color w:val="0000FF"/>
            <w:sz w:val="20"/>
            <w:szCs w:val="20"/>
            <w:u w:val="single"/>
            <w:lang w:eastAsia="fr-FR"/>
          </w:rPr>
          <w:t>jackeur</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Stoecklin, Catalogue de :</w:t>
      </w:r>
      <w:r w:rsidRPr="00A0536B">
        <w:rPr>
          <w:rFonts w:ascii="Times New Roman" w:eastAsia="Times New Roman" w:hAnsi="Times New Roman" w:cs="Times New Roman"/>
          <w:color w:val="000000"/>
          <w:sz w:val="20"/>
          <w:szCs w:val="20"/>
          <w:lang w:eastAsia="fr-FR"/>
        </w:rPr>
        <w:t> voir </w:t>
      </w:r>
      <w:hyperlink w:anchor="stoecklin" w:history="1">
        <w:r w:rsidRPr="00A0536B">
          <w:rPr>
            <w:rFonts w:ascii="Times New Roman" w:eastAsia="Times New Roman" w:hAnsi="Times New Roman" w:cs="Times New Roman"/>
            <w:i/>
            <w:iCs/>
            <w:color w:val="0000FF"/>
            <w:sz w:val="20"/>
            <w:szCs w:val="20"/>
            <w:u w:val="single"/>
            <w:lang w:eastAsia="fr-FR"/>
          </w:rPr>
          <w:t>Catalogue de Stoecklin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69" w:name="stratege"/>
      <w:bookmarkEnd w:id="669"/>
      <w:r w:rsidRPr="00A0536B">
        <w:rPr>
          <w:rFonts w:ascii="Times New Roman" w:eastAsia="Times New Roman" w:hAnsi="Times New Roman" w:cs="Times New Roman"/>
          <w:b/>
          <w:bCs/>
          <w:color w:val="000000"/>
          <w:sz w:val="20"/>
          <w:szCs w:val="20"/>
          <w:lang w:eastAsia="fr-FR"/>
        </w:rPr>
        <w:t>Stratège :</w:t>
      </w:r>
      <w:r w:rsidRPr="00A0536B">
        <w:rPr>
          <w:rFonts w:ascii="Times New Roman" w:eastAsia="Times New Roman" w:hAnsi="Times New Roman" w:cs="Times New Roman"/>
          <w:color w:val="000000"/>
          <w:sz w:val="20"/>
          <w:szCs w:val="20"/>
          <w:lang w:eastAsia="fr-FR"/>
        </w:rPr>
        <w:t> officier du corps des </w:t>
      </w:r>
      <w:hyperlink w:anchor="vigilant" w:history="1">
        <w:r w:rsidRPr="00A0536B">
          <w:rPr>
            <w:rFonts w:ascii="Times New Roman" w:eastAsia="Times New Roman" w:hAnsi="Times New Roman" w:cs="Times New Roman"/>
            <w:i/>
            <w:iCs/>
            <w:color w:val="0000FF"/>
            <w:sz w:val="20"/>
            <w:szCs w:val="20"/>
            <w:u w:val="single"/>
            <w:lang w:eastAsia="fr-FR"/>
          </w:rPr>
          <w:t>vigilants</w:t>
        </w:r>
      </w:hyperlink>
      <w:r w:rsidRPr="00A0536B">
        <w:rPr>
          <w:rFonts w:ascii="Times New Roman" w:eastAsia="Times New Roman" w:hAnsi="Times New Roman" w:cs="Times New Roman"/>
          <w:color w:val="000000"/>
          <w:sz w:val="20"/>
          <w:szCs w:val="20"/>
          <w:lang w:eastAsia="fr-FR"/>
        </w:rPr>
        <w:t>. Ils sont organisés hiérarchiquement en </w:t>
      </w:r>
      <w:hyperlink w:anchor="lieutenant" w:history="1">
        <w:r w:rsidRPr="00A0536B">
          <w:rPr>
            <w:rFonts w:ascii="Times New Roman" w:eastAsia="Times New Roman" w:hAnsi="Times New Roman" w:cs="Times New Roman"/>
            <w:i/>
            <w:iCs/>
            <w:color w:val="0000FF"/>
            <w:sz w:val="20"/>
            <w:szCs w:val="20"/>
            <w:u w:val="single"/>
            <w:lang w:eastAsia="fr-FR"/>
          </w:rPr>
          <w:t>lieutenants</w:t>
        </w:r>
      </w:hyperlink>
      <w:r w:rsidRPr="00A0536B">
        <w:rPr>
          <w:rFonts w:ascii="Times New Roman" w:eastAsia="Times New Roman" w:hAnsi="Times New Roman" w:cs="Times New Roman"/>
          <w:color w:val="000000"/>
          <w:sz w:val="20"/>
          <w:szCs w:val="20"/>
          <w:lang w:eastAsia="fr-FR"/>
        </w:rPr>
        <w:t>, </w:t>
      </w:r>
      <w:hyperlink w:anchor="capitaine" w:history="1">
        <w:r w:rsidRPr="00A0536B">
          <w:rPr>
            <w:rFonts w:ascii="Times New Roman" w:eastAsia="Times New Roman" w:hAnsi="Times New Roman" w:cs="Times New Roman"/>
            <w:i/>
            <w:iCs/>
            <w:color w:val="0000FF"/>
            <w:sz w:val="20"/>
            <w:szCs w:val="20"/>
            <w:u w:val="single"/>
            <w:lang w:eastAsia="fr-FR"/>
          </w:rPr>
          <w:t>capitaines</w:t>
        </w:r>
      </w:hyperlink>
      <w:r w:rsidRPr="00A0536B">
        <w:rPr>
          <w:rFonts w:ascii="Times New Roman" w:eastAsia="Times New Roman" w:hAnsi="Times New Roman" w:cs="Times New Roman"/>
          <w:color w:val="000000"/>
          <w:sz w:val="20"/>
          <w:szCs w:val="20"/>
          <w:lang w:eastAsia="fr-FR"/>
        </w:rPr>
        <w:t>, </w:t>
      </w:r>
      <w:hyperlink w:anchor="colonel" w:history="1">
        <w:r w:rsidRPr="00A0536B">
          <w:rPr>
            <w:rFonts w:ascii="Times New Roman" w:eastAsia="Times New Roman" w:hAnsi="Times New Roman" w:cs="Times New Roman"/>
            <w:i/>
            <w:iCs/>
            <w:color w:val="0000FF"/>
            <w:sz w:val="20"/>
            <w:szCs w:val="20"/>
            <w:u w:val="single"/>
            <w:lang w:eastAsia="fr-FR"/>
          </w:rPr>
          <w:t>colonels</w:t>
        </w:r>
      </w:hyperlink>
      <w:r w:rsidRPr="00A0536B">
        <w:rPr>
          <w:rFonts w:ascii="Times New Roman" w:eastAsia="Times New Roman" w:hAnsi="Times New Roman" w:cs="Times New Roman"/>
          <w:color w:val="000000"/>
          <w:sz w:val="20"/>
          <w:szCs w:val="20"/>
          <w:lang w:eastAsia="fr-FR"/>
        </w:rPr>
        <w:t> et </w:t>
      </w:r>
      <w:hyperlink w:anchor="general" w:history="1">
        <w:r w:rsidRPr="00A0536B">
          <w:rPr>
            <w:rFonts w:ascii="Times New Roman" w:eastAsia="Times New Roman" w:hAnsi="Times New Roman" w:cs="Times New Roman"/>
            <w:i/>
            <w:iCs/>
            <w:color w:val="0000FF"/>
            <w:sz w:val="20"/>
            <w:szCs w:val="20"/>
            <w:u w:val="single"/>
            <w:lang w:eastAsia="fr-FR"/>
          </w:rPr>
          <w:t>généraux</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Stratégique, Salle de briefing :</w:t>
      </w:r>
      <w:r w:rsidRPr="00A0536B">
        <w:rPr>
          <w:rFonts w:ascii="Times New Roman" w:eastAsia="Times New Roman" w:hAnsi="Times New Roman" w:cs="Times New Roman"/>
          <w:color w:val="000000"/>
          <w:sz w:val="20"/>
          <w:szCs w:val="20"/>
          <w:lang w:eastAsia="fr-FR"/>
        </w:rPr>
        <w:t> </w:t>
      </w:r>
      <w:hyperlink w:anchor="sallebrief" w:history="1">
        <w:r w:rsidRPr="00A0536B">
          <w:rPr>
            <w:rFonts w:ascii="Times New Roman" w:eastAsia="Times New Roman" w:hAnsi="Times New Roman" w:cs="Times New Roman"/>
            <w:i/>
            <w:iCs/>
            <w:color w:val="0000FF"/>
            <w:sz w:val="20"/>
            <w:szCs w:val="20"/>
            <w:u w:val="single"/>
            <w:lang w:eastAsia="fr-FR"/>
          </w:rPr>
          <w:t>salle de briefing</w:t>
        </w:r>
      </w:hyperlink>
      <w:r w:rsidRPr="00A0536B">
        <w:rPr>
          <w:rFonts w:ascii="Times New Roman" w:eastAsia="Times New Roman" w:hAnsi="Times New Roman" w:cs="Times New Roman"/>
          <w:color w:val="000000"/>
          <w:sz w:val="20"/>
          <w:szCs w:val="20"/>
          <w:lang w:eastAsia="fr-FR"/>
        </w:rPr>
        <w:t> utilisée pour les missions faisant partie d'opérations d'ampleur impliquant de nombreuses équipes de MEGA envoyées en même temps sur le terrain pour des objectifs en rapport les uns avec les autres (ou avec un objectif plus important).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Stratus :</w:t>
      </w:r>
      <w:r w:rsidRPr="00A0536B">
        <w:rPr>
          <w:rFonts w:ascii="Times New Roman" w:eastAsia="Times New Roman" w:hAnsi="Times New Roman" w:cs="Times New Roman"/>
          <w:color w:val="000000"/>
          <w:sz w:val="20"/>
          <w:szCs w:val="20"/>
          <w:lang w:eastAsia="fr-FR"/>
        </w:rPr>
        <w:t> minerai entrant dans la fabrication des </w:t>
      </w:r>
      <w:hyperlink w:anchor="chargeur" w:history="1">
        <w:r w:rsidRPr="00A0536B">
          <w:rPr>
            <w:rFonts w:ascii="Times New Roman" w:eastAsia="Times New Roman" w:hAnsi="Times New Roman" w:cs="Times New Roman"/>
            <w:i/>
            <w:iCs/>
            <w:color w:val="0000FF"/>
            <w:sz w:val="20"/>
            <w:szCs w:val="20"/>
            <w:u w:val="single"/>
            <w:lang w:eastAsia="fr-FR"/>
          </w:rPr>
          <w:t>chargeurs</w:t>
        </w:r>
      </w:hyperlink>
      <w:r w:rsidRPr="00A0536B">
        <w:rPr>
          <w:rFonts w:ascii="Times New Roman" w:eastAsia="Times New Roman" w:hAnsi="Times New Roman" w:cs="Times New Roman"/>
          <w:color w:val="000000"/>
          <w:sz w:val="20"/>
          <w:szCs w:val="20"/>
          <w:lang w:eastAsia="fr-FR"/>
        </w:rPr>
        <w:t> et se présentant sous forme de nodules dans des roches crayeuses. </w:t>
      </w:r>
      <w:r w:rsidRPr="00A0536B">
        <w:rPr>
          <w:rFonts w:ascii="Times New Roman" w:eastAsia="Times New Roman" w:hAnsi="Times New Roman" w:cs="Times New Roman"/>
          <w:color w:val="000000"/>
          <w:sz w:val="20"/>
          <w:szCs w:val="20"/>
          <w:lang w:eastAsia="fr-FR"/>
        </w:rPr>
        <w:br/>
      </w:r>
      <w:bookmarkStart w:id="670" w:name="stwalien"/>
      <w:bookmarkEnd w:id="670"/>
      <w:r w:rsidRPr="00A0536B">
        <w:rPr>
          <w:rFonts w:ascii="Times New Roman" w:eastAsia="Times New Roman" w:hAnsi="Times New Roman" w:cs="Times New Roman"/>
          <w:b/>
          <w:bCs/>
          <w:color w:val="000000"/>
          <w:sz w:val="20"/>
          <w:szCs w:val="20"/>
          <w:lang w:eastAsia="fr-FR"/>
        </w:rPr>
        <w:t>Stwalien :</w:t>
      </w:r>
      <w:r w:rsidRPr="00A0536B">
        <w:rPr>
          <w:rFonts w:ascii="Times New Roman" w:eastAsia="Times New Roman" w:hAnsi="Times New Roman" w:cs="Times New Roman"/>
          <w:color w:val="000000"/>
          <w:sz w:val="20"/>
          <w:szCs w:val="20"/>
          <w:lang w:eastAsia="fr-FR"/>
        </w:rPr>
        <w:t> espèce ET qui installa des colons sur </w:t>
      </w:r>
      <w:hyperlink w:anchor="alvande" w:history="1">
        <w:r w:rsidRPr="00A0536B">
          <w:rPr>
            <w:rFonts w:ascii="Times New Roman" w:eastAsia="Times New Roman" w:hAnsi="Times New Roman" w:cs="Times New Roman"/>
            <w:i/>
            <w:iCs/>
            <w:color w:val="0000FF"/>
            <w:sz w:val="20"/>
            <w:szCs w:val="20"/>
            <w:u w:val="single"/>
            <w:lang w:eastAsia="fr-FR"/>
          </w:rPr>
          <w:t>Alvande</w:t>
        </w:r>
      </w:hyperlink>
      <w:r w:rsidRPr="00A0536B">
        <w:rPr>
          <w:rFonts w:ascii="Times New Roman" w:eastAsia="Times New Roman" w:hAnsi="Times New Roman" w:cs="Times New Roman"/>
          <w:color w:val="000000"/>
          <w:sz w:val="20"/>
          <w:szCs w:val="20"/>
          <w:lang w:eastAsia="fr-FR"/>
        </w:rPr>
        <w:t> pendant la première AG. </w:t>
      </w:r>
      <w:r w:rsidRPr="00A0536B">
        <w:rPr>
          <w:rFonts w:ascii="Times New Roman" w:eastAsia="Times New Roman" w:hAnsi="Times New Roman" w:cs="Times New Roman"/>
          <w:color w:val="000000"/>
          <w:sz w:val="20"/>
          <w:szCs w:val="20"/>
          <w:lang w:eastAsia="fr-FR"/>
        </w:rPr>
        <w:br/>
      </w:r>
      <w:bookmarkStart w:id="671" w:name="styopyeskz"/>
      <w:bookmarkEnd w:id="671"/>
      <w:r w:rsidRPr="00A0536B">
        <w:rPr>
          <w:rFonts w:ascii="Times New Roman" w:eastAsia="Times New Roman" w:hAnsi="Times New Roman" w:cs="Times New Roman"/>
          <w:b/>
          <w:bCs/>
          <w:color w:val="000000"/>
          <w:sz w:val="20"/>
          <w:szCs w:val="20"/>
          <w:lang w:eastAsia="fr-FR"/>
        </w:rPr>
        <w:t>Styop-Yeskz :</w:t>
      </w:r>
      <w:r w:rsidRPr="00A0536B">
        <w:rPr>
          <w:rFonts w:ascii="Times New Roman" w:eastAsia="Times New Roman" w:hAnsi="Times New Roman" w:cs="Times New Roman"/>
          <w:color w:val="000000"/>
          <w:sz w:val="20"/>
          <w:szCs w:val="20"/>
          <w:lang w:eastAsia="fr-FR"/>
        </w:rPr>
        <w:t> célèbre champion </w:t>
      </w:r>
      <w:hyperlink w:anchor="ashvalunn" w:history="1">
        <w:r w:rsidRPr="00A0536B">
          <w:rPr>
            <w:rFonts w:ascii="Times New Roman" w:eastAsia="Times New Roman" w:hAnsi="Times New Roman" w:cs="Times New Roman"/>
            <w:i/>
            <w:iCs/>
            <w:color w:val="0000FF"/>
            <w:sz w:val="20"/>
            <w:szCs w:val="20"/>
            <w:u w:val="single"/>
            <w:lang w:eastAsia="fr-FR"/>
          </w:rPr>
          <w:t>ashvalunn</w:t>
        </w:r>
      </w:hyperlink>
      <w:r w:rsidRPr="00A0536B">
        <w:rPr>
          <w:rFonts w:ascii="Times New Roman" w:eastAsia="Times New Roman" w:hAnsi="Times New Roman" w:cs="Times New Roman"/>
          <w:color w:val="000000"/>
          <w:sz w:val="20"/>
          <w:szCs w:val="20"/>
          <w:lang w:eastAsia="fr-FR"/>
        </w:rPr>
        <w:t> de </w:t>
      </w:r>
      <w:hyperlink w:anchor="shaxzar3" w:history="1">
        <w:r w:rsidRPr="00A0536B">
          <w:rPr>
            <w:rFonts w:ascii="Times New Roman" w:eastAsia="Times New Roman" w:hAnsi="Times New Roman" w:cs="Times New Roman"/>
            <w:i/>
            <w:iCs/>
            <w:color w:val="0000FF"/>
            <w:sz w:val="20"/>
            <w:szCs w:val="20"/>
            <w:u w:val="single"/>
            <w:lang w:eastAsia="fr-FR"/>
          </w:rPr>
          <w:t>shaxzar</w:t>
        </w:r>
      </w:hyperlink>
      <w:r w:rsidRPr="00A0536B">
        <w:rPr>
          <w:rFonts w:ascii="Times New Roman" w:eastAsia="Times New Roman" w:hAnsi="Times New Roman" w:cs="Times New Roman"/>
          <w:color w:val="000000"/>
          <w:sz w:val="20"/>
          <w:szCs w:val="20"/>
          <w:lang w:eastAsia="fr-FR"/>
        </w:rPr>
        <w:t>, il obtint la reddition de </w:t>
      </w:r>
      <w:hyperlink w:anchor="goohark" w:history="1">
        <w:r w:rsidRPr="00A0536B">
          <w:rPr>
            <w:rFonts w:ascii="Times New Roman" w:eastAsia="Times New Roman" w:hAnsi="Times New Roman" w:cs="Times New Roman"/>
            <w:i/>
            <w:iCs/>
            <w:color w:val="0000FF"/>
            <w:sz w:val="20"/>
            <w:szCs w:val="20"/>
            <w:u w:val="single"/>
            <w:lang w:eastAsia="fr-FR"/>
          </w:rPr>
          <w:t>Goohark-le-Râpé</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Succursale :</w:t>
      </w:r>
      <w:r w:rsidRPr="00A0536B">
        <w:rPr>
          <w:rFonts w:ascii="Times New Roman" w:eastAsia="Times New Roman" w:hAnsi="Times New Roman" w:cs="Times New Roman"/>
          <w:color w:val="000000"/>
          <w:sz w:val="20"/>
          <w:szCs w:val="20"/>
          <w:lang w:eastAsia="fr-FR"/>
        </w:rPr>
        <w:t> </w:t>
      </w:r>
      <w:hyperlink w:anchor="antenne" w:history="1">
        <w:r w:rsidRPr="00A0536B">
          <w:rPr>
            <w:rFonts w:ascii="Times New Roman" w:eastAsia="Times New Roman" w:hAnsi="Times New Roman" w:cs="Times New Roman"/>
            <w:color w:val="0000FF"/>
            <w:sz w:val="20"/>
            <w:szCs w:val="20"/>
            <w:u w:val="single"/>
            <w:lang w:eastAsia="fr-FR"/>
          </w:rPr>
          <w:t>antenne</w:t>
        </w:r>
      </w:hyperlink>
      <w:r w:rsidRPr="00A0536B">
        <w:rPr>
          <w:rFonts w:ascii="Times New Roman" w:eastAsia="Times New Roman" w:hAnsi="Times New Roman" w:cs="Times New Roman"/>
          <w:color w:val="000000"/>
          <w:sz w:val="20"/>
          <w:szCs w:val="20"/>
          <w:lang w:eastAsia="fr-FR"/>
        </w:rPr>
        <w:t> (argot MEGA).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Sudos :</w:t>
      </w:r>
      <w:r w:rsidRPr="00A0536B">
        <w:rPr>
          <w:rFonts w:ascii="Times New Roman" w:eastAsia="Times New Roman" w:hAnsi="Times New Roman" w:cs="Times New Roman"/>
          <w:color w:val="000000"/>
          <w:sz w:val="20"/>
          <w:szCs w:val="20"/>
          <w:lang w:eastAsia="fr-FR"/>
        </w:rPr>
        <w:t> le plus grand des deux continents de </w:t>
      </w:r>
      <w:hyperlink w:anchor="suudo" w:history="1">
        <w:r w:rsidRPr="00A0536B">
          <w:rPr>
            <w:rFonts w:ascii="Times New Roman" w:eastAsia="Times New Roman" w:hAnsi="Times New Roman" w:cs="Times New Roman"/>
            <w:i/>
            <w:iCs/>
            <w:color w:val="0000FF"/>
            <w:sz w:val="20"/>
            <w:szCs w:val="20"/>
            <w:u w:val="single"/>
            <w:lang w:eastAsia="fr-FR"/>
          </w:rPr>
          <w:t>Suudo</w:t>
        </w:r>
      </w:hyperlink>
      <w:r w:rsidRPr="00A0536B">
        <w:rPr>
          <w:rFonts w:ascii="Times New Roman" w:eastAsia="Times New Roman" w:hAnsi="Times New Roman" w:cs="Times New Roman"/>
          <w:color w:val="000000"/>
          <w:sz w:val="20"/>
          <w:szCs w:val="20"/>
          <w:lang w:eastAsia="fr-FR"/>
        </w:rPr>
        <w:t> (</w:t>
      </w:r>
      <w:hyperlink r:id="rId23" w:anchor="rcm2" w:history="1">
        <w:r w:rsidRPr="00A0536B">
          <w:rPr>
            <w:rFonts w:ascii="Times New Roman" w:eastAsia="Times New Roman" w:hAnsi="Times New Roman" w:cs="Times New Roman"/>
            <w:i/>
            <w:iCs/>
            <w:color w:val="0000FF"/>
            <w:sz w:val="20"/>
            <w:szCs w:val="20"/>
            <w:u w:val="single"/>
            <w:lang w:eastAsia="fr-FR"/>
          </w:rPr>
          <w:t>Smash &amp; Grab</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72" w:name="suffuss"/>
      <w:bookmarkEnd w:id="672"/>
      <w:r w:rsidRPr="00A0536B">
        <w:rPr>
          <w:rFonts w:ascii="Times New Roman" w:eastAsia="Times New Roman" w:hAnsi="Times New Roman" w:cs="Times New Roman"/>
          <w:b/>
          <w:bCs/>
          <w:color w:val="000000"/>
          <w:sz w:val="20"/>
          <w:szCs w:val="20"/>
          <w:lang w:eastAsia="fr-FR"/>
        </w:rPr>
        <w:t>Suffuss :</w:t>
      </w:r>
      <w:r w:rsidRPr="00A0536B">
        <w:rPr>
          <w:rFonts w:ascii="Times New Roman" w:eastAsia="Times New Roman" w:hAnsi="Times New Roman" w:cs="Times New Roman"/>
          <w:color w:val="000000"/>
          <w:sz w:val="20"/>
          <w:szCs w:val="20"/>
          <w:lang w:eastAsia="fr-FR"/>
        </w:rPr>
        <w:t> espèce ET polymorphe que les amateurs de </w:t>
      </w:r>
      <w:r w:rsidRPr="00F744F6">
        <w:rPr>
          <w:rFonts w:ascii="Times New Roman" w:eastAsia="Times New Roman" w:hAnsi="Times New Roman" w:cs="Times New Roman"/>
          <w:color w:val="000000"/>
          <w:sz w:val="20"/>
          <w:szCs w:val="20"/>
          <w:lang w:eastAsia="fr-FR"/>
        </w:rPr>
        <w:t>Valérian</w:t>
      </w:r>
      <w:r w:rsidRPr="00A0536B">
        <w:rPr>
          <w:rFonts w:ascii="Times New Roman" w:eastAsia="Times New Roman" w:hAnsi="Times New Roman" w:cs="Times New Roman"/>
          <w:color w:val="000000"/>
          <w:sz w:val="20"/>
          <w:szCs w:val="20"/>
          <w:lang w:eastAsia="fr-FR"/>
        </w:rPr>
        <w:t> connaissent bien.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Suite :</w:t>
      </w:r>
      <w:r w:rsidRPr="00A0536B">
        <w:rPr>
          <w:rFonts w:ascii="Times New Roman" w:eastAsia="Times New Roman" w:hAnsi="Times New Roman" w:cs="Times New Roman"/>
          <w:color w:val="000000"/>
          <w:sz w:val="20"/>
          <w:szCs w:val="20"/>
          <w:lang w:eastAsia="fr-FR"/>
        </w:rPr>
        <w:t> </w:t>
      </w:r>
      <w:bookmarkStart w:id="673" w:name="suite"/>
      <w:bookmarkEnd w:id="673"/>
      <w:r w:rsidRPr="00A0536B">
        <w:rPr>
          <w:rFonts w:ascii="Times New Roman" w:eastAsia="Times New Roman" w:hAnsi="Times New Roman" w:cs="Times New Roman"/>
          <w:color w:val="000000"/>
          <w:sz w:val="20"/>
          <w:szCs w:val="20"/>
          <w:lang w:eastAsia="fr-FR"/>
        </w:rPr>
        <w:t>1°) combinaison de passes entre les joueurs d'une équipe de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 </w:t>
      </w:r>
      <w:bookmarkStart w:id="674" w:name="suite2"/>
      <w:bookmarkEnd w:id="674"/>
      <w:r w:rsidRPr="00A0536B">
        <w:rPr>
          <w:rFonts w:ascii="Times New Roman" w:eastAsia="Times New Roman" w:hAnsi="Times New Roman" w:cs="Times New Roman"/>
          <w:color w:val="000000"/>
          <w:sz w:val="20"/>
          <w:szCs w:val="20"/>
          <w:lang w:eastAsia="fr-FR"/>
        </w:rPr>
        <w:t>2°) succession d'essais marqués par une équipe lors d'un match de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75" w:name="redium"/>
      <w:bookmarkEnd w:id="675"/>
      <w:r w:rsidRPr="00A0536B">
        <w:rPr>
          <w:rFonts w:ascii="Times New Roman" w:eastAsia="Times New Roman" w:hAnsi="Times New Roman" w:cs="Times New Roman"/>
          <w:b/>
          <w:bCs/>
          <w:color w:val="000000"/>
          <w:sz w:val="20"/>
          <w:szCs w:val="20"/>
          <w:lang w:eastAsia="fr-FR"/>
        </w:rPr>
        <w:t>Sulfate de redium :</w:t>
      </w:r>
      <w:r w:rsidRPr="00A0536B">
        <w:rPr>
          <w:rFonts w:ascii="Times New Roman" w:eastAsia="Times New Roman" w:hAnsi="Times New Roman" w:cs="Times New Roman"/>
          <w:color w:val="000000"/>
          <w:sz w:val="20"/>
          <w:szCs w:val="20"/>
          <w:lang w:eastAsia="fr-FR"/>
        </w:rPr>
        <w:t> support d'information très coûteux, utilisé par les </w:t>
      </w:r>
      <w:hyperlink w:anchor="servicea" w:history="1">
        <w:r w:rsidRPr="00A0536B">
          <w:rPr>
            <w:rFonts w:ascii="Times New Roman" w:eastAsia="Times New Roman" w:hAnsi="Times New Roman" w:cs="Times New Roman"/>
            <w:i/>
            <w:iCs/>
            <w:color w:val="0000FF"/>
            <w:sz w:val="20"/>
            <w:szCs w:val="20"/>
            <w:u w:val="single"/>
            <w:lang w:eastAsia="fr-FR"/>
          </w:rPr>
          <w:t>archives</w:t>
        </w:r>
      </w:hyperlink>
      <w:r w:rsidRPr="00A0536B">
        <w:rPr>
          <w:rFonts w:ascii="Times New Roman" w:eastAsia="Times New Roman" w:hAnsi="Times New Roman" w:cs="Times New Roman"/>
          <w:color w:val="000000"/>
          <w:sz w:val="20"/>
          <w:szCs w:val="20"/>
          <w:lang w:eastAsia="fr-FR"/>
        </w:rPr>
        <w:t> de la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76" w:name="sulule"/>
      <w:bookmarkEnd w:id="676"/>
      <w:r w:rsidRPr="00A0536B">
        <w:rPr>
          <w:rFonts w:ascii="Times New Roman" w:eastAsia="Times New Roman" w:hAnsi="Times New Roman" w:cs="Times New Roman"/>
          <w:b/>
          <w:bCs/>
          <w:color w:val="000000"/>
          <w:sz w:val="20"/>
          <w:szCs w:val="20"/>
          <w:lang w:eastAsia="fr-FR"/>
        </w:rPr>
        <w:t>Sulule :</w:t>
      </w:r>
      <w:r w:rsidRPr="00A0536B">
        <w:rPr>
          <w:rFonts w:ascii="Times New Roman" w:eastAsia="Times New Roman" w:hAnsi="Times New Roman" w:cs="Times New Roman"/>
          <w:color w:val="000000"/>
          <w:sz w:val="20"/>
          <w:szCs w:val="20"/>
          <w:lang w:eastAsia="fr-FR"/>
        </w:rPr>
        <w:t> composé chimique complexe, mou et translucide, ainsi nommée en l'honneur d'</w:t>
      </w:r>
      <w:hyperlink w:anchor="sululeo" w:history="1">
        <w:r w:rsidRPr="00A0536B">
          <w:rPr>
            <w:rFonts w:ascii="Times New Roman" w:eastAsia="Times New Roman" w:hAnsi="Times New Roman" w:cs="Times New Roman"/>
            <w:i/>
            <w:iCs/>
            <w:color w:val="0000FF"/>
            <w:sz w:val="20"/>
            <w:szCs w:val="20"/>
            <w:u w:val="single"/>
            <w:lang w:eastAsia="fr-FR"/>
          </w:rPr>
          <w:t>Olu Sulule</w:t>
        </w:r>
      </w:hyperlink>
      <w:r w:rsidRPr="00A0536B">
        <w:rPr>
          <w:rFonts w:ascii="Times New Roman" w:eastAsia="Times New Roman" w:hAnsi="Times New Roman" w:cs="Times New Roman"/>
          <w:color w:val="000000"/>
          <w:sz w:val="20"/>
          <w:szCs w:val="20"/>
          <w:lang w:eastAsia="fr-FR"/>
        </w:rPr>
        <w:t>, découverte par sérendipité par </w:t>
      </w:r>
      <w:hyperlink w:anchor="yamor" w:history="1">
        <w:r w:rsidRPr="00A0536B">
          <w:rPr>
            <w:rFonts w:ascii="Times New Roman" w:eastAsia="Times New Roman" w:hAnsi="Times New Roman" w:cs="Times New Roman"/>
            <w:i/>
            <w:iCs/>
            <w:color w:val="0000FF"/>
            <w:sz w:val="20"/>
            <w:szCs w:val="20"/>
            <w:u w:val="single"/>
            <w:lang w:eastAsia="fr-FR"/>
          </w:rPr>
          <w:t>Fyz Yamor</w:t>
        </w:r>
      </w:hyperlink>
      <w:r w:rsidRPr="00A0536B">
        <w:rPr>
          <w:rFonts w:ascii="Times New Roman" w:eastAsia="Times New Roman" w:hAnsi="Times New Roman" w:cs="Times New Roman"/>
          <w:color w:val="000000"/>
          <w:sz w:val="20"/>
          <w:szCs w:val="20"/>
          <w:lang w:eastAsia="fr-FR"/>
        </w:rPr>
        <w:t>. On l'utilise entre autres dans les </w:t>
      </w:r>
      <w:hyperlink w:anchor="deltatouage" w:history="1">
        <w:r w:rsidRPr="00A0536B">
          <w:rPr>
            <w:rFonts w:ascii="Times New Roman" w:eastAsia="Times New Roman" w:hAnsi="Times New Roman" w:cs="Times New Roman"/>
            <w:i/>
            <w:iCs/>
            <w:color w:val="0000FF"/>
            <w:sz w:val="20"/>
            <w:szCs w:val="20"/>
            <w:u w:val="single"/>
            <w:lang w:eastAsia="fr-FR"/>
          </w:rPr>
          <w:t>deltatouages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77" w:name="sululeo"/>
      <w:bookmarkEnd w:id="677"/>
      <w:r w:rsidRPr="00A0536B">
        <w:rPr>
          <w:rFonts w:ascii="Times New Roman" w:eastAsia="Times New Roman" w:hAnsi="Times New Roman" w:cs="Times New Roman"/>
          <w:b/>
          <w:bCs/>
          <w:color w:val="000000"/>
          <w:sz w:val="20"/>
          <w:szCs w:val="20"/>
          <w:lang w:eastAsia="fr-FR"/>
        </w:rPr>
        <w:t>Sulule, Olu :</w:t>
      </w:r>
      <w:r w:rsidRPr="00A0536B">
        <w:rPr>
          <w:rFonts w:ascii="Times New Roman" w:eastAsia="Times New Roman" w:hAnsi="Times New Roman" w:cs="Times New Roman"/>
          <w:color w:val="000000"/>
          <w:sz w:val="20"/>
          <w:szCs w:val="20"/>
          <w:lang w:eastAsia="fr-FR"/>
        </w:rPr>
        <w:t> chercheur MEGA disparu de façon tragique, dont les travaux sur les </w:t>
      </w:r>
      <w:hyperlink w:anchor="pouvoirs" w:history="1">
        <w:r w:rsidRPr="00A0536B">
          <w:rPr>
            <w:rFonts w:ascii="Times New Roman" w:eastAsia="Times New Roman" w:hAnsi="Times New Roman" w:cs="Times New Roman"/>
            <w:i/>
            <w:iCs/>
            <w:color w:val="0000FF"/>
            <w:sz w:val="20"/>
            <w:szCs w:val="20"/>
            <w:u w:val="single"/>
            <w:lang w:eastAsia="fr-FR"/>
          </w:rPr>
          <w:t>pouvoirs MEGA</w:t>
        </w:r>
      </w:hyperlink>
      <w:r w:rsidRPr="00A0536B">
        <w:rPr>
          <w:rFonts w:ascii="Times New Roman" w:eastAsia="Times New Roman" w:hAnsi="Times New Roman" w:cs="Times New Roman"/>
          <w:color w:val="000000"/>
          <w:sz w:val="20"/>
          <w:szCs w:val="20"/>
          <w:lang w:eastAsia="fr-FR"/>
        </w:rPr>
        <w:t> inspirèrent </w:t>
      </w:r>
      <w:hyperlink w:anchor="yamor" w:history="1">
        <w:r w:rsidRPr="00A0536B">
          <w:rPr>
            <w:rFonts w:ascii="Times New Roman" w:eastAsia="Times New Roman" w:hAnsi="Times New Roman" w:cs="Times New Roman"/>
            <w:i/>
            <w:iCs/>
            <w:color w:val="0000FF"/>
            <w:sz w:val="20"/>
            <w:szCs w:val="20"/>
            <w:u w:val="single"/>
            <w:lang w:eastAsia="fr-FR"/>
          </w:rPr>
          <w:t>Fyz Yamor</w:t>
        </w:r>
      </w:hyperlink>
      <w:r w:rsidRPr="00A0536B">
        <w:rPr>
          <w:rFonts w:ascii="Times New Roman" w:eastAsia="Times New Roman" w:hAnsi="Times New Roman" w:cs="Times New Roman"/>
          <w:color w:val="000000"/>
          <w:sz w:val="20"/>
          <w:szCs w:val="20"/>
          <w:lang w:eastAsia="fr-FR"/>
        </w:rPr>
        <w:t> et lui permirent de découvrir le </w:t>
      </w:r>
      <w:hyperlink w:anchor="sulule" w:history="1">
        <w:r w:rsidRPr="00A0536B">
          <w:rPr>
            <w:rFonts w:ascii="Times New Roman" w:eastAsia="Times New Roman" w:hAnsi="Times New Roman" w:cs="Times New Roman"/>
            <w:i/>
            <w:iCs/>
            <w:color w:val="0000FF"/>
            <w:sz w:val="20"/>
            <w:szCs w:val="20"/>
            <w:u w:val="single"/>
            <w:lang w:eastAsia="fr-FR"/>
          </w:rPr>
          <w:t>sulule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Superstim :</w:t>
      </w:r>
      <w:r w:rsidRPr="00A0536B">
        <w:rPr>
          <w:rFonts w:ascii="Times New Roman" w:eastAsia="Times New Roman" w:hAnsi="Times New Roman" w:cs="Times New Roman"/>
          <w:color w:val="000000"/>
          <w:sz w:val="20"/>
          <w:szCs w:val="20"/>
          <w:lang w:eastAsia="fr-FR"/>
        </w:rPr>
        <w:t> nom déposé d'un </w:t>
      </w:r>
      <w:r w:rsidRPr="00F744F6">
        <w:rPr>
          <w:rFonts w:ascii="Times New Roman" w:eastAsia="Times New Roman" w:hAnsi="Times New Roman" w:cs="Times New Roman"/>
          <w:color w:val="000000"/>
          <w:sz w:val="20"/>
          <w:szCs w:val="20"/>
          <w:lang w:eastAsia="fr-FR"/>
        </w:rPr>
        <w:t>stimulant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78" w:name="surcharge"/>
      <w:bookmarkEnd w:id="678"/>
      <w:r w:rsidRPr="00A0536B">
        <w:rPr>
          <w:rFonts w:ascii="Times New Roman" w:eastAsia="Times New Roman" w:hAnsi="Times New Roman" w:cs="Times New Roman"/>
          <w:b/>
          <w:bCs/>
          <w:color w:val="000000"/>
          <w:sz w:val="20"/>
          <w:szCs w:val="20"/>
          <w:lang w:eastAsia="fr-FR"/>
        </w:rPr>
        <w:t>Surcharge :</w:t>
      </w:r>
      <w:r w:rsidRPr="00A0536B">
        <w:rPr>
          <w:rFonts w:ascii="Times New Roman" w:eastAsia="Times New Roman" w:hAnsi="Times New Roman" w:cs="Times New Roman"/>
          <w:color w:val="000000"/>
          <w:sz w:val="20"/>
          <w:szCs w:val="20"/>
          <w:lang w:eastAsia="fr-FR"/>
        </w:rPr>
        <w:t> protection informatique en </w:t>
      </w:r>
      <w:hyperlink w:anchor="symb" w:history="1">
        <w:r w:rsidRPr="00A0536B">
          <w:rPr>
            <w:rFonts w:ascii="Times New Roman" w:eastAsia="Times New Roman" w:hAnsi="Times New Roman" w:cs="Times New Roman"/>
            <w:i/>
            <w:iCs/>
            <w:color w:val="0000FF"/>
            <w:sz w:val="20"/>
            <w:szCs w:val="20"/>
            <w:u w:val="single"/>
            <w:lang w:eastAsia="fr-FR"/>
          </w:rPr>
          <w:t>Symb</w:t>
        </w:r>
      </w:hyperlink>
      <w:r w:rsidRPr="00A0536B">
        <w:rPr>
          <w:rFonts w:ascii="Times New Roman" w:eastAsia="Times New Roman" w:hAnsi="Times New Roman" w:cs="Times New Roman"/>
          <w:color w:val="000000"/>
          <w:sz w:val="20"/>
          <w:szCs w:val="20"/>
          <w:lang w:eastAsia="fr-FR"/>
        </w:rPr>
        <w:t> ou en </w:t>
      </w:r>
      <w:hyperlink w:anchor="texte" w:history="1">
        <w:r w:rsidRPr="00A0536B">
          <w:rPr>
            <w:rFonts w:ascii="Times New Roman" w:eastAsia="Times New Roman" w:hAnsi="Times New Roman" w:cs="Times New Roman"/>
            <w:i/>
            <w:iCs/>
            <w:color w:val="0000FF"/>
            <w:sz w:val="20"/>
            <w:szCs w:val="20"/>
            <w:u w:val="single"/>
            <w:lang w:eastAsia="fr-FR"/>
          </w:rPr>
          <w:t>Texte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Surcharger :</w:t>
      </w:r>
      <w:r w:rsidRPr="00A0536B">
        <w:rPr>
          <w:rFonts w:ascii="Times New Roman" w:eastAsia="Times New Roman" w:hAnsi="Times New Roman" w:cs="Times New Roman"/>
          <w:color w:val="000000"/>
          <w:sz w:val="20"/>
          <w:szCs w:val="20"/>
          <w:lang w:eastAsia="fr-FR"/>
        </w:rPr>
        <w:t> arborer sur son </w:t>
      </w:r>
      <w:hyperlink w:anchor="uniforme" w:history="1">
        <w:r w:rsidRPr="00A0536B">
          <w:rPr>
            <w:rFonts w:ascii="Times New Roman" w:eastAsia="Times New Roman" w:hAnsi="Times New Roman" w:cs="Times New Roman"/>
            <w:i/>
            <w:iCs/>
            <w:color w:val="0000FF"/>
            <w:sz w:val="20"/>
            <w:szCs w:val="20"/>
            <w:u w:val="single"/>
            <w:lang w:eastAsia="fr-FR"/>
          </w:rPr>
          <w:t>uniforme</w:t>
        </w:r>
      </w:hyperlink>
      <w:r w:rsidRPr="00A0536B">
        <w:rPr>
          <w:rFonts w:ascii="Times New Roman" w:eastAsia="Times New Roman" w:hAnsi="Times New Roman" w:cs="Times New Roman"/>
          <w:color w:val="000000"/>
          <w:sz w:val="20"/>
          <w:szCs w:val="20"/>
          <w:lang w:eastAsia="fr-FR"/>
        </w:rPr>
        <w:t> des éléments tels qu'insignes, décorations, écussons et pucelles, en argot MEGA.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Surdimension kinesthétique psychoperceptible :</w:t>
      </w:r>
      <w:r w:rsidRPr="00A0536B">
        <w:rPr>
          <w:rFonts w:ascii="Times New Roman" w:eastAsia="Times New Roman" w:hAnsi="Times New Roman" w:cs="Times New Roman"/>
          <w:color w:val="000000"/>
          <w:sz w:val="20"/>
          <w:szCs w:val="20"/>
          <w:lang w:eastAsia="fr-FR"/>
        </w:rPr>
        <w:t> </w:t>
      </w:r>
      <w:hyperlink w:anchor="ftl" w:history="1">
        <w:r w:rsidRPr="00A0536B">
          <w:rPr>
            <w:rFonts w:ascii="Times New Roman" w:eastAsia="Times New Roman" w:hAnsi="Times New Roman" w:cs="Times New Roman"/>
            <w:color w:val="0000FF"/>
            <w:sz w:val="20"/>
            <w:szCs w:val="20"/>
            <w:u w:val="single"/>
            <w:lang w:eastAsia="fr-FR"/>
          </w:rPr>
          <w:t>Triche-lumière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Surveillant :</w:t>
      </w:r>
      <w:r w:rsidRPr="00A0536B">
        <w:rPr>
          <w:rFonts w:ascii="Times New Roman" w:eastAsia="Times New Roman" w:hAnsi="Times New Roman" w:cs="Times New Roman"/>
          <w:color w:val="000000"/>
          <w:sz w:val="20"/>
          <w:szCs w:val="20"/>
          <w:lang w:eastAsia="fr-FR"/>
        </w:rPr>
        <w:t> policier de </w:t>
      </w:r>
      <w:hyperlink w:anchor="belloceane" w:history="1">
        <w:r w:rsidRPr="00A0536B">
          <w:rPr>
            <w:rFonts w:ascii="Times New Roman" w:eastAsia="Times New Roman" w:hAnsi="Times New Roman" w:cs="Times New Roman"/>
            <w:i/>
            <w:iCs/>
            <w:color w:val="0000FF"/>
            <w:sz w:val="20"/>
            <w:szCs w:val="20"/>
            <w:u w:val="single"/>
            <w:lang w:eastAsia="fr-FR"/>
          </w:rPr>
          <w:t>Bellocéane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79" w:name="suudo"/>
      <w:bookmarkEnd w:id="679"/>
      <w:r w:rsidRPr="00A0536B">
        <w:rPr>
          <w:rFonts w:ascii="Times New Roman" w:eastAsia="Times New Roman" w:hAnsi="Times New Roman" w:cs="Times New Roman"/>
          <w:b/>
          <w:bCs/>
          <w:color w:val="000000"/>
          <w:sz w:val="20"/>
          <w:szCs w:val="20"/>
          <w:lang w:eastAsia="fr-FR"/>
        </w:rPr>
        <w:t>Suudo :</w:t>
      </w:r>
      <w:r w:rsidRPr="00A0536B">
        <w:rPr>
          <w:rFonts w:ascii="Times New Roman" w:eastAsia="Times New Roman" w:hAnsi="Times New Roman" w:cs="Times New Roman"/>
          <w:color w:val="000000"/>
          <w:sz w:val="20"/>
          <w:szCs w:val="20"/>
          <w:lang w:eastAsia="fr-FR"/>
        </w:rPr>
        <w:t> planète de </w:t>
      </w:r>
      <w:hyperlink w:anchor="poche" w:history="1">
        <w:r w:rsidRPr="00A0536B">
          <w:rPr>
            <w:rFonts w:ascii="Times New Roman" w:eastAsia="Times New Roman" w:hAnsi="Times New Roman" w:cs="Times New Roman"/>
            <w:i/>
            <w:iCs/>
            <w:color w:val="0000FF"/>
            <w:sz w:val="20"/>
            <w:szCs w:val="20"/>
            <w:u w:val="single"/>
            <w:lang w:eastAsia="fr-FR"/>
          </w:rPr>
          <w:t>La Poche</w:t>
        </w:r>
      </w:hyperlink>
      <w:r w:rsidRPr="00A0536B">
        <w:rPr>
          <w:rFonts w:ascii="Times New Roman" w:eastAsia="Times New Roman" w:hAnsi="Times New Roman" w:cs="Times New Roman"/>
          <w:color w:val="000000"/>
          <w:sz w:val="20"/>
          <w:szCs w:val="20"/>
          <w:lang w:eastAsia="fr-FR"/>
        </w:rPr>
        <w:t>, ancien membre de la </w:t>
      </w:r>
      <w:hyperlink w:anchor="croissant" w:history="1">
        <w:r w:rsidRPr="00A0536B">
          <w:rPr>
            <w:rFonts w:ascii="Times New Roman" w:eastAsia="Times New Roman" w:hAnsi="Times New Roman" w:cs="Times New Roman"/>
            <w:i/>
            <w:iCs/>
            <w:color w:val="0000FF"/>
            <w:sz w:val="20"/>
            <w:szCs w:val="20"/>
            <w:u w:val="single"/>
            <w:lang w:eastAsia="fr-FR"/>
          </w:rPr>
          <w:t>Fédération du Croissant</w:t>
        </w:r>
      </w:hyperlink>
      <w:r w:rsidRPr="00A0536B">
        <w:rPr>
          <w:rFonts w:ascii="Times New Roman" w:eastAsia="Times New Roman" w:hAnsi="Times New Roman" w:cs="Times New Roman"/>
          <w:color w:val="000000"/>
          <w:sz w:val="20"/>
          <w:szCs w:val="20"/>
          <w:lang w:eastAsia="fr-FR"/>
        </w:rPr>
        <w:t> (</w:t>
      </w:r>
      <w:hyperlink r:id="rId24" w:anchor="rcm2" w:history="1">
        <w:r w:rsidRPr="00A0536B">
          <w:rPr>
            <w:rFonts w:ascii="Times New Roman" w:eastAsia="Times New Roman" w:hAnsi="Times New Roman" w:cs="Times New Roman"/>
            <w:i/>
            <w:iCs/>
            <w:color w:val="0000FF"/>
            <w:sz w:val="20"/>
            <w:szCs w:val="20"/>
            <w:u w:val="single"/>
            <w:lang w:eastAsia="fr-FR"/>
          </w:rPr>
          <w:t>Smash &amp; Grab</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lastRenderedPageBreak/>
        <w:t>Suudoain :</w:t>
      </w:r>
      <w:r w:rsidRPr="00A0536B">
        <w:rPr>
          <w:rFonts w:ascii="Times New Roman" w:eastAsia="Times New Roman" w:hAnsi="Times New Roman" w:cs="Times New Roman"/>
          <w:color w:val="000000"/>
          <w:sz w:val="20"/>
          <w:szCs w:val="20"/>
          <w:lang w:eastAsia="fr-FR"/>
        </w:rPr>
        <w:t> de </w:t>
      </w:r>
      <w:hyperlink w:anchor="suudo" w:history="1">
        <w:r w:rsidRPr="00A0536B">
          <w:rPr>
            <w:rFonts w:ascii="Times New Roman" w:eastAsia="Times New Roman" w:hAnsi="Times New Roman" w:cs="Times New Roman"/>
            <w:i/>
            <w:iCs/>
            <w:color w:val="0000FF"/>
            <w:sz w:val="20"/>
            <w:szCs w:val="20"/>
            <w:u w:val="single"/>
            <w:lang w:eastAsia="fr-FR"/>
          </w:rPr>
          <w:t>Suudo</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SVM :</w:t>
      </w:r>
      <w:r w:rsidRPr="00A0536B">
        <w:rPr>
          <w:rFonts w:ascii="Times New Roman" w:eastAsia="Times New Roman" w:hAnsi="Times New Roman" w:cs="Times New Roman"/>
          <w:color w:val="000000"/>
          <w:sz w:val="20"/>
          <w:szCs w:val="20"/>
          <w:lang w:eastAsia="fr-FR"/>
        </w:rPr>
        <w:t> SuperVisionMultiple. Se dit de divers appareils optroniques (dont les </w:t>
      </w:r>
      <w:r w:rsidRPr="00A0536B">
        <w:rPr>
          <w:rFonts w:ascii="Times New Roman" w:eastAsia="Times New Roman" w:hAnsi="Times New Roman" w:cs="Times New Roman"/>
          <w:i/>
          <w:iCs/>
          <w:color w:val="000000"/>
          <w:sz w:val="20"/>
          <w:szCs w:val="20"/>
          <w:lang w:eastAsia="fr-FR"/>
        </w:rPr>
        <w:t>lunettes SVM</w:t>
      </w:r>
      <w:r w:rsidRPr="00A0536B">
        <w:rPr>
          <w:rFonts w:ascii="Times New Roman" w:eastAsia="Times New Roman" w:hAnsi="Times New Roman" w:cs="Times New Roman"/>
          <w:color w:val="000000"/>
          <w:sz w:val="20"/>
          <w:szCs w:val="20"/>
          <w:lang w:eastAsia="fr-FR"/>
        </w:rPr>
        <w:t>) plus perfectionnés que le </w:t>
      </w:r>
      <w:hyperlink w:anchor="startron0" w:history="1">
        <w:r w:rsidRPr="00A0536B">
          <w:rPr>
            <w:rFonts w:ascii="Times New Roman" w:eastAsia="Times New Roman" w:hAnsi="Times New Roman" w:cs="Times New Roman"/>
            <w:i/>
            <w:iCs/>
            <w:color w:val="0000FF"/>
            <w:sz w:val="20"/>
            <w:szCs w:val="20"/>
            <w:u w:val="single"/>
            <w:lang w:eastAsia="fr-FR"/>
          </w:rPr>
          <w:t>startron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80" w:name="sygmalien"/>
      <w:bookmarkEnd w:id="680"/>
      <w:r w:rsidRPr="00A0536B">
        <w:rPr>
          <w:rFonts w:ascii="Times New Roman" w:eastAsia="Times New Roman" w:hAnsi="Times New Roman" w:cs="Times New Roman"/>
          <w:b/>
          <w:bCs/>
          <w:color w:val="000000"/>
          <w:sz w:val="20"/>
          <w:szCs w:val="20"/>
          <w:lang w:eastAsia="fr-FR"/>
        </w:rPr>
        <w:t>Sygmalien :</w:t>
      </w:r>
      <w:r w:rsidRPr="00A0536B">
        <w:rPr>
          <w:rFonts w:ascii="Times New Roman" w:eastAsia="Times New Roman" w:hAnsi="Times New Roman" w:cs="Times New Roman"/>
          <w:color w:val="000000"/>
          <w:sz w:val="20"/>
          <w:szCs w:val="20"/>
          <w:lang w:eastAsia="fr-FR"/>
        </w:rPr>
        <w:t> espèce ET originaire de </w:t>
      </w:r>
      <w:hyperlink w:anchor="sygmalion" w:history="1">
        <w:r w:rsidRPr="00A0536B">
          <w:rPr>
            <w:rFonts w:ascii="Times New Roman" w:eastAsia="Times New Roman" w:hAnsi="Times New Roman" w:cs="Times New Roman"/>
            <w:i/>
            <w:iCs/>
            <w:color w:val="0000FF"/>
            <w:sz w:val="20"/>
            <w:szCs w:val="20"/>
            <w:u w:val="single"/>
            <w:lang w:eastAsia="fr-FR"/>
          </w:rPr>
          <w:t>Sygmalion</w:t>
        </w:r>
      </w:hyperlink>
      <w:r w:rsidRPr="00A0536B">
        <w:rPr>
          <w:rFonts w:ascii="Times New Roman" w:eastAsia="Times New Roman" w:hAnsi="Times New Roman" w:cs="Times New Roman"/>
          <w:color w:val="000000"/>
          <w:sz w:val="20"/>
          <w:szCs w:val="20"/>
          <w:lang w:eastAsia="fr-FR"/>
        </w:rPr>
        <w:t> et désormais disparue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81" w:name="sygmalion"/>
      <w:bookmarkEnd w:id="681"/>
      <w:r w:rsidRPr="00A0536B">
        <w:rPr>
          <w:rFonts w:ascii="Times New Roman" w:eastAsia="Times New Roman" w:hAnsi="Times New Roman" w:cs="Times New Roman"/>
          <w:b/>
          <w:bCs/>
          <w:color w:val="000000"/>
          <w:sz w:val="20"/>
          <w:szCs w:val="20"/>
          <w:lang w:eastAsia="fr-FR"/>
        </w:rPr>
        <w:t>Sygmalion :</w:t>
      </w:r>
      <w:r w:rsidRPr="00A0536B">
        <w:rPr>
          <w:rFonts w:ascii="Times New Roman" w:eastAsia="Times New Roman" w:hAnsi="Times New Roman" w:cs="Times New Roman"/>
          <w:color w:val="000000"/>
          <w:sz w:val="20"/>
          <w:szCs w:val="20"/>
          <w:lang w:eastAsia="fr-FR"/>
        </w:rPr>
        <w:t> système planétaire situé en bordure de la première AG, dont sont originaires les </w:t>
      </w:r>
      <w:hyperlink w:anchor="sygmalien" w:history="1">
        <w:r w:rsidRPr="00A0536B">
          <w:rPr>
            <w:rFonts w:ascii="Times New Roman" w:eastAsia="Times New Roman" w:hAnsi="Times New Roman" w:cs="Times New Roman"/>
            <w:i/>
            <w:iCs/>
            <w:color w:val="0000FF"/>
            <w:sz w:val="20"/>
            <w:szCs w:val="20"/>
            <w:u w:val="single"/>
            <w:lang w:eastAsia="fr-FR"/>
          </w:rPr>
          <w:t>Sygmaliens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82" w:name="symb"/>
      <w:bookmarkEnd w:id="682"/>
      <w:r w:rsidRPr="00A0536B">
        <w:rPr>
          <w:rFonts w:ascii="Times New Roman" w:eastAsia="Times New Roman" w:hAnsi="Times New Roman" w:cs="Times New Roman"/>
          <w:b/>
          <w:bCs/>
          <w:color w:val="000000"/>
          <w:sz w:val="20"/>
          <w:szCs w:val="20"/>
          <w:lang w:eastAsia="fr-FR"/>
        </w:rPr>
        <w:t>Symb :</w:t>
      </w:r>
      <w:r w:rsidRPr="00A0536B">
        <w:rPr>
          <w:rFonts w:ascii="Times New Roman" w:eastAsia="Times New Roman" w:hAnsi="Times New Roman" w:cs="Times New Roman"/>
          <w:color w:val="000000"/>
          <w:sz w:val="20"/>
          <w:szCs w:val="20"/>
          <w:lang w:eastAsia="fr-FR"/>
        </w:rPr>
        <w:t> </w:t>
      </w:r>
      <w:hyperlink w:anchor="interface" w:history="1">
        <w:r w:rsidRPr="00A0536B">
          <w:rPr>
            <w:rFonts w:ascii="Times New Roman" w:eastAsia="Times New Roman" w:hAnsi="Times New Roman" w:cs="Times New Roman"/>
            <w:i/>
            <w:iCs/>
            <w:color w:val="0000FF"/>
            <w:sz w:val="20"/>
            <w:szCs w:val="20"/>
            <w:u w:val="single"/>
            <w:lang w:eastAsia="fr-FR"/>
          </w:rPr>
          <w:t>interface</w:t>
        </w:r>
      </w:hyperlink>
      <w:r w:rsidRPr="00A0536B">
        <w:rPr>
          <w:rFonts w:ascii="Times New Roman" w:eastAsia="Times New Roman" w:hAnsi="Times New Roman" w:cs="Times New Roman"/>
          <w:color w:val="000000"/>
          <w:sz w:val="20"/>
          <w:szCs w:val="20"/>
          <w:lang w:eastAsia="fr-FR"/>
        </w:rPr>
        <w:t> la plus courante, à base de symboles visuels, sonores et olfactifs plus ou moins standard.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Symposium, Salle de :</w:t>
      </w:r>
      <w:r w:rsidRPr="00A0536B">
        <w:rPr>
          <w:rFonts w:ascii="Times New Roman" w:eastAsia="Times New Roman" w:hAnsi="Times New Roman" w:cs="Times New Roman"/>
          <w:color w:val="000000"/>
          <w:sz w:val="20"/>
          <w:szCs w:val="20"/>
          <w:lang w:eastAsia="fr-FR"/>
        </w:rPr>
        <w:t> voir </w:t>
      </w:r>
      <w:hyperlink w:anchor="ssymposium" w:history="1">
        <w:r w:rsidRPr="00A0536B">
          <w:rPr>
            <w:rFonts w:ascii="Times New Roman" w:eastAsia="Times New Roman" w:hAnsi="Times New Roman" w:cs="Times New Roman"/>
            <w:i/>
            <w:iCs/>
            <w:color w:val="0000FF"/>
            <w:sz w:val="20"/>
            <w:szCs w:val="20"/>
            <w:u w:val="single"/>
            <w:lang w:eastAsia="fr-FR"/>
          </w:rPr>
          <w:t>Salle de Symposium</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Syndicat des Directeurs de Lonord :</w:t>
      </w:r>
      <w:r w:rsidRPr="00A0536B">
        <w:rPr>
          <w:rFonts w:ascii="Times New Roman" w:eastAsia="Times New Roman" w:hAnsi="Times New Roman" w:cs="Times New Roman"/>
          <w:color w:val="000000"/>
          <w:sz w:val="20"/>
          <w:szCs w:val="20"/>
          <w:lang w:eastAsia="fr-FR"/>
        </w:rPr>
        <w:t> association regroupant les grands patrons capitalistes de </w:t>
      </w:r>
      <w:hyperlink w:anchor="lonord" w:history="1">
        <w:r w:rsidRPr="00A0536B">
          <w:rPr>
            <w:rFonts w:ascii="Times New Roman" w:eastAsia="Times New Roman" w:hAnsi="Times New Roman" w:cs="Times New Roman"/>
            <w:i/>
            <w:iCs/>
            <w:color w:val="0000FF"/>
            <w:sz w:val="20"/>
            <w:szCs w:val="20"/>
            <w:u w:val="single"/>
            <w:lang w:eastAsia="fr-FR"/>
          </w:rPr>
          <w:t>Lonord</w:t>
        </w:r>
      </w:hyperlink>
      <w:r w:rsidRPr="00A0536B">
        <w:rPr>
          <w:rFonts w:ascii="Times New Roman" w:eastAsia="Times New Roman" w:hAnsi="Times New Roman" w:cs="Times New Roman"/>
          <w:color w:val="000000"/>
          <w:sz w:val="20"/>
          <w:szCs w:val="20"/>
          <w:lang w:eastAsia="fr-FR"/>
        </w:rPr>
        <w:t> pour leur permettre de mieux défendre leurs intérêts face à la masse de leurs salariés.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Syndrome cybernétique :</w:t>
      </w:r>
      <w:r w:rsidRPr="00A0536B">
        <w:rPr>
          <w:rFonts w:ascii="Times New Roman" w:eastAsia="Times New Roman" w:hAnsi="Times New Roman" w:cs="Times New Roman"/>
          <w:color w:val="000000"/>
          <w:sz w:val="20"/>
          <w:szCs w:val="20"/>
          <w:lang w:eastAsia="fr-FR"/>
        </w:rPr>
        <w:t> voir </w:t>
      </w:r>
      <w:hyperlink w:anchor="syndromec" w:history="1">
        <w:r w:rsidRPr="00A0536B">
          <w:rPr>
            <w:rFonts w:ascii="Times New Roman" w:eastAsia="Times New Roman" w:hAnsi="Times New Roman" w:cs="Times New Roman"/>
            <w:i/>
            <w:iCs/>
            <w:color w:val="0000FF"/>
            <w:sz w:val="20"/>
            <w:szCs w:val="20"/>
            <w:u w:val="single"/>
            <w:lang w:eastAsia="fr-FR"/>
          </w:rPr>
          <w:t>Cybernétique, Syndrome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83" w:name="syndromei"/>
      <w:bookmarkEnd w:id="683"/>
      <w:r w:rsidRPr="00A0536B">
        <w:rPr>
          <w:rFonts w:ascii="Times New Roman" w:eastAsia="Times New Roman" w:hAnsi="Times New Roman" w:cs="Times New Roman"/>
          <w:b/>
          <w:bCs/>
          <w:color w:val="000000"/>
          <w:sz w:val="20"/>
          <w:szCs w:val="20"/>
          <w:lang w:eastAsia="fr-FR"/>
        </w:rPr>
        <w:t>Syndrome Immediator :</w:t>
      </w:r>
      <w:r w:rsidRPr="00A0536B">
        <w:rPr>
          <w:rFonts w:ascii="Times New Roman" w:eastAsia="Times New Roman" w:hAnsi="Times New Roman" w:cs="Times New Roman"/>
          <w:color w:val="000000"/>
          <w:sz w:val="20"/>
          <w:szCs w:val="20"/>
          <w:lang w:eastAsia="fr-FR"/>
        </w:rPr>
        <w:t> expression qui s'applique à tout bâtiment placé sous l'eau à des fins de protection.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Synthé-peau :</w:t>
      </w:r>
      <w:r w:rsidRPr="00A0536B">
        <w:rPr>
          <w:rFonts w:ascii="Times New Roman" w:eastAsia="Times New Roman" w:hAnsi="Times New Roman" w:cs="Times New Roman"/>
          <w:color w:val="000000"/>
          <w:sz w:val="20"/>
          <w:szCs w:val="20"/>
          <w:lang w:eastAsia="fr-FR"/>
        </w:rPr>
        <w:t> </w:t>
      </w:r>
      <w:r w:rsidRPr="002F73C2">
        <w:rPr>
          <w:rFonts w:ascii="Times New Roman" w:eastAsia="Times New Roman" w:hAnsi="Times New Roman" w:cs="Times New Roman"/>
          <w:color w:val="000000"/>
          <w:sz w:val="20"/>
          <w:szCs w:val="20"/>
          <w:lang w:eastAsia="fr-FR"/>
        </w:rPr>
        <w:t>pansement</w:t>
      </w:r>
      <w:r w:rsidRPr="00A0536B">
        <w:rPr>
          <w:rFonts w:ascii="Times New Roman" w:eastAsia="Times New Roman" w:hAnsi="Times New Roman" w:cs="Times New Roman"/>
          <w:color w:val="000000"/>
          <w:sz w:val="20"/>
          <w:szCs w:val="20"/>
          <w:lang w:eastAsia="fr-FR"/>
        </w:rPr>
        <w:t> de peau synthétique réutilisable.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Synthévison :</w:t>
      </w:r>
      <w:r w:rsidRPr="00A0536B">
        <w:rPr>
          <w:rFonts w:ascii="Times New Roman" w:eastAsia="Times New Roman" w:hAnsi="Times New Roman" w:cs="Times New Roman"/>
          <w:color w:val="000000"/>
          <w:sz w:val="20"/>
          <w:szCs w:val="20"/>
          <w:lang w:eastAsia="fr-FR"/>
        </w:rPr>
        <w:t> fourrure articielle imitant le vison.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Syntho-gum :</w:t>
      </w:r>
      <w:r w:rsidRPr="00A0536B">
        <w:rPr>
          <w:rFonts w:ascii="Times New Roman" w:eastAsia="Times New Roman" w:hAnsi="Times New Roman" w:cs="Times New Roman"/>
          <w:color w:val="000000"/>
          <w:sz w:val="20"/>
          <w:szCs w:val="20"/>
          <w:lang w:eastAsia="fr-FR"/>
        </w:rPr>
        <w:t> gomme à mâcher de synthèse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84" w:name="syrte"/>
      <w:bookmarkEnd w:id="684"/>
      <w:r w:rsidRPr="00A0536B">
        <w:rPr>
          <w:rFonts w:ascii="Times New Roman" w:eastAsia="Times New Roman" w:hAnsi="Times New Roman" w:cs="Times New Roman"/>
          <w:b/>
          <w:bCs/>
          <w:color w:val="000000"/>
          <w:sz w:val="20"/>
          <w:szCs w:val="20"/>
          <w:lang w:eastAsia="fr-FR"/>
        </w:rPr>
        <w:t>Syrte :</w:t>
      </w:r>
      <w:r w:rsidRPr="00A0536B">
        <w:rPr>
          <w:rFonts w:ascii="Times New Roman" w:eastAsia="Times New Roman" w:hAnsi="Times New Roman" w:cs="Times New Roman"/>
          <w:color w:val="000000"/>
          <w:sz w:val="20"/>
          <w:szCs w:val="20"/>
          <w:lang w:eastAsia="fr-FR"/>
        </w:rPr>
        <w:t> planète-mère de l'</w:t>
      </w:r>
      <w:hyperlink w:anchor="1000p" w:history="1">
        <w:r w:rsidRPr="00A0536B">
          <w:rPr>
            <w:rFonts w:ascii="Times New Roman" w:eastAsia="Times New Roman" w:hAnsi="Times New Roman" w:cs="Times New Roman"/>
            <w:i/>
            <w:iCs/>
            <w:color w:val="0000FF"/>
            <w:sz w:val="20"/>
            <w:szCs w:val="20"/>
            <w:u w:val="single"/>
            <w:lang w:eastAsia="fr-FR"/>
          </w:rPr>
          <w:t>Empire des mille planètes</w:t>
        </w:r>
      </w:hyperlink>
      <w:r w:rsidRPr="00A0536B">
        <w:rPr>
          <w:rFonts w:ascii="Times New Roman" w:eastAsia="Times New Roman" w:hAnsi="Times New Roman" w:cs="Times New Roman"/>
          <w:color w:val="000000"/>
          <w:sz w:val="20"/>
          <w:szCs w:val="20"/>
          <w:lang w:eastAsia="fr-FR"/>
        </w:rPr>
        <w:t>, familière aux amateurs de </w:t>
      </w:r>
      <w:r w:rsidRPr="002F73C2">
        <w:rPr>
          <w:rFonts w:ascii="Times New Roman" w:eastAsia="Times New Roman" w:hAnsi="Times New Roman" w:cs="Times New Roman"/>
          <w:color w:val="000000"/>
          <w:sz w:val="20"/>
          <w:szCs w:val="20"/>
          <w:lang w:eastAsia="fr-FR"/>
        </w:rPr>
        <w:t>Valérian</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Syrte la Magnifique :</w:t>
      </w:r>
      <w:r w:rsidRPr="00A0536B">
        <w:rPr>
          <w:rFonts w:ascii="Times New Roman" w:eastAsia="Times New Roman" w:hAnsi="Times New Roman" w:cs="Times New Roman"/>
          <w:color w:val="000000"/>
          <w:sz w:val="20"/>
          <w:szCs w:val="20"/>
          <w:lang w:eastAsia="fr-FR"/>
        </w:rPr>
        <w:t> capitale de </w:t>
      </w:r>
      <w:hyperlink w:anchor="syrte" w:history="1">
        <w:r w:rsidRPr="00A0536B">
          <w:rPr>
            <w:rFonts w:ascii="Times New Roman" w:eastAsia="Times New Roman" w:hAnsi="Times New Roman" w:cs="Times New Roman"/>
            <w:i/>
            <w:iCs/>
            <w:color w:val="0000FF"/>
            <w:sz w:val="20"/>
            <w:szCs w:val="20"/>
            <w:u w:val="single"/>
            <w:lang w:eastAsia="fr-FR"/>
          </w:rPr>
          <w:t>Syrte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85" w:name="syrtien"/>
      <w:bookmarkEnd w:id="685"/>
      <w:r w:rsidRPr="00A0536B">
        <w:rPr>
          <w:rFonts w:ascii="Times New Roman" w:eastAsia="Times New Roman" w:hAnsi="Times New Roman" w:cs="Times New Roman"/>
          <w:b/>
          <w:bCs/>
          <w:color w:val="000000"/>
          <w:sz w:val="20"/>
          <w:szCs w:val="20"/>
          <w:lang w:eastAsia="fr-FR"/>
        </w:rPr>
        <w:t>Syrtien :</w:t>
      </w:r>
      <w:r w:rsidRPr="00A0536B">
        <w:rPr>
          <w:rFonts w:ascii="Times New Roman" w:eastAsia="Times New Roman" w:hAnsi="Times New Roman" w:cs="Times New Roman"/>
          <w:color w:val="000000"/>
          <w:sz w:val="20"/>
          <w:szCs w:val="20"/>
          <w:lang w:eastAsia="fr-FR"/>
        </w:rPr>
        <w:t> espèce ET </w:t>
      </w:r>
      <w:hyperlink w:anchor="ttalsanit" w:history="1">
        <w:r w:rsidRPr="00A0536B">
          <w:rPr>
            <w:rFonts w:ascii="Times New Roman" w:eastAsia="Times New Roman" w:hAnsi="Times New Roman" w:cs="Times New Roman"/>
            <w:i/>
            <w:iCs/>
            <w:color w:val="0000FF"/>
            <w:sz w:val="20"/>
            <w:szCs w:val="20"/>
            <w:u w:val="single"/>
            <w:lang w:eastAsia="fr-FR"/>
          </w:rPr>
          <w:t>de type talsanite</w:t>
        </w:r>
      </w:hyperlink>
      <w:r w:rsidRPr="00A0536B">
        <w:rPr>
          <w:rFonts w:ascii="Times New Roman" w:eastAsia="Times New Roman" w:hAnsi="Times New Roman" w:cs="Times New Roman"/>
          <w:color w:val="000000"/>
          <w:sz w:val="20"/>
          <w:szCs w:val="20"/>
          <w:lang w:eastAsia="fr-FR"/>
        </w:rPr>
        <w:t> originaire de </w:t>
      </w:r>
      <w:hyperlink w:anchor="syrte" w:history="1">
        <w:r w:rsidRPr="00A0536B">
          <w:rPr>
            <w:rFonts w:ascii="Times New Roman" w:eastAsia="Times New Roman" w:hAnsi="Times New Roman" w:cs="Times New Roman"/>
            <w:i/>
            <w:iCs/>
            <w:color w:val="0000FF"/>
            <w:sz w:val="20"/>
            <w:szCs w:val="20"/>
            <w:u w:val="single"/>
            <w:lang w:eastAsia="fr-FR"/>
          </w:rPr>
          <w:t>Syrte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Système extérieur :</w:t>
      </w:r>
      <w:r w:rsidRPr="00A0536B">
        <w:rPr>
          <w:rFonts w:ascii="Times New Roman" w:eastAsia="Times New Roman" w:hAnsi="Times New Roman" w:cs="Times New Roman"/>
          <w:color w:val="000000"/>
          <w:sz w:val="20"/>
          <w:szCs w:val="20"/>
          <w:lang w:eastAsia="fr-FR"/>
        </w:rPr>
        <w:t> voir </w:t>
      </w:r>
      <w:hyperlink w:anchor="exterieur" w:history="1">
        <w:r w:rsidRPr="00A0536B">
          <w:rPr>
            <w:rFonts w:ascii="Times New Roman" w:eastAsia="Times New Roman" w:hAnsi="Times New Roman" w:cs="Times New Roman"/>
            <w:i/>
            <w:iCs/>
            <w:color w:val="0000FF"/>
            <w:sz w:val="20"/>
            <w:szCs w:val="20"/>
            <w:u w:val="single"/>
            <w:lang w:eastAsia="fr-FR"/>
          </w:rPr>
          <w:t>Extérieur</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86" w:name="systinform"/>
      <w:bookmarkEnd w:id="686"/>
      <w:r w:rsidRPr="00A0536B">
        <w:rPr>
          <w:rFonts w:ascii="Times New Roman" w:eastAsia="Times New Roman" w:hAnsi="Times New Roman" w:cs="Times New Roman"/>
          <w:b/>
          <w:bCs/>
          <w:color w:val="000000"/>
          <w:sz w:val="20"/>
          <w:szCs w:val="20"/>
          <w:lang w:eastAsia="fr-FR"/>
        </w:rPr>
        <w:t>Système informatique :</w:t>
      </w:r>
      <w:r w:rsidRPr="00A0536B">
        <w:rPr>
          <w:rFonts w:ascii="Times New Roman" w:eastAsia="Times New Roman" w:hAnsi="Times New Roman" w:cs="Times New Roman"/>
          <w:color w:val="000000"/>
          <w:sz w:val="20"/>
          <w:szCs w:val="20"/>
          <w:lang w:eastAsia="fr-FR"/>
        </w:rPr>
        <w:t> ordinateur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Système médiate :</w:t>
      </w:r>
      <w:r w:rsidRPr="00A0536B">
        <w:rPr>
          <w:rFonts w:ascii="Times New Roman" w:eastAsia="Times New Roman" w:hAnsi="Times New Roman" w:cs="Times New Roman"/>
          <w:color w:val="000000"/>
          <w:sz w:val="20"/>
          <w:szCs w:val="20"/>
          <w:lang w:eastAsia="fr-FR"/>
        </w:rPr>
        <w:t> voir </w:t>
      </w:r>
      <w:hyperlink w:anchor="tmediate" w:history="1">
        <w:r w:rsidRPr="00A0536B">
          <w:rPr>
            <w:rFonts w:ascii="Times New Roman" w:eastAsia="Times New Roman" w:hAnsi="Times New Roman" w:cs="Times New Roman"/>
            <w:i/>
            <w:iCs/>
            <w:color w:val="0000FF"/>
            <w:sz w:val="20"/>
            <w:szCs w:val="20"/>
            <w:u w:val="single"/>
            <w:lang w:eastAsia="fr-FR"/>
          </w:rPr>
          <w:t>Territoire neutre de l'Assemblée des Entités de la Grande Fédération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87" w:name="tmediatee"/>
      <w:bookmarkEnd w:id="687"/>
      <w:r w:rsidRPr="00A0536B">
        <w:rPr>
          <w:rFonts w:ascii="Times New Roman" w:eastAsia="Times New Roman" w:hAnsi="Times New Roman" w:cs="Times New Roman"/>
          <w:b/>
          <w:bCs/>
          <w:color w:val="000000"/>
          <w:sz w:val="20"/>
          <w:szCs w:val="20"/>
          <w:lang w:eastAsia="fr-FR"/>
        </w:rPr>
        <w:t>Système médiate exceptionnel :</w:t>
      </w:r>
      <w:r w:rsidRPr="00A0536B">
        <w:rPr>
          <w:rFonts w:ascii="Times New Roman" w:eastAsia="Times New Roman" w:hAnsi="Times New Roman" w:cs="Times New Roman"/>
          <w:color w:val="000000"/>
          <w:sz w:val="20"/>
          <w:szCs w:val="20"/>
          <w:lang w:eastAsia="fr-FR"/>
        </w:rPr>
        <w:t> </w:t>
      </w:r>
      <w:hyperlink w:anchor="tmediate" w:history="1">
        <w:r w:rsidRPr="00A0536B">
          <w:rPr>
            <w:rFonts w:ascii="Times New Roman" w:eastAsia="Times New Roman" w:hAnsi="Times New Roman" w:cs="Times New Roman"/>
            <w:i/>
            <w:iCs/>
            <w:color w:val="0000FF"/>
            <w:sz w:val="20"/>
            <w:szCs w:val="20"/>
            <w:u w:val="single"/>
            <w:lang w:eastAsia="fr-FR"/>
          </w:rPr>
          <w:t>Territoire neutre de l'Assemblée des Entités de la Grande Fédération</w:t>
        </w:r>
      </w:hyperlink>
      <w:r w:rsidRPr="00A0536B">
        <w:rPr>
          <w:rFonts w:ascii="Times New Roman" w:eastAsia="Times New Roman" w:hAnsi="Times New Roman" w:cs="Times New Roman"/>
          <w:color w:val="000000"/>
          <w:sz w:val="20"/>
          <w:szCs w:val="20"/>
          <w:lang w:eastAsia="fr-FR"/>
        </w:rPr>
        <w:t> particulier (seule </w:t>
      </w:r>
      <w:hyperlink w:anchor="nlleaurore" w:history="1">
        <w:r w:rsidRPr="00A0536B">
          <w:rPr>
            <w:rFonts w:ascii="Times New Roman" w:eastAsia="Times New Roman" w:hAnsi="Times New Roman" w:cs="Times New Roman"/>
            <w:i/>
            <w:iCs/>
            <w:color w:val="0000FF"/>
            <w:sz w:val="20"/>
            <w:szCs w:val="20"/>
            <w:u w:val="single"/>
            <w:lang w:eastAsia="fr-FR"/>
          </w:rPr>
          <w:t>Nouvelle Aurore</w:t>
        </w:r>
      </w:hyperlink>
      <w:r w:rsidRPr="00A0536B">
        <w:rPr>
          <w:rFonts w:ascii="Times New Roman" w:eastAsia="Times New Roman" w:hAnsi="Times New Roman" w:cs="Times New Roman"/>
          <w:color w:val="000000"/>
          <w:sz w:val="20"/>
          <w:szCs w:val="20"/>
          <w:lang w:eastAsia="fr-FR"/>
        </w:rPr>
        <w:t> a ce statut). Même les </w:t>
      </w:r>
      <w:hyperlink w:anchor="indep" w:history="1">
        <w:r w:rsidRPr="00A0536B">
          <w:rPr>
            <w:rFonts w:ascii="Times New Roman" w:eastAsia="Times New Roman" w:hAnsi="Times New Roman" w:cs="Times New Roman"/>
            <w:i/>
            <w:iCs/>
            <w:color w:val="0000FF"/>
            <w:sz w:val="20"/>
            <w:szCs w:val="20"/>
            <w:u w:val="single"/>
            <w:lang w:eastAsia="fr-FR"/>
          </w:rPr>
          <w:t>indépendants</w:t>
        </w:r>
      </w:hyperlink>
      <w:r w:rsidRPr="00A0536B">
        <w:rPr>
          <w:rFonts w:ascii="Times New Roman" w:eastAsia="Times New Roman" w:hAnsi="Times New Roman" w:cs="Times New Roman"/>
          <w:color w:val="000000"/>
          <w:sz w:val="20"/>
          <w:szCs w:val="20"/>
          <w:lang w:eastAsia="fr-FR"/>
        </w:rPr>
        <w:t> peuvent y adhérer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Système Trace :</w:t>
      </w:r>
      <w:r w:rsidRPr="00A0536B">
        <w:rPr>
          <w:rFonts w:ascii="Times New Roman" w:eastAsia="Times New Roman" w:hAnsi="Times New Roman" w:cs="Times New Roman"/>
          <w:color w:val="000000"/>
          <w:sz w:val="20"/>
          <w:szCs w:val="20"/>
          <w:lang w:eastAsia="fr-FR"/>
        </w:rPr>
        <w:t> voir </w:t>
      </w:r>
      <w:hyperlink w:anchor="trace" w:history="1">
        <w:r w:rsidRPr="00A0536B">
          <w:rPr>
            <w:rFonts w:ascii="Times New Roman" w:eastAsia="Times New Roman" w:hAnsi="Times New Roman" w:cs="Times New Roman"/>
            <w:i/>
            <w:iCs/>
            <w:color w:val="0000FF"/>
            <w:sz w:val="20"/>
            <w:szCs w:val="20"/>
            <w:u w:val="single"/>
            <w:lang w:eastAsia="fr-FR"/>
          </w:rPr>
          <w:t>Trace, Système</w:t>
        </w:r>
      </w:hyperlink>
      <w:r w:rsidRPr="00A0536B">
        <w:rPr>
          <w:rFonts w:ascii="Times New Roman" w:eastAsia="Times New Roman" w:hAnsi="Times New Roman" w:cs="Times New Roman"/>
          <w:color w:val="000000"/>
          <w:sz w:val="20"/>
          <w:szCs w:val="20"/>
          <w:lang w:eastAsia="fr-FR"/>
        </w:rPr>
        <w:t>.</w:t>
      </w:r>
    </w:p>
    <w:p w:rsidR="00A0536B" w:rsidRPr="00A0536B" w:rsidRDefault="00A0536B" w:rsidP="00A0536B">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A0536B">
        <w:rPr>
          <w:rFonts w:ascii="Times New Roman" w:eastAsia="Times New Roman" w:hAnsi="Times New Roman" w:cs="Times New Roman"/>
          <w:b/>
          <w:bCs/>
          <w:color w:val="000000"/>
          <w:sz w:val="20"/>
          <w:szCs w:val="20"/>
          <w:lang w:eastAsia="fr-FR"/>
        </w:rPr>
        <w:t>T</w:t>
      </w:r>
    </w:p>
    <w:p w:rsidR="00A0536B" w:rsidRPr="00A0536B" w:rsidRDefault="00A0536B" w:rsidP="00A0536B">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A0536B">
        <w:rPr>
          <w:rFonts w:ascii="Times New Roman" w:eastAsia="Times New Roman" w:hAnsi="Times New Roman" w:cs="Times New Roman"/>
          <w:b/>
          <w:bCs/>
          <w:color w:val="000000"/>
          <w:sz w:val="20"/>
          <w:szCs w:val="20"/>
          <w:lang w:eastAsia="fr-FR"/>
        </w:rPr>
        <w:t>T, Service :</w:t>
      </w:r>
      <w:r w:rsidRPr="00A0536B">
        <w:rPr>
          <w:rFonts w:ascii="Times New Roman" w:eastAsia="Times New Roman" w:hAnsi="Times New Roman" w:cs="Times New Roman"/>
          <w:color w:val="000000"/>
          <w:sz w:val="20"/>
          <w:szCs w:val="20"/>
          <w:lang w:eastAsia="fr-FR"/>
        </w:rPr>
        <w:t> voir </w:t>
      </w:r>
      <w:hyperlink w:anchor="servicet" w:history="1">
        <w:r w:rsidRPr="00A0536B">
          <w:rPr>
            <w:rFonts w:ascii="Times New Roman" w:eastAsia="Times New Roman" w:hAnsi="Times New Roman" w:cs="Times New Roman"/>
            <w:i/>
            <w:iCs/>
            <w:color w:val="0000FF"/>
            <w:sz w:val="20"/>
            <w:szCs w:val="20"/>
            <w:u w:val="single"/>
            <w:lang w:eastAsia="fr-FR"/>
          </w:rPr>
          <w:t>Service 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2F73C2">
        <w:rPr>
          <w:rFonts w:ascii="Times New Roman" w:eastAsia="Times New Roman" w:hAnsi="Times New Roman" w:cs="Times New Roman"/>
          <w:b/>
          <w:color w:val="000000"/>
          <w:sz w:val="20"/>
          <w:szCs w:val="20"/>
          <w:lang w:eastAsia="fr-FR"/>
        </w:rPr>
        <w:t>Table ronde, Conseil de la</w:t>
      </w:r>
      <w:r w:rsidRPr="00A0536B">
        <w:rPr>
          <w:rFonts w:ascii="Times New Roman" w:eastAsia="Times New Roman" w:hAnsi="Times New Roman" w:cs="Times New Roman"/>
          <w:color w:val="000000"/>
          <w:sz w:val="20"/>
          <w:szCs w:val="20"/>
          <w:lang w:eastAsia="fr-FR"/>
        </w:rPr>
        <w:t xml:space="preserve"> : voir </w:t>
      </w:r>
      <w:hyperlink w:anchor="conseil" w:history="1">
        <w:r w:rsidRPr="00A0536B">
          <w:rPr>
            <w:rFonts w:ascii="Times New Roman" w:eastAsia="Times New Roman" w:hAnsi="Times New Roman" w:cs="Times New Roman"/>
            <w:i/>
            <w:iCs/>
            <w:color w:val="0000FF"/>
            <w:sz w:val="20"/>
            <w:szCs w:val="20"/>
            <w:u w:val="single"/>
            <w:lang w:eastAsia="fr-FR"/>
          </w:rPr>
          <w:t>Conseil de la Table ronde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88" w:name="tachyonique"/>
      <w:bookmarkEnd w:id="688"/>
      <w:r w:rsidRPr="00A0536B">
        <w:rPr>
          <w:rFonts w:ascii="Times New Roman" w:eastAsia="Times New Roman" w:hAnsi="Times New Roman" w:cs="Times New Roman"/>
          <w:b/>
          <w:bCs/>
          <w:color w:val="000000"/>
          <w:sz w:val="20"/>
          <w:szCs w:val="20"/>
          <w:lang w:eastAsia="fr-FR"/>
        </w:rPr>
        <w:t>Tachyonique, Propulseur :</w:t>
      </w:r>
      <w:r w:rsidRPr="00A0536B">
        <w:rPr>
          <w:rFonts w:ascii="Times New Roman" w:eastAsia="Times New Roman" w:hAnsi="Times New Roman" w:cs="Times New Roman"/>
          <w:color w:val="000000"/>
          <w:sz w:val="20"/>
          <w:szCs w:val="20"/>
          <w:lang w:eastAsia="fr-FR"/>
        </w:rPr>
        <w:t> système de propulseurs permettant aux vaisseaux spatiaux de voyager à des vitesses supra-luminiques dans l'espace habituel. </w:t>
      </w:r>
      <w:r w:rsidRPr="00A0536B">
        <w:rPr>
          <w:rFonts w:ascii="Times New Roman" w:eastAsia="Times New Roman" w:hAnsi="Times New Roman" w:cs="Times New Roman"/>
          <w:color w:val="000000"/>
          <w:sz w:val="20"/>
          <w:szCs w:val="20"/>
          <w:lang w:eastAsia="fr-FR"/>
        </w:rPr>
        <w:br/>
      </w:r>
      <w:bookmarkStart w:id="689" w:name="talaveen"/>
      <w:bookmarkEnd w:id="689"/>
      <w:r w:rsidRPr="00A0536B">
        <w:rPr>
          <w:rFonts w:ascii="Times New Roman" w:eastAsia="Times New Roman" w:hAnsi="Times New Roman" w:cs="Times New Roman"/>
          <w:b/>
          <w:bCs/>
          <w:color w:val="000000"/>
          <w:sz w:val="20"/>
          <w:szCs w:val="20"/>
          <w:lang w:eastAsia="fr-FR"/>
        </w:rPr>
        <w:t>Talaveen VIII :</w:t>
      </w:r>
      <w:r w:rsidRPr="00A0536B">
        <w:rPr>
          <w:rFonts w:ascii="Times New Roman" w:eastAsia="Times New Roman" w:hAnsi="Times New Roman" w:cs="Times New Roman"/>
          <w:color w:val="000000"/>
          <w:sz w:val="20"/>
          <w:szCs w:val="20"/>
          <w:lang w:eastAsia="fr-FR"/>
        </w:rPr>
        <w:t> planète qui donne son nom au secteur de </w:t>
      </w:r>
      <w:r w:rsidRPr="00A0536B">
        <w:rPr>
          <w:rFonts w:ascii="Times New Roman" w:eastAsia="Times New Roman" w:hAnsi="Times New Roman" w:cs="Times New Roman"/>
          <w:i/>
          <w:iCs/>
          <w:color w:val="000000"/>
          <w:sz w:val="20"/>
          <w:szCs w:val="20"/>
          <w:lang w:eastAsia="fr-FR"/>
        </w:rPr>
        <w:t>Talaveen</w:t>
      </w:r>
      <w:r w:rsidRPr="00A0536B">
        <w:rPr>
          <w:rFonts w:ascii="Times New Roman" w:eastAsia="Times New Roman" w:hAnsi="Times New Roman" w:cs="Times New Roman"/>
          <w:color w:val="000000"/>
          <w:sz w:val="20"/>
          <w:szCs w:val="20"/>
          <w:lang w:eastAsia="fr-FR"/>
        </w:rPr>
        <w:t> ; l'un des faits marquants de son histoire est le </w:t>
      </w:r>
      <w:r w:rsidRPr="00A0536B">
        <w:rPr>
          <w:rFonts w:ascii="Times New Roman" w:eastAsia="Times New Roman" w:hAnsi="Times New Roman" w:cs="Times New Roman"/>
          <w:i/>
          <w:iCs/>
          <w:color w:val="000000"/>
          <w:sz w:val="20"/>
          <w:szCs w:val="20"/>
          <w:lang w:eastAsia="fr-FR"/>
        </w:rPr>
        <w:t>Pré-Exode</w:t>
      </w:r>
      <w:r w:rsidRPr="00A0536B">
        <w:rPr>
          <w:rFonts w:ascii="Times New Roman" w:eastAsia="Times New Roman" w:hAnsi="Times New Roman" w:cs="Times New Roman"/>
          <w:color w:val="000000"/>
          <w:sz w:val="20"/>
          <w:szCs w:val="20"/>
          <w:lang w:eastAsia="fr-FR"/>
        </w:rPr>
        <w:t>, et l'</w:t>
      </w:r>
      <w:r w:rsidRPr="00A0536B">
        <w:rPr>
          <w:rFonts w:ascii="Times New Roman" w:eastAsia="Times New Roman" w:hAnsi="Times New Roman" w:cs="Times New Roman"/>
          <w:i/>
          <w:iCs/>
          <w:color w:val="000000"/>
          <w:sz w:val="20"/>
          <w:szCs w:val="20"/>
          <w:lang w:eastAsia="fr-FR"/>
        </w:rPr>
        <w:t>Exode</w:t>
      </w:r>
      <w:r w:rsidRPr="00A0536B">
        <w:rPr>
          <w:rFonts w:ascii="Times New Roman" w:eastAsia="Times New Roman" w:hAnsi="Times New Roman" w:cs="Times New Roman"/>
          <w:color w:val="000000"/>
          <w:sz w:val="20"/>
          <w:szCs w:val="20"/>
          <w:lang w:eastAsia="fr-FR"/>
        </w:rPr>
        <w:t> qui s'ensuivit il y a très longtemps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90" w:name="talminore"/>
      <w:bookmarkEnd w:id="690"/>
      <w:r w:rsidRPr="00A0536B">
        <w:rPr>
          <w:rFonts w:ascii="Times New Roman" w:eastAsia="Times New Roman" w:hAnsi="Times New Roman" w:cs="Times New Roman"/>
          <w:b/>
          <w:bCs/>
          <w:color w:val="000000"/>
          <w:sz w:val="20"/>
          <w:szCs w:val="20"/>
          <w:lang w:eastAsia="fr-FR"/>
        </w:rPr>
        <w:t>Talminore :</w:t>
      </w:r>
      <w:r w:rsidRPr="00A0536B">
        <w:rPr>
          <w:rFonts w:ascii="Times New Roman" w:eastAsia="Times New Roman" w:hAnsi="Times New Roman" w:cs="Times New Roman"/>
          <w:color w:val="000000"/>
          <w:sz w:val="20"/>
          <w:szCs w:val="20"/>
          <w:lang w:eastAsia="fr-FR"/>
        </w:rPr>
        <w:t> ancienne colonie prospère de la première AG, désormais une planète paisible à l'écart des nouvelles </w:t>
      </w:r>
      <w:hyperlink w:anchor="route" w:history="1">
        <w:r w:rsidRPr="00A0536B">
          <w:rPr>
            <w:rFonts w:ascii="Times New Roman" w:eastAsia="Times New Roman" w:hAnsi="Times New Roman" w:cs="Times New Roman"/>
            <w:i/>
            <w:iCs/>
            <w:color w:val="0000FF"/>
            <w:sz w:val="20"/>
            <w:szCs w:val="20"/>
            <w:u w:val="single"/>
            <w:lang w:eastAsia="fr-FR"/>
          </w:rPr>
          <w:t>routes commerciales galactiques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Talons aiguilles de marche :</w:t>
      </w:r>
      <w:r w:rsidRPr="00A0536B">
        <w:rPr>
          <w:rFonts w:ascii="Times New Roman" w:eastAsia="Times New Roman" w:hAnsi="Times New Roman" w:cs="Times New Roman"/>
          <w:color w:val="000000"/>
          <w:sz w:val="20"/>
          <w:szCs w:val="20"/>
          <w:lang w:eastAsia="fr-FR"/>
        </w:rPr>
        <w:t> chaussures à talons aiguilles munies d'un champ de force qui maintient la cheville et limite ses mouvements. </w:t>
      </w:r>
      <w:r w:rsidRPr="00A0536B">
        <w:rPr>
          <w:rFonts w:ascii="Times New Roman" w:eastAsia="Times New Roman" w:hAnsi="Times New Roman" w:cs="Times New Roman"/>
          <w:color w:val="000000"/>
          <w:sz w:val="20"/>
          <w:szCs w:val="20"/>
          <w:lang w:eastAsia="fr-FR"/>
        </w:rPr>
        <w:br/>
      </w:r>
      <w:bookmarkStart w:id="691" w:name="talsans"/>
      <w:bookmarkEnd w:id="691"/>
      <w:r w:rsidRPr="00A0536B">
        <w:rPr>
          <w:rFonts w:ascii="Times New Roman" w:eastAsia="Times New Roman" w:hAnsi="Times New Roman" w:cs="Times New Roman"/>
          <w:b/>
          <w:bCs/>
          <w:color w:val="000000"/>
          <w:sz w:val="20"/>
          <w:szCs w:val="20"/>
          <w:lang w:eastAsia="fr-FR"/>
        </w:rPr>
        <w:t>Talsan :</w:t>
      </w:r>
      <w:r w:rsidRPr="00A0536B">
        <w:rPr>
          <w:rFonts w:ascii="Times New Roman" w:eastAsia="Times New Roman" w:hAnsi="Times New Roman" w:cs="Times New Roman"/>
          <w:color w:val="000000"/>
          <w:sz w:val="20"/>
          <w:szCs w:val="20"/>
          <w:lang w:eastAsia="fr-FR"/>
        </w:rPr>
        <w:t> espèce ET disparue il y a plusieurs millénaires, connue uniquement par ses vestiges archéologiques (en particulier sur certaines </w:t>
      </w:r>
      <w:hyperlink w:anchor="lointaine" w:history="1">
        <w:r w:rsidRPr="00A0536B">
          <w:rPr>
            <w:rFonts w:ascii="Times New Roman" w:eastAsia="Times New Roman" w:hAnsi="Times New Roman" w:cs="Times New Roman"/>
            <w:i/>
            <w:iCs/>
            <w:color w:val="0000FF"/>
            <w:sz w:val="20"/>
            <w:szCs w:val="20"/>
            <w:u w:val="single"/>
            <w:lang w:eastAsia="fr-FR"/>
          </w:rPr>
          <w:t>lointaines</w:t>
        </w:r>
      </w:hyperlink>
      <w:r w:rsidRPr="00A0536B">
        <w:rPr>
          <w:rFonts w:ascii="Times New Roman" w:eastAsia="Times New Roman" w:hAnsi="Times New Roman" w:cs="Times New Roman"/>
          <w:color w:val="000000"/>
          <w:sz w:val="20"/>
          <w:szCs w:val="20"/>
          <w:lang w:eastAsia="fr-FR"/>
        </w:rPr>
        <w:t>) ; les talsans seraient, selon certaines théories scientifiques récentes, soit les ancêtres des </w:t>
      </w:r>
      <w:hyperlink w:anchor="talsanit" w:history="1">
        <w:r w:rsidRPr="00A0536B">
          <w:rPr>
            <w:rFonts w:ascii="Times New Roman" w:eastAsia="Times New Roman" w:hAnsi="Times New Roman" w:cs="Times New Roman"/>
            <w:i/>
            <w:iCs/>
            <w:color w:val="0000FF"/>
            <w:sz w:val="20"/>
            <w:szCs w:val="20"/>
            <w:u w:val="single"/>
            <w:lang w:eastAsia="fr-FR"/>
          </w:rPr>
          <w:t>talsanits</w:t>
        </w:r>
      </w:hyperlink>
      <w:r w:rsidRPr="00A0536B">
        <w:rPr>
          <w:rFonts w:ascii="Times New Roman" w:eastAsia="Times New Roman" w:hAnsi="Times New Roman" w:cs="Times New Roman"/>
          <w:color w:val="000000"/>
          <w:sz w:val="20"/>
          <w:szCs w:val="20"/>
          <w:lang w:eastAsia="fr-FR"/>
        </w:rPr>
        <w:t>, soit la </w:t>
      </w:r>
      <w:hyperlink w:anchor="forerunner" w:history="1">
        <w:r w:rsidRPr="00A0536B">
          <w:rPr>
            <w:rFonts w:ascii="Times New Roman" w:eastAsia="Times New Roman" w:hAnsi="Times New Roman" w:cs="Times New Roman"/>
            <w:i/>
            <w:iCs/>
            <w:color w:val="0000FF"/>
            <w:sz w:val="20"/>
            <w:szCs w:val="20"/>
            <w:u w:val="single"/>
            <w:lang w:eastAsia="fr-FR"/>
          </w:rPr>
          <w:t>Race perdue</w:t>
        </w:r>
      </w:hyperlink>
      <w:r w:rsidRPr="00A0536B">
        <w:rPr>
          <w:rFonts w:ascii="Times New Roman" w:eastAsia="Times New Roman" w:hAnsi="Times New Roman" w:cs="Times New Roman"/>
          <w:color w:val="000000"/>
          <w:sz w:val="20"/>
          <w:szCs w:val="20"/>
          <w:lang w:eastAsia="fr-FR"/>
        </w:rPr>
        <w:t> elle-même. </w:t>
      </w:r>
      <w:r w:rsidRPr="00A0536B">
        <w:rPr>
          <w:rFonts w:ascii="Times New Roman" w:eastAsia="Times New Roman" w:hAnsi="Times New Roman" w:cs="Times New Roman"/>
          <w:color w:val="000000"/>
          <w:sz w:val="20"/>
          <w:szCs w:val="20"/>
          <w:lang w:eastAsia="fr-FR"/>
        </w:rPr>
        <w:br/>
      </w:r>
      <w:bookmarkStart w:id="692" w:name="talsanit"/>
      <w:bookmarkEnd w:id="692"/>
      <w:r w:rsidRPr="00A0536B">
        <w:rPr>
          <w:rFonts w:ascii="Times New Roman" w:eastAsia="Times New Roman" w:hAnsi="Times New Roman" w:cs="Times New Roman"/>
          <w:b/>
          <w:bCs/>
          <w:color w:val="000000"/>
          <w:sz w:val="20"/>
          <w:szCs w:val="20"/>
          <w:lang w:eastAsia="fr-FR"/>
        </w:rPr>
        <w:t>Talsanit :</w:t>
      </w:r>
      <w:r w:rsidRPr="00A0536B">
        <w:rPr>
          <w:rFonts w:ascii="Times New Roman" w:eastAsia="Times New Roman" w:hAnsi="Times New Roman" w:cs="Times New Roman"/>
          <w:color w:val="000000"/>
          <w:sz w:val="20"/>
          <w:szCs w:val="20"/>
          <w:lang w:eastAsia="fr-FR"/>
        </w:rPr>
        <w:t> espèce ET très répandue dans l'AG et ressemblant beaucoup aux humains, y compris dans leur variété de couleurs, tailles, etc... Les talsanits furent avec les </w:t>
      </w:r>
      <w:hyperlink w:anchor="berkagh" w:history="1">
        <w:r w:rsidRPr="00A0536B">
          <w:rPr>
            <w:rFonts w:ascii="Times New Roman" w:eastAsia="Times New Roman" w:hAnsi="Times New Roman" w:cs="Times New Roman"/>
            <w:i/>
            <w:iCs/>
            <w:color w:val="0000FF"/>
            <w:sz w:val="20"/>
            <w:szCs w:val="20"/>
            <w:u w:val="single"/>
            <w:lang w:eastAsia="fr-FR"/>
          </w:rPr>
          <w:t>berkaghs</w:t>
        </w:r>
      </w:hyperlink>
      <w:r w:rsidRPr="00A0536B">
        <w:rPr>
          <w:rFonts w:ascii="Times New Roman" w:eastAsia="Times New Roman" w:hAnsi="Times New Roman" w:cs="Times New Roman"/>
          <w:color w:val="000000"/>
          <w:sz w:val="20"/>
          <w:szCs w:val="20"/>
          <w:lang w:eastAsia="fr-FR"/>
        </w:rPr>
        <w:t> à l'origine de la troisième AG. Par extension, ce nom est devenu synonyme d'</w:t>
      </w:r>
      <w:r w:rsidRPr="00A0536B">
        <w:rPr>
          <w:rFonts w:ascii="Times New Roman" w:eastAsia="Times New Roman" w:hAnsi="Times New Roman" w:cs="Times New Roman"/>
          <w:i/>
          <w:iCs/>
          <w:color w:val="000000"/>
          <w:sz w:val="20"/>
          <w:szCs w:val="20"/>
          <w:lang w:eastAsia="fr-FR"/>
        </w:rPr>
        <w:t>humain</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93" w:name="ttalsanit"/>
      <w:bookmarkEnd w:id="693"/>
      <w:r w:rsidRPr="00A0536B">
        <w:rPr>
          <w:rFonts w:ascii="Times New Roman" w:eastAsia="Times New Roman" w:hAnsi="Times New Roman" w:cs="Times New Roman"/>
          <w:b/>
          <w:bCs/>
          <w:color w:val="000000"/>
          <w:sz w:val="20"/>
          <w:szCs w:val="20"/>
          <w:lang w:eastAsia="fr-FR"/>
        </w:rPr>
        <w:t>Talsanit, Type :</w:t>
      </w:r>
      <w:r w:rsidRPr="00A0536B">
        <w:rPr>
          <w:rFonts w:ascii="Times New Roman" w:eastAsia="Times New Roman" w:hAnsi="Times New Roman" w:cs="Times New Roman"/>
          <w:color w:val="000000"/>
          <w:sz w:val="20"/>
          <w:szCs w:val="20"/>
          <w:lang w:eastAsia="fr-FR"/>
        </w:rPr>
        <w:t> groupe d'espèces ET humanoïdes ressemblant aux </w:t>
      </w:r>
      <w:hyperlink w:anchor="talsanit" w:history="1">
        <w:r w:rsidRPr="00A0536B">
          <w:rPr>
            <w:rFonts w:ascii="Times New Roman" w:eastAsia="Times New Roman" w:hAnsi="Times New Roman" w:cs="Times New Roman"/>
            <w:i/>
            <w:iCs/>
            <w:color w:val="0000FF"/>
            <w:sz w:val="20"/>
            <w:szCs w:val="20"/>
            <w:u w:val="single"/>
            <w:lang w:eastAsia="fr-FR"/>
          </w:rPr>
          <w:t>talsanits</w:t>
        </w:r>
      </w:hyperlink>
      <w:r w:rsidRPr="00A0536B">
        <w:rPr>
          <w:rFonts w:ascii="Times New Roman" w:eastAsia="Times New Roman" w:hAnsi="Times New Roman" w:cs="Times New Roman"/>
          <w:color w:val="000000"/>
          <w:sz w:val="20"/>
          <w:szCs w:val="20"/>
          <w:lang w:eastAsia="fr-FR"/>
        </w:rPr>
        <w:t>. La plupart d'entre elles sont interfécondes, mais les métis sont parfois stériles.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Talsanite-Mowhoak :</w:t>
      </w:r>
      <w:r w:rsidRPr="00A0536B">
        <w:rPr>
          <w:rFonts w:ascii="Times New Roman" w:eastAsia="Times New Roman" w:hAnsi="Times New Roman" w:cs="Times New Roman"/>
          <w:color w:val="000000"/>
          <w:sz w:val="20"/>
          <w:szCs w:val="20"/>
          <w:lang w:eastAsia="fr-FR"/>
        </w:rPr>
        <w:t> ethnie </w:t>
      </w:r>
      <w:hyperlink w:anchor="ttalsanit" w:history="1">
        <w:r w:rsidRPr="00A0536B">
          <w:rPr>
            <w:rFonts w:ascii="Times New Roman" w:eastAsia="Times New Roman" w:hAnsi="Times New Roman" w:cs="Times New Roman"/>
            <w:i/>
            <w:iCs/>
            <w:color w:val="0000FF"/>
            <w:sz w:val="20"/>
            <w:szCs w:val="20"/>
            <w:u w:val="single"/>
            <w:lang w:eastAsia="fr-FR"/>
          </w:rPr>
          <w:t>talsanite</w:t>
        </w:r>
      </w:hyperlink>
      <w:r w:rsidRPr="00A0536B">
        <w:rPr>
          <w:rFonts w:ascii="Times New Roman" w:eastAsia="Times New Roman" w:hAnsi="Times New Roman" w:cs="Times New Roman"/>
          <w:color w:val="000000"/>
          <w:sz w:val="20"/>
          <w:szCs w:val="20"/>
          <w:lang w:eastAsia="fr-FR"/>
        </w:rPr>
        <w:t> qui ressemble aux Indiens d'Amérique. </w:t>
      </w:r>
      <w:r w:rsidRPr="00A0536B">
        <w:rPr>
          <w:rFonts w:ascii="Times New Roman" w:eastAsia="Times New Roman" w:hAnsi="Times New Roman" w:cs="Times New Roman"/>
          <w:color w:val="000000"/>
          <w:sz w:val="20"/>
          <w:szCs w:val="20"/>
          <w:lang w:eastAsia="fr-FR"/>
        </w:rPr>
        <w:br/>
      </w:r>
      <w:bookmarkStart w:id="694" w:name="talyd"/>
      <w:bookmarkEnd w:id="694"/>
      <w:r w:rsidRPr="00A0536B">
        <w:rPr>
          <w:rFonts w:ascii="Times New Roman" w:eastAsia="Times New Roman" w:hAnsi="Times New Roman" w:cs="Times New Roman"/>
          <w:b/>
          <w:bCs/>
          <w:color w:val="000000"/>
          <w:sz w:val="20"/>
          <w:szCs w:val="20"/>
          <w:lang w:eastAsia="fr-FR"/>
        </w:rPr>
        <w:t>Talyd :</w:t>
      </w:r>
      <w:r w:rsidRPr="00A0536B">
        <w:rPr>
          <w:rFonts w:ascii="Times New Roman" w:eastAsia="Times New Roman" w:hAnsi="Times New Roman" w:cs="Times New Roman"/>
          <w:color w:val="000000"/>
          <w:sz w:val="20"/>
          <w:szCs w:val="20"/>
          <w:lang w:eastAsia="fr-FR"/>
        </w:rPr>
        <w:t> sorte de créole mélangeant une langue </w:t>
      </w:r>
      <w:hyperlink w:anchor="talsanit" w:history="1">
        <w:r w:rsidRPr="00A0536B">
          <w:rPr>
            <w:rFonts w:ascii="Times New Roman" w:eastAsia="Times New Roman" w:hAnsi="Times New Roman" w:cs="Times New Roman"/>
            <w:i/>
            <w:iCs/>
            <w:color w:val="0000FF"/>
            <w:sz w:val="20"/>
            <w:szCs w:val="20"/>
            <w:u w:val="single"/>
            <w:lang w:eastAsia="fr-FR"/>
          </w:rPr>
          <w:t>talsanite</w:t>
        </w:r>
      </w:hyperlink>
      <w:r w:rsidRPr="00A0536B">
        <w:rPr>
          <w:rFonts w:ascii="Times New Roman" w:eastAsia="Times New Roman" w:hAnsi="Times New Roman" w:cs="Times New Roman"/>
          <w:color w:val="000000"/>
          <w:sz w:val="20"/>
          <w:szCs w:val="20"/>
          <w:lang w:eastAsia="fr-FR"/>
        </w:rPr>
        <w:t> et une langue </w:t>
      </w:r>
      <w:hyperlink w:anchor="ganymedien" w:history="1">
        <w:r w:rsidRPr="00A0536B">
          <w:rPr>
            <w:rFonts w:ascii="Times New Roman" w:eastAsia="Times New Roman" w:hAnsi="Times New Roman" w:cs="Times New Roman"/>
            <w:i/>
            <w:iCs/>
            <w:color w:val="0000FF"/>
            <w:sz w:val="20"/>
            <w:szCs w:val="20"/>
            <w:u w:val="single"/>
            <w:lang w:eastAsia="fr-FR"/>
          </w:rPr>
          <w:t>ganymédienne</w:t>
        </w:r>
      </w:hyperlink>
      <w:r w:rsidRPr="00A0536B">
        <w:rPr>
          <w:rFonts w:ascii="Times New Roman" w:eastAsia="Times New Roman" w:hAnsi="Times New Roman" w:cs="Times New Roman"/>
          <w:color w:val="000000"/>
          <w:sz w:val="20"/>
          <w:szCs w:val="20"/>
          <w:lang w:eastAsia="fr-FR"/>
        </w:rPr>
        <w:t>, utilisé sur les astroports, à bord des vaisseaux spatiaux, et dans la communauté </w:t>
      </w:r>
      <w:hyperlink w:anchor="spacien" w:history="1">
        <w:r w:rsidRPr="00A0536B">
          <w:rPr>
            <w:rFonts w:ascii="Times New Roman" w:eastAsia="Times New Roman" w:hAnsi="Times New Roman" w:cs="Times New Roman"/>
            <w:i/>
            <w:iCs/>
            <w:color w:val="0000FF"/>
            <w:sz w:val="20"/>
            <w:szCs w:val="20"/>
            <w:u w:val="single"/>
            <w:lang w:eastAsia="fr-FR"/>
          </w:rPr>
          <w:t>spacienne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95" w:name="tamdann"/>
      <w:bookmarkEnd w:id="695"/>
      <w:r w:rsidRPr="00A0536B">
        <w:rPr>
          <w:rFonts w:ascii="Times New Roman" w:eastAsia="Times New Roman" w:hAnsi="Times New Roman" w:cs="Times New Roman"/>
          <w:b/>
          <w:bCs/>
          <w:color w:val="000000"/>
          <w:sz w:val="20"/>
          <w:szCs w:val="20"/>
          <w:lang w:eastAsia="fr-FR"/>
        </w:rPr>
        <w:t>Tamdann :</w:t>
      </w:r>
      <w:r w:rsidRPr="00A0536B">
        <w:rPr>
          <w:rFonts w:ascii="Times New Roman" w:eastAsia="Times New Roman" w:hAnsi="Times New Roman" w:cs="Times New Roman"/>
          <w:color w:val="000000"/>
          <w:sz w:val="20"/>
          <w:szCs w:val="20"/>
          <w:lang w:eastAsia="fr-FR"/>
        </w:rPr>
        <w:t> un sport de raquette.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Tammer :</w:t>
      </w:r>
      <w:r w:rsidRPr="00A0536B">
        <w:rPr>
          <w:rFonts w:ascii="Times New Roman" w:eastAsia="Times New Roman" w:hAnsi="Times New Roman" w:cs="Times New Roman"/>
          <w:color w:val="000000"/>
          <w:sz w:val="20"/>
          <w:szCs w:val="20"/>
          <w:lang w:eastAsia="fr-FR"/>
        </w:rPr>
        <w:t> au </w:t>
      </w:r>
      <w:hyperlink w:anchor="tamdann" w:history="1">
        <w:r w:rsidRPr="00A0536B">
          <w:rPr>
            <w:rFonts w:ascii="Times New Roman" w:eastAsia="Times New Roman" w:hAnsi="Times New Roman" w:cs="Times New Roman"/>
            <w:i/>
            <w:iCs/>
            <w:color w:val="0000FF"/>
            <w:sz w:val="20"/>
            <w:szCs w:val="20"/>
            <w:u w:val="single"/>
            <w:lang w:eastAsia="fr-FR"/>
          </w:rPr>
          <w:t>tamdann</w:t>
        </w:r>
      </w:hyperlink>
      <w:r w:rsidRPr="00A0536B">
        <w:rPr>
          <w:rFonts w:ascii="Times New Roman" w:eastAsia="Times New Roman" w:hAnsi="Times New Roman" w:cs="Times New Roman"/>
          <w:color w:val="000000"/>
          <w:sz w:val="20"/>
          <w:szCs w:val="20"/>
          <w:lang w:eastAsia="fr-FR"/>
        </w:rPr>
        <w:t>, frapper la balle avec la raquette.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Tammeur :</w:t>
      </w:r>
      <w:r w:rsidRPr="00A0536B">
        <w:rPr>
          <w:rFonts w:ascii="Times New Roman" w:eastAsia="Times New Roman" w:hAnsi="Times New Roman" w:cs="Times New Roman"/>
          <w:color w:val="000000"/>
          <w:sz w:val="20"/>
          <w:szCs w:val="20"/>
          <w:lang w:eastAsia="fr-FR"/>
        </w:rPr>
        <w:t> joueur de </w:t>
      </w:r>
      <w:hyperlink w:anchor="tamdann" w:history="1">
        <w:r w:rsidRPr="00A0536B">
          <w:rPr>
            <w:rFonts w:ascii="Times New Roman" w:eastAsia="Times New Roman" w:hAnsi="Times New Roman" w:cs="Times New Roman"/>
            <w:i/>
            <w:iCs/>
            <w:color w:val="0000FF"/>
            <w:sz w:val="20"/>
            <w:szCs w:val="20"/>
            <w:u w:val="single"/>
            <w:lang w:eastAsia="fr-FR"/>
          </w:rPr>
          <w:t>tamdann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96" w:name="taraxueb"/>
      <w:bookmarkEnd w:id="696"/>
      <w:r w:rsidRPr="00A0536B">
        <w:rPr>
          <w:rFonts w:ascii="Times New Roman" w:eastAsia="Times New Roman" w:hAnsi="Times New Roman" w:cs="Times New Roman"/>
          <w:b/>
          <w:bCs/>
          <w:color w:val="000000"/>
          <w:sz w:val="20"/>
          <w:szCs w:val="20"/>
          <w:lang w:eastAsia="fr-FR"/>
        </w:rPr>
        <w:t>Taraxueb :</w:t>
      </w:r>
      <w:r w:rsidRPr="00A0536B">
        <w:rPr>
          <w:rFonts w:ascii="Times New Roman" w:eastAsia="Times New Roman" w:hAnsi="Times New Roman" w:cs="Times New Roman"/>
          <w:color w:val="000000"/>
          <w:sz w:val="20"/>
          <w:szCs w:val="20"/>
          <w:lang w:eastAsia="fr-FR"/>
        </w:rPr>
        <w:t> capitale de la </w:t>
      </w:r>
      <w:hyperlink w:anchor="trangetie" w:history="1">
        <w:r w:rsidRPr="00A0536B">
          <w:rPr>
            <w:rFonts w:ascii="Times New Roman" w:eastAsia="Times New Roman" w:hAnsi="Times New Roman" w:cs="Times New Roman"/>
            <w:i/>
            <w:iCs/>
            <w:color w:val="0000FF"/>
            <w:sz w:val="20"/>
            <w:szCs w:val="20"/>
            <w:u w:val="single"/>
            <w:lang w:eastAsia="fr-FR"/>
          </w:rPr>
          <w:t>Trangetie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Tarmacel</w:t>
      </w:r>
      <w:r w:rsidRPr="00A0536B">
        <w:rPr>
          <w:rFonts w:ascii="Times New Roman" w:eastAsia="Times New Roman" w:hAnsi="Times New Roman" w:cs="Times New Roman"/>
          <w:color w:val="000000"/>
          <w:sz w:val="20"/>
          <w:szCs w:val="20"/>
          <w:lang w:eastAsia="fr-FR"/>
        </w:rPr>
        <w:t> (prononcer </w:t>
      </w:r>
      <w:r w:rsidRPr="00A0536B">
        <w:rPr>
          <w:rFonts w:ascii="Times New Roman" w:eastAsia="Times New Roman" w:hAnsi="Times New Roman" w:cs="Times New Roman"/>
          <w:i/>
          <w:iCs/>
          <w:color w:val="000000"/>
          <w:sz w:val="20"/>
          <w:szCs w:val="20"/>
          <w:lang w:eastAsia="fr-FR"/>
        </w:rPr>
        <w:t>tarmakel</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b/>
          <w:bCs/>
          <w:color w:val="000000"/>
          <w:sz w:val="20"/>
          <w:szCs w:val="20"/>
          <w:lang w:eastAsia="fr-FR"/>
        </w:rPr>
        <w:t>:</w:t>
      </w:r>
      <w:r w:rsidRPr="00A0536B">
        <w:rPr>
          <w:rFonts w:ascii="Times New Roman" w:eastAsia="Times New Roman" w:hAnsi="Times New Roman" w:cs="Times New Roman"/>
          <w:color w:val="000000"/>
          <w:sz w:val="20"/>
          <w:szCs w:val="20"/>
          <w:lang w:eastAsia="fr-FR"/>
        </w:rPr>
        <w:t> sorte de bitume mou, vaguement organique et biodégradable, utilisé en particulier pour construire des pistes de spatiodromes temporaires pour des missions scientifiques sur des planètes primitives.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Taser :</w:t>
      </w:r>
      <w:r w:rsidRPr="00A0536B">
        <w:rPr>
          <w:rFonts w:ascii="Times New Roman" w:eastAsia="Times New Roman" w:hAnsi="Times New Roman" w:cs="Times New Roman"/>
          <w:color w:val="000000"/>
          <w:sz w:val="20"/>
          <w:szCs w:val="20"/>
          <w:lang w:eastAsia="fr-FR"/>
        </w:rPr>
        <w:t> </w:t>
      </w:r>
      <w:hyperlink w:anchor="taser" w:history="1">
        <w:r w:rsidRPr="00A0536B">
          <w:rPr>
            <w:rFonts w:ascii="Times New Roman" w:eastAsia="Times New Roman" w:hAnsi="Times New Roman" w:cs="Times New Roman"/>
            <w:color w:val="0000FF"/>
            <w:sz w:val="20"/>
            <w:szCs w:val="20"/>
            <w:u w:val="single"/>
            <w:lang w:eastAsia="fr-FR"/>
          </w:rPr>
          <w:t>pistolet à impul</w:t>
        </w:r>
        <w:r w:rsidRPr="00A0536B">
          <w:rPr>
            <w:rFonts w:ascii="Times New Roman" w:eastAsia="Times New Roman" w:hAnsi="Times New Roman" w:cs="Times New Roman"/>
            <w:color w:val="0000FF"/>
            <w:sz w:val="20"/>
            <w:szCs w:val="20"/>
            <w:u w:val="single"/>
            <w:lang w:eastAsia="fr-FR"/>
          </w:rPr>
          <w:t>s</w:t>
        </w:r>
        <w:r w:rsidRPr="00A0536B">
          <w:rPr>
            <w:rFonts w:ascii="Times New Roman" w:eastAsia="Times New Roman" w:hAnsi="Times New Roman" w:cs="Times New Roman"/>
            <w:color w:val="0000FF"/>
            <w:sz w:val="20"/>
            <w:szCs w:val="20"/>
            <w:u w:val="single"/>
            <w:lang w:eastAsia="fr-FR"/>
          </w:rPr>
          <w:t>ion électrique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TASP :</w:t>
      </w:r>
      <w:r w:rsidRPr="00A0536B">
        <w:rPr>
          <w:rFonts w:ascii="Times New Roman" w:eastAsia="Times New Roman" w:hAnsi="Times New Roman" w:cs="Times New Roman"/>
          <w:color w:val="000000"/>
          <w:sz w:val="20"/>
          <w:szCs w:val="20"/>
          <w:lang w:eastAsia="fr-FR"/>
        </w:rPr>
        <w:t> </w:t>
      </w:r>
      <w:hyperlink w:anchor="tasp" w:history="1">
        <w:r w:rsidRPr="00A0536B">
          <w:rPr>
            <w:rFonts w:ascii="Times New Roman" w:eastAsia="Times New Roman" w:hAnsi="Times New Roman" w:cs="Times New Roman"/>
            <w:color w:val="0000FF"/>
            <w:sz w:val="20"/>
            <w:szCs w:val="20"/>
            <w:u w:val="single"/>
            <w:lang w:eastAsia="fr-FR"/>
          </w:rPr>
          <w:t>TétraAnalyseur à Structure Psychique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697" w:name="taswarnie"/>
      <w:bookmarkEnd w:id="697"/>
      <w:r w:rsidRPr="00A0536B">
        <w:rPr>
          <w:rFonts w:ascii="Times New Roman" w:eastAsia="Times New Roman" w:hAnsi="Times New Roman" w:cs="Times New Roman"/>
          <w:b/>
          <w:bCs/>
          <w:color w:val="000000"/>
          <w:sz w:val="20"/>
          <w:szCs w:val="20"/>
          <w:lang w:eastAsia="fr-FR"/>
        </w:rPr>
        <w:t>Taswarnie :</w:t>
      </w:r>
      <w:r w:rsidRPr="00A0536B">
        <w:rPr>
          <w:rFonts w:ascii="Times New Roman" w:eastAsia="Times New Roman" w:hAnsi="Times New Roman" w:cs="Times New Roman"/>
          <w:color w:val="000000"/>
          <w:sz w:val="20"/>
          <w:szCs w:val="20"/>
          <w:lang w:eastAsia="fr-FR"/>
        </w:rPr>
        <w:t> province d'</w:t>
      </w:r>
      <w:hyperlink w:anchor="alvarande" w:history="1">
        <w:r w:rsidRPr="00A0536B">
          <w:rPr>
            <w:rFonts w:ascii="Times New Roman" w:eastAsia="Times New Roman" w:hAnsi="Times New Roman" w:cs="Times New Roman"/>
            <w:i/>
            <w:iCs/>
            <w:color w:val="0000FF"/>
            <w:sz w:val="20"/>
            <w:szCs w:val="20"/>
            <w:u w:val="single"/>
            <w:lang w:eastAsia="fr-FR"/>
          </w:rPr>
          <w:t>Alvarande</w:t>
        </w:r>
      </w:hyperlink>
      <w:r w:rsidRPr="00A0536B">
        <w:rPr>
          <w:rFonts w:ascii="Times New Roman" w:eastAsia="Times New Roman" w:hAnsi="Times New Roman" w:cs="Times New Roman"/>
          <w:color w:val="000000"/>
          <w:sz w:val="20"/>
          <w:szCs w:val="20"/>
          <w:lang w:eastAsia="fr-FR"/>
        </w:rPr>
        <w:t> spécialisée dans la fabrication de jouets, d'attractions foraines et de machines baroques.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Tau Ceti@PL :</w:t>
      </w:r>
      <w:r w:rsidRPr="00A0536B">
        <w:rPr>
          <w:rFonts w:ascii="Times New Roman" w:eastAsia="Times New Roman" w:hAnsi="Times New Roman" w:cs="Times New Roman"/>
          <w:color w:val="000000"/>
          <w:sz w:val="20"/>
          <w:szCs w:val="20"/>
          <w:lang w:eastAsia="fr-FR"/>
        </w:rPr>
        <w:t> un secteur de l'AG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Tchaz, Plaines de :</w:t>
      </w:r>
      <w:r w:rsidRPr="00A0536B">
        <w:rPr>
          <w:rFonts w:ascii="Times New Roman" w:eastAsia="Times New Roman" w:hAnsi="Times New Roman" w:cs="Times New Roman"/>
          <w:color w:val="000000"/>
          <w:sz w:val="20"/>
          <w:szCs w:val="20"/>
          <w:lang w:eastAsia="fr-FR"/>
        </w:rPr>
        <w:t> plaines de </w:t>
      </w:r>
      <w:hyperlink w:anchor="zooba" w:history="1">
        <w:r w:rsidRPr="00A0536B">
          <w:rPr>
            <w:rFonts w:ascii="Times New Roman" w:eastAsia="Times New Roman" w:hAnsi="Times New Roman" w:cs="Times New Roman"/>
            <w:i/>
            <w:iCs/>
            <w:color w:val="0000FF"/>
            <w:sz w:val="20"/>
            <w:szCs w:val="20"/>
            <w:u w:val="single"/>
            <w:lang w:eastAsia="fr-FR"/>
          </w:rPr>
          <w:t>Zooba</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Tchiopotnik, Professeur Arto :</w:t>
      </w:r>
      <w:r w:rsidRPr="00A0536B">
        <w:rPr>
          <w:rFonts w:ascii="Times New Roman" w:eastAsia="Times New Roman" w:hAnsi="Times New Roman" w:cs="Times New Roman"/>
          <w:color w:val="000000"/>
          <w:sz w:val="20"/>
          <w:szCs w:val="20"/>
          <w:lang w:eastAsia="fr-FR"/>
        </w:rPr>
        <w:t> célèbre chimiste et biologiste de l'AG, directeur d'un département de recherche au </w:t>
      </w:r>
      <w:hyperlink w:anchor="megalab" w:history="1">
        <w:r w:rsidRPr="00A0536B">
          <w:rPr>
            <w:rFonts w:ascii="Times New Roman" w:eastAsia="Times New Roman" w:hAnsi="Times New Roman" w:cs="Times New Roman"/>
            <w:i/>
            <w:iCs/>
            <w:color w:val="0000FF"/>
            <w:sz w:val="20"/>
            <w:szCs w:val="20"/>
            <w:u w:val="single"/>
            <w:lang w:eastAsia="fr-FR"/>
          </w:rPr>
          <w:t>Mégalab Central</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Tchoum tchoum traceur :</w:t>
      </w:r>
      <w:r w:rsidRPr="00A0536B">
        <w:rPr>
          <w:rFonts w:ascii="Times New Roman" w:eastAsia="Times New Roman" w:hAnsi="Times New Roman" w:cs="Times New Roman"/>
          <w:color w:val="000000"/>
          <w:sz w:val="20"/>
          <w:szCs w:val="20"/>
          <w:lang w:eastAsia="fr-FR"/>
        </w:rPr>
        <w:t> animal doté de capacités d'orientation phénoménales, capable de se déplacer à grande vitesse dans l'espace, et fortement inspiré d'un autre animal que les lecteurs de </w:t>
      </w:r>
      <w:r w:rsidRPr="002E73DA">
        <w:rPr>
          <w:rFonts w:ascii="Times New Roman" w:eastAsia="Times New Roman" w:hAnsi="Times New Roman" w:cs="Times New Roman"/>
          <w:color w:val="000000"/>
          <w:sz w:val="20"/>
          <w:szCs w:val="20"/>
          <w:lang w:eastAsia="fr-FR"/>
        </w:rPr>
        <w:t>Valérian</w:t>
      </w:r>
      <w:r w:rsidRPr="00A0536B">
        <w:rPr>
          <w:rFonts w:ascii="Times New Roman" w:eastAsia="Times New Roman" w:hAnsi="Times New Roman" w:cs="Times New Roman"/>
          <w:color w:val="000000"/>
          <w:sz w:val="20"/>
          <w:szCs w:val="20"/>
          <w:lang w:eastAsia="fr-FR"/>
        </w:rPr>
        <w:t> connaissent bien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Tchoutaela-Mouchkra :</w:t>
      </w:r>
      <w:r w:rsidRPr="00A0536B">
        <w:rPr>
          <w:rFonts w:ascii="Times New Roman" w:eastAsia="Times New Roman" w:hAnsi="Times New Roman" w:cs="Times New Roman"/>
          <w:color w:val="000000"/>
          <w:sz w:val="20"/>
          <w:szCs w:val="20"/>
          <w:lang w:eastAsia="fr-FR"/>
        </w:rPr>
        <w:t> jeu de société rappelant à la fois les échecs, le go, et le sher-bagh. </w:t>
      </w:r>
      <w:r w:rsidRPr="00A0536B">
        <w:rPr>
          <w:rFonts w:ascii="Times New Roman" w:eastAsia="Times New Roman" w:hAnsi="Times New Roman" w:cs="Times New Roman"/>
          <w:color w:val="000000"/>
          <w:sz w:val="20"/>
          <w:szCs w:val="20"/>
          <w:lang w:eastAsia="fr-FR"/>
        </w:rPr>
        <w:br/>
      </w:r>
      <w:bookmarkStart w:id="698" w:name="t2228abu"/>
      <w:bookmarkEnd w:id="698"/>
      <w:r w:rsidRPr="00A0536B">
        <w:rPr>
          <w:rFonts w:ascii="Times New Roman" w:eastAsia="Times New Roman" w:hAnsi="Times New Roman" w:cs="Times New Roman"/>
          <w:b/>
          <w:bCs/>
          <w:color w:val="000000"/>
          <w:sz w:val="20"/>
          <w:szCs w:val="20"/>
          <w:lang w:eastAsia="fr-FR"/>
        </w:rPr>
        <w:t>T-2228abu :</w:t>
      </w:r>
      <w:r w:rsidRPr="00A0536B">
        <w:rPr>
          <w:rFonts w:ascii="Times New Roman" w:eastAsia="Times New Roman" w:hAnsi="Times New Roman" w:cs="Times New Roman"/>
          <w:color w:val="000000"/>
          <w:sz w:val="20"/>
          <w:szCs w:val="20"/>
          <w:lang w:eastAsia="fr-FR"/>
        </w:rPr>
        <w:t> région </w:t>
      </w:r>
      <w:hyperlink w:anchor="poisseux" w:history="1">
        <w:r w:rsidRPr="00A0536B">
          <w:rPr>
            <w:rFonts w:ascii="Times New Roman" w:eastAsia="Times New Roman" w:hAnsi="Times New Roman" w:cs="Times New Roman"/>
            <w:i/>
            <w:iCs/>
            <w:color w:val="0000FF"/>
            <w:sz w:val="20"/>
            <w:szCs w:val="20"/>
            <w:u w:val="single"/>
            <w:lang w:eastAsia="fr-FR"/>
          </w:rPr>
          <w:t>poisseuse</w:t>
        </w:r>
      </w:hyperlink>
      <w:r w:rsidRPr="00A0536B">
        <w:rPr>
          <w:rFonts w:ascii="Times New Roman" w:eastAsia="Times New Roman" w:hAnsi="Times New Roman" w:cs="Times New Roman"/>
          <w:color w:val="000000"/>
          <w:sz w:val="20"/>
          <w:szCs w:val="20"/>
          <w:lang w:eastAsia="fr-FR"/>
        </w:rPr>
        <w:t> de l'espace regroupant les systèmes </w:t>
      </w:r>
      <w:hyperlink w:anchor="yugojka" w:history="1">
        <w:r w:rsidRPr="00A0536B">
          <w:rPr>
            <w:rFonts w:ascii="Times New Roman" w:eastAsia="Times New Roman" w:hAnsi="Times New Roman" w:cs="Times New Roman"/>
            <w:i/>
            <w:iCs/>
            <w:color w:val="0000FF"/>
            <w:sz w:val="20"/>
            <w:szCs w:val="20"/>
            <w:u w:val="single"/>
            <w:lang w:eastAsia="fr-FR"/>
          </w:rPr>
          <w:t>Yugojka</w:t>
        </w:r>
      </w:hyperlink>
      <w:r w:rsidRPr="00A0536B">
        <w:rPr>
          <w:rFonts w:ascii="Times New Roman" w:eastAsia="Times New Roman" w:hAnsi="Times New Roman" w:cs="Times New Roman"/>
          <w:color w:val="000000"/>
          <w:sz w:val="20"/>
          <w:szCs w:val="20"/>
          <w:lang w:eastAsia="fr-FR"/>
        </w:rPr>
        <w:t> et </w:t>
      </w:r>
      <w:hyperlink w:anchor="temanaefargh" w:history="1">
        <w:r w:rsidRPr="00A0536B">
          <w:rPr>
            <w:rFonts w:ascii="Times New Roman" w:eastAsia="Times New Roman" w:hAnsi="Times New Roman" w:cs="Times New Roman"/>
            <w:i/>
            <w:iCs/>
            <w:color w:val="0000FF"/>
            <w:sz w:val="20"/>
            <w:szCs w:val="20"/>
            <w:u w:val="single"/>
            <w:lang w:eastAsia="fr-FR"/>
          </w:rPr>
          <w:t>Témanaéfargh</w:t>
        </w:r>
      </w:hyperlink>
      <w:r w:rsidRPr="00A0536B">
        <w:rPr>
          <w:rFonts w:ascii="Times New Roman" w:eastAsia="Times New Roman" w:hAnsi="Times New Roman" w:cs="Times New Roman"/>
          <w:color w:val="000000"/>
          <w:sz w:val="20"/>
          <w:szCs w:val="20"/>
          <w:lang w:eastAsia="fr-FR"/>
        </w:rPr>
        <w:t>, traversée par les voies commerciales </w:t>
      </w:r>
      <w:hyperlink w:anchor="pessec" w:history="1">
        <w:r w:rsidRPr="00A0536B">
          <w:rPr>
            <w:rFonts w:ascii="Times New Roman" w:eastAsia="Times New Roman" w:hAnsi="Times New Roman" w:cs="Times New Roman"/>
            <w:i/>
            <w:iCs/>
            <w:color w:val="0000FF"/>
            <w:sz w:val="20"/>
            <w:szCs w:val="20"/>
            <w:u w:val="single"/>
            <w:lang w:eastAsia="fr-FR"/>
          </w:rPr>
          <w:t>Pessec</w:t>
        </w:r>
      </w:hyperlink>
      <w:r w:rsidRPr="00A0536B">
        <w:rPr>
          <w:rFonts w:ascii="Times New Roman" w:eastAsia="Times New Roman" w:hAnsi="Times New Roman" w:cs="Times New Roman"/>
          <w:color w:val="000000"/>
          <w:sz w:val="20"/>
          <w:szCs w:val="20"/>
          <w:lang w:eastAsia="fr-FR"/>
        </w:rPr>
        <w:t> 12 et 15, dans ou autour de laquelle vivent les </w:t>
      </w:r>
      <w:hyperlink w:anchor="anarite" w:history="1">
        <w:r w:rsidRPr="00A0536B">
          <w:rPr>
            <w:rFonts w:ascii="Times New Roman" w:eastAsia="Times New Roman" w:hAnsi="Times New Roman" w:cs="Times New Roman"/>
            <w:i/>
            <w:iCs/>
            <w:color w:val="0000FF"/>
            <w:sz w:val="20"/>
            <w:szCs w:val="20"/>
            <w:u w:val="single"/>
            <w:lang w:eastAsia="fr-FR"/>
          </w:rPr>
          <w:t>Anarites</w:t>
        </w:r>
      </w:hyperlink>
      <w:r w:rsidRPr="00A0536B">
        <w:rPr>
          <w:rFonts w:ascii="Times New Roman" w:eastAsia="Times New Roman" w:hAnsi="Times New Roman" w:cs="Times New Roman"/>
          <w:color w:val="000000"/>
          <w:sz w:val="20"/>
          <w:szCs w:val="20"/>
          <w:lang w:eastAsia="fr-FR"/>
        </w:rPr>
        <w:t>, les </w:t>
      </w:r>
      <w:hyperlink w:anchor="ksemen" w:history="1">
        <w:r w:rsidRPr="00A0536B">
          <w:rPr>
            <w:rFonts w:ascii="Times New Roman" w:eastAsia="Times New Roman" w:hAnsi="Times New Roman" w:cs="Times New Roman"/>
            <w:i/>
            <w:iCs/>
            <w:color w:val="0000FF"/>
            <w:sz w:val="20"/>
            <w:szCs w:val="20"/>
            <w:u w:val="single"/>
            <w:lang w:eastAsia="fr-FR"/>
          </w:rPr>
          <w:t>Ksemen</w:t>
        </w:r>
      </w:hyperlink>
      <w:r w:rsidRPr="00A0536B">
        <w:rPr>
          <w:rFonts w:ascii="Times New Roman" w:eastAsia="Times New Roman" w:hAnsi="Times New Roman" w:cs="Times New Roman"/>
          <w:color w:val="000000"/>
          <w:sz w:val="20"/>
          <w:szCs w:val="20"/>
          <w:lang w:eastAsia="fr-FR"/>
        </w:rPr>
        <w:t>, les </w:t>
      </w:r>
      <w:hyperlink w:anchor="philoons" w:history="1">
        <w:r w:rsidRPr="00A0536B">
          <w:rPr>
            <w:rFonts w:ascii="Times New Roman" w:eastAsia="Times New Roman" w:hAnsi="Times New Roman" w:cs="Times New Roman"/>
            <w:i/>
            <w:iCs/>
            <w:color w:val="0000FF"/>
            <w:sz w:val="20"/>
            <w:szCs w:val="20"/>
            <w:u w:val="single"/>
            <w:lang w:eastAsia="fr-FR"/>
          </w:rPr>
          <w:t>Philoon's</w:t>
        </w:r>
      </w:hyperlink>
      <w:r w:rsidRPr="00A0536B">
        <w:rPr>
          <w:rFonts w:ascii="Times New Roman" w:eastAsia="Times New Roman" w:hAnsi="Times New Roman" w:cs="Times New Roman"/>
          <w:color w:val="000000"/>
          <w:sz w:val="20"/>
          <w:szCs w:val="20"/>
          <w:lang w:eastAsia="fr-FR"/>
        </w:rPr>
        <w:t>, les </w:t>
      </w:r>
      <w:hyperlink w:anchor="siffizz" w:history="1">
        <w:r w:rsidRPr="00A0536B">
          <w:rPr>
            <w:rFonts w:ascii="Times New Roman" w:eastAsia="Times New Roman" w:hAnsi="Times New Roman" w:cs="Times New Roman"/>
            <w:i/>
            <w:iCs/>
            <w:color w:val="0000FF"/>
            <w:sz w:val="20"/>
            <w:szCs w:val="20"/>
            <w:u w:val="single"/>
            <w:lang w:eastAsia="fr-FR"/>
          </w:rPr>
          <w:t>Siffizz</w:t>
        </w:r>
      </w:hyperlink>
      <w:r w:rsidRPr="00A0536B">
        <w:rPr>
          <w:rFonts w:ascii="Times New Roman" w:eastAsia="Times New Roman" w:hAnsi="Times New Roman" w:cs="Times New Roman"/>
          <w:color w:val="000000"/>
          <w:sz w:val="20"/>
          <w:szCs w:val="20"/>
          <w:lang w:eastAsia="fr-FR"/>
        </w:rPr>
        <w:t> et les </w:t>
      </w:r>
      <w:hyperlink w:anchor="valfron" w:history="1">
        <w:r w:rsidRPr="00A0536B">
          <w:rPr>
            <w:rFonts w:ascii="Times New Roman" w:eastAsia="Times New Roman" w:hAnsi="Times New Roman" w:cs="Times New Roman"/>
            <w:i/>
            <w:iCs/>
            <w:color w:val="0000FF"/>
            <w:sz w:val="20"/>
            <w:szCs w:val="20"/>
            <w:u w:val="single"/>
            <w:lang w:eastAsia="fr-FR"/>
          </w:rPr>
          <w:t>Valfrons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Techmech :</w:t>
      </w:r>
      <w:r w:rsidRPr="00A0536B">
        <w:rPr>
          <w:rFonts w:ascii="Times New Roman" w:eastAsia="Times New Roman" w:hAnsi="Times New Roman" w:cs="Times New Roman"/>
          <w:color w:val="000000"/>
          <w:sz w:val="20"/>
          <w:szCs w:val="20"/>
          <w:lang w:eastAsia="fr-FR"/>
        </w:rPr>
        <w:t> technicien-mécanicien.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Technocité :</w:t>
      </w:r>
      <w:r w:rsidRPr="00A0536B">
        <w:rPr>
          <w:rFonts w:ascii="Times New Roman" w:eastAsia="Times New Roman" w:hAnsi="Times New Roman" w:cs="Times New Roman"/>
          <w:color w:val="000000"/>
          <w:sz w:val="20"/>
          <w:szCs w:val="20"/>
          <w:lang w:eastAsia="fr-FR"/>
        </w:rPr>
        <w:t> grande ville travailleuse (industrielle ou tertiaire). </w:t>
      </w:r>
      <w:r w:rsidRPr="00A0536B">
        <w:rPr>
          <w:rFonts w:ascii="Times New Roman" w:eastAsia="Times New Roman" w:hAnsi="Times New Roman" w:cs="Times New Roman"/>
          <w:color w:val="000000"/>
          <w:sz w:val="20"/>
          <w:szCs w:val="20"/>
          <w:lang w:eastAsia="fr-FR"/>
        </w:rPr>
        <w:br/>
      </w:r>
      <w:bookmarkStart w:id="699" w:name="ted"/>
      <w:bookmarkEnd w:id="699"/>
      <w:r w:rsidRPr="00A0536B">
        <w:rPr>
          <w:rFonts w:ascii="Times New Roman" w:eastAsia="Times New Roman" w:hAnsi="Times New Roman" w:cs="Times New Roman"/>
          <w:b/>
          <w:bCs/>
          <w:color w:val="000000"/>
          <w:sz w:val="20"/>
          <w:szCs w:val="20"/>
          <w:lang w:eastAsia="fr-FR"/>
        </w:rPr>
        <w:lastRenderedPageBreak/>
        <w:t>Technodictateur :</w:t>
      </w:r>
      <w:r w:rsidRPr="00A0536B">
        <w:rPr>
          <w:rFonts w:ascii="Times New Roman" w:eastAsia="Times New Roman" w:hAnsi="Times New Roman" w:cs="Times New Roman"/>
          <w:color w:val="000000"/>
          <w:sz w:val="20"/>
          <w:szCs w:val="20"/>
          <w:lang w:eastAsia="fr-FR"/>
        </w:rPr>
        <w:t> chef d'État plus ou moins totalitaire, devant son pouvoir à la possession d'une technologie supérieure à la technologie locale.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Technodictature :</w:t>
      </w:r>
      <w:r w:rsidRPr="00A0536B">
        <w:rPr>
          <w:rFonts w:ascii="Times New Roman" w:eastAsia="Times New Roman" w:hAnsi="Times New Roman" w:cs="Times New Roman"/>
          <w:color w:val="000000"/>
          <w:sz w:val="20"/>
          <w:szCs w:val="20"/>
          <w:lang w:eastAsia="fr-FR"/>
        </w:rPr>
        <w:t> État dirigé par un </w:t>
      </w:r>
      <w:hyperlink w:anchor="ted" w:history="1">
        <w:r w:rsidRPr="00A0536B">
          <w:rPr>
            <w:rFonts w:ascii="Times New Roman" w:eastAsia="Times New Roman" w:hAnsi="Times New Roman" w:cs="Times New Roman"/>
            <w:i/>
            <w:iCs/>
            <w:color w:val="0000FF"/>
            <w:sz w:val="20"/>
            <w:szCs w:val="20"/>
            <w:u w:val="single"/>
            <w:lang w:eastAsia="fr-FR"/>
          </w:rPr>
          <w:t>technodictateur</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Technologic Program :</w:t>
      </w:r>
      <w:r w:rsidRPr="00A0536B">
        <w:rPr>
          <w:rFonts w:ascii="Times New Roman" w:eastAsia="Times New Roman" w:hAnsi="Times New Roman" w:cs="Times New Roman"/>
          <w:color w:val="000000"/>
          <w:sz w:val="20"/>
          <w:szCs w:val="20"/>
          <w:lang w:eastAsia="fr-FR"/>
        </w:rPr>
        <w:t> entreprise produisant entre autres des </w:t>
      </w:r>
      <w:hyperlink w:anchor="robot" w:history="1">
        <w:r w:rsidRPr="00A0536B">
          <w:rPr>
            <w:rFonts w:ascii="Times New Roman" w:eastAsia="Times New Roman" w:hAnsi="Times New Roman" w:cs="Times New Roman"/>
            <w:i/>
            <w:iCs/>
            <w:color w:val="0000FF"/>
            <w:sz w:val="20"/>
            <w:szCs w:val="20"/>
            <w:u w:val="single"/>
            <w:lang w:eastAsia="fr-FR"/>
          </w:rPr>
          <w:t>robots</w:t>
        </w:r>
      </w:hyperlink>
      <w:r w:rsidRPr="00A0536B">
        <w:rPr>
          <w:rFonts w:ascii="Times New Roman" w:eastAsia="Times New Roman" w:hAnsi="Times New Roman" w:cs="Times New Roman"/>
          <w:color w:val="000000"/>
          <w:sz w:val="20"/>
          <w:szCs w:val="20"/>
          <w:lang w:eastAsia="fr-FR"/>
        </w:rPr>
        <w:t> (dont le robot d'exploration </w:t>
      </w:r>
      <w:r w:rsidRPr="00A0536B">
        <w:rPr>
          <w:rFonts w:ascii="Times New Roman" w:eastAsia="Times New Roman" w:hAnsi="Times New Roman" w:cs="Times New Roman"/>
          <w:i/>
          <w:iCs/>
          <w:color w:val="000000"/>
          <w:sz w:val="20"/>
          <w:szCs w:val="20"/>
          <w:lang w:eastAsia="fr-FR"/>
        </w:rPr>
        <w:t>TP-480-A4</w:t>
      </w:r>
      <w:r w:rsidRPr="00A0536B">
        <w:rPr>
          <w:rFonts w:ascii="Times New Roman" w:eastAsia="Times New Roman" w:hAnsi="Times New Roman" w:cs="Times New Roman"/>
          <w:color w:val="000000"/>
          <w:sz w:val="20"/>
          <w:szCs w:val="20"/>
          <w:lang w:eastAsia="fr-FR"/>
        </w:rPr>
        <w:t>, surnommé </w:t>
      </w:r>
      <w:r w:rsidRPr="00A0536B">
        <w:rPr>
          <w:rFonts w:ascii="Times New Roman" w:eastAsia="Times New Roman" w:hAnsi="Times New Roman" w:cs="Times New Roman"/>
          <w:i/>
          <w:iCs/>
          <w:color w:val="000000"/>
          <w:sz w:val="20"/>
          <w:szCs w:val="20"/>
          <w:lang w:eastAsia="fr-FR"/>
        </w:rPr>
        <w:t>Sally</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COMEGA</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Technomagie :</w:t>
      </w:r>
      <w:r w:rsidRPr="00A0536B">
        <w:rPr>
          <w:rFonts w:ascii="Times New Roman" w:eastAsia="Times New Roman" w:hAnsi="Times New Roman" w:cs="Times New Roman"/>
          <w:color w:val="000000"/>
          <w:sz w:val="20"/>
          <w:szCs w:val="20"/>
          <w:lang w:eastAsia="fr-FR"/>
        </w:rPr>
        <w:t> forme de </w:t>
      </w:r>
      <w:hyperlink w:anchor="magie" w:history="1">
        <w:r w:rsidRPr="00A0536B">
          <w:rPr>
            <w:rFonts w:ascii="Times New Roman" w:eastAsia="Times New Roman" w:hAnsi="Times New Roman" w:cs="Times New Roman"/>
            <w:i/>
            <w:iCs/>
            <w:color w:val="0000FF"/>
            <w:sz w:val="20"/>
            <w:szCs w:val="20"/>
            <w:u w:val="single"/>
            <w:lang w:eastAsia="fr-FR"/>
          </w:rPr>
          <w:t>magie</w:t>
        </w:r>
      </w:hyperlink>
      <w:r w:rsidRPr="00A0536B">
        <w:rPr>
          <w:rFonts w:ascii="Times New Roman" w:eastAsia="Times New Roman" w:hAnsi="Times New Roman" w:cs="Times New Roman"/>
          <w:color w:val="000000"/>
          <w:sz w:val="20"/>
          <w:szCs w:val="20"/>
          <w:lang w:eastAsia="fr-FR"/>
        </w:rPr>
        <w:t> exploitant et complétant les possibilités offertes par une technologie moderne (postérieure au stade de la révolution industrielle). </w:t>
      </w:r>
      <w:r w:rsidRPr="00A0536B">
        <w:rPr>
          <w:rFonts w:ascii="Times New Roman" w:eastAsia="Times New Roman" w:hAnsi="Times New Roman" w:cs="Times New Roman"/>
          <w:color w:val="000000"/>
          <w:sz w:val="20"/>
          <w:szCs w:val="20"/>
          <w:lang w:eastAsia="fr-FR"/>
        </w:rPr>
        <w:br/>
      </w:r>
      <w:bookmarkStart w:id="700" w:name="tegem"/>
      <w:bookmarkEnd w:id="700"/>
      <w:r w:rsidRPr="00A0536B">
        <w:rPr>
          <w:rFonts w:ascii="Times New Roman" w:eastAsia="Times New Roman" w:hAnsi="Times New Roman" w:cs="Times New Roman"/>
          <w:b/>
          <w:bCs/>
          <w:color w:val="000000"/>
          <w:sz w:val="20"/>
          <w:szCs w:val="20"/>
          <w:lang w:eastAsia="fr-FR"/>
        </w:rPr>
        <w:t>Tegem III :</w:t>
      </w:r>
      <w:r w:rsidRPr="00A0536B">
        <w:rPr>
          <w:rFonts w:ascii="Times New Roman" w:eastAsia="Times New Roman" w:hAnsi="Times New Roman" w:cs="Times New Roman"/>
          <w:color w:val="000000"/>
          <w:sz w:val="20"/>
          <w:szCs w:val="20"/>
          <w:lang w:eastAsia="fr-FR"/>
        </w:rPr>
        <w:t> planète couverte à 95 % d'océans, sur laquelle est situé le palais-forteresse flottant de l'</w:t>
      </w:r>
      <w:hyperlink w:anchor="immediator" w:history="1">
        <w:r w:rsidRPr="00A0536B">
          <w:rPr>
            <w:rFonts w:ascii="Times New Roman" w:eastAsia="Times New Roman" w:hAnsi="Times New Roman" w:cs="Times New Roman"/>
            <w:i/>
            <w:iCs/>
            <w:color w:val="0000FF"/>
            <w:sz w:val="20"/>
            <w:szCs w:val="20"/>
            <w:u w:val="single"/>
            <w:lang w:eastAsia="fr-FR"/>
          </w:rPr>
          <w:t>immediator</w:t>
        </w:r>
      </w:hyperlink>
      <w:r w:rsidRPr="00A0536B">
        <w:rPr>
          <w:rFonts w:ascii="Times New Roman" w:eastAsia="Times New Roman" w:hAnsi="Times New Roman" w:cs="Times New Roman"/>
          <w:color w:val="000000"/>
          <w:sz w:val="20"/>
          <w:szCs w:val="20"/>
          <w:lang w:eastAsia="fr-FR"/>
        </w:rPr>
        <w:t>. La planète est dépourvue de </w:t>
      </w:r>
      <w:hyperlink w:anchor="tetra" w:history="1">
        <w:r w:rsidRPr="00A0536B">
          <w:rPr>
            <w:rFonts w:ascii="Times New Roman" w:eastAsia="Times New Roman" w:hAnsi="Times New Roman" w:cs="Times New Roman"/>
            <w:i/>
            <w:iCs/>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Tékumel :</w:t>
      </w:r>
      <w:r w:rsidRPr="00A0536B">
        <w:rPr>
          <w:rFonts w:ascii="Times New Roman" w:eastAsia="Times New Roman" w:hAnsi="Times New Roman" w:cs="Times New Roman"/>
          <w:color w:val="000000"/>
          <w:sz w:val="20"/>
          <w:szCs w:val="20"/>
          <w:lang w:eastAsia="fr-FR"/>
        </w:rPr>
        <w:t> un </w:t>
      </w:r>
      <w:hyperlink w:anchor="sousunivers" w:history="1">
        <w:r w:rsidRPr="00A0536B">
          <w:rPr>
            <w:rFonts w:ascii="Times New Roman" w:eastAsia="Times New Roman" w:hAnsi="Times New Roman" w:cs="Times New Roman"/>
            <w:i/>
            <w:iCs/>
            <w:color w:val="0000FF"/>
            <w:sz w:val="20"/>
            <w:szCs w:val="20"/>
            <w:u w:val="single"/>
            <w:lang w:eastAsia="fr-FR"/>
          </w:rPr>
          <w:t>sous-univers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01" w:name="tekzogarr"/>
      <w:bookmarkEnd w:id="701"/>
      <w:r w:rsidRPr="00A0536B">
        <w:rPr>
          <w:rFonts w:ascii="Times New Roman" w:eastAsia="Times New Roman" w:hAnsi="Times New Roman" w:cs="Times New Roman"/>
          <w:b/>
          <w:bCs/>
          <w:color w:val="000000"/>
          <w:sz w:val="20"/>
          <w:szCs w:val="20"/>
          <w:lang w:eastAsia="fr-FR"/>
        </w:rPr>
        <w:t>Tekzogarr :</w:t>
      </w:r>
      <w:r w:rsidRPr="00A0536B">
        <w:rPr>
          <w:rFonts w:ascii="Times New Roman" w:eastAsia="Times New Roman" w:hAnsi="Times New Roman" w:cs="Times New Roman"/>
          <w:color w:val="000000"/>
          <w:sz w:val="20"/>
          <w:szCs w:val="20"/>
          <w:lang w:eastAsia="fr-FR"/>
        </w:rPr>
        <w:t> espèce ET, sorte de centaures à la partie supérieure humanoïde, et à la partie inférieure dotée de trois paires de pattes et protégée par une carapace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Téléanalyseur :</w:t>
      </w:r>
      <w:r w:rsidRPr="00A0536B">
        <w:rPr>
          <w:rFonts w:ascii="Times New Roman" w:eastAsia="Times New Roman" w:hAnsi="Times New Roman" w:cs="Times New Roman"/>
          <w:color w:val="000000"/>
          <w:sz w:val="20"/>
          <w:szCs w:val="20"/>
          <w:lang w:eastAsia="fr-FR"/>
        </w:rPr>
        <w:t> appareil d'analyses géologiques et minéralogiques à distance. </w:t>
      </w:r>
      <w:r w:rsidRPr="00A0536B">
        <w:rPr>
          <w:rFonts w:ascii="Times New Roman" w:eastAsia="Times New Roman" w:hAnsi="Times New Roman" w:cs="Times New Roman"/>
          <w:color w:val="000000"/>
          <w:sz w:val="20"/>
          <w:szCs w:val="20"/>
          <w:lang w:eastAsia="fr-FR"/>
        </w:rPr>
        <w:br/>
      </w:r>
      <w:bookmarkStart w:id="702" w:name="telekinesie"/>
      <w:bookmarkEnd w:id="702"/>
      <w:r w:rsidRPr="00A0536B">
        <w:rPr>
          <w:rFonts w:ascii="Times New Roman" w:eastAsia="Times New Roman" w:hAnsi="Times New Roman" w:cs="Times New Roman"/>
          <w:b/>
          <w:bCs/>
          <w:color w:val="000000"/>
          <w:sz w:val="20"/>
          <w:szCs w:val="20"/>
          <w:lang w:eastAsia="fr-FR"/>
        </w:rPr>
        <w:t>Télékinésie :</w:t>
      </w:r>
      <w:r w:rsidRPr="00A0536B">
        <w:rPr>
          <w:rFonts w:ascii="Times New Roman" w:eastAsia="Times New Roman" w:hAnsi="Times New Roman" w:cs="Times New Roman"/>
          <w:color w:val="000000"/>
          <w:sz w:val="20"/>
          <w:szCs w:val="20"/>
          <w:lang w:eastAsia="fr-FR"/>
        </w:rPr>
        <w:t> </w:t>
      </w:r>
      <w:hyperlink w:anchor="psy" w:history="1">
        <w:r w:rsidRPr="00A0536B">
          <w:rPr>
            <w:rFonts w:ascii="Times New Roman" w:eastAsia="Times New Roman" w:hAnsi="Times New Roman" w:cs="Times New Roman"/>
            <w:i/>
            <w:iCs/>
            <w:color w:val="0000FF"/>
            <w:sz w:val="20"/>
            <w:szCs w:val="20"/>
            <w:u w:val="single"/>
            <w:lang w:eastAsia="fr-FR"/>
          </w:rPr>
          <w:t>pouvoir psy</w:t>
        </w:r>
      </w:hyperlink>
      <w:r w:rsidRPr="00A0536B">
        <w:rPr>
          <w:rFonts w:ascii="Times New Roman" w:eastAsia="Times New Roman" w:hAnsi="Times New Roman" w:cs="Times New Roman"/>
          <w:color w:val="000000"/>
          <w:sz w:val="20"/>
          <w:szCs w:val="20"/>
          <w:lang w:eastAsia="fr-FR"/>
        </w:rPr>
        <w:t> permettant de déplacer des objets sans les toucher.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Télépathie :</w:t>
      </w:r>
      <w:r w:rsidRPr="00A0536B">
        <w:rPr>
          <w:rFonts w:ascii="Times New Roman" w:eastAsia="Times New Roman" w:hAnsi="Times New Roman" w:cs="Times New Roman"/>
          <w:color w:val="000000"/>
          <w:sz w:val="20"/>
          <w:szCs w:val="20"/>
          <w:lang w:eastAsia="fr-FR"/>
        </w:rPr>
        <w:t> </w:t>
      </w:r>
      <w:hyperlink w:anchor="psy" w:history="1">
        <w:r w:rsidRPr="00A0536B">
          <w:rPr>
            <w:rFonts w:ascii="Times New Roman" w:eastAsia="Times New Roman" w:hAnsi="Times New Roman" w:cs="Times New Roman"/>
            <w:i/>
            <w:iCs/>
            <w:color w:val="0000FF"/>
            <w:sz w:val="20"/>
            <w:szCs w:val="20"/>
            <w:u w:val="single"/>
            <w:lang w:eastAsia="fr-FR"/>
          </w:rPr>
          <w:t>pouvoir psy</w:t>
        </w:r>
      </w:hyperlink>
      <w:r w:rsidRPr="00A0536B">
        <w:rPr>
          <w:rFonts w:ascii="Times New Roman" w:eastAsia="Times New Roman" w:hAnsi="Times New Roman" w:cs="Times New Roman"/>
          <w:color w:val="000000"/>
          <w:sz w:val="20"/>
          <w:szCs w:val="20"/>
          <w:lang w:eastAsia="fr-FR"/>
        </w:rPr>
        <w:t> permettant de communiquer par la pensée.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Téléporteur :</w:t>
      </w:r>
      <w:r w:rsidRPr="00A0536B">
        <w:rPr>
          <w:rFonts w:ascii="Times New Roman" w:eastAsia="Times New Roman" w:hAnsi="Times New Roman" w:cs="Times New Roman"/>
          <w:color w:val="000000"/>
          <w:sz w:val="20"/>
          <w:szCs w:val="20"/>
          <w:lang w:eastAsia="fr-FR"/>
        </w:rPr>
        <w:t> </w:t>
      </w:r>
      <w:hyperlink w:anchor="ttm" w:history="1">
        <w:r w:rsidRPr="00A0536B">
          <w:rPr>
            <w:rFonts w:ascii="Times New Roman" w:eastAsia="Times New Roman" w:hAnsi="Times New Roman" w:cs="Times New Roman"/>
            <w:color w:val="0000FF"/>
            <w:sz w:val="20"/>
            <w:szCs w:val="20"/>
            <w:u w:val="single"/>
            <w:lang w:eastAsia="fr-FR"/>
          </w:rPr>
          <w:t>transmetteur de matière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Télé-tridi :</w:t>
      </w:r>
      <w:r w:rsidRPr="00A0536B">
        <w:rPr>
          <w:rFonts w:ascii="Times New Roman" w:eastAsia="Times New Roman" w:hAnsi="Times New Roman" w:cs="Times New Roman"/>
          <w:color w:val="000000"/>
          <w:sz w:val="20"/>
          <w:szCs w:val="20"/>
          <w:lang w:eastAsia="fr-FR"/>
        </w:rPr>
        <w:t> télévision en trois dimensions (</w:t>
      </w:r>
      <w:hyperlink w:anchor="trivid" w:history="1">
        <w:r w:rsidRPr="00A0536B">
          <w:rPr>
            <w:rFonts w:ascii="Times New Roman" w:eastAsia="Times New Roman" w:hAnsi="Times New Roman" w:cs="Times New Roman"/>
            <w:i/>
            <w:iCs/>
            <w:color w:val="0000FF"/>
            <w:sz w:val="20"/>
            <w:szCs w:val="20"/>
            <w:u w:val="single"/>
            <w:lang w:eastAsia="fr-FR"/>
          </w:rPr>
          <w:t>trividéo</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Télurgie :</w:t>
      </w:r>
      <w:r w:rsidRPr="00A0536B">
        <w:rPr>
          <w:rFonts w:ascii="Times New Roman" w:eastAsia="Times New Roman" w:hAnsi="Times New Roman" w:cs="Times New Roman"/>
          <w:color w:val="000000"/>
          <w:sz w:val="20"/>
          <w:szCs w:val="20"/>
          <w:lang w:eastAsia="fr-FR"/>
        </w:rPr>
        <w:t> </w:t>
      </w:r>
      <w:hyperlink w:anchor="psy" w:history="1">
        <w:r w:rsidRPr="00A0536B">
          <w:rPr>
            <w:rFonts w:ascii="Times New Roman" w:eastAsia="Times New Roman" w:hAnsi="Times New Roman" w:cs="Times New Roman"/>
            <w:i/>
            <w:iCs/>
            <w:color w:val="0000FF"/>
            <w:sz w:val="20"/>
            <w:szCs w:val="20"/>
            <w:u w:val="single"/>
            <w:lang w:eastAsia="fr-FR"/>
          </w:rPr>
          <w:t>pouvoir psy</w:t>
        </w:r>
      </w:hyperlink>
      <w:r w:rsidRPr="00A0536B">
        <w:rPr>
          <w:rFonts w:ascii="Times New Roman" w:eastAsia="Times New Roman" w:hAnsi="Times New Roman" w:cs="Times New Roman"/>
          <w:color w:val="000000"/>
          <w:sz w:val="20"/>
          <w:szCs w:val="20"/>
          <w:lang w:eastAsia="fr-FR"/>
        </w:rPr>
        <w:t> permettant de se téléporter à vue selon une trajectoire libre de tout obstacle. </w:t>
      </w:r>
      <w:r w:rsidRPr="00A0536B">
        <w:rPr>
          <w:rFonts w:ascii="Times New Roman" w:eastAsia="Times New Roman" w:hAnsi="Times New Roman" w:cs="Times New Roman"/>
          <w:i/>
          <w:iCs/>
          <w:color w:val="000000"/>
          <w:sz w:val="20"/>
          <w:szCs w:val="20"/>
          <w:lang w:eastAsia="fr-FR"/>
        </w:rPr>
        <w:t>(Remarque : en général (hors du contexte de MEGA), on appelle télurgie une faculté psionique qui permet la création de matière)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03" w:name="temanaefargh"/>
      <w:bookmarkEnd w:id="703"/>
      <w:r w:rsidRPr="00A0536B">
        <w:rPr>
          <w:rFonts w:ascii="Times New Roman" w:eastAsia="Times New Roman" w:hAnsi="Times New Roman" w:cs="Times New Roman"/>
          <w:b/>
          <w:bCs/>
          <w:color w:val="000000"/>
          <w:sz w:val="20"/>
          <w:szCs w:val="20"/>
          <w:lang w:eastAsia="fr-FR"/>
        </w:rPr>
        <w:t>Témanaéfargh :</w:t>
      </w:r>
      <w:r w:rsidRPr="00A0536B">
        <w:rPr>
          <w:rFonts w:ascii="Times New Roman" w:eastAsia="Times New Roman" w:hAnsi="Times New Roman" w:cs="Times New Roman"/>
          <w:color w:val="000000"/>
          <w:sz w:val="20"/>
          <w:szCs w:val="20"/>
          <w:lang w:eastAsia="fr-FR"/>
        </w:rPr>
        <w:t> système planétaire situé dans la région </w:t>
      </w:r>
      <w:hyperlink w:anchor="t2228abu" w:history="1">
        <w:r w:rsidRPr="00A0536B">
          <w:rPr>
            <w:rFonts w:ascii="Times New Roman" w:eastAsia="Times New Roman" w:hAnsi="Times New Roman" w:cs="Times New Roman"/>
            <w:i/>
            <w:iCs/>
            <w:color w:val="0000FF"/>
            <w:sz w:val="20"/>
            <w:szCs w:val="20"/>
            <w:u w:val="single"/>
            <w:lang w:eastAsia="fr-FR"/>
          </w:rPr>
          <w:t>T-2228abu</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Témoin :</w:t>
      </w:r>
      <w:r w:rsidRPr="00A0536B">
        <w:rPr>
          <w:rFonts w:ascii="Times New Roman" w:eastAsia="Times New Roman" w:hAnsi="Times New Roman" w:cs="Times New Roman"/>
          <w:color w:val="000000"/>
          <w:sz w:val="20"/>
          <w:szCs w:val="20"/>
          <w:lang w:eastAsia="fr-FR"/>
        </w:rPr>
        <w:t> </w:t>
      </w:r>
      <w:hyperlink w:anchor="temoin" w:history="1">
        <w:r w:rsidRPr="00A0536B">
          <w:rPr>
            <w:rFonts w:ascii="Times New Roman" w:eastAsia="Times New Roman" w:hAnsi="Times New Roman" w:cs="Times New Roman"/>
            <w:color w:val="0000FF"/>
            <w:sz w:val="20"/>
            <w:szCs w:val="20"/>
            <w:u w:val="single"/>
            <w:lang w:eastAsia="fr-FR"/>
          </w:rPr>
          <w:t>tétraèdre témoin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Témoin orphelin :</w:t>
      </w:r>
      <w:r w:rsidRPr="00A0536B">
        <w:rPr>
          <w:rFonts w:ascii="Times New Roman" w:eastAsia="Times New Roman" w:hAnsi="Times New Roman" w:cs="Times New Roman"/>
          <w:color w:val="000000"/>
          <w:sz w:val="20"/>
          <w:szCs w:val="20"/>
          <w:lang w:eastAsia="fr-FR"/>
        </w:rPr>
        <w:t> </w:t>
      </w:r>
      <w:hyperlink w:anchor="temoin" w:history="1">
        <w:r w:rsidRPr="00A0536B">
          <w:rPr>
            <w:rFonts w:ascii="Times New Roman" w:eastAsia="Times New Roman" w:hAnsi="Times New Roman" w:cs="Times New Roman"/>
            <w:i/>
            <w:iCs/>
            <w:color w:val="0000FF"/>
            <w:sz w:val="20"/>
            <w:szCs w:val="20"/>
            <w:u w:val="single"/>
            <w:lang w:eastAsia="fr-FR"/>
          </w:rPr>
          <w:t>tétraèdre témoin</w:t>
        </w:r>
      </w:hyperlink>
      <w:r w:rsidRPr="00A0536B">
        <w:rPr>
          <w:rFonts w:ascii="Times New Roman" w:eastAsia="Times New Roman" w:hAnsi="Times New Roman" w:cs="Times New Roman"/>
          <w:color w:val="000000"/>
          <w:sz w:val="20"/>
          <w:szCs w:val="20"/>
          <w:lang w:eastAsia="fr-FR"/>
        </w:rPr>
        <w:t> correspondant à un </w:t>
      </w:r>
      <w:hyperlink w:anchor="tetra" w:history="1">
        <w:r w:rsidRPr="00A0536B">
          <w:rPr>
            <w:rFonts w:ascii="Times New Roman" w:eastAsia="Times New Roman" w:hAnsi="Times New Roman" w:cs="Times New Roman"/>
            <w:i/>
            <w:iCs/>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qui a depuis été détruit. </w:t>
      </w:r>
      <w:r w:rsidRPr="00A0536B">
        <w:rPr>
          <w:rFonts w:ascii="Times New Roman" w:eastAsia="Times New Roman" w:hAnsi="Times New Roman" w:cs="Times New Roman"/>
          <w:color w:val="000000"/>
          <w:sz w:val="20"/>
          <w:szCs w:val="20"/>
          <w:lang w:eastAsia="fr-FR"/>
        </w:rPr>
        <w:br/>
      </w:r>
      <w:bookmarkStart w:id="704" w:name="tempetetl"/>
      <w:bookmarkEnd w:id="704"/>
      <w:r w:rsidRPr="00A0536B">
        <w:rPr>
          <w:rFonts w:ascii="Times New Roman" w:eastAsia="Times New Roman" w:hAnsi="Times New Roman" w:cs="Times New Roman"/>
          <w:b/>
          <w:bCs/>
          <w:color w:val="000000"/>
          <w:sz w:val="20"/>
          <w:szCs w:val="20"/>
          <w:lang w:eastAsia="fr-FR"/>
        </w:rPr>
        <w:t>Tempête :</w:t>
      </w:r>
      <w:r w:rsidRPr="00A0536B">
        <w:rPr>
          <w:rFonts w:ascii="Times New Roman" w:eastAsia="Times New Roman" w:hAnsi="Times New Roman" w:cs="Times New Roman"/>
          <w:color w:val="000000"/>
          <w:sz w:val="20"/>
          <w:szCs w:val="20"/>
          <w:lang w:eastAsia="fr-FR"/>
        </w:rPr>
        <w:t> phénomène du </w:t>
      </w:r>
      <w:hyperlink w:anchor="ftl" w:history="1">
        <w:r w:rsidRPr="00A0536B">
          <w:rPr>
            <w:rFonts w:ascii="Times New Roman" w:eastAsia="Times New Roman" w:hAnsi="Times New Roman" w:cs="Times New Roman"/>
            <w:i/>
            <w:iCs/>
            <w:color w:val="0000FF"/>
            <w:sz w:val="20"/>
            <w:szCs w:val="20"/>
            <w:u w:val="single"/>
            <w:lang w:eastAsia="fr-FR"/>
          </w:rPr>
          <w:t>Triche-lumière</w:t>
        </w:r>
      </w:hyperlink>
      <w:r w:rsidRPr="00A0536B">
        <w:rPr>
          <w:rFonts w:ascii="Times New Roman" w:eastAsia="Times New Roman" w:hAnsi="Times New Roman" w:cs="Times New Roman"/>
          <w:color w:val="000000"/>
          <w:sz w:val="20"/>
          <w:szCs w:val="20"/>
          <w:lang w:eastAsia="fr-FR"/>
        </w:rPr>
        <w:t>, perçu comme un nuage d'eau gazeuse glaciale et nauséabonde et qui perturbe la stabilité des vaisseaux, pouvant aller jusqu'à les projeter brutalement vers l'espace normal. </w:t>
      </w:r>
      <w:r w:rsidRPr="00A0536B">
        <w:rPr>
          <w:rFonts w:ascii="Times New Roman" w:eastAsia="Times New Roman" w:hAnsi="Times New Roman" w:cs="Times New Roman"/>
          <w:color w:val="000000"/>
          <w:sz w:val="20"/>
          <w:szCs w:val="20"/>
          <w:lang w:eastAsia="fr-FR"/>
        </w:rPr>
        <w:br/>
      </w:r>
      <w:bookmarkStart w:id="705" w:name="tempete"/>
      <w:bookmarkEnd w:id="705"/>
      <w:r w:rsidRPr="00A0536B">
        <w:rPr>
          <w:rFonts w:ascii="Times New Roman" w:eastAsia="Times New Roman" w:hAnsi="Times New Roman" w:cs="Times New Roman"/>
          <w:b/>
          <w:bCs/>
          <w:color w:val="000000"/>
          <w:sz w:val="20"/>
          <w:szCs w:val="20"/>
          <w:lang w:eastAsia="fr-FR"/>
        </w:rPr>
        <w:t>Tempête du continuum :</w:t>
      </w:r>
      <w:r w:rsidRPr="00A0536B">
        <w:rPr>
          <w:rFonts w:ascii="Times New Roman" w:eastAsia="Times New Roman" w:hAnsi="Times New Roman" w:cs="Times New Roman"/>
          <w:color w:val="000000"/>
          <w:sz w:val="20"/>
          <w:szCs w:val="20"/>
          <w:lang w:eastAsia="fr-FR"/>
        </w:rPr>
        <w:t> phénomène violent affectant la structure du </w:t>
      </w:r>
      <w:hyperlink w:anchor="continuum" w:history="1">
        <w:r w:rsidRPr="00A0536B">
          <w:rPr>
            <w:rFonts w:ascii="Times New Roman" w:eastAsia="Times New Roman" w:hAnsi="Times New Roman" w:cs="Times New Roman"/>
            <w:i/>
            <w:iCs/>
            <w:color w:val="0000FF"/>
            <w:sz w:val="20"/>
            <w:szCs w:val="20"/>
            <w:u w:val="single"/>
            <w:lang w:eastAsia="fr-FR"/>
          </w:rPr>
          <w:t>continuum</w:t>
        </w:r>
      </w:hyperlink>
      <w:r w:rsidRPr="00A0536B">
        <w:rPr>
          <w:rFonts w:ascii="Times New Roman" w:eastAsia="Times New Roman" w:hAnsi="Times New Roman" w:cs="Times New Roman"/>
          <w:color w:val="000000"/>
          <w:sz w:val="20"/>
          <w:szCs w:val="20"/>
          <w:lang w:eastAsia="fr-FR"/>
        </w:rPr>
        <w:t>, au cours duquel des univers s'interpénêtrent et peuvent échanger certains de leurs éléments. </w:t>
      </w:r>
      <w:r w:rsidRPr="00A0536B">
        <w:rPr>
          <w:rFonts w:ascii="Times New Roman" w:eastAsia="Times New Roman" w:hAnsi="Times New Roman" w:cs="Times New Roman"/>
          <w:color w:val="000000"/>
          <w:sz w:val="20"/>
          <w:szCs w:val="20"/>
          <w:lang w:eastAsia="fr-FR"/>
        </w:rPr>
        <w:br/>
      </w:r>
      <w:bookmarkStart w:id="706" w:name="tempo"/>
      <w:bookmarkEnd w:id="706"/>
      <w:r w:rsidRPr="00A0536B">
        <w:rPr>
          <w:rFonts w:ascii="Times New Roman" w:eastAsia="Times New Roman" w:hAnsi="Times New Roman" w:cs="Times New Roman"/>
          <w:b/>
          <w:bCs/>
          <w:color w:val="000000"/>
          <w:sz w:val="20"/>
          <w:szCs w:val="20"/>
          <w:lang w:eastAsia="fr-FR"/>
        </w:rPr>
        <w:t>Tempo :</w:t>
      </w:r>
      <w:r w:rsidRPr="00A0536B">
        <w:rPr>
          <w:rFonts w:ascii="Times New Roman" w:eastAsia="Times New Roman" w:hAnsi="Times New Roman" w:cs="Times New Roman"/>
          <w:color w:val="000000"/>
          <w:sz w:val="20"/>
          <w:szCs w:val="20"/>
          <w:lang w:eastAsia="fr-FR"/>
        </w:rPr>
        <w:t> unité servant à mesurer la vitesse à laquelle s'écoule le temps dans un univers.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Temps universel :</w:t>
      </w:r>
      <w:r w:rsidRPr="00A0536B">
        <w:rPr>
          <w:rFonts w:ascii="Times New Roman" w:eastAsia="Times New Roman" w:hAnsi="Times New Roman" w:cs="Times New Roman"/>
          <w:color w:val="000000"/>
          <w:sz w:val="20"/>
          <w:szCs w:val="20"/>
          <w:lang w:eastAsia="fr-FR"/>
        </w:rPr>
        <w:t> système de datation et de mesure du temps en usage dans l'AG et basé sur le calendrier norjanien. </w:t>
      </w:r>
      <w:r w:rsidRPr="00A0536B">
        <w:rPr>
          <w:rFonts w:ascii="Times New Roman" w:eastAsia="Times New Roman" w:hAnsi="Times New Roman" w:cs="Times New Roman"/>
          <w:color w:val="000000"/>
          <w:sz w:val="20"/>
          <w:szCs w:val="20"/>
          <w:lang w:eastAsia="fr-FR"/>
        </w:rPr>
        <w:br/>
      </w:r>
      <w:bookmarkStart w:id="707" w:name="tendeurg"/>
      <w:bookmarkEnd w:id="707"/>
      <w:r w:rsidRPr="00A0536B">
        <w:rPr>
          <w:rFonts w:ascii="Times New Roman" w:eastAsia="Times New Roman" w:hAnsi="Times New Roman" w:cs="Times New Roman"/>
          <w:b/>
          <w:bCs/>
          <w:color w:val="000000"/>
          <w:sz w:val="20"/>
          <w:szCs w:val="20"/>
          <w:lang w:eastAsia="fr-FR"/>
        </w:rPr>
        <w:t>Tendeur gravitationnel :</w:t>
      </w:r>
      <w:r w:rsidRPr="00A0536B">
        <w:rPr>
          <w:rFonts w:ascii="Times New Roman" w:eastAsia="Times New Roman" w:hAnsi="Times New Roman" w:cs="Times New Roman"/>
          <w:color w:val="000000"/>
          <w:sz w:val="20"/>
          <w:szCs w:val="20"/>
          <w:lang w:eastAsia="fr-FR"/>
        </w:rPr>
        <w:t> arme capable d'augmenter la gravité sur sa ligne de tir. </w:t>
      </w:r>
      <w:r w:rsidRPr="00A0536B">
        <w:rPr>
          <w:rFonts w:ascii="Times New Roman" w:eastAsia="Times New Roman" w:hAnsi="Times New Roman" w:cs="Times New Roman"/>
          <w:color w:val="000000"/>
          <w:sz w:val="20"/>
          <w:szCs w:val="20"/>
          <w:lang w:eastAsia="fr-FR"/>
        </w:rPr>
        <w:br/>
      </w:r>
      <w:bookmarkStart w:id="708" w:name="jungle"/>
      <w:bookmarkEnd w:id="708"/>
      <w:r w:rsidRPr="00A0536B">
        <w:rPr>
          <w:rFonts w:ascii="Times New Roman" w:eastAsia="Times New Roman" w:hAnsi="Times New Roman" w:cs="Times New Roman"/>
          <w:b/>
          <w:bCs/>
          <w:color w:val="000000"/>
          <w:sz w:val="20"/>
          <w:szCs w:val="20"/>
          <w:lang w:eastAsia="fr-FR"/>
        </w:rPr>
        <w:t>Tenue de jungle :</w:t>
      </w:r>
      <w:r w:rsidRPr="00A0536B">
        <w:rPr>
          <w:rFonts w:ascii="Times New Roman" w:eastAsia="Times New Roman" w:hAnsi="Times New Roman" w:cs="Times New Roman"/>
          <w:color w:val="000000"/>
          <w:sz w:val="20"/>
          <w:szCs w:val="20"/>
          <w:lang w:eastAsia="fr-FR"/>
        </w:rPr>
        <w:t> </w:t>
      </w:r>
      <w:r w:rsidRPr="00584133">
        <w:rPr>
          <w:rFonts w:ascii="Times New Roman" w:eastAsia="Times New Roman" w:hAnsi="Times New Roman" w:cs="Times New Roman"/>
          <w:color w:val="000000"/>
          <w:sz w:val="20"/>
          <w:szCs w:val="20"/>
          <w:lang w:eastAsia="fr-FR"/>
        </w:rPr>
        <w:t>tenue</w:t>
      </w:r>
      <w:r w:rsidRPr="00A0536B">
        <w:rPr>
          <w:rFonts w:ascii="Times New Roman" w:eastAsia="Times New Roman" w:hAnsi="Times New Roman" w:cs="Times New Roman"/>
          <w:color w:val="000000"/>
          <w:sz w:val="20"/>
          <w:szCs w:val="20"/>
          <w:lang w:eastAsia="fr-FR"/>
        </w:rPr>
        <w:t> utilisée par les MEGA lors de certaines missions.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Terminal :</w:t>
      </w:r>
      <w:r w:rsidRPr="00A0536B">
        <w:rPr>
          <w:rFonts w:ascii="Times New Roman" w:eastAsia="Times New Roman" w:hAnsi="Times New Roman" w:cs="Times New Roman"/>
          <w:color w:val="000000"/>
          <w:sz w:val="20"/>
          <w:szCs w:val="20"/>
          <w:lang w:eastAsia="fr-FR"/>
        </w:rPr>
        <w:t> Voir </w:t>
      </w:r>
      <w:hyperlink w:anchor="borne" w:history="1">
        <w:r w:rsidRPr="00A0536B">
          <w:rPr>
            <w:rFonts w:ascii="Times New Roman" w:eastAsia="Times New Roman" w:hAnsi="Times New Roman" w:cs="Times New Roman"/>
            <w:i/>
            <w:iCs/>
            <w:color w:val="0000FF"/>
            <w:sz w:val="20"/>
            <w:szCs w:val="20"/>
            <w:u w:val="single"/>
            <w:lang w:eastAsia="fr-FR"/>
          </w:rPr>
          <w:t>borne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Terminal public :</w:t>
      </w:r>
      <w:r w:rsidRPr="00A0536B">
        <w:rPr>
          <w:rFonts w:ascii="Times New Roman" w:eastAsia="Times New Roman" w:hAnsi="Times New Roman" w:cs="Times New Roman"/>
          <w:color w:val="000000"/>
          <w:sz w:val="20"/>
          <w:szCs w:val="20"/>
          <w:lang w:eastAsia="fr-FR"/>
        </w:rPr>
        <w:t> </w:t>
      </w:r>
      <w:hyperlink w:anchor="borne" w:history="1">
        <w:r w:rsidRPr="00A0536B">
          <w:rPr>
            <w:rFonts w:ascii="Times New Roman" w:eastAsia="Times New Roman" w:hAnsi="Times New Roman" w:cs="Times New Roman"/>
            <w:i/>
            <w:iCs/>
            <w:color w:val="0000FF"/>
            <w:sz w:val="20"/>
            <w:szCs w:val="20"/>
            <w:u w:val="single"/>
            <w:lang w:eastAsia="fr-FR"/>
          </w:rPr>
          <w:t>borne</w:t>
        </w:r>
      </w:hyperlink>
      <w:r w:rsidRPr="00A0536B">
        <w:rPr>
          <w:rFonts w:ascii="Times New Roman" w:eastAsia="Times New Roman" w:hAnsi="Times New Roman" w:cs="Times New Roman"/>
          <w:color w:val="000000"/>
          <w:sz w:val="20"/>
          <w:szCs w:val="20"/>
          <w:lang w:eastAsia="fr-FR"/>
        </w:rPr>
        <w:t> située dans un lieu public. </w:t>
      </w:r>
      <w:r w:rsidRPr="00A0536B">
        <w:rPr>
          <w:rFonts w:ascii="Times New Roman" w:eastAsia="Times New Roman" w:hAnsi="Times New Roman" w:cs="Times New Roman"/>
          <w:color w:val="000000"/>
          <w:sz w:val="20"/>
          <w:szCs w:val="20"/>
          <w:lang w:eastAsia="fr-FR"/>
        </w:rPr>
        <w:br/>
      </w:r>
      <w:bookmarkStart w:id="709" w:name="terraform"/>
      <w:bookmarkEnd w:id="709"/>
      <w:r w:rsidRPr="00A0536B">
        <w:rPr>
          <w:rFonts w:ascii="Times New Roman" w:eastAsia="Times New Roman" w:hAnsi="Times New Roman" w:cs="Times New Roman"/>
          <w:b/>
          <w:bCs/>
          <w:color w:val="000000"/>
          <w:sz w:val="20"/>
          <w:szCs w:val="20"/>
          <w:lang w:eastAsia="fr-FR"/>
        </w:rPr>
        <w:t>Terraform :</w:t>
      </w:r>
      <w:r w:rsidRPr="00A0536B">
        <w:rPr>
          <w:rFonts w:ascii="Times New Roman" w:eastAsia="Times New Roman" w:hAnsi="Times New Roman" w:cs="Times New Roman"/>
          <w:color w:val="000000"/>
          <w:sz w:val="20"/>
          <w:szCs w:val="20"/>
          <w:lang w:eastAsia="fr-FR"/>
        </w:rPr>
        <w:t> individu qui modélise les systèmes constitués par une planète et les formes de vie qui l'habitent, d'une part pour en prévoir l'évolution </w:t>
      </w:r>
      <w:r w:rsidRPr="00A0536B">
        <w:rPr>
          <w:rFonts w:ascii="Times New Roman" w:eastAsia="Times New Roman" w:hAnsi="Times New Roman" w:cs="Times New Roman"/>
          <w:i/>
          <w:iCs/>
          <w:color w:val="000000"/>
          <w:sz w:val="20"/>
          <w:szCs w:val="20"/>
          <w:lang w:eastAsia="fr-FR"/>
        </w:rPr>
        <w:t>naturelle</w:t>
      </w:r>
      <w:r w:rsidRPr="00A0536B">
        <w:rPr>
          <w:rFonts w:ascii="Times New Roman" w:eastAsia="Times New Roman" w:hAnsi="Times New Roman" w:cs="Times New Roman"/>
          <w:color w:val="000000"/>
          <w:sz w:val="20"/>
          <w:szCs w:val="20"/>
          <w:lang w:eastAsia="fr-FR"/>
        </w:rPr>
        <w:t> (dérive des continents, orogenèse, écosystèmes, développement des civilisations locales, etc...), d'autre part pour prévoir les effets de diverses variations (contact avec l'AG, introduction d'espèces nouvelles, etc...) sur ces systèmes. </w:t>
      </w:r>
      <w:r w:rsidRPr="00A0536B">
        <w:rPr>
          <w:rFonts w:ascii="Times New Roman" w:eastAsia="Times New Roman" w:hAnsi="Times New Roman" w:cs="Times New Roman"/>
          <w:i/>
          <w:iCs/>
          <w:color w:val="000000"/>
          <w:sz w:val="20"/>
          <w:szCs w:val="20"/>
          <w:lang w:eastAsia="fr-FR"/>
        </w:rPr>
        <w:t>(Remarque : le terme terraform n'est pas de mon invention, il figure (sans aucune explication) dans </w:t>
      </w:r>
      <w:r w:rsidRPr="00584133">
        <w:rPr>
          <w:rFonts w:ascii="Times New Roman" w:eastAsia="Times New Roman" w:hAnsi="Times New Roman" w:cs="Times New Roman"/>
          <w:i/>
          <w:iCs/>
          <w:color w:val="000000"/>
          <w:sz w:val="20"/>
          <w:szCs w:val="20"/>
          <w:lang w:eastAsia="fr-FR"/>
        </w:rPr>
        <w:t>MEGA III</w:t>
      </w:r>
      <w:r w:rsidRPr="00A0536B">
        <w:rPr>
          <w:rFonts w:ascii="Times New Roman" w:eastAsia="Times New Roman" w:hAnsi="Times New Roman" w:cs="Times New Roman"/>
          <w:i/>
          <w:iCs/>
          <w:color w:val="000000"/>
          <w:sz w:val="20"/>
          <w:szCs w:val="20"/>
          <w:lang w:eastAsia="fr-FR"/>
        </w:rPr>
        <w:t> page 4 ; aussi est il possible que les auteurs du jeu lui donnent un sens différent).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Terraform, modélisation :</w:t>
      </w:r>
      <w:r w:rsidRPr="00A0536B">
        <w:rPr>
          <w:rFonts w:ascii="Times New Roman" w:eastAsia="Times New Roman" w:hAnsi="Times New Roman" w:cs="Times New Roman"/>
          <w:color w:val="000000"/>
          <w:sz w:val="20"/>
          <w:szCs w:val="20"/>
          <w:lang w:eastAsia="fr-FR"/>
        </w:rPr>
        <w:t> discipline scientifique des </w:t>
      </w:r>
      <w:hyperlink w:anchor="terraform" w:history="1">
        <w:r w:rsidRPr="00A0536B">
          <w:rPr>
            <w:rFonts w:ascii="Times New Roman" w:eastAsia="Times New Roman" w:hAnsi="Times New Roman" w:cs="Times New Roman"/>
            <w:i/>
            <w:iCs/>
            <w:color w:val="0000FF"/>
            <w:sz w:val="20"/>
            <w:szCs w:val="20"/>
            <w:u w:val="single"/>
            <w:lang w:eastAsia="fr-FR"/>
          </w:rPr>
          <w:t>terraforms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10" w:name="terraformation"/>
      <w:bookmarkEnd w:id="710"/>
      <w:r w:rsidRPr="00A0536B">
        <w:rPr>
          <w:rFonts w:ascii="Times New Roman" w:eastAsia="Times New Roman" w:hAnsi="Times New Roman" w:cs="Times New Roman"/>
          <w:b/>
          <w:bCs/>
          <w:color w:val="000000"/>
          <w:sz w:val="20"/>
          <w:szCs w:val="20"/>
          <w:lang w:eastAsia="fr-FR"/>
        </w:rPr>
        <w:t>Terraformation :</w:t>
      </w:r>
      <w:r w:rsidRPr="00A0536B">
        <w:rPr>
          <w:rFonts w:ascii="Times New Roman" w:eastAsia="Times New Roman" w:hAnsi="Times New Roman" w:cs="Times New Roman"/>
          <w:color w:val="000000"/>
          <w:sz w:val="20"/>
          <w:szCs w:val="20"/>
          <w:lang w:eastAsia="fr-FR"/>
        </w:rPr>
        <w:t> ensemble d'actions visant à rendre progressivement habitables certaines planètes, en les dotant d'une atmosphère, d'une hydrosphère, de formes de vie, etc... </w:t>
      </w:r>
      <w:r w:rsidRPr="00A0536B">
        <w:rPr>
          <w:rFonts w:ascii="Times New Roman" w:eastAsia="Times New Roman" w:hAnsi="Times New Roman" w:cs="Times New Roman"/>
          <w:color w:val="000000"/>
          <w:sz w:val="20"/>
          <w:szCs w:val="20"/>
          <w:lang w:eastAsia="fr-FR"/>
        </w:rPr>
        <w:br/>
      </w:r>
      <w:bookmarkStart w:id="711" w:name="terraformer"/>
      <w:bookmarkEnd w:id="711"/>
      <w:r w:rsidRPr="00A0536B">
        <w:rPr>
          <w:rFonts w:ascii="Times New Roman" w:eastAsia="Times New Roman" w:hAnsi="Times New Roman" w:cs="Times New Roman"/>
          <w:b/>
          <w:bCs/>
          <w:color w:val="000000"/>
          <w:sz w:val="20"/>
          <w:szCs w:val="20"/>
          <w:lang w:eastAsia="fr-FR"/>
        </w:rPr>
        <w:t>Terraformer :</w:t>
      </w:r>
      <w:r w:rsidRPr="00A0536B">
        <w:rPr>
          <w:rFonts w:ascii="Times New Roman" w:eastAsia="Times New Roman" w:hAnsi="Times New Roman" w:cs="Times New Roman"/>
          <w:color w:val="000000"/>
          <w:sz w:val="20"/>
          <w:szCs w:val="20"/>
          <w:lang w:eastAsia="fr-FR"/>
        </w:rPr>
        <w:t> pratiquer la </w:t>
      </w:r>
      <w:hyperlink w:anchor="terraformation" w:history="1">
        <w:r w:rsidRPr="00A0536B">
          <w:rPr>
            <w:rFonts w:ascii="Times New Roman" w:eastAsia="Times New Roman" w:hAnsi="Times New Roman" w:cs="Times New Roman"/>
            <w:i/>
            <w:iCs/>
            <w:color w:val="0000FF"/>
            <w:sz w:val="20"/>
            <w:szCs w:val="20"/>
            <w:u w:val="single"/>
            <w:lang w:eastAsia="fr-FR"/>
          </w:rPr>
          <w:t>terraformation</w:t>
        </w:r>
      </w:hyperlink>
      <w:r w:rsidRPr="00A0536B">
        <w:rPr>
          <w:rFonts w:ascii="Times New Roman" w:eastAsia="Times New Roman" w:hAnsi="Times New Roman" w:cs="Times New Roman"/>
          <w:color w:val="000000"/>
          <w:sz w:val="20"/>
          <w:szCs w:val="20"/>
          <w:lang w:eastAsia="fr-FR"/>
        </w:rPr>
        <w:t> d'une planète. </w:t>
      </w:r>
      <w:r w:rsidRPr="00A0536B">
        <w:rPr>
          <w:rFonts w:ascii="Times New Roman" w:eastAsia="Times New Roman" w:hAnsi="Times New Roman" w:cs="Times New Roman"/>
          <w:color w:val="000000"/>
          <w:sz w:val="20"/>
          <w:szCs w:val="20"/>
          <w:lang w:eastAsia="fr-FR"/>
        </w:rPr>
        <w:br/>
      </w:r>
      <w:bookmarkStart w:id="712" w:name="sterraformer"/>
      <w:bookmarkEnd w:id="712"/>
      <w:r w:rsidRPr="00A0536B">
        <w:rPr>
          <w:rFonts w:ascii="Times New Roman" w:eastAsia="Times New Roman" w:hAnsi="Times New Roman" w:cs="Times New Roman"/>
          <w:b/>
          <w:bCs/>
          <w:color w:val="000000"/>
          <w:sz w:val="20"/>
          <w:szCs w:val="20"/>
          <w:lang w:eastAsia="fr-FR"/>
        </w:rPr>
        <w:t>Terraformer :</w:t>
      </w:r>
      <w:r w:rsidRPr="00A0536B">
        <w:rPr>
          <w:rFonts w:ascii="Times New Roman" w:eastAsia="Times New Roman" w:hAnsi="Times New Roman" w:cs="Times New Roman"/>
          <w:color w:val="000000"/>
          <w:sz w:val="20"/>
          <w:szCs w:val="20"/>
          <w:lang w:eastAsia="fr-FR"/>
        </w:rPr>
        <w:t> l'une des plus grandes entreprises privées de </w:t>
      </w:r>
      <w:hyperlink w:anchor="terraformation" w:history="1">
        <w:r w:rsidRPr="00A0536B">
          <w:rPr>
            <w:rFonts w:ascii="Times New Roman" w:eastAsia="Times New Roman" w:hAnsi="Times New Roman" w:cs="Times New Roman"/>
            <w:i/>
            <w:iCs/>
            <w:color w:val="0000FF"/>
            <w:sz w:val="20"/>
            <w:szCs w:val="20"/>
            <w:u w:val="single"/>
            <w:lang w:eastAsia="fr-FR"/>
          </w:rPr>
          <w:t>terraformation</w:t>
        </w:r>
      </w:hyperlink>
      <w:r w:rsidRPr="00A0536B">
        <w:rPr>
          <w:rFonts w:ascii="Times New Roman" w:eastAsia="Times New Roman" w:hAnsi="Times New Roman" w:cs="Times New Roman"/>
          <w:color w:val="000000"/>
          <w:sz w:val="20"/>
          <w:szCs w:val="20"/>
          <w:lang w:eastAsia="fr-FR"/>
        </w:rPr>
        <w:t>, dont le siège social est situé sur </w:t>
      </w:r>
      <w:hyperlink w:anchor="ygraine" w:history="1">
        <w:r w:rsidRPr="00A0536B">
          <w:rPr>
            <w:rFonts w:ascii="Times New Roman" w:eastAsia="Times New Roman" w:hAnsi="Times New Roman" w:cs="Times New Roman"/>
            <w:i/>
            <w:iCs/>
            <w:color w:val="0000FF"/>
            <w:sz w:val="20"/>
            <w:szCs w:val="20"/>
            <w:u w:val="single"/>
            <w:lang w:eastAsia="fr-FR"/>
          </w:rPr>
          <w:t>Ygraine V</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Terraformeur :</w:t>
      </w:r>
      <w:r w:rsidRPr="00A0536B">
        <w:rPr>
          <w:rFonts w:ascii="Times New Roman" w:eastAsia="Times New Roman" w:hAnsi="Times New Roman" w:cs="Times New Roman"/>
          <w:color w:val="000000"/>
          <w:sz w:val="20"/>
          <w:szCs w:val="20"/>
          <w:lang w:eastAsia="fr-FR"/>
        </w:rPr>
        <w:t> personne qui conçoit, met en place ou applique des programmes de </w:t>
      </w:r>
      <w:hyperlink w:anchor="terraformation" w:history="1">
        <w:r w:rsidRPr="00A0536B">
          <w:rPr>
            <w:rFonts w:ascii="Times New Roman" w:eastAsia="Times New Roman" w:hAnsi="Times New Roman" w:cs="Times New Roman"/>
            <w:i/>
            <w:iCs/>
            <w:color w:val="0000FF"/>
            <w:sz w:val="20"/>
            <w:szCs w:val="20"/>
            <w:u w:val="single"/>
            <w:lang w:eastAsia="fr-FR"/>
          </w:rPr>
          <w:t>terraformation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Terrain, Agent de :</w:t>
      </w:r>
      <w:r w:rsidRPr="00A0536B">
        <w:rPr>
          <w:rFonts w:ascii="Times New Roman" w:eastAsia="Times New Roman" w:hAnsi="Times New Roman" w:cs="Times New Roman"/>
          <w:color w:val="000000"/>
          <w:sz w:val="20"/>
          <w:szCs w:val="20"/>
          <w:lang w:eastAsia="fr-FR"/>
        </w:rPr>
        <w:t> voir </w:t>
      </w:r>
      <w:hyperlink w:anchor="aterrain" w:history="1">
        <w:r w:rsidRPr="00A0536B">
          <w:rPr>
            <w:rFonts w:ascii="Times New Roman" w:eastAsia="Times New Roman" w:hAnsi="Times New Roman" w:cs="Times New Roman"/>
            <w:i/>
            <w:iCs/>
            <w:color w:val="0000FF"/>
            <w:sz w:val="20"/>
            <w:szCs w:val="20"/>
            <w:u w:val="single"/>
            <w:lang w:eastAsia="fr-FR"/>
          </w:rPr>
          <w:t>Agent de terrain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13" w:name="terralea"/>
      <w:bookmarkEnd w:id="713"/>
      <w:r w:rsidRPr="00A0536B">
        <w:rPr>
          <w:rFonts w:ascii="Times New Roman" w:eastAsia="Times New Roman" w:hAnsi="Times New Roman" w:cs="Times New Roman"/>
          <w:b/>
          <w:bCs/>
          <w:color w:val="000000"/>
          <w:sz w:val="20"/>
          <w:szCs w:val="20"/>
          <w:lang w:eastAsia="fr-FR"/>
        </w:rPr>
        <w:t>Terraléa-CB/35 :</w:t>
      </w:r>
      <w:r w:rsidRPr="00A0536B">
        <w:rPr>
          <w:rFonts w:ascii="Times New Roman" w:eastAsia="Times New Roman" w:hAnsi="Times New Roman" w:cs="Times New Roman"/>
          <w:color w:val="000000"/>
          <w:sz w:val="20"/>
          <w:szCs w:val="20"/>
          <w:lang w:eastAsia="fr-FR"/>
        </w:rPr>
        <w:t> planète sur laquelle la magie fonctionne et dont les civilisations les plus évoluées sont à un stade médiéval ou pré-Renaissance. </w:t>
      </w:r>
      <w:r w:rsidRPr="00A0536B">
        <w:rPr>
          <w:rFonts w:ascii="Times New Roman" w:eastAsia="Times New Roman" w:hAnsi="Times New Roman" w:cs="Times New Roman"/>
          <w:color w:val="000000"/>
          <w:sz w:val="20"/>
          <w:szCs w:val="20"/>
          <w:lang w:eastAsia="fr-FR"/>
        </w:rPr>
        <w:br/>
      </w:r>
      <w:bookmarkStart w:id="714" w:name="terre"/>
      <w:bookmarkEnd w:id="714"/>
      <w:r w:rsidRPr="00A0536B">
        <w:rPr>
          <w:rFonts w:ascii="Times New Roman" w:eastAsia="Times New Roman" w:hAnsi="Times New Roman" w:cs="Times New Roman"/>
          <w:b/>
          <w:bCs/>
          <w:color w:val="000000"/>
          <w:sz w:val="20"/>
          <w:szCs w:val="20"/>
          <w:lang w:eastAsia="fr-FR"/>
        </w:rPr>
        <w:t>Terre, La :</w:t>
      </w:r>
      <w:r w:rsidRPr="00A0536B">
        <w:rPr>
          <w:rFonts w:ascii="Times New Roman" w:eastAsia="Times New Roman" w:hAnsi="Times New Roman" w:cs="Times New Roman"/>
          <w:color w:val="000000"/>
          <w:sz w:val="20"/>
          <w:szCs w:val="20"/>
          <w:lang w:eastAsia="fr-FR"/>
        </w:rPr>
        <w:t> troisième planète du système planétaire de </w:t>
      </w:r>
      <w:hyperlink w:anchor="sol" w:history="1">
        <w:r w:rsidRPr="00A0536B">
          <w:rPr>
            <w:rFonts w:ascii="Times New Roman" w:eastAsia="Times New Roman" w:hAnsi="Times New Roman" w:cs="Times New Roman"/>
            <w:i/>
            <w:iCs/>
            <w:color w:val="0000FF"/>
            <w:sz w:val="20"/>
            <w:szCs w:val="20"/>
            <w:u w:val="single"/>
            <w:lang w:eastAsia="fr-FR"/>
          </w:rPr>
          <w:t>Sol</w:t>
        </w:r>
      </w:hyperlink>
      <w:r w:rsidRPr="00A0536B">
        <w:rPr>
          <w:rFonts w:ascii="Times New Roman" w:eastAsia="Times New Roman" w:hAnsi="Times New Roman" w:cs="Times New Roman"/>
          <w:color w:val="000000"/>
          <w:sz w:val="20"/>
          <w:szCs w:val="20"/>
          <w:lang w:eastAsia="fr-FR"/>
        </w:rPr>
        <w:t>, </w:t>
      </w:r>
      <w:hyperlink w:anchor="developpement" w:history="1">
        <w:r w:rsidRPr="00A0536B">
          <w:rPr>
            <w:rFonts w:ascii="Times New Roman" w:eastAsia="Times New Roman" w:hAnsi="Times New Roman" w:cs="Times New Roman"/>
            <w:i/>
            <w:iCs/>
            <w:color w:val="0000FF"/>
            <w:sz w:val="20"/>
            <w:szCs w:val="20"/>
            <w:u w:val="single"/>
            <w:lang w:eastAsia="fr-FR"/>
          </w:rPr>
          <w:t>planète extérieure en développement constant</w:t>
        </w:r>
      </w:hyperlink>
      <w:r w:rsidRPr="00A0536B">
        <w:rPr>
          <w:rFonts w:ascii="Times New Roman" w:eastAsia="Times New Roman" w:hAnsi="Times New Roman" w:cs="Times New Roman"/>
          <w:color w:val="000000"/>
          <w:sz w:val="20"/>
          <w:szCs w:val="20"/>
          <w:lang w:eastAsia="fr-FR"/>
        </w:rPr>
        <w:t> que l'AG observe avec une certaine inquiétude, et sur laquelle la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recrute des MEGA depuis environ trois siècles. L'AG étudie en particulier le comportement des MEGA terriens, afin de déterminer si l'adhésion de la planète peut être envisagée. </w:t>
      </w:r>
      <w:r w:rsidRPr="00A0536B">
        <w:rPr>
          <w:rFonts w:ascii="Times New Roman" w:eastAsia="Times New Roman" w:hAnsi="Times New Roman" w:cs="Times New Roman"/>
          <w:color w:val="000000"/>
          <w:sz w:val="20"/>
          <w:szCs w:val="20"/>
          <w:lang w:eastAsia="fr-FR"/>
        </w:rPr>
        <w:br/>
      </w:r>
      <w:bookmarkStart w:id="715" w:name="terrepara"/>
      <w:bookmarkEnd w:id="715"/>
      <w:r w:rsidRPr="00A0536B">
        <w:rPr>
          <w:rFonts w:ascii="Times New Roman" w:eastAsia="Times New Roman" w:hAnsi="Times New Roman" w:cs="Times New Roman"/>
          <w:b/>
          <w:bCs/>
          <w:color w:val="000000"/>
          <w:sz w:val="20"/>
          <w:szCs w:val="20"/>
          <w:lang w:eastAsia="fr-FR"/>
        </w:rPr>
        <w:t>Terre parallèle :</w:t>
      </w:r>
      <w:r w:rsidRPr="00A0536B">
        <w:rPr>
          <w:rFonts w:ascii="Times New Roman" w:eastAsia="Times New Roman" w:hAnsi="Times New Roman" w:cs="Times New Roman"/>
          <w:color w:val="000000"/>
          <w:sz w:val="20"/>
          <w:szCs w:val="20"/>
          <w:lang w:eastAsia="fr-FR"/>
        </w:rPr>
        <w:t> planète (plus ou moins) semblable à la Terre, mais située dans un univers parallèle.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Terre-Vaudou :</w:t>
      </w:r>
      <w:r w:rsidRPr="00A0536B">
        <w:rPr>
          <w:rFonts w:ascii="Times New Roman" w:eastAsia="Times New Roman" w:hAnsi="Times New Roman" w:cs="Times New Roman"/>
          <w:color w:val="000000"/>
          <w:sz w:val="20"/>
          <w:szCs w:val="20"/>
          <w:lang w:eastAsia="fr-FR"/>
        </w:rPr>
        <w:t> </w:t>
      </w:r>
      <w:hyperlink w:anchor="terrepara" w:history="1">
        <w:r w:rsidRPr="00A0536B">
          <w:rPr>
            <w:rFonts w:ascii="Times New Roman" w:eastAsia="Times New Roman" w:hAnsi="Times New Roman" w:cs="Times New Roman"/>
            <w:i/>
            <w:iCs/>
            <w:color w:val="0000FF"/>
            <w:sz w:val="20"/>
            <w:szCs w:val="20"/>
            <w:u w:val="single"/>
            <w:lang w:eastAsia="fr-FR"/>
          </w:rPr>
          <w:t>Terre parallèle</w:t>
        </w:r>
      </w:hyperlink>
      <w:r w:rsidRPr="00A0536B">
        <w:rPr>
          <w:rFonts w:ascii="Times New Roman" w:eastAsia="Times New Roman" w:hAnsi="Times New Roman" w:cs="Times New Roman"/>
          <w:color w:val="000000"/>
          <w:sz w:val="20"/>
          <w:szCs w:val="20"/>
          <w:lang w:eastAsia="fr-FR"/>
        </w:rPr>
        <w:t> de QF1-001012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16" w:name="tmediate"/>
      <w:bookmarkEnd w:id="716"/>
      <w:r w:rsidRPr="00A0536B">
        <w:rPr>
          <w:rFonts w:ascii="Times New Roman" w:eastAsia="Times New Roman" w:hAnsi="Times New Roman" w:cs="Times New Roman"/>
          <w:b/>
          <w:bCs/>
          <w:color w:val="000000"/>
          <w:sz w:val="20"/>
          <w:szCs w:val="20"/>
          <w:lang w:eastAsia="fr-FR"/>
        </w:rPr>
        <w:t>Territoire neutre de l'Assemblée des Entités de la Grande Fédération :</w:t>
      </w:r>
      <w:r w:rsidRPr="00A0536B">
        <w:rPr>
          <w:rFonts w:ascii="Times New Roman" w:eastAsia="Times New Roman" w:hAnsi="Times New Roman" w:cs="Times New Roman"/>
          <w:color w:val="000000"/>
          <w:sz w:val="20"/>
          <w:szCs w:val="20"/>
          <w:lang w:eastAsia="fr-FR"/>
        </w:rPr>
        <w:t> monde entièrement occupé par des services de l'AG. </w:t>
      </w:r>
      <w:r w:rsidRPr="00A0536B">
        <w:rPr>
          <w:rFonts w:ascii="Times New Roman" w:eastAsia="Times New Roman" w:hAnsi="Times New Roman" w:cs="Times New Roman"/>
          <w:color w:val="000000"/>
          <w:sz w:val="20"/>
          <w:szCs w:val="20"/>
          <w:lang w:eastAsia="fr-FR"/>
        </w:rPr>
        <w:br/>
      </w:r>
      <w:bookmarkStart w:id="717" w:name="tasp"/>
      <w:bookmarkEnd w:id="717"/>
      <w:r w:rsidRPr="00A0536B">
        <w:rPr>
          <w:rFonts w:ascii="Times New Roman" w:eastAsia="Times New Roman" w:hAnsi="Times New Roman" w:cs="Times New Roman"/>
          <w:b/>
          <w:bCs/>
          <w:color w:val="000000"/>
          <w:sz w:val="20"/>
          <w:szCs w:val="20"/>
          <w:lang w:eastAsia="fr-FR"/>
        </w:rPr>
        <w:t>TétraAnalyseur à Structure Psychique :</w:t>
      </w:r>
      <w:r w:rsidRPr="00A0536B">
        <w:rPr>
          <w:rFonts w:ascii="Times New Roman" w:eastAsia="Times New Roman" w:hAnsi="Times New Roman" w:cs="Times New Roman"/>
          <w:color w:val="000000"/>
          <w:sz w:val="20"/>
          <w:szCs w:val="20"/>
          <w:lang w:eastAsia="fr-FR"/>
        </w:rPr>
        <w:t> appareil électronique capable grâce au </w:t>
      </w:r>
      <w:hyperlink w:anchor="sulule" w:history="1">
        <w:r w:rsidRPr="00A0536B">
          <w:rPr>
            <w:rFonts w:ascii="Times New Roman" w:eastAsia="Times New Roman" w:hAnsi="Times New Roman" w:cs="Times New Roman"/>
            <w:i/>
            <w:iCs/>
            <w:color w:val="0000FF"/>
            <w:sz w:val="20"/>
            <w:szCs w:val="20"/>
            <w:u w:val="single"/>
            <w:lang w:eastAsia="fr-FR"/>
          </w:rPr>
          <w:t>sulule</w:t>
        </w:r>
      </w:hyperlink>
      <w:r w:rsidRPr="00A0536B">
        <w:rPr>
          <w:rFonts w:ascii="Times New Roman" w:eastAsia="Times New Roman" w:hAnsi="Times New Roman" w:cs="Times New Roman"/>
          <w:color w:val="000000"/>
          <w:sz w:val="20"/>
          <w:szCs w:val="20"/>
          <w:lang w:eastAsia="fr-FR"/>
        </w:rPr>
        <w:t> d'émettre et de recevoir dans la gamme psychique des </w:t>
      </w:r>
      <w:hyperlink w:anchor="pouvoirs" w:history="1">
        <w:r w:rsidRPr="00A0536B">
          <w:rPr>
            <w:rFonts w:ascii="Times New Roman" w:eastAsia="Times New Roman" w:hAnsi="Times New Roman" w:cs="Times New Roman"/>
            <w:i/>
            <w:iCs/>
            <w:color w:val="0000FF"/>
            <w:sz w:val="20"/>
            <w:szCs w:val="20"/>
            <w:u w:val="single"/>
            <w:lang w:eastAsia="fr-FR"/>
          </w:rPr>
          <w:t>pouvoirs MEGA</w:t>
        </w:r>
      </w:hyperlink>
      <w:r w:rsidRPr="00A0536B">
        <w:rPr>
          <w:rFonts w:ascii="Times New Roman" w:eastAsia="Times New Roman" w:hAnsi="Times New Roman" w:cs="Times New Roman"/>
          <w:color w:val="000000"/>
          <w:sz w:val="20"/>
          <w:szCs w:val="20"/>
          <w:lang w:eastAsia="fr-FR"/>
        </w:rPr>
        <w:t>. Il combine les capacités d'un </w:t>
      </w:r>
      <w:hyperlink w:anchor="nanordi" w:history="1">
        <w:r w:rsidRPr="00A0536B">
          <w:rPr>
            <w:rFonts w:ascii="Times New Roman" w:eastAsia="Times New Roman" w:hAnsi="Times New Roman" w:cs="Times New Roman"/>
            <w:i/>
            <w:iCs/>
            <w:color w:val="0000FF"/>
            <w:sz w:val="20"/>
            <w:szCs w:val="20"/>
            <w:u w:val="single"/>
            <w:lang w:eastAsia="fr-FR"/>
          </w:rPr>
          <w:t>nanordi</w:t>
        </w:r>
      </w:hyperlink>
      <w:r w:rsidRPr="00A0536B">
        <w:rPr>
          <w:rFonts w:ascii="Times New Roman" w:eastAsia="Times New Roman" w:hAnsi="Times New Roman" w:cs="Times New Roman"/>
          <w:color w:val="000000"/>
          <w:sz w:val="20"/>
          <w:szCs w:val="20"/>
          <w:lang w:eastAsia="fr-FR"/>
        </w:rPr>
        <w:t> avec quelques légers </w:t>
      </w:r>
      <w:hyperlink w:anchor="psy" w:history="1">
        <w:r w:rsidRPr="00A0536B">
          <w:rPr>
            <w:rFonts w:ascii="Times New Roman" w:eastAsia="Times New Roman" w:hAnsi="Times New Roman" w:cs="Times New Roman"/>
            <w:i/>
            <w:iCs/>
            <w:color w:val="0000FF"/>
            <w:sz w:val="20"/>
            <w:szCs w:val="20"/>
            <w:u w:val="single"/>
            <w:lang w:eastAsia="fr-FR"/>
          </w:rPr>
          <w:t>pouvoirs psychiques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Tétraèdre :</w:t>
      </w:r>
      <w:r w:rsidRPr="00A0536B">
        <w:rPr>
          <w:rFonts w:ascii="Times New Roman" w:eastAsia="Times New Roman" w:hAnsi="Times New Roman" w:cs="Times New Roman"/>
          <w:color w:val="000000"/>
          <w:sz w:val="20"/>
          <w:szCs w:val="20"/>
          <w:lang w:eastAsia="fr-FR"/>
        </w:rPr>
        <w:t> 1°) structure spatiale délimitée par quatre faces triangulaires ; 2°) </w:t>
      </w:r>
      <w:hyperlink w:anchor="tetra" w:history="1">
        <w:r w:rsidRPr="00A0536B">
          <w:rPr>
            <w:rFonts w:ascii="Times New Roman" w:eastAsia="Times New Roman" w:hAnsi="Times New Roman" w:cs="Times New Roman"/>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Tétraèdre de transit :</w:t>
      </w:r>
      <w:r w:rsidRPr="00A0536B">
        <w:rPr>
          <w:rFonts w:ascii="Times New Roman" w:eastAsia="Times New Roman" w:hAnsi="Times New Roman" w:cs="Times New Roman"/>
          <w:color w:val="000000"/>
          <w:sz w:val="20"/>
          <w:szCs w:val="20"/>
          <w:lang w:eastAsia="fr-FR"/>
        </w:rPr>
        <w:t> </w:t>
      </w:r>
      <w:hyperlink w:anchor="tetra" w:history="1">
        <w:r w:rsidRPr="00A0536B">
          <w:rPr>
            <w:rFonts w:ascii="Times New Roman" w:eastAsia="Times New Roman" w:hAnsi="Times New Roman" w:cs="Times New Roman"/>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Tétraèdrothèque :</w:t>
      </w:r>
      <w:r w:rsidRPr="00A0536B">
        <w:rPr>
          <w:rFonts w:ascii="Times New Roman" w:eastAsia="Times New Roman" w:hAnsi="Times New Roman" w:cs="Times New Roman"/>
          <w:color w:val="000000"/>
          <w:sz w:val="20"/>
          <w:szCs w:val="20"/>
          <w:lang w:eastAsia="fr-FR"/>
        </w:rPr>
        <w:t> </w:t>
      </w:r>
      <w:hyperlink w:anchor="tetratheque" w:history="1">
        <w:r w:rsidRPr="00A0536B">
          <w:rPr>
            <w:rFonts w:ascii="Times New Roman" w:eastAsia="Times New Roman" w:hAnsi="Times New Roman" w:cs="Times New Roman"/>
            <w:color w:val="0000FF"/>
            <w:sz w:val="20"/>
            <w:szCs w:val="20"/>
            <w:u w:val="single"/>
            <w:lang w:eastAsia="fr-FR"/>
          </w:rPr>
          <w:t>tétrathèque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18" w:name="temoin"/>
      <w:bookmarkEnd w:id="718"/>
      <w:r w:rsidRPr="00A0536B">
        <w:rPr>
          <w:rFonts w:ascii="Times New Roman" w:eastAsia="Times New Roman" w:hAnsi="Times New Roman" w:cs="Times New Roman"/>
          <w:b/>
          <w:bCs/>
          <w:color w:val="000000"/>
          <w:sz w:val="20"/>
          <w:szCs w:val="20"/>
          <w:lang w:eastAsia="fr-FR"/>
        </w:rPr>
        <w:t>Tétraèdre témoin :</w:t>
      </w:r>
      <w:r w:rsidRPr="00A0536B">
        <w:rPr>
          <w:rFonts w:ascii="Times New Roman" w:eastAsia="Times New Roman" w:hAnsi="Times New Roman" w:cs="Times New Roman"/>
          <w:color w:val="000000"/>
          <w:sz w:val="20"/>
          <w:szCs w:val="20"/>
          <w:lang w:eastAsia="fr-FR"/>
        </w:rPr>
        <w:t> petit tétraèdre de 4 ou 5 cm de haut, spécifique d'un </w:t>
      </w:r>
      <w:hyperlink w:anchor="tetra" w:history="1">
        <w:r w:rsidRPr="00A0536B">
          <w:rPr>
            <w:rFonts w:ascii="Times New Roman" w:eastAsia="Times New Roman" w:hAnsi="Times New Roman" w:cs="Times New Roman"/>
            <w:i/>
            <w:iCs/>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et créé en même temps que lui, et grâce auquel un MEGA désirant se transiter à destination du point correspondant peut augmenter sa concentration sur l'</w:t>
      </w:r>
      <w:hyperlink w:anchor="empreinte" w:history="1">
        <w:r w:rsidRPr="00A0536B">
          <w:rPr>
            <w:rFonts w:ascii="Times New Roman" w:eastAsia="Times New Roman" w:hAnsi="Times New Roman" w:cs="Times New Roman"/>
            <w:i/>
            <w:iCs/>
            <w:color w:val="0000FF"/>
            <w:sz w:val="20"/>
            <w:szCs w:val="20"/>
            <w:u w:val="single"/>
            <w:lang w:eastAsia="fr-FR"/>
          </w:rPr>
          <w:t>empreinte psychique</w:t>
        </w:r>
      </w:hyperlink>
      <w:r w:rsidRPr="00A0536B">
        <w:rPr>
          <w:rFonts w:ascii="Times New Roman" w:eastAsia="Times New Roman" w:hAnsi="Times New Roman" w:cs="Times New Roman"/>
          <w:color w:val="000000"/>
          <w:sz w:val="20"/>
          <w:szCs w:val="20"/>
          <w:lang w:eastAsia="fr-FR"/>
        </w:rPr>
        <w:t> du point de transit, se facilitant ainsi la tâche. </w:t>
      </w:r>
      <w:r w:rsidRPr="00A0536B">
        <w:rPr>
          <w:rFonts w:ascii="Times New Roman" w:eastAsia="Times New Roman" w:hAnsi="Times New Roman" w:cs="Times New Roman"/>
          <w:color w:val="000000"/>
          <w:sz w:val="20"/>
          <w:szCs w:val="20"/>
          <w:lang w:eastAsia="fr-FR"/>
        </w:rPr>
        <w:br/>
      </w:r>
      <w:bookmarkStart w:id="719" w:name="tetratheque"/>
      <w:bookmarkEnd w:id="719"/>
      <w:r w:rsidRPr="00A0536B">
        <w:rPr>
          <w:rFonts w:ascii="Times New Roman" w:eastAsia="Times New Roman" w:hAnsi="Times New Roman" w:cs="Times New Roman"/>
          <w:b/>
          <w:bCs/>
          <w:color w:val="000000"/>
          <w:sz w:val="20"/>
          <w:szCs w:val="20"/>
          <w:lang w:eastAsia="fr-FR"/>
        </w:rPr>
        <w:t>Tétrathèque :</w:t>
      </w:r>
      <w:r w:rsidRPr="00A0536B">
        <w:rPr>
          <w:rFonts w:ascii="Times New Roman" w:eastAsia="Times New Roman" w:hAnsi="Times New Roman" w:cs="Times New Roman"/>
          <w:color w:val="000000"/>
          <w:sz w:val="20"/>
          <w:szCs w:val="20"/>
          <w:lang w:eastAsia="fr-FR"/>
        </w:rPr>
        <w:t> lieu du </w:t>
      </w:r>
      <w:hyperlink w:anchor="sanctuaire" w:history="1">
        <w:r w:rsidRPr="00A0536B">
          <w:rPr>
            <w:rFonts w:ascii="Times New Roman" w:eastAsia="Times New Roman" w:hAnsi="Times New Roman" w:cs="Times New Roman"/>
            <w:i/>
            <w:iCs/>
            <w:color w:val="0000FF"/>
            <w:sz w:val="20"/>
            <w:szCs w:val="20"/>
            <w:u w:val="single"/>
            <w:lang w:eastAsia="fr-FR"/>
          </w:rPr>
          <w:t>Sanctuaire</w:t>
        </w:r>
      </w:hyperlink>
      <w:r w:rsidRPr="00A0536B">
        <w:rPr>
          <w:rFonts w:ascii="Times New Roman" w:eastAsia="Times New Roman" w:hAnsi="Times New Roman" w:cs="Times New Roman"/>
          <w:color w:val="000000"/>
          <w:sz w:val="20"/>
          <w:szCs w:val="20"/>
          <w:lang w:eastAsia="fr-FR"/>
        </w:rPr>
        <w:t> où sont stockés les </w:t>
      </w:r>
      <w:hyperlink w:anchor="temoin" w:history="1">
        <w:r w:rsidRPr="00A0536B">
          <w:rPr>
            <w:rFonts w:ascii="Times New Roman" w:eastAsia="Times New Roman" w:hAnsi="Times New Roman" w:cs="Times New Roman"/>
            <w:i/>
            <w:iCs/>
            <w:color w:val="0000FF"/>
            <w:sz w:val="20"/>
            <w:szCs w:val="20"/>
            <w:u w:val="single"/>
            <w:lang w:eastAsia="fr-FR"/>
          </w:rPr>
          <w:t>tétraèdres témoins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20" w:name="texlar"/>
      <w:bookmarkEnd w:id="720"/>
      <w:r w:rsidRPr="00A0536B">
        <w:rPr>
          <w:rFonts w:ascii="Times New Roman" w:eastAsia="Times New Roman" w:hAnsi="Times New Roman" w:cs="Times New Roman"/>
          <w:b/>
          <w:bCs/>
          <w:color w:val="000000"/>
          <w:sz w:val="20"/>
          <w:szCs w:val="20"/>
          <w:lang w:eastAsia="fr-FR"/>
        </w:rPr>
        <w:t>Texlar :</w:t>
      </w:r>
      <w:r w:rsidRPr="00A0536B">
        <w:rPr>
          <w:rFonts w:ascii="Times New Roman" w:eastAsia="Times New Roman" w:hAnsi="Times New Roman" w:cs="Times New Roman"/>
          <w:color w:val="000000"/>
          <w:sz w:val="20"/>
          <w:szCs w:val="20"/>
          <w:lang w:eastAsia="fr-FR"/>
        </w:rPr>
        <w:t> tissu synthétique étanche et très résistant, généralement gris ou jaune fluo, utilisé en particulier pour les combinaisons spatiales et de protection, mais aussi pour des tentes, des cordes, des bandes adhésives, etc...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Texlar Co :</w:t>
      </w:r>
      <w:r w:rsidRPr="00A0536B">
        <w:rPr>
          <w:rFonts w:ascii="Times New Roman" w:eastAsia="Times New Roman" w:hAnsi="Times New Roman" w:cs="Times New Roman"/>
          <w:color w:val="000000"/>
          <w:sz w:val="20"/>
          <w:szCs w:val="20"/>
          <w:lang w:eastAsia="fr-FR"/>
        </w:rPr>
        <w:t> société qui fabrique le </w:t>
      </w:r>
      <w:hyperlink w:anchor="texlar" w:history="1">
        <w:r w:rsidRPr="00A0536B">
          <w:rPr>
            <w:rFonts w:ascii="Times New Roman" w:eastAsia="Times New Roman" w:hAnsi="Times New Roman" w:cs="Times New Roman"/>
            <w:i/>
            <w:iCs/>
            <w:color w:val="0000FF"/>
            <w:sz w:val="20"/>
            <w:szCs w:val="20"/>
            <w:u w:val="single"/>
            <w:lang w:eastAsia="fr-FR"/>
          </w:rPr>
          <w:t>texlar</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21" w:name="texte"/>
      <w:bookmarkEnd w:id="721"/>
      <w:r w:rsidRPr="00A0536B">
        <w:rPr>
          <w:rFonts w:ascii="Times New Roman" w:eastAsia="Times New Roman" w:hAnsi="Times New Roman" w:cs="Times New Roman"/>
          <w:b/>
          <w:bCs/>
          <w:color w:val="000000"/>
          <w:sz w:val="20"/>
          <w:szCs w:val="20"/>
          <w:lang w:eastAsia="fr-FR"/>
        </w:rPr>
        <w:t>Texte :</w:t>
      </w:r>
      <w:r w:rsidRPr="00A0536B">
        <w:rPr>
          <w:rFonts w:ascii="Times New Roman" w:eastAsia="Times New Roman" w:hAnsi="Times New Roman" w:cs="Times New Roman"/>
          <w:color w:val="000000"/>
          <w:sz w:val="20"/>
          <w:szCs w:val="20"/>
          <w:lang w:eastAsia="fr-FR"/>
        </w:rPr>
        <w:t> </w:t>
      </w:r>
      <w:hyperlink w:anchor="interface" w:history="1">
        <w:r w:rsidRPr="00A0536B">
          <w:rPr>
            <w:rFonts w:ascii="Times New Roman" w:eastAsia="Times New Roman" w:hAnsi="Times New Roman" w:cs="Times New Roman"/>
            <w:i/>
            <w:iCs/>
            <w:color w:val="0000FF"/>
            <w:sz w:val="20"/>
            <w:szCs w:val="20"/>
            <w:u w:val="single"/>
            <w:lang w:eastAsia="fr-FR"/>
          </w:rPr>
          <w:t>interface</w:t>
        </w:r>
      </w:hyperlink>
      <w:r w:rsidRPr="00A0536B">
        <w:rPr>
          <w:rFonts w:ascii="Times New Roman" w:eastAsia="Times New Roman" w:hAnsi="Times New Roman" w:cs="Times New Roman"/>
          <w:color w:val="000000"/>
          <w:sz w:val="20"/>
          <w:szCs w:val="20"/>
          <w:lang w:eastAsia="fr-FR"/>
        </w:rPr>
        <w:t> en lettres, chiffres et symboles, utilisée principalement pour des documents techniques. </w:t>
      </w:r>
      <w:r w:rsidRPr="00A0536B">
        <w:rPr>
          <w:rFonts w:ascii="Times New Roman" w:eastAsia="Times New Roman" w:hAnsi="Times New Roman" w:cs="Times New Roman"/>
          <w:color w:val="000000"/>
          <w:sz w:val="20"/>
          <w:szCs w:val="20"/>
          <w:lang w:eastAsia="fr-FR"/>
        </w:rPr>
        <w:br/>
      </w:r>
      <w:bookmarkStart w:id="722" w:name="theneb3"/>
      <w:bookmarkEnd w:id="722"/>
      <w:r w:rsidRPr="00A0536B">
        <w:rPr>
          <w:rFonts w:ascii="Times New Roman" w:eastAsia="Times New Roman" w:hAnsi="Times New Roman" w:cs="Times New Roman"/>
          <w:b/>
          <w:bCs/>
          <w:color w:val="000000"/>
          <w:sz w:val="20"/>
          <w:szCs w:val="20"/>
          <w:lang w:eastAsia="fr-FR"/>
        </w:rPr>
        <w:lastRenderedPageBreak/>
        <w:t>Theneb 3 :</w:t>
      </w:r>
      <w:r w:rsidRPr="00A0536B">
        <w:rPr>
          <w:rFonts w:ascii="Times New Roman" w:eastAsia="Times New Roman" w:hAnsi="Times New Roman" w:cs="Times New Roman"/>
          <w:color w:val="000000"/>
          <w:sz w:val="20"/>
          <w:szCs w:val="20"/>
          <w:lang w:eastAsia="fr-FR"/>
        </w:rPr>
        <w:t> planète </w:t>
      </w:r>
      <w:hyperlink w:anchor="exterieur" w:history="1">
        <w:r w:rsidRPr="00A0536B">
          <w:rPr>
            <w:rFonts w:ascii="Times New Roman" w:eastAsia="Times New Roman" w:hAnsi="Times New Roman" w:cs="Times New Roman"/>
            <w:i/>
            <w:iCs/>
            <w:color w:val="0000FF"/>
            <w:sz w:val="20"/>
            <w:szCs w:val="20"/>
            <w:u w:val="single"/>
            <w:lang w:eastAsia="fr-FR"/>
          </w:rPr>
          <w:t>extérieure</w:t>
        </w:r>
      </w:hyperlink>
      <w:r w:rsidRPr="00A0536B">
        <w:rPr>
          <w:rFonts w:ascii="Times New Roman" w:eastAsia="Times New Roman" w:hAnsi="Times New Roman" w:cs="Times New Roman"/>
          <w:color w:val="000000"/>
          <w:sz w:val="20"/>
          <w:szCs w:val="20"/>
          <w:lang w:eastAsia="fr-FR"/>
        </w:rPr>
        <w:t>, "citadelle" du théocrate fou </w:t>
      </w:r>
      <w:hyperlink w:anchor="demious" w:history="1">
        <w:r w:rsidRPr="00A0536B">
          <w:rPr>
            <w:rFonts w:ascii="Times New Roman" w:eastAsia="Times New Roman" w:hAnsi="Times New Roman" w:cs="Times New Roman"/>
            <w:i/>
            <w:iCs/>
            <w:color w:val="0000FF"/>
            <w:sz w:val="20"/>
            <w:szCs w:val="20"/>
            <w:u w:val="single"/>
            <w:lang w:eastAsia="fr-FR"/>
          </w:rPr>
          <w:t>Démious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23" w:name="thengel"/>
      <w:bookmarkEnd w:id="723"/>
      <w:r w:rsidRPr="00A0536B">
        <w:rPr>
          <w:rFonts w:ascii="Times New Roman" w:eastAsia="Times New Roman" w:hAnsi="Times New Roman" w:cs="Times New Roman"/>
          <w:b/>
          <w:bCs/>
          <w:color w:val="000000"/>
          <w:sz w:val="20"/>
          <w:szCs w:val="20"/>
          <w:lang w:eastAsia="fr-FR"/>
        </w:rPr>
        <w:t>Thengel :</w:t>
      </w:r>
      <w:r w:rsidRPr="00A0536B">
        <w:rPr>
          <w:rFonts w:ascii="Times New Roman" w:eastAsia="Times New Roman" w:hAnsi="Times New Roman" w:cs="Times New Roman"/>
          <w:color w:val="000000"/>
          <w:sz w:val="20"/>
          <w:szCs w:val="20"/>
          <w:lang w:eastAsia="fr-FR"/>
        </w:rPr>
        <w:t> monarchie féodale d'</w:t>
      </w:r>
      <w:hyperlink w:anchor="elfilaforella" w:history="1">
        <w:r w:rsidRPr="00A0536B">
          <w:rPr>
            <w:rFonts w:ascii="Times New Roman" w:eastAsia="Times New Roman" w:hAnsi="Times New Roman" w:cs="Times New Roman"/>
            <w:i/>
            <w:iCs/>
            <w:color w:val="0000FF"/>
            <w:sz w:val="20"/>
            <w:szCs w:val="20"/>
            <w:u w:val="single"/>
            <w:lang w:eastAsia="fr-FR"/>
          </w:rPr>
          <w:t>Elfilaforella</w:t>
        </w:r>
      </w:hyperlink>
      <w:r w:rsidRPr="00A0536B">
        <w:rPr>
          <w:rFonts w:ascii="Times New Roman" w:eastAsia="Times New Roman" w:hAnsi="Times New Roman" w:cs="Times New Roman"/>
          <w:color w:val="000000"/>
          <w:sz w:val="20"/>
          <w:szCs w:val="20"/>
          <w:lang w:eastAsia="fr-FR"/>
        </w:rPr>
        <w:t>, dirigée par un </w:t>
      </w:r>
      <w:r w:rsidRPr="00A0536B">
        <w:rPr>
          <w:rFonts w:ascii="Times New Roman" w:eastAsia="Times New Roman" w:hAnsi="Times New Roman" w:cs="Times New Roman"/>
          <w:i/>
          <w:iCs/>
          <w:color w:val="000000"/>
          <w:sz w:val="20"/>
          <w:szCs w:val="20"/>
          <w:lang w:eastAsia="fr-FR"/>
        </w:rPr>
        <w:t>roi législateur</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Théologie, La :</w:t>
      </w:r>
      <w:r w:rsidRPr="00A0536B">
        <w:rPr>
          <w:rFonts w:ascii="Times New Roman" w:eastAsia="Times New Roman" w:hAnsi="Times New Roman" w:cs="Times New Roman"/>
          <w:color w:val="000000"/>
          <w:sz w:val="20"/>
          <w:szCs w:val="20"/>
          <w:lang w:eastAsia="fr-FR"/>
        </w:rPr>
        <w:t> 1°) l'une des zones d'en-but du terrain de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 2°) </w:t>
      </w:r>
      <w:hyperlink w:anchor="suni" w:history="1">
        <w:r w:rsidRPr="00A0536B">
          <w:rPr>
            <w:rFonts w:ascii="Times New Roman" w:eastAsia="Times New Roman" w:hAnsi="Times New Roman" w:cs="Times New Roman"/>
            <w:i/>
            <w:iCs/>
            <w:color w:val="0000FF"/>
            <w:sz w:val="20"/>
            <w:szCs w:val="20"/>
            <w:u w:val="single"/>
            <w:lang w:eastAsia="fr-FR"/>
          </w:rPr>
          <w:t>suite unitaire</w:t>
        </w:r>
      </w:hyperlink>
      <w:r w:rsidRPr="00A0536B">
        <w:rPr>
          <w:rFonts w:ascii="Times New Roman" w:eastAsia="Times New Roman" w:hAnsi="Times New Roman" w:cs="Times New Roman"/>
          <w:color w:val="000000"/>
          <w:sz w:val="20"/>
          <w:szCs w:val="20"/>
          <w:lang w:eastAsia="fr-FR"/>
        </w:rPr>
        <w:t> constituée d'un essai marqué dans cette zone</w:t>
      </w:r>
      <w:r w:rsidR="001555D9">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Therg :</w:t>
      </w:r>
      <w:r w:rsidRPr="00A0536B">
        <w:rPr>
          <w:rFonts w:ascii="Times New Roman" w:eastAsia="Times New Roman" w:hAnsi="Times New Roman" w:cs="Times New Roman"/>
          <w:color w:val="000000"/>
          <w:sz w:val="20"/>
          <w:szCs w:val="20"/>
          <w:lang w:eastAsia="fr-FR"/>
        </w:rPr>
        <w:t> métal utilisé comme monnaie sur </w:t>
      </w:r>
      <w:hyperlink w:anchor="syrte" w:history="1">
        <w:r w:rsidRPr="00A0536B">
          <w:rPr>
            <w:rFonts w:ascii="Times New Roman" w:eastAsia="Times New Roman" w:hAnsi="Times New Roman" w:cs="Times New Roman"/>
            <w:i/>
            <w:iCs/>
            <w:color w:val="0000FF"/>
            <w:sz w:val="20"/>
            <w:szCs w:val="20"/>
            <w:u w:val="single"/>
            <w:lang w:eastAsia="fr-FR"/>
          </w:rPr>
          <w:t>Syrte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Thermokrill :</w:t>
      </w:r>
      <w:r w:rsidRPr="00A0536B">
        <w:rPr>
          <w:rFonts w:ascii="Times New Roman" w:eastAsia="Times New Roman" w:hAnsi="Times New Roman" w:cs="Times New Roman"/>
          <w:color w:val="000000"/>
          <w:sz w:val="20"/>
          <w:szCs w:val="20"/>
          <w:lang w:eastAsia="fr-FR"/>
        </w:rPr>
        <w:t> outil et arme dont la lame, une tige métallique rétractée dans le manche au repos, est chauffée à 16000 °C. </w:t>
      </w:r>
      <w:r w:rsidRPr="00A0536B">
        <w:rPr>
          <w:rFonts w:ascii="Times New Roman" w:eastAsia="Times New Roman" w:hAnsi="Times New Roman" w:cs="Times New Roman"/>
          <w:color w:val="000000"/>
          <w:sz w:val="20"/>
          <w:szCs w:val="20"/>
          <w:lang w:eastAsia="fr-FR"/>
        </w:rPr>
        <w:br/>
      </w:r>
      <w:bookmarkStart w:id="724" w:name="thetarenae"/>
      <w:bookmarkEnd w:id="724"/>
      <w:r w:rsidRPr="00A0536B">
        <w:rPr>
          <w:rFonts w:ascii="Times New Roman" w:eastAsia="Times New Roman" w:hAnsi="Times New Roman" w:cs="Times New Roman"/>
          <w:b/>
          <w:bCs/>
          <w:color w:val="000000"/>
          <w:sz w:val="20"/>
          <w:szCs w:val="20"/>
          <w:lang w:eastAsia="fr-FR"/>
        </w:rPr>
        <w:t>Thêta Arenae :</w:t>
      </w:r>
      <w:r w:rsidRPr="00A0536B">
        <w:rPr>
          <w:rFonts w:ascii="Times New Roman" w:eastAsia="Times New Roman" w:hAnsi="Times New Roman" w:cs="Times New Roman"/>
          <w:color w:val="000000"/>
          <w:sz w:val="20"/>
          <w:szCs w:val="20"/>
          <w:lang w:eastAsia="fr-FR"/>
        </w:rPr>
        <w:t> système de l'</w:t>
      </w:r>
      <w:hyperlink w:anchor="hborheienne" w:history="1">
        <w:r w:rsidRPr="00A0536B">
          <w:rPr>
            <w:rFonts w:ascii="Times New Roman" w:eastAsia="Times New Roman" w:hAnsi="Times New Roman" w:cs="Times New Roman"/>
            <w:i/>
            <w:iCs/>
            <w:color w:val="0000FF"/>
            <w:sz w:val="20"/>
            <w:szCs w:val="20"/>
            <w:u w:val="single"/>
            <w:lang w:eastAsia="fr-FR"/>
          </w:rPr>
          <w:t>Hégémonie borheïenne</w:t>
        </w:r>
      </w:hyperlink>
      <w:r w:rsidRPr="00A0536B">
        <w:rPr>
          <w:rFonts w:ascii="Times New Roman" w:eastAsia="Times New Roman" w:hAnsi="Times New Roman" w:cs="Times New Roman"/>
          <w:color w:val="000000"/>
          <w:sz w:val="20"/>
          <w:szCs w:val="20"/>
          <w:lang w:eastAsia="fr-FR"/>
        </w:rPr>
        <w:t> comportant neuf planètes (dont </w:t>
      </w:r>
      <w:hyperlink w:anchor="astarom" w:history="1">
        <w:r w:rsidRPr="00A0536B">
          <w:rPr>
            <w:rFonts w:ascii="Times New Roman" w:eastAsia="Times New Roman" w:hAnsi="Times New Roman" w:cs="Times New Roman"/>
            <w:i/>
            <w:iCs/>
            <w:color w:val="0000FF"/>
            <w:sz w:val="20"/>
            <w:szCs w:val="20"/>
            <w:u w:val="single"/>
            <w:lang w:eastAsia="fr-FR"/>
          </w:rPr>
          <w:t>Astarom</w:t>
        </w:r>
      </w:hyperlink>
      <w:r w:rsidRPr="00A0536B">
        <w:rPr>
          <w:rFonts w:ascii="Times New Roman" w:eastAsia="Times New Roman" w:hAnsi="Times New Roman" w:cs="Times New Roman"/>
          <w:color w:val="000000"/>
          <w:sz w:val="20"/>
          <w:szCs w:val="20"/>
          <w:lang w:eastAsia="fr-FR"/>
        </w:rPr>
        <w:t>) et une ceinture d'astéroïdes externe, centré sur un soleil de type G5.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Théy :</w:t>
      </w:r>
      <w:r w:rsidRPr="00A0536B">
        <w:rPr>
          <w:rFonts w:ascii="Times New Roman" w:eastAsia="Times New Roman" w:hAnsi="Times New Roman" w:cs="Times New Roman"/>
          <w:color w:val="000000"/>
          <w:sz w:val="20"/>
          <w:szCs w:val="20"/>
          <w:lang w:eastAsia="fr-FR"/>
        </w:rPr>
        <w:t> l'un des astéroïdes de la ceinture située entre les cinquième et sixième planètes du système de </w:t>
      </w:r>
      <w:hyperlink w:anchor="jret" w:history="1">
        <w:r w:rsidRPr="00A0536B">
          <w:rPr>
            <w:rFonts w:ascii="Times New Roman" w:eastAsia="Times New Roman" w:hAnsi="Times New Roman" w:cs="Times New Roman"/>
            <w:i/>
            <w:iCs/>
            <w:color w:val="0000FF"/>
            <w:sz w:val="20"/>
            <w:szCs w:val="20"/>
            <w:u w:val="single"/>
            <w:lang w:eastAsia="fr-FR"/>
          </w:rPr>
          <w:t>J'ret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25" w:name="thogol"/>
      <w:bookmarkEnd w:id="725"/>
      <w:r w:rsidRPr="00A0536B">
        <w:rPr>
          <w:rFonts w:ascii="Times New Roman" w:eastAsia="Times New Roman" w:hAnsi="Times New Roman" w:cs="Times New Roman"/>
          <w:b/>
          <w:bCs/>
          <w:color w:val="000000"/>
          <w:sz w:val="20"/>
          <w:szCs w:val="20"/>
          <w:lang w:eastAsia="fr-FR"/>
        </w:rPr>
        <w:t>Thogol :</w:t>
      </w:r>
      <w:r w:rsidRPr="00A0536B">
        <w:rPr>
          <w:rFonts w:ascii="Times New Roman" w:eastAsia="Times New Roman" w:hAnsi="Times New Roman" w:cs="Times New Roman"/>
          <w:color w:val="000000"/>
          <w:sz w:val="20"/>
          <w:szCs w:val="20"/>
          <w:lang w:eastAsia="fr-FR"/>
        </w:rPr>
        <w:t> souverain de </w:t>
      </w:r>
      <w:hyperlink w:anchor="sartrank" w:history="1">
        <w:r w:rsidRPr="00A0536B">
          <w:rPr>
            <w:rFonts w:ascii="Times New Roman" w:eastAsia="Times New Roman" w:hAnsi="Times New Roman" w:cs="Times New Roman"/>
            <w:i/>
            <w:iCs/>
            <w:color w:val="0000FF"/>
            <w:sz w:val="20"/>
            <w:szCs w:val="20"/>
            <w:u w:val="single"/>
            <w:lang w:eastAsia="fr-FR"/>
          </w:rPr>
          <w:t>Sartrank</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26" w:name="thor"/>
      <w:bookmarkEnd w:id="726"/>
      <w:r w:rsidRPr="00A0536B">
        <w:rPr>
          <w:rFonts w:ascii="Times New Roman" w:eastAsia="Times New Roman" w:hAnsi="Times New Roman" w:cs="Times New Roman"/>
          <w:b/>
          <w:bCs/>
          <w:color w:val="000000"/>
          <w:sz w:val="20"/>
          <w:szCs w:val="20"/>
          <w:lang w:eastAsia="fr-FR"/>
        </w:rPr>
        <w:t>Thor, Projet :</w:t>
      </w:r>
      <w:r w:rsidRPr="00A0536B">
        <w:rPr>
          <w:rFonts w:ascii="Times New Roman" w:eastAsia="Times New Roman" w:hAnsi="Times New Roman" w:cs="Times New Roman"/>
          <w:color w:val="000000"/>
          <w:sz w:val="20"/>
          <w:szCs w:val="20"/>
          <w:lang w:eastAsia="fr-FR"/>
        </w:rPr>
        <w:t> projet d'arme neurotoxique pour la </w:t>
      </w:r>
      <w:hyperlink w:anchor="frag" w:history="1">
        <w:r w:rsidRPr="00A0536B">
          <w:rPr>
            <w:rFonts w:ascii="Times New Roman" w:eastAsia="Times New Roman" w:hAnsi="Times New Roman" w:cs="Times New Roman"/>
            <w:i/>
            <w:iCs/>
            <w:color w:val="0000FF"/>
            <w:sz w:val="20"/>
            <w:szCs w:val="20"/>
            <w:u w:val="single"/>
            <w:lang w:eastAsia="fr-FR"/>
          </w:rPr>
          <w:t>FRAG</w:t>
        </w:r>
      </w:hyperlink>
      <w:r w:rsidRPr="00A0536B">
        <w:rPr>
          <w:rFonts w:ascii="Times New Roman" w:eastAsia="Times New Roman" w:hAnsi="Times New Roman" w:cs="Times New Roman"/>
          <w:color w:val="000000"/>
          <w:sz w:val="20"/>
          <w:szCs w:val="20"/>
          <w:lang w:eastAsia="fr-FR"/>
        </w:rPr>
        <w:t>, abandonné après le </w:t>
      </w:r>
      <w:hyperlink w:anchor="kl12" w:history="1">
        <w:r w:rsidRPr="00A0536B">
          <w:rPr>
            <w:rFonts w:ascii="Times New Roman" w:eastAsia="Times New Roman" w:hAnsi="Times New Roman" w:cs="Times New Roman"/>
            <w:i/>
            <w:iCs/>
            <w:color w:val="0000FF"/>
            <w:sz w:val="20"/>
            <w:szCs w:val="20"/>
            <w:u w:val="single"/>
            <w:lang w:eastAsia="fr-FR"/>
          </w:rPr>
          <w:t>traité galactique KL12</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Thor, Section :</w:t>
      </w:r>
      <w:r w:rsidRPr="00A0536B">
        <w:rPr>
          <w:rFonts w:ascii="Times New Roman" w:eastAsia="Times New Roman" w:hAnsi="Times New Roman" w:cs="Times New Roman"/>
          <w:color w:val="000000"/>
          <w:sz w:val="20"/>
          <w:szCs w:val="20"/>
          <w:lang w:eastAsia="fr-FR"/>
        </w:rPr>
        <w:t> sections de la </w:t>
      </w:r>
      <w:hyperlink w:anchor="frag" w:history="1">
        <w:r w:rsidRPr="00A0536B">
          <w:rPr>
            <w:rFonts w:ascii="Times New Roman" w:eastAsia="Times New Roman" w:hAnsi="Times New Roman" w:cs="Times New Roman"/>
            <w:i/>
            <w:iCs/>
            <w:color w:val="0000FF"/>
            <w:sz w:val="20"/>
            <w:szCs w:val="20"/>
            <w:u w:val="single"/>
            <w:lang w:eastAsia="fr-FR"/>
          </w:rPr>
          <w:t>FRAG</w:t>
        </w:r>
      </w:hyperlink>
      <w:r w:rsidRPr="00A0536B">
        <w:rPr>
          <w:rFonts w:ascii="Times New Roman" w:eastAsia="Times New Roman" w:hAnsi="Times New Roman" w:cs="Times New Roman"/>
          <w:color w:val="000000"/>
          <w:sz w:val="20"/>
          <w:szCs w:val="20"/>
          <w:lang w:eastAsia="fr-FR"/>
        </w:rPr>
        <w:t> créées dans le cadre du </w:t>
      </w:r>
      <w:hyperlink w:anchor="thor" w:history="1">
        <w:r w:rsidRPr="00A0536B">
          <w:rPr>
            <w:rFonts w:ascii="Times New Roman" w:eastAsia="Times New Roman" w:hAnsi="Times New Roman" w:cs="Times New Roman"/>
            <w:i/>
            <w:iCs/>
            <w:color w:val="0000FF"/>
            <w:sz w:val="20"/>
            <w:szCs w:val="20"/>
            <w:u w:val="single"/>
            <w:lang w:eastAsia="fr-FR"/>
          </w:rPr>
          <w:t>projet Thor</w:t>
        </w:r>
      </w:hyperlink>
      <w:r w:rsidRPr="00A0536B">
        <w:rPr>
          <w:rFonts w:ascii="Times New Roman" w:eastAsia="Times New Roman" w:hAnsi="Times New Roman" w:cs="Times New Roman"/>
          <w:color w:val="000000"/>
          <w:sz w:val="20"/>
          <w:szCs w:val="20"/>
          <w:lang w:eastAsia="fr-FR"/>
        </w:rPr>
        <w:t> et dont l'insigne représente un marteau de guerre viking noir sur fond d'éclairs jaunes.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T8 :</w:t>
      </w:r>
      <w:r w:rsidRPr="00A0536B">
        <w:rPr>
          <w:rFonts w:ascii="Times New Roman" w:eastAsia="Times New Roman" w:hAnsi="Times New Roman" w:cs="Times New Roman"/>
          <w:color w:val="000000"/>
          <w:sz w:val="20"/>
          <w:szCs w:val="20"/>
          <w:lang w:eastAsia="fr-FR"/>
        </w:rPr>
        <w:t> arme biologique fabriquée pour la </w:t>
      </w:r>
      <w:hyperlink w:anchor="frag" w:history="1">
        <w:r w:rsidRPr="00A0536B">
          <w:rPr>
            <w:rFonts w:ascii="Times New Roman" w:eastAsia="Times New Roman" w:hAnsi="Times New Roman" w:cs="Times New Roman"/>
            <w:i/>
            <w:iCs/>
            <w:color w:val="0000FF"/>
            <w:sz w:val="20"/>
            <w:szCs w:val="20"/>
            <w:u w:val="single"/>
            <w:lang w:eastAsia="fr-FR"/>
          </w:rPr>
          <w:t>FRAG</w:t>
        </w:r>
      </w:hyperlink>
      <w:r w:rsidRPr="00A0536B">
        <w:rPr>
          <w:rFonts w:ascii="Times New Roman" w:eastAsia="Times New Roman" w:hAnsi="Times New Roman" w:cs="Times New Roman"/>
          <w:color w:val="000000"/>
          <w:sz w:val="20"/>
          <w:szCs w:val="20"/>
          <w:lang w:eastAsia="fr-FR"/>
        </w:rPr>
        <w:t> sur </w:t>
      </w:r>
      <w:hyperlink w:anchor="aldebaran" w:history="1">
        <w:r w:rsidRPr="00A0536B">
          <w:rPr>
            <w:rFonts w:ascii="Times New Roman" w:eastAsia="Times New Roman" w:hAnsi="Times New Roman" w:cs="Times New Roman"/>
            <w:i/>
            <w:iCs/>
            <w:color w:val="0000FF"/>
            <w:sz w:val="20"/>
            <w:szCs w:val="20"/>
            <w:u w:val="single"/>
            <w:lang w:eastAsia="fr-FR"/>
          </w:rPr>
          <w:t>Aldébaran</w:t>
        </w:r>
      </w:hyperlink>
      <w:r w:rsidRPr="00A0536B">
        <w:rPr>
          <w:rFonts w:ascii="Times New Roman" w:eastAsia="Times New Roman" w:hAnsi="Times New Roman" w:cs="Times New Roman"/>
          <w:color w:val="000000"/>
          <w:sz w:val="20"/>
          <w:szCs w:val="20"/>
          <w:lang w:eastAsia="fr-FR"/>
        </w:rPr>
        <w:t> par la </w:t>
      </w:r>
      <w:hyperlink w:anchor="crm" w:history="1">
        <w:r w:rsidRPr="00A0536B">
          <w:rPr>
            <w:rFonts w:ascii="Times New Roman" w:eastAsia="Times New Roman" w:hAnsi="Times New Roman" w:cs="Times New Roman"/>
            <w:i/>
            <w:iCs/>
            <w:color w:val="0000FF"/>
            <w:sz w:val="20"/>
            <w:szCs w:val="20"/>
            <w:u w:val="single"/>
            <w:lang w:eastAsia="fr-FR"/>
          </w:rPr>
          <w:t>CRM</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Tialoé :</w:t>
      </w:r>
      <w:r w:rsidRPr="00A0536B">
        <w:rPr>
          <w:rFonts w:ascii="Times New Roman" w:eastAsia="Times New Roman" w:hAnsi="Times New Roman" w:cs="Times New Roman"/>
          <w:color w:val="000000"/>
          <w:sz w:val="20"/>
          <w:szCs w:val="20"/>
          <w:lang w:eastAsia="fr-FR"/>
        </w:rPr>
        <w:t> bidonville spatial abritant de nombreux mineurs, dans la ceinture d'</w:t>
      </w:r>
      <w:hyperlink w:anchor="ulroek" w:history="1">
        <w:r w:rsidRPr="00A0536B">
          <w:rPr>
            <w:rFonts w:ascii="Times New Roman" w:eastAsia="Times New Roman" w:hAnsi="Times New Roman" w:cs="Times New Roman"/>
            <w:i/>
            <w:iCs/>
            <w:color w:val="0000FF"/>
            <w:sz w:val="20"/>
            <w:szCs w:val="20"/>
            <w:u w:val="single"/>
            <w:lang w:eastAsia="fr-FR"/>
          </w:rPr>
          <w:t>Ulroek</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Tigre Ailé, Le :</w:t>
      </w:r>
      <w:r w:rsidRPr="00A0536B">
        <w:rPr>
          <w:rFonts w:ascii="Times New Roman" w:eastAsia="Times New Roman" w:hAnsi="Times New Roman" w:cs="Times New Roman"/>
          <w:color w:val="000000"/>
          <w:sz w:val="20"/>
          <w:szCs w:val="20"/>
          <w:lang w:eastAsia="fr-FR"/>
        </w:rPr>
        <w:t> </w:t>
      </w:r>
      <w:hyperlink w:anchor="tigreaile" w:history="1">
        <w:r w:rsidRPr="00A0536B">
          <w:rPr>
            <w:rFonts w:ascii="Times New Roman" w:eastAsia="Times New Roman" w:hAnsi="Times New Roman" w:cs="Times New Roman"/>
            <w:color w:val="0000FF"/>
            <w:sz w:val="20"/>
            <w:szCs w:val="20"/>
            <w:u w:val="single"/>
            <w:lang w:eastAsia="fr-FR"/>
          </w:rPr>
          <w:t>Pavillon du Tigre Ailé</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Tigre Ailé, Pavillon du :</w:t>
      </w:r>
      <w:r w:rsidRPr="00A0536B">
        <w:rPr>
          <w:rFonts w:ascii="Times New Roman" w:eastAsia="Times New Roman" w:hAnsi="Times New Roman" w:cs="Times New Roman"/>
          <w:color w:val="000000"/>
          <w:sz w:val="20"/>
          <w:szCs w:val="20"/>
          <w:lang w:eastAsia="fr-FR"/>
        </w:rPr>
        <w:t> voir </w:t>
      </w:r>
      <w:hyperlink w:anchor="tigreaile" w:history="1">
        <w:r w:rsidRPr="00A0536B">
          <w:rPr>
            <w:rFonts w:ascii="Times New Roman" w:eastAsia="Times New Roman" w:hAnsi="Times New Roman" w:cs="Times New Roman"/>
            <w:i/>
            <w:iCs/>
            <w:color w:val="0000FF"/>
            <w:sz w:val="20"/>
            <w:szCs w:val="20"/>
            <w:u w:val="single"/>
            <w:lang w:eastAsia="fr-FR"/>
          </w:rPr>
          <w:t>Pavillon du Tigre Ailé</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27" w:name="tilburg"/>
      <w:bookmarkEnd w:id="727"/>
      <w:r w:rsidRPr="00A0536B">
        <w:rPr>
          <w:rFonts w:ascii="Times New Roman" w:eastAsia="Times New Roman" w:hAnsi="Times New Roman" w:cs="Times New Roman"/>
          <w:b/>
          <w:bCs/>
          <w:color w:val="000000"/>
          <w:sz w:val="20"/>
          <w:szCs w:val="20"/>
          <w:lang w:eastAsia="fr-FR"/>
        </w:rPr>
        <w:t>Tilburg :</w:t>
      </w:r>
      <w:r w:rsidRPr="00A0536B">
        <w:rPr>
          <w:rFonts w:ascii="Times New Roman" w:eastAsia="Times New Roman" w:hAnsi="Times New Roman" w:cs="Times New Roman"/>
          <w:color w:val="000000"/>
          <w:sz w:val="20"/>
          <w:szCs w:val="20"/>
          <w:lang w:eastAsia="fr-FR"/>
        </w:rPr>
        <w:t> centre commercial self-service proposant toutes les marchandises de l'AG, construit dans un astéroïde minier abandonné, propriété de la </w:t>
      </w:r>
      <w:hyperlink w:anchor="famtilburg" w:history="1">
        <w:r w:rsidRPr="00A0536B">
          <w:rPr>
            <w:rFonts w:ascii="Times New Roman" w:eastAsia="Times New Roman" w:hAnsi="Times New Roman" w:cs="Times New Roman"/>
            <w:i/>
            <w:iCs/>
            <w:color w:val="0000FF"/>
            <w:sz w:val="20"/>
            <w:szCs w:val="20"/>
            <w:u w:val="single"/>
            <w:lang w:eastAsia="fr-FR"/>
          </w:rPr>
          <w:t>famille Tilburg</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28" w:name="famtilburg"/>
      <w:bookmarkEnd w:id="728"/>
      <w:r w:rsidRPr="00A0536B">
        <w:rPr>
          <w:rFonts w:ascii="Times New Roman" w:eastAsia="Times New Roman" w:hAnsi="Times New Roman" w:cs="Times New Roman"/>
          <w:b/>
          <w:bCs/>
          <w:color w:val="000000"/>
          <w:sz w:val="20"/>
          <w:szCs w:val="20"/>
          <w:lang w:eastAsia="fr-FR"/>
        </w:rPr>
        <w:t>Tilburg, Famille :</w:t>
      </w:r>
      <w:r w:rsidRPr="00A0536B">
        <w:rPr>
          <w:rFonts w:ascii="Times New Roman" w:eastAsia="Times New Roman" w:hAnsi="Times New Roman" w:cs="Times New Roman"/>
          <w:color w:val="000000"/>
          <w:sz w:val="20"/>
          <w:szCs w:val="20"/>
          <w:lang w:eastAsia="fr-FR"/>
        </w:rPr>
        <w:t> famille de </w:t>
      </w:r>
      <w:hyperlink w:anchor="fradagor" w:history="1">
        <w:r w:rsidRPr="00A0536B">
          <w:rPr>
            <w:rFonts w:ascii="Times New Roman" w:eastAsia="Times New Roman" w:hAnsi="Times New Roman" w:cs="Times New Roman"/>
            <w:i/>
            <w:iCs/>
            <w:color w:val="0000FF"/>
            <w:sz w:val="20"/>
            <w:szCs w:val="20"/>
            <w:u w:val="single"/>
            <w:lang w:eastAsia="fr-FR"/>
          </w:rPr>
          <w:t>fradagors</w:t>
        </w:r>
      </w:hyperlink>
      <w:r w:rsidRPr="00A0536B">
        <w:rPr>
          <w:rFonts w:ascii="Times New Roman" w:eastAsia="Times New Roman" w:hAnsi="Times New Roman" w:cs="Times New Roman"/>
          <w:color w:val="000000"/>
          <w:sz w:val="20"/>
          <w:szCs w:val="20"/>
          <w:lang w:eastAsia="fr-FR"/>
        </w:rPr>
        <w:t>, propriétaire de </w:t>
      </w:r>
      <w:hyperlink w:anchor="tilburg" w:history="1">
        <w:r w:rsidRPr="00A0536B">
          <w:rPr>
            <w:rFonts w:ascii="Times New Roman" w:eastAsia="Times New Roman" w:hAnsi="Times New Roman" w:cs="Times New Roman"/>
            <w:i/>
            <w:iCs/>
            <w:color w:val="0000FF"/>
            <w:sz w:val="20"/>
            <w:szCs w:val="20"/>
            <w:u w:val="single"/>
            <w:lang w:eastAsia="fr-FR"/>
          </w:rPr>
          <w:t>Tilburg</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Tilburg Simlion :</w:t>
      </w:r>
      <w:r w:rsidRPr="00A0536B">
        <w:rPr>
          <w:rFonts w:ascii="Times New Roman" w:eastAsia="Times New Roman" w:hAnsi="Times New Roman" w:cs="Times New Roman"/>
          <w:color w:val="000000"/>
          <w:sz w:val="20"/>
          <w:szCs w:val="20"/>
          <w:lang w:eastAsia="fr-FR"/>
        </w:rPr>
        <w:t> créateur de </w:t>
      </w:r>
      <w:hyperlink w:anchor="tilburg" w:history="1">
        <w:r w:rsidRPr="00A0536B">
          <w:rPr>
            <w:rFonts w:ascii="Times New Roman" w:eastAsia="Times New Roman" w:hAnsi="Times New Roman" w:cs="Times New Roman"/>
            <w:i/>
            <w:iCs/>
            <w:color w:val="0000FF"/>
            <w:sz w:val="20"/>
            <w:szCs w:val="20"/>
            <w:u w:val="single"/>
            <w:lang w:eastAsia="fr-FR"/>
          </w:rPr>
          <w:t>Tilburg</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Tilburg Thaerse :</w:t>
      </w:r>
      <w:r w:rsidRPr="00A0536B">
        <w:rPr>
          <w:rFonts w:ascii="Times New Roman" w:eastAsia="Times New Roman" w:hAnsi="Times New Roman" w:cs="Times New Roman"/>
          <w:color w:val="000000"/>
          <w:sz w:val="20"/>
          <w:szCs w:val="20"/>
          <w:lang w:eastAsia="fr-FR"/>
        </w:rPr>
        <w:t> actuel chef de la </w:t>
      </w:r>
      <w:hyperlink w:anchor="famtilburg" w:history="1">
        <w:r w:rsidRPr="00A0536B">
          <w:rPr>
            <w:rFonts w:ascii="Times New Roman" w:eastAsia="Times New Roman" w:hAnsi="Times New Roman" w:cs="Times New Roman"/>
            <w:i/>
            <w:iCs/>
            <w:color w:val="0000FF"/>
            <w:sz w:val="20"/>
            <w:szCs w:val="20"/>
            <w:u w:val="single"/>
            <w:lang w:eastAsia="fr-FR"/>
          </w:rPr>
          <w:t>famille Tilburg</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Timsi'Sann :</w:t>
      </w:r>
      <w:r w:rsidRPr="00A0536B">
        <w:rPr>
          <w:rFonts w:ascii="Times New Roman" w:eastAsia="Times New Roman" w:hAnsi="Times New Roman" w:cs="Times New Roman"/>
          <w:color w:val="000000"/>
          <w:sz w:val="20"/>
          <w:szCs w:val="20"/>
          <w:lang w:eastAsia="fr-FR"/>
        </w:rPr>
        <w:t> capitale de </w:t>
      </w:r>
      <w:hyperlink w:anchor="belloceane" w:history="1">
        <w:r w:rsidRPr="00A0536B">
          <w:rPr>
            <w:rFonts w:ascii="Times New Roman" w:eastAsia="Times New Roman" w:hAnsi="Times New Roman" w:cs="Times New Roman"/>
            <w:i/>
            <w:iCs/>
            <w:color w:val="0000FF"/>
            <w:sz w:val="20"/>
            <w:szCs w:val="20"/>
            <w:u w:val="single"/>
            <w:lang w:eastAsia="fr-FR"/>
          </w:rPr>
          <w:t>Bellocéane</w:t>
        </w:r>
      </w:hyperlink>
      <w:r w:rsidRPr="00A0536B">
        <w:rPr>
          <w:rFonts w:ascii="Times New Roman" w:eastAsia="Times New Roman" w:hAnsi="Times New Roman" w:cs="Times New Roman"/>
          <w:color w:val="000000"/>
          <w:sz w:val="20"/>
          <w:szCs w:val="20"/>
          <w:lang w:eastAsia="fr-FR"/>
        </w:rPr>
        <w:t>, surnommée </w:t>
      </w:r>
      <w:r w:rsidRPr="00A0536B">
        <w:rPr>
          <w:rFonts w:ascii="Times New Roman" w:eastAsia="Times New Roman" w:hAnsi="Times New Roman" w:cs="Times New Roman"/>
          <w:i/>
          <w:iCs/>
          <w:color w:val="000000"/>
          <w:sz w:val="20"/>
          <w:szCs w:val="20"/>
          <w:lang w:eastAsia="fr-FR"/>
        </w:rPr>
        <w:t>Le Grand Anneau</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29" w:name="tirovers"/>
      <w:bookmarkEnd w:id="729"/>
      <w:r w:rsidRPr="00A0536B">
        <w:rPr>
          <w:rFonts w:ascii="Times New Roman" w:eastAsia="Times New Roman" w:hAnsi="Times New Roman" w:cs="Times New Roman"/>
          <w:b/>
          <w:bCs/>
          <w:color w:val="000000"/>
          <w:sz w:val="20"/>
          <w:szCs w:val="20"/>
          <w:lang w:eastAsia="fr-FR"/>
        </w:rPr>
        <w:t>Tirovers, Shatt :</w:t>
      </w:r>
      <w:r w:rsidRPr="00A0536B">
        <w:rPr>
          <w:rFonts w:ascii="Times New Roman" w:eastAsia="Times New Roman" w:hAnsi="Times New Roman" w:cs="Times New Roman"/>
          <w:color w:val="000000"/>
          <w:sz w:val="20"/>
          <w:szCs w:val="20"/>
          <w:lang w:eastAsia="fr-FR"/>
        </w:rPr>
        <w:t> mineur indépendant, fondateur de la </w:t>
      </w:r>
      <w:hyperlink w:anchor="crem" w:history="1">
        <w:r w:rsidRPr="00A0536B">
          <w:rPr>
            <w:rFonts w:ascii="Times New Roman" w:eastAsia="Times New Roman" w:hAnsi="Times New Roman" w:cs="Times New Roman"/>
            <w:i/>
            <w:iCs/>
            <w:color w:val="0000FF"/>
            <w:sz w:val="20"/>
            <w:szCs w:val="20"/>
            <w:u w:val="single"/>
            <w:lang w:eastAsia="fr-FR"/>
          </w:rPr>
          <w:t>CREM</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Tisseur de pont suspendu :</w:t>
      </w:r>
      <w:r w:rsidRPr="00A0536B">
        <w:rPr>
          <w:rFonts w:ascii="Times New Roman" w:eastAsia="Times New Roman" w:hAnsi="Times New Roman" w:cs="Times New Roman"/>
          <w:color w:val="000000"/>
          <w:sz w:val="20"/>
          <w:szCs w:val="20"/>
          <w:lang w:eastAsia="fr-FR"/>
        </w:rPr>
        <w:t> </w:t>
      </w:r>
      <w:hyperlink w:anchor="robot" w:history="1">
        <w:r w:rsidRPr="00A0536B">
          <w:rPr>
            <w:rFonts w:ascii="Times New Roman" w:eastAsia="Times New Roman" w:hAnsi="Times New Roman" w:cs="Times New Roman"/>
            <w:i/>
            <w:iCs/>
            <w:color w:val="0000FF"/>
            <w:sz w:val="20"/>
            <w:szCs w:val="20"/>
            <w:u w:val="single"/>
            <w:lang w:eastAsia="fr-FR"/>
          </w:rPr>
          <w:t>robot</w:t>
        </w:r>
      </w:hyperlink>
      <w:r w:rsidRPr="00A0536B">
        <w:rPr>
          <w:rFonts w:ascii="Times New Roman" w:eastAsia="Times New Roman" w:hAnsi="Times New Roman" w:cs="Times New Roman"/>
          <w:color w:val="000000"/>
          <w:sz w:val="20"/>
          <w:szCs w:val="20"/>
          <w:lang w:eastAsia="fr-FR"/>
        </w:rPr>
        <w:t> aranéiforme employé à la construction des ponts suspendus.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Tistude :</w:t>
      </w:r>
      <w:r w:rsidRPr="00A0536B">
        <w:rPr>
          <w:rFonts w:ascii="Times New Roman" w:eastAsia="Times New Roman" w:hAnsi="Times New Roman" w:cs="Times New Roman"/>
          <w:color w:val="000000"/>
          <w:sz w:val="20"/>
          <w:szCs w:val="20"/>
          <w:lang w:eastAsia="fr-FR"/>
        </w:rPr>
        <w:t> espèce ET pourvue d'une carapace rigide ressemblant à celle d'une tortue, animal auquel les Tistudes ressemblent indiscutablement.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T'Lorian, Vulcane :</w:t>
      </w:r>
      <w:r w:rsidRPr="00A0536B">
        <w:rPr>
          <w:rFonts w:ascii="Times New Roman" w:eastAsia="Times New Roman" w:hAnsi="Times New Roman" w:cs="Times New Roman"/>
          <w:color w:val="000000"/>
          <w:sz w:val="20"/>
          <w:szCs w:val="20"/>
          <w:lang w:eastAsia="fr-FR"/>
        </w:rPr>
        <w:t> physicienne qui formula les équations permettant d'utiliser les propulseurs de type </w:t>
      </w:r>
      <w:hyperlink w:anchor="dihedral" w:history="1">
        <w:r w:rsidRPr="00A0536B">
          <w:rPr>
            <w:rFonts w:ascii="Times New Roman" w:eastAsia="Times New Roman" w:hAnsi="Times New Roman" w:cs="Times New Roman"/>
            <w:i/>
            <w:iCs/>
            <w:color w:val="0000FF"/>
            <w:sz w:val="20"/>
            <w:szCs w:val="20"/>
            <w:u w:val="single"/>
            <w:lang w:eastAsia="fr-FR"/>
          </w:rPr>
          <w:t>dihédral</w:t>
        </w:r>
      </w:hyperlink>
      <w:r w:rsidRPr="00A0536B">
        <w:rPr>
          <w:rFonts w:ascii="Times New Roman" w:eastAsia="Times New Roman" w:hAnsi="Times New Roman" w:cs="Times New Roman"/>
          <w:color w:val="000000"/>
          <w:sz w:val="20"/>
          <w:szCs w:val="20"/>
          <w:lang w:eastAsia="fr-FR"/>
        </w:rPr>
        <w:t> ; elle a donné son nom au </w:t>
      </w:r>
      <w:hyperlink w:anchor="lorian" w:history="1">
        <w:r w:rsidRPr="00A0536B">
          <w:rPr>
            <w:rFonts w:ascii="Times New Roman" w:eastAsia="Times New Roman" w:hAnsi="Times New Roman" w:cs="Times New Roman"/>
            <w:i/>
            <w:iCs/>
            <w:color w:val="0000FF"/>
            <w:sz w:val="20"/>
            <w:szCs w:val="20"/>
            <w:u w:val="single"/>
            <w:lang w:eastAsia="fr-FR"/>
          </w:rPr>
          <w:t>Lorian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Toffé :</w:t>
      </w:r>
      <w:r w:rsidRPr="00A0536B">
        <w:rPr>
          <w:rFonts w:ascii="Times New Roman" w:eastAsia="Times New Roman" w:hAnsi="Times New Roman" w:cs="Times New Roman"/>
          <w:color w:val="000000"/>
          <w:sz w:val="20"/>
          <w:szCs w:val="20"/>
          <w:lang w:eastAsia="fr-FR"/>
        </w:rPr>
        <w:t> boisson chaude souvent consommée au petit déjeuner ou en fin de repas. </w:t>
      </w:r>
      <w:r w:rsidRPr="00A0536B">
        <w:rPr>
          <w:rFonts w:ascii="Times New Roman" w:eastAsia="Times New Roman" w:hAnsi="Times New Roman" w:cs="Times New Roman"/>
          <w:color w:val="000000"/>
          <w:sz w:val="20"/>
          <w:szCs w:val="20"/>
          <w:lang w:eastAsia="fr-FR"/>
        </w:rPr>
        <w:br/>
      </w:r>
      <w:bookmarkStart w:id="730" w:name="toile"/>
      <w:bookmarkEnd w:id="730"/>
      <w:r w:rsidRPr="00A0536B">
        <w:rPr>
          <w:rFonts w:ascii="Times New Roman" w:eastAsia="Times New Roman" w:hAnsi="Times New Roman" w:cs="Times New Roman"/>
          <w:b/>
          <w:bCs/>
          <w:color w:val="000000"/>
          <w:sz w:val="20"/>
          <w:szCs w:val="20"/>
          <w:lang w:eastAsia="fr-FR"/>
        </w:rPr>
        <w:t>Toile, La :</w:t>
      </w:r>
      <w:r w:rsidRPr="00A0536B">
        <w:rPr>
          <w:rFonts w:ascii="Times New Roman" w:eastAsia="Times New Roman" w:hAnsi="Times New Roman" w:cs="Times New Roman"/>
          <w:color w:val="000000"/>
          <w:sz w:val="20"/>
          <w:szCs w:val="20"/>
          <w:lang w:eastAsia="fr-FR"/>
        </w:rPr>
        <w:t> le principal réseau d'ordinateurs de l'Assemblée Galactique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31" w:name="cobweb"/>
      <w:bookmarkEnd w:id="731"/>
      <w:r w:rsidRPr="00A0536B">
        <w:rPr>
          <w:rFonts w:ascii="Times New Roman" w:eastAsia="Times New Roman" w:hAnsi="Times New Roman" w:cs="Times New Roman"/>
          <w:b/>
          <w:bCs/>
          <w:color w:val="000000"/>
          <w:sz w:val="20"/>
          <w:szCs w:val="20"/>
          <w:lang w:eastAsia="fr-FR"/>
        </w:rPr>
        <w:t>Toile d'araignée :</w:t>
      </w:r>
      <w:r w:rsidRPr="00A0536B">
        <w:rPr>
          <w:rFonts w:ascii="Times New Roman" w:eastAsia="Times New Roman" w:hAnsi="Times New Roman" w:cs="Times New Roman"/>
          <w:color w:val="000000"/>
          <w:sz w:val="20"/>
          <w:szCs w:val="20"/>
          <w:lang w:eastAsia="fr-FR"/>
        </w:rPr>
        <w:t> filet projeté par une arme de tir (telle que le </w:t>
      </w:r>
      <w:hyperlink w:anchor="lflechettes" w:history="1">
        <w:r w:rsidRPr="00A0536B">
          <w:rPr>
            <w:rFonts w:ascii="Times New Roman" w:eastAsia="Times New Roman" w:hAnsi="Times New Roman" w:cs="Times New Roman"/>
            <w:i/>
            <w:iCs/>
            <w:color w:val="0000FF"/>
            <w:sz w:val="20"/>
            <w:szCs w:val="20"/>
            <w:u w:val="single"/>
            <w:lang w:eastAsia="fr-FR"/>
          </w:rPr>
          <w:t>lance-fléchettes</w:t>
        </w:r>
      </w:hyperlink>
      <w:r w:rsidRPr="00A0536B">
        <w:rPr>
          <w:rFonts w:ascii="Times New Roman" w:eastAsia="Times New Roman" w:hAnsi="Times New Roman" w:cs="Times New Roman"/>
          <w:color w:val="000000"/>
          <w:sz w:val="20"/>
          <w:szCs w:val="20"/>
          <w:lang w:eastAsia="fr-FR"/>
        </w:rPr>
        <w:t>), qui se déploie automatiquement sur sa trajectoire pour emprisonner la cible.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Toirus :</w:t>
      </w:r>
      <w:r w:rsidRPr="00A0536B">
        <w:rPr>
          <w:rFonts w:ascii="Times New Roman" w:eastAsia="Times New Roman" w:hAnsi="Times New Roman" w:cs="Times New Roman"/>
          <w:color w:val="000000"/>
          <w:sz w:val="20"/>
          <w:szCs w:val="20"/>
          <w:lang w:eastAsia="fr-FR"/>
        </w:rPr>
        <w:t> planète sans atmosphère, ancienne colonie de la </w:t>
      </w:r>
      <w:hyperlink w:anchor="frange" w:history="1">
        <w:r w:rsidRPr="00A0536B">
          <w:rPr>
            <w:rFonts w:ascii="Times New Roman" w:eastAsia="Times New Roman" w:hAnsi="Times New Roman" w:cs="Times New Roman"/>
            <w:i/>
            <w:iCs/>
            <w:color w:val="0000FF"/>
            <w:sz w:val="20"/>
            <w:szCs w:val="20"/>
            <w:u w:val="single"/>
            <w:lang w:eastAsia="fr-FR"/>
          </w:rPr>
          <w:t>Frange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Tordeuse, La :</w:t>
      </w:r>
      <w:r w:rsidRPr="00A0536B">
        <w:rPr>
          <w:rFonts w:ascii="Times New Roman" w:eastAsia="Times New Roman" w:hAnsi="Times New Roman" w:cs="Times New Roman"/>
          <w:color w:val="000000"/>
          <w:sz w:val="20"/>
          <w:szCs w:val="20"/>
          <w:lang w:eastAsia="fr-FR"/>
        </w:rPr>
        <w:t> voir </w:t>
      </w:r>
      <w:hyperlink w:anchor="tordeuse" w:history="1">
        <w:r w:rsidRPr="00A0536B">
          <w:rPr>
            <w:rFonts w:ascii="Times New Roman" w:eastAsia="Times New Roman" w:hAnsi="Times New Roman" w:cs="Times New Roman"/>
            <w:i/>
            <w:iCs/>
            <w:color w:val="0000FF"/>
            <w:sz w:val="20"/>
            <w:szCs w:val="20"/>
            <w:u w:val="single"/>
            <w:lang w:eastAsia="fr-FR"/>
          </w:rPr>
          <w:t>La Tordeuse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32" w:name="torj"/>
      <w:bookmarkEnd w:id="732"/>
      <w:r w:rsidRPr="00A0536B">
        <w:rPr>
          <w:rFonts w:ascii="Times New Roman" w:eastAsia="Times New Roman" w:hAnsi="Times New Roman" w:cs="Times New Roman"/>
          <w:b/>
          <w:bCs/>
          <w:color w:val="000000"/>
          <w:sz w:val="20"/>
          <w:szCs w:val="20"/>
          <w:lang w:eastAsia="fr-FR"/>
        </w:rPr>
        <w:t>Torj :</w:t>
      </w:r>
      <w:r w:rsidRPr="00A0536B">
        <w:rPr>
          <w:rFonts w:ascii="Times New Roman" w:eastAsia="Times New Roman" w:hAnsi="Times New Roman" w:cs="Times New Roman"/>
          <w:color w:val="000000"/>
          <w:sz w:val="20"/>
          <w:szCs w:val="20"/>
          <w:lang w:eastAsia="fr-FR"/>
        </w:rPr>
        <w:t> planète de l'AG. </w:t>
      </w:r>
      <w:r w:rsidRPr="00A0536B">
        <w:rPr>
          <w:rFonts w:ascii="Times New Roman" w:eastAsia="Times New Roman" w:hAnsi="Times New Roman" w:cs="Times New Roman"/>
          <w:color w:val="000000"/>
          <w:sz w:val="20"/>
          <w:szCs w:val="20"/>
          <w:lang w:eastAsia="fr-FR"/>
        </w:rPr>
        <w:br/>
      </w:r>
      <w:bookmarkStart w:id="733" w:name="coussintorp"/>
      <w:bookmarkEnd w:id="733"/>
      <w:r w:rsidRPr="00A0536B">
        <w:rPr>
          <w:rFonts w:ascii="Times New Roman" w:eastAsia="Times New Roman" w:hAnsi="Times New Roman" w:cs="Times New Roman"/>
          <w:b/>
          <w:bCs/>
          <w:color w:val="000000"/>
          <w:sz w:val="20"/>
          <w:szCs w:val="20"/>
          <w:lang w:eastAsia="fr-FR"/>
        </w:rPr>
        <w:t>Torpeur, Coussin de :</w:t>
      </w:r>
      <w:r w:rsidRPr="00A0536B">
        <w:rPr>
          <w:rFonts w:ascii="Times New Roman" w:eastAsia="Times New Roman" w:hAnsi="Times New Roman" w:cs="Times New Roman"/>
          <w:color w:val="000000"/>
          <w:sz w:val="20"/>
          <w:szCs w:val="20"/>
          <w:lang w:eastAsia="fr-FR"/>
        </w:rPr>
        <w:t> coussin particulièrement moelleux et relaxant, sur lequel il est agréable et aisé de s'endormir.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Torpille tachyonique :</w:t>
      </w:r>
      <w:r w:rsidRPr="00A0536B">
        <w:rPr>
          <w:rFonts w:ascii="Times New Roman" w:eastAsia="Times New Roman" w:hAnsi="Times New Roman" w:cs="Times New Roman"/>
          <w:color w:val="000000"/>
          <w:sz w:val="20"/>
          <w:szCs w:val="20"/>
          <w:lang w:eastAsia="fr-FR"/>
        </w:rPr>
        <w:t> munition autopropulsée, autoguidée et très rapide, utilisée en combat spatial.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Torpine :</w:t>
      </w:r>
      <w:r w:rsidRPr="00A0536B">
        <w:rPr>
          <w:rFonts w:ascii="Times New Roman" w:eastAsia="Times New Roman" w:hAnsi="Times New Roman" w:cs="Times New Roman"/>
          <w:color w:val="000000"/>
          <w:sz w:val="20"/>
          <w:szCs w:val="20"/>
          <w:lang w:eastAsia="fr-FR"/>
        </w:rPr>
        <w:t> puissant </w:t>
      </w:r>
      <w:r w:rsidRPr="00461251">
        <w:rPr>
          <w:rFonts w:ascii="Times New Roman" w:eastAsia="Times New Roman" w:hAnsi="Times New Roman" w:cs="Times New Roman"/>
          <w:color w:val="000000"/>
          <w:sz w:val="20"/>
          <w:szCs w:val="20"/>
          <w:lang w:eastAsia="fr-FR"/>
        </w:rPr>
        <w:t>cicatrisant</w:t>
      </w:r>
      <w:r w:rsidRPr="00A0536B">
        <w:rPr>
          <w:rFonts w:ascii="Times New Roman" w:eastAsia="Times New Roman" w:hAnsi="Times New Roman" w:cs="Times New Roman"/>
          <w:color w:val="000000"/>
          <w:sz w:val="20"/>
          <w:szCs w:val="20"/>
          <w:lang w:eastAsia="fr-FR"/>
        </w:rPr>
        <w:t> aux effets secondaires non négligeables (vieillissement du patient). </w:t>
      </w:r>
      <w:r w:rsidRPr="00A0536B">
        <w:rPr>
          <w:rFonts w:ascii="Times New Roman" w:eastAsia="Times New Roman" w:hAnsi="Times New Roman" w:cs="Times New Roman"/>
          <w:color w:val="000000"/>
          <w:sz w:val="20"/>
          <w:szCs w:val="20"/>
          <w:lang w:eastAsia="fr-FR"/>
        </w:rPr>
        <w:br/>
      </w:r>
      <w:bookmarkStart w:id="734" w:name="tortecorde"/>
      <w:bookmarkEnd w:id="734"/>
      <w:r w:rsidRPr="00A0536B">
        <w:rPr>
          <w:rFonts w:ascii="Times New Roman" w:eastAsia="Times New Roman" w:hAnsi="Times New Roman" w:cs="Times New Roman"/>
          <w:b/>
          <w:bCs/>
          <w:color w:val="000000"/>
          <w:sz w:val="20"/>
          <w:szCs w:val="20"/>
          <w:lang w:eastAsia="fr-FR"/>
        </w:rPr>
        <w:t>Tortecorde :</w:t>
      </w:r>
      <w:r w:rsidRPr="00A0536B">
        <w:rPr>
          <w:rFonts w:ascii="Times New Roman" w:eastAsia="Times New Roman" w:hAnsi="Times New Roman" w:cs="Times New Roman"/>
          <w:color w:val="000000"/>
          <w:sz w:val="20"/>
          <w:szCs w:val="20"/>
          <w:lang w:eastAsia="fr-FR"/>
        </w:rPr>
        <w:t> instrument de musique, sorte de mandoline dont la caisse de résonance est une carapace de tortue d'eau</w:t>
      </w:r>
      <w:r w:rsidR="00461251">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Tortecordiste :</w:t>
      </w:r>
      <w:r w:rsidRPr="00A0536B">
        <w:rPr>
          <w:rFonts w:ascii="Times New Roman" w:eastAsia="Times New Roman" w:hAnsi="Times New Roman" w:cs="Times New Roman"/>
          <w:color w:val="000000"/>
          <w:sz w:val="20"/>
          <w:szCs w:val="20"/>
          <w:lang w:eastAsia="fr-FR"/>
        </w:rPr>
        <w:t> musicien joueur de </w:t>
      </w:r>
      <w:hyperlink w:anchor="tortecorde" w:history="1">
        <w:r w:rsidRPr="00A0536B">
          <w:rPr>
            <w:rFonts w:ascii="Times New Roman" w:eastAsia="Times New Roman" w:hAnsi="Times New Roman" w:cs="Times New Roman"/>
            <w:i/>
            <w:iCs/>
            <w:color w:val="0000FF"/>
            <w:sz w:val="20"/>
            <w:szCs w:val="20"/>
            <w:u w:val="single"/>
            <w:lang w:eastAsia="fr-FR"/>
          </w:rPr>
          <w:t>tortecorde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Tortue, La :</w:t>
      </w:r>
      <w:r w:rsidRPr="00A0536B">
        <w:rPr>
          <w:rFonts w:ascii="Times New Roman" w:eastAsia="Times New Roman" w:hAnsi="Times New Roman" w:cs="Times New Roman"/>
          <w:color w:val="000000"/>
          <w:sz w:val="20"/>
          <w:szCs w:val="20"/>
          <w:lang w:eastAsia="fr-FR"/>
        </w:rPr>
        <w:t> voir </w:t>
      </w:r>
      <w:hyperlink w:anchor="tortue" w:history="1">
        <w:r w:rsidRPr="00A0536B">
          <w:rPr>
            <w:rFonts w:ascii="Times New Roman" w:eastAsia="Times New Roman" w:hAnsi="Times New Roman" w:cs="Times New Roman"/>
            <w:i/>
            <w:iCs/>
            <w:color w:val="0000FF"/>
            <w:sz w:val="20"/>
            <w:szCs w:val="20"/>
            <w:u w:val="single"/>
            <w:lang w:eastAsia="fr-FR"/>
          </w:rPr>
          <w:t>La Tortue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Totalement isolée, Planète rattachée :</w:t>
      </w:r>
      <w:r w:rsidRPr="00A0536B">
        <w:rPr>
          <w:rFonts w:ascii="Times New Roman" w:eastAsia="Times New Roman" w:hAnsi="Times New Roman" w:cs="Times New Roman"/>
          <w:color w:val="000000"/>
          <w:sz w:val="20"/>
          <w:szCs w:val="20"/>
          <w:lang w:eastAsia="fr-FR"/>
        </w:rPr>
        <w:t> </w:t>
      </w:r>
      <w:hyperlink w:anchor="rattachee" w:history="1">
        <w:r w:rsidRPr="00A0536B">
          <w:rPr>
            <w:rFonts w:ascii="Times New Roman" w:eastAsia="Times New Roman" w:hAnsi="Times New Roman" w:cs="Times New Roman"/>
            <w:i/>
            <w:iCs/>
            <w:color w:val="0000FF"/>
            <w:sz w:val="20"/>
            <w:szCs w:val="20"/>
            <w:u w:val="single"/>
            <w:lang w:eastAsia="fr-FR"/>
          </w:rPr>
          <w:t>planète rattachée</w:t>
        </w:r>
      </w:hyperlink>
      <w:r w:rsidRPr="00A0536B">
        <w:rPr>
          <w:rFonts w:ascii="Times New Roman" w:eastAsia="Times New Roman" w:hAnsi="Times New Roman" w:cs="Times New Roman"/>
          <w:color w:val="000000"/>
          <w:sz w:val="20"/>
          <w:szCs w:val="20"/>
          <w:lang w:eastAsia="fr-FR"/>
        </w:rPr>
        <w:t> sur laquelle il est interdit de se poser (sauf pour les représentants mandatés de l'AG, ou en cas de panne grave).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Tourbillon-soupir :</w:t>
      </w:r>
      <w:r w:rsidRPr="00A0536B">
        <w:rPr>
          <w:rFonts w:ascii="Times New Roman" w:eastAsia="Times New Roman" w:hAnsi="Times New Roman" w:cs="Times New Roman"/>
          <w:color w:val="000000"/>
          <w:sz w:val="20"/>
          <w:szCs w:val="20"/>
          <w:lang w:eastAsia="fr-FR"/>
        </w:rPr>
        <w:t> phénomène étrange et non élucidé des marais d'</w:t>
      </w:r>
      <w:hyperlink w:anchor="angstrom" w:history="1">
        <w:r w:rsidRPr="00A0536B">
          <w:rPr>
            <w:rFonts w:ascii="Times New Roman" w:eastAsia="Times New Roman" w:hAnsi="Times New Roman" w:cs="Times New Roman"/>
            <w:i/>
            <w:iCs/>
            <w:color w:val="0000FF"/>
            <w:sz w:val="20"/>
            <w:szCs w:val="20"/>
            <w:u w:val="single"/>
            <w:lang w:eastAsia="fr-FR"/>
          </w:rPr>
          <w:t>Angström-la-pentadimensionnelle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Tour d'ivoire :</w:t>
      </w:r>
      <w:r w:rsidRPr="00A0536B">
        <w:rPr>
          <w:rFonts w:ascii="Times New Roman" w:eastAsia="Times New Roman" w:hAnsi="Times New Roman" w:cs="Times New Roman"/>
          <w:color w:val="000000"/>
          <w:sz w:val="20"/>
          <w:szCs w:val="20"/>
          <w:lang w:eastAsia="fr-FR"/>
        </w:rPr>
        <w:t> </w:t>
      </w:r>
      <w:hyperlink w:anchor="psy" w:history="1">
        <w:r w:rsidRPr="00A0536B">
          <w:rPr>
            <w:rFonts w:ascii="Times New Roman" w:eastAsia="Times New Roman" w:hAnsi="Times New Roman" w:cs="Times New Roman"/>
            <w:i/>
            <w:iCs/>
            <w:color w:val="0000FF"/>
            <w:sz w:val="20"/>
            <w:szCs w:val="20"/>
            <w:u w:val="single"/>
            <w:lang w:eastAsia="fr-FR"/>
          </w:rPr>
          <w:t>pouvoir psy</w:t>
        </w:r>
      </w:hyperlink>
      <w:r w:rsidRPr="00A0536B">
        <w:rPr>
          <w:rFonts w:ascii="Times New Roman" w:eastAsia="Times New Roman" w:hAnsi="Times New Roman" w:cs="Times New Roman"/>
          <w:color w:val="000000"/>
          <w:sz w:val="20"/>
          <w:szCs w:val="20"/>
          <w:lang w:eastAsia="fr-FR"/>
        </w:rPr>
        <w:t> permettant de couper son psychisme d'évènements extérieurs.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Tourelle-paralysant :</w:t>
      </w:r>
      <w:r w:rsidRPr="00A0536B">
        <w:rPr>
          <w:rFonts w:ascii="Times New Roman" w:eastAsia="Times New Roman" w:hAnsi="Times New Roman" w:cs="Times New Roman"/>
          <w:color w:val="000000"/>
          <w:sz w:val="20"/>
          <w:szCs w:val="20"/>
          <w:lang w:eastAsia="fr-FR"/>
        </w:rPr>
        <w:t> </w:t>
      </w:r>
      <w:hyperlink w:anchor="paralysant" w:history="1">
        <w:r w:rsidRPr="00A0536B">
          <w:rPr>
            <w:rFonts w:ascii="Times New Roman" w:eastAsia="Times New Roman" w:hAnsi="Times New Roman" w:cs="Times New Roman"/>
            <w:i/>
            <w:iCs/>
            <w:color w:val="0000FF"/>
            <w:sz w:val="20"/>
            <w:szCs w:val="20"/>
            <w:u w:val="single"/>
            <w:lang w:eastAsia="fr-FR"/>
          </w:rPr>
          <w:t>paralysant</w:t>
        </w:r>
      </w:hyperlink>
      <w:r w:rsidRPr="00A0536B">
        <w:rPr>
          <w:rFonts w:ascii="Times New Roman" w:eastAsia="Times New Roman" w:hAnsi="Times New Roman" w:cs="Times New Roman"/>
          <w:color w:val="000000"/>
          <w:sz w:val="20"/>
          <w:szCs w:val="20"/>
          <w:lang w:eastAsia="fr-FR"/>
        </w:rPr>
        <w:t> très puissant, monté sur tourelle, qui équipe entre autres certaines vedettes d'appui au sol de la </w:t>
      </w:r>
      <w:hyperlink w:anchor="frag" w:history="1">
        <w:r w:rsidRPr="00A0536B">
          <w:rPr>
            <w:rFonts w:ascii="Times New Roman" w:eastAsia="Times New Roman" w:hAnsi="Times New Roman" w:cs="Times New Roman"/>
            <w:i/>
            <w:iCs/>
            <w:color w:val="0000FF"/>
            <w:sz w:val="20"/>
            <w:szCs w:val="20"/>
            <w:u w:val="single"/>
            <w:lang w:eastAsia="fr-FR"/>
          </w:rPr>
          <w:t>FRAG</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Tourvalin :</w:t>
      </w:r>
      <w:r w:rsidRPr="00A0536B">
        <w:rPr>
          <w:rFonts w:ascii="Times New Roman" w:eastAsia="Times New Roman" w:hAnsi="Times New Roman" w:cs="Times New Roman"/>
          <w:color w:val="000000"/>
          <w:sz w:val="20"/>
          <w:szCs w:val="20"/>
          <w:lang w:eastAsia="fr-FR"/>
        </w:rPr>
        <w:t> espèce ET spatiale télépathe, ressemblant à une étoile de mer de plusieurs kilomètres d'envergure. </w:t>
      </w:r>
      <w:r w:rsidRPr="00A0536B">
        <w:rPr>
          <w:rFonts w:ascii="Times New Roman" w:eastAsia="Times New Roman" w:hAnsi="Times New Roman" w:cs="Times New Roman"/>
          <w:color w:val="000000"/>
          <w:sz w:val="20"/>
          <w:szCs w:val="20"/>
          <w:lang w:eastAsia="fr-FR"/>
        </w:rPr>
        <w:br/>
      </w:r>
      <w:bookmarkStart w:id="735" w:name="trace"/>
      <w:bookmarkEnd w:id="735"/>
      <w:r w:rsidRPr="00A0536B">
        <w:rPr>
          <w:rFonts w:ascii="Times New Roman" w:eastAsia="Times New Roman" w:hAnsi="Times New Roman" w:cs="Times New Roman"/>
          <w:b/>
          <w:bCs/>
          <w:color w:val="000000"/>
          <w:sz w:val="20"/>
          <w:szCs w:val="20"/>
          <w:lang w:eastAsia="fr-FR"/>
        </w:rPr>
        <w:t>Trace, Système :</w:t>
      </w:r>
      <w:r w:rsidRPr="00A0536B">
        <w:rPr>
          <w:rFonts w:ascii="Times New Roman" w:eastAsia="Times New Roman" w:hAnsi="Times New Roman" w:cs="Times New Roman"/>
          <w:color w:val="000000"/>
          <w:sz w:val="20"/>
          <w:szCs w:val="20"/>
          <w:lang w:eastAsia="fr-FR"/>
        </w:rPr>
        <w:t> système informatique gérant l'accès à certains lieux (d'une base militaire, par exemple) en fonction de l'accréditation des personnes et suivant les déplacements des personnes, des sources d'énergie (</w:t>
      </w:r>
      <w:hyperlink w:anchor="chargeur" w:history="1">
        <w:r w:rsidRPr="00A0536B">
          <w:rPr>
            <w:rFonts w:ascii="Times New Roman" w:eastAsia="Times New Roman" w:hAnsi="Times New Roman" w:cs="Times New Roman"/>
            <w:i/>
            <w:iCs/>
            <w:color w:val="0000FF"/>
            <w:sz w:val="20"/>
            <w:szCs w:val="20"/>
            <w:u w:val="single"/>
            <w:lang w:eastAsia="fr-FR"/>
          </w:rPr>
          <w:t>chargeurs</w:t>
        </w:r>
      </w:hyperlink>
      <w:r w:rsidRPr="00A0536B">
        <w:rPr>
          <w:rFonts w:ascii="Times New Roman" w:eastAsia="Times New Roman" w:hAnsi="Times New Roman" w:cs="Times New Roman"/>
          <w:color w:val="000000"/>
          <w:sz w:val="20"/>
          <w:szCs w:val="20"/>
          <w:lang w:eastAsia="fr-FR"/>
        </w:rPr>
        <w:t>, </w:t>
      </w:r>
      <w:hyperlink w:anchor="robot" w:history="1">
        <w:r w:rsidRPr="00A0536B">
          <w:rPr>
            <w:rFonts w:ascii="Times New Roman" w:eastAsia="Times New Roman" w:hAnsi="Times New Roman" w:cs="Times New Roman"/>
            <w:i/>
            <w:iCs/>
            <w:color w:val="0000FF"/>
            <w:sz w:val="20"/>
            <w:szCs w:val="20"/>
            <w:u w:val="single"/>
            <w:lang w:eastAsia="fr-FR"/>
          </w:rPr>
          <w:t>robots</w:t>
        </w:r>
      </w:hyperlink>
      <w:r w:rsidRPr="00A0536B">
        <w:rPr>
          <w:rFonts w:ascii="Times New Roman" w:eastAsia="Times New Roman" w:hAnsi="Times New Roman" w:cs="Times New Roman"/>
          <w:color w:val="000000"/>
          <w:sz w:val="20"/>
          <w:szCs w:val="20"/>
          <w:lang w:eastAsia="fr-FR"/>
        </w:rPr>
        <w:t>, véhicules, </w:t>
      </w:r>
      <w:hyperlink w:anchor="rayons" w:history="1">
        <w:r w:rsidRPr="00A0536B">
          <w:rPr>
            <w:rFonts w:ascii="Times New Roman" w:eastAsia="Times New Roman" w:hAnsi="Times New Roman" w:cs="Times New Roman"/>
            <w:i/>
            <w:iCs/>
            <w:color w:val="0000FF"/>
            <w:sz w:val="20"/>
            <w:szCs w:val="20"/>
            <w:u w:val="single"/>
            <w:lang w:eastAsia="fr-FR"/>
          </w:rPr>
          <w:t>armes à rayons</w:t>
        </w:r>
      </w:hyperlink>
      <w:r w:rsidRPr="00A0536B">
        <w:rPr>
          <w:rFonts w:ascii="Times New Roman" w:eastAsia="Times New Roman" w:hAnsi="Times New Roman" w:cs="Times New Roman"/>
          <w:color w:val="000000"/>
          <w:sz w:val="20"/>
          <w:szCs w:val="20"/>
          <w:lang w:eastAsia="fr-FR"/>
        </w:rPr>
        <w:t>, etc...).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Tracevide :</w:t>
      </w:r>
      <w:r w:rsidRPr="00A0536B">
        <w:rPr>
          <w:rFonts w:ascii="Times New Roman" w:eastAsia="Times New Roman" w:hAnsi="Times New Roman" w:cs="Times New Roman"/>
          <w:color w:val="000000"/>
          <w:sz w:val="20"/>
          <w:szCs w:val="20"/>
          <w:lang w:eastAsia="fr-FR"/>
        </w:rPr>
        <w:t> petit vaisseau spatial rapide et maniable, utilisé pour des transports légers par </w:t>
      </w:r>
      <w:hyperlink w:anchor="ftl" w:history="1">
        <w:r w:rsidRPr="00A0536B">
          <w:rPr>
            <w:rFonts w:ascii="Times New Roman" w:eastAsia="Times New Roman" w:hAnsi="Times New Roman" w:cs="Times New Roman"/>
            <w:i/>
            <w:iCs/>
            <w:color w:val="0000FF"/>
            <w:sz w:val="20"/>
            <w:szCs w:val="20"/>
            <w:u w:val="single"/>
            <w:lang w:eastAsia="fr-FR"/>
          </w:rPr>
          <w:t>Triche-lumière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36" w:name="tradmod"/>
      <w:bookmarkEnd w:id="736"/>
      <w:r w:rsidRPr="00A0536B">
        <w:rPr>
          <w:rFonts w:ascii="Times New Roman" w:eastAsia="Times New Roman" w:hAnsi="Times New Roman" w:cs="Times New Roman"/>
          <w:b/>
          <w:bCs/>
          <w:color w:val="000000"/>
          <w:sz w:val="20"/>
          <w:szCs w:val="20"/>
          <w:lang w:eastAsia="fr-FR"/>
        </w:rPr>
        <w:t>Tradmod :</w:t>
      </w:r>
      <w:r w:rsidRPr="00A0536B">
        <w:rPr>
          <w:rFonts w:ascii="Times New Roman" w:eastAsia="Times New Roman" w:hAnsi="Times New Roman" w:cs="Times New Roman"/>
          <w:color w:val="000000"/>
          <w:sz w:val="20"/>
          <w:szCs w:val="20"/>
          <w:lang w:eastAsia="fr-FR"/>
        </w:rPr>
        <w:t> traducteur universel conçu par la </w:t>
      </w:r>
      <w:hyperlink w:anchor="guilde" w:history="1">
        <w:r w:rsidRPr="00A0536B">
          <w:rPr>
            <w:rFonts w:ascii="Times New Roman" w:eastAsia="Times New Roman" w:hAnsi="Times New Roman" w:cs="Times New Roman"/>
            <w:i/>
            <w:iCs/>
            <w:color w:val="0000FF"/>
            <w:sz w:val="20"/>
            <w:szCs w:val="20"/>
            <w:u w:val="single"/>
            <w:lang w:eastAsia="fr-FR"/>
          </w:rPr>
          <w:t>Guilde</w:t>
        </w:r>
      </w:hyperlink>
      <w:r w:rsidRPr="00A0536B">
        <w:rPr>
          <w:rFonts w:ascii="Times New Roman" w:eastAsia="Times New Roman" w:hAnsi="Times New Roman" w:cs="Times New Roman"/>
          <w:color w:val="000000"/>
          <w:sz w:val="20"/>
          <w:szCs w:val="20"/>
          <w:lang w:eastAsia="fr-FR"/>
        </w:rPr>
        <w:t>. Le modèle le plus récent est le </w:t>
      </w:r>
      <w:r w:rsidRPr="00A0536B">
        <w:rPr>
          <w:rFonts w:ascii="Times New Roman" w:eastAsia="Times New Roman" w:hAnsi="Times New Roman" w:cs="Times New Roman"/>
          <w:i/>
          <w:iCs/>
          <w:color w:val="000000"/>
          <w:sz w:val="20"/>
          <w:szCs w:val="20"/>
          <w:lang w:eastAsia="fr-FR"/>
        </w:rPr>
        <w:t>Tradmod 3</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37" w:name="tradprot"/>
      <w:bookmarkEnd w:id="737"/>
      <w:r w:rsidRPr="00A0536B">
        <w:rPr>
          <w:rFonts w:ascii="Times New Roman" w:eastAsia="Times New Roman" w:hAnsi="Times New Roman" w:cs="Times New Roman"/>
          <w:b/>
          <w:bCs/>
          <w:color w:val="000000"/>
          <w:sz w:val="20"/>
          <w:szCs w:val="20"/>
          <w:lang w:eastAsia="fr-FR"/>
        </w:rPr>
        <w:t>Traducteur protodidacte :</w:t>
      </w:r>
      <w:r w:rsidRPr="00A0536B">
        <w:rPr>
          <w:rFonts w:ascii="Times New Roman" w:eastAsia="Times New Roman" w:hAnsi="Times New Roman" w:cs="Times New Roman"/>
          <w:color w:val="000000"/>
          <w:sz w:val="20"/>
          <w:szCs w:val="20"/>
          <w:lang w:eastAsia="fr-FR"/>
        </w:rPr>
        <w:t> appareil de traduction MEGA, successeur du </w:t>
      </w:r>
      <w:hyperlink w:anchor="tradmod" w:history="1">
        <w:r w:rsidRPr="00A0536B">
          <w:rPr>
            <w:rFonts w:ascii="Times New Roman" w:eastAsia="Times New Roman" w:hAnsi="Times New Roman" w:cs="Times New Roman"/>
            <w:i/>
            <w:iCs/>
            <w:color w:val="0000FF"/>
            <w:sz w:val="20"/>
            <w:szCs w:val="20"/>
            <w:u w:val="single"/>
            <w:lang w:eastAsia="fr-FR"/>
          </w:rPr>
          <w:t>Tradmod 3</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Traeco, Drone :</w:t>
      </w:r>
      <w:r w:rsidRPr="00A0536B">
        <w:rPr>
          <w:rFonts w:ascii="Times New Roman" w:eastAsia="Times New Roman" w:hAnsi="Times New Roman" w:cs="Times New Roman"/>
          <w:color w:val="000000"/>
          <w:sz w:val="20"/>
          <w:szCs w:val="20"/>
          <w:lang w:eastAsia="fr-FR"/>
        </w:rPr>
        <w:t> voir </w:t>
      </w:r>
      <w:hyperlink w:anchor="dtraeco" w:history="1">
        <w:r w:rsidRPr="00A0536B">
          <w:rPr>
            <w:rFonts w:ascii="Times New Roman" w:eastAsia="Times New Roman" w:hAnsi="Times New Roman" w:cs="Times New Roman"/>
            <w:i/>
            <w:iCs/>
            <w:color w:val="0000FF"/>
            <w:sz w:val="20"/>
            <w:szCs w:val="20"/>
            <w:u w:val="single"/>
            <w:lang w:eastAsia="fr-FR"/>
          </w:rPr>
          <w:t>Drone Traeco</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38" w:name="traeco"/>
      <w:bookmarkEnd w:id="738"/>
      <w:r w:rsidRPr="00A0536B">
        <w:rPr>
          <w:rFonts w:ascii="Times New Roman" w:eastAsia="Times New Roman" w:hAnsi="Times New Roman" w:cs="Times New Roman"/>
          <w:b/>
          <w:bCs/>
          <w:color w:val="000000"/>
          <w:sz w:val="20"/>
          <w:szCs w:val="20"/>
          <w:lang w:eastAsia="fr-FR"/>
        </w:rPr>
        <w:t>Traeco, Sin :</w:t>
      </w:r>
      <w:r w:rsidRPr="00A0536B">
        <w:rPr>
          <w:rFonts w:ascii="Times New Roman" w:eastAsia="Times New Roman" w:hAnsi="Times New Roman" w:cs="Times New Roman"/>
          <w:color w:val="000000"/>
          <w:sz w:val="20"/>
          <w:szCs w:val="20"/>
          <w:lang w:eastAsia="fr-FR"/>
        </w:rPr>
        <w:t> ingénieur de la </w:t>
      </w:r>
      <w:hyperlink w:anchor="crem" w:history="1">
        <w:r w:rsidRPr="00A0536B">
          <w:rPr>
            <w:rFonts w:ascii="Times New Roman" w:eastAsia="Times New Roman" w:hAnsi="Times New Roman" w:cs="Times New Roman"/>
            <w:i/>
            <w:iCs/>
            <w:color w:val="0000FF"/>
            <w:sz w:val="20"/>
            <w:szCs w:val="20"/>
            <w:u w:val="single"/>
            <w:lang w:eastAsia="fr-FR"/>
          </w:rPr>
          <w:t>CREM</w:t>
        </w:r>
      </w:hyperlink>
      <w:r w:rsidRPr="00A0536B">
        <w:rPr>
          <w:rFonts w:ascii="Times New Roman" w:eastAsia="Times New Roman" w:hAnsi="Times New Roman" w:cs="Times New Roman"/>
          <w:color w:val="000000"/>
          <w:sz w:val="20"/>
          <w:szCs w:val="20"/>
          <w:lang w:eastAsia="fr-FR"/>
        </w:rPr>
        <w:t>, concepteur du </w:t>
      </w:r>
      <w:hyperlink w:anchor="dtraeco" w:history="1">
        <w:r w:rsidRPr="00A0536B">
          <w:rPr>
            <w:rFonts w:ascii="Times New Roman" w:eastAsia="Times New Roman" w:hAnsi="Times New Roman" w:cs="Times New Roman"/>
            <w:i/>
            <w:iCs/>
            <w:color w:val="0000FF"/>
            <w:sz w:val="20"/>
            <w:szCs w:val="20"/>
            <w:u w:val="single"/>
            <w:lang w:eastAsia="fr-FR"/>
          </w:rPr>
          <w:t>drone Traeco</w:t>
        </w:r>
      </w:hyperlink>
      <w:r w:rsidRPr="00A0536B">
        <w:rPr>
          <w:rFonts w:ascii="Times New Roman" w:eastAsia="Times New Roman" w:hAnsi="Times New Roman" w:cs="Times New Roman"/>
          <w:color w:val="000000"/>
          <w:sz w:val="20"/>
          <w:szCs w:val="20"/>
          <w:lang w:eastAsia="fr-FR"/>
        </w:rPr>
        <w:t>, aujourd'hui disparu. </w:t>
      </w:r>
      <w:r w:rsidRPr="00A0536B">
        <w:rPr>
          <w:rFonts w:ascii="Times New Roman" w:eastAsia="Times New Roman" w:hAnsi="Times New Roman" w:cs="Times New Roman"/>
          <w:color w:val="000000"/>
          <w:sz w:val="20"/>
          <w:szCs w:val="20"/>
          <w:lang w:eastAsia="fr-FR"/>
        </w:rPr>
        <w:br/>
      </w:r>
      <w:bookmarkStart w:id="739" w:name="trafigura"/>
      <w:bookmarkEnd w:id="739"/>
      <w:r w:rsidRPr="00A0536B">
        <w:rPr>
          <w:rFonts w:ascii="Times New Roman" w:eastAsia="Times New Roman" w:hAnsi="Times New Roman" w:cs="Times New Roman"/>
          <w:b/>
          <w:bCs/>
          <w:color w:val="000000"/>
          <w:sz w:val="20"/>
          <w:szCs w:val="20"/>
          <w:lang w:eastAsia="fr-FR"/>
        </w:rPr>
        <w:t>Trafigura :</w:t>
      </w:r>
      <w:r w:rsidRPr="00A0536B">
        <w:rPr>
          <w:rFonts w:ascii="Times New Roman" w:eastAsia="Times New Roman" w:hAnsi="Times New Roman" w:cs="Times New Roman"/>
          <w:color w:val="000000"/>
          <w:sz w:val="20"/>
          <w:szCs w:val="20"/>
          <w:lang w:eastAsia="fr-FR"/>
        </w:rPr>
        <w:t> composé chimique hautement toxique, utilisé en particulier dans l'industrie minière pour l'extraction de la </w:t>
      </w:r>
      <w:hyperlink w:anchor="beheer" w:history="1">
        <w:r w:rsidRPr="00A0536B">
          <w:rPr>
            <w:rFonts w:ascii="Times New Roman" w:eastAsia="Times New Roman" w:hAnsi="Times New Roman" w:cs="Times New Roman"/>
            <w:i/>
            <w:iCs/>
            <w:color w:val="0000FF"/>
            <w:sz w:val="20"/>
            <w:szCs w:val="20"/>
            <w:u w:val="single"/>
            <w:lang w:eastAsia="fr-FR"/>
          </w:rPr>
          <w:t>beheerite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Tragueldine d'Elvan :</w:t>
      </w:r>
      <w:r w:rsidRPr="00A0536B">
        <w:rPr>
          <w:rFonts w:ascii="Times New Roman" w:eastAsia="Times New Roman" w:hAnsi="Times New Roman" w:cs="Times New Roman"/>
          <w:color w:val="000000"/>
          <w:sz w:val="20"/>
          <w:szCs w:val="20"/>
          <w:lang w:eastAsia="fr-FR"/>
        </w:rPr>
        <w:t> l'un des rois de </w:t>
      </w:r>
      <w:hyperlink w:anchor="jamarand" w:history="1">
        <w:r w:rsidRPr="00A0536B">
          <w:rPr>
            <w:rFonts w:ascii="Times New Roman" w:eastAsia="Times New Roman" w:hAnsi="Times New Roman" w:cs="Times New Roman"/>
            <w:i/>
            <w:iCs/>
            <w:color w:val="0000FF"/>
            <w:sz w:val="20"/>
            <w:szCs w:val="20"/>
            <w:u w:val="single"/>
            <w:lang w:eastAsia="fr-FR"/>
          </w:rPr>
          <w:t>Jamarand</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Traîtrise du général :</w:t>
      </w:r>
      <w:r w:rsidRPr="00A0536B">
        <w:rPr>
          <w:rFonts w:ascii="Times New Roman" w:eastAsia="Times New Roman" w:hAnsi="Times New Roman" w:cs="Times New Roman"/>
          <w:color w:val="000000"/>
          <w:sz w:val="20"/>
          <w:szCs w:val="20"/>
          <w:lang w:eastAsia="fr-FR"/>
        </w:rPr>
        <w:t> au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l'une des </w:t>
      </w:r>
      <w:hyperlink w:anchor="suite" w:history="1">
        <w:r w:rsidRPr="00A0536B">
          <w:rPr>
            <w:rFonts w:ascii="Times New Roman" w:eastAsia="Times New Roman" w:hAnsi="Times New Roman" w:cs="Times New Roman"/>
            <w:i/>
            <w:iCs/>
            <w:color w:val="0000FF"/>
            <w:sz w:val="20"/>
            <w:szCs w:val="20"/>
            <w:u w:val="single"/>
            <w:lang w:eastAsia="fr-FR"/>
          </w:rPr>
          <w:t>suites</w:t>
        </w:r>
      </w:hyperlink>
      <w:r w:rsidRPr="00A0536B">
        <w:rPr>
          <w:rFonts w:ascii="Times New Roman" w:eastAsia="Times New Roman" w:hAnsi="Times New Roman" w:cs="Times New Roman"/>
          <w:color w:val="000000"/>
          <w:sz w:val="20"/>
          <w:szCs w:val="20"/>
          <w:lang w:eastAsia="fr-FR"/>
        </w:rPr>
        <w:t> </w:t>
      </w:r>
      <w:hyperlink w:anchor="shonor" w:history="1">
        <w:r w:rsidRPr="00A0536B">
          <w:rPr>
            <w:rFonts w:ascii="Times New Roman" w:eastAsia="Times New Roman" w:hAnsi="Times New Roman" w:cs="Times New Roman"/>
            <w:i/>
            <w:iCs/>
            <w:color w:val="0000FF"/>
            <w:sz w:val="20"/>
            <w:szCs w:val="20"/>
            <w:u w:val="single"/>
            <w:lang w:eastAsia="fr-FR"/>
          </w:rPr>
          <w:t>honorables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Trand-Eol VI :</w:t>
      </w:r>
      <w:r w:rsidRPr="00A0536B">
        <w:rPr>
          <w:rFonts w:ascii="Times New Roman" w:eastAsia="Times New Roman" w:hAnsi="Times New Roman" w:cs="Times New Roman"/>
          <w:color w:val="000000"/>
          <w:sz w:val="20"/>
          <w:szCs w:val="20"/>
          <w:lang w:eastAsia="fr-FR"/>
        </w:rPr>
        <w:t> planète administrative de l'AG, où est située l'</w:t>
      </w:r>
      <w:hyperlink w:anchor="ecole" w:history="1">
        <w:r w:rsidRPr="00A0536B">
          <w:rPr>
            <w:rFonts w:ascii="Times New Roman" w:eastAsia="Times New Roman" w:hAnsi="Times New Roman" w:cs="Times New Roman"/>
            <w:i/>
            <w:iCs/>
            <w:color w:val="0000FF"/>
            <w:sz w:val="20"/>
            <w:szCs w:val="20"/>
            <w:u w:val="single"/>
            <w:lang w:eastAsia="fr-FR"/>
          </w:rPr>
          <w:t>école</w:t>
        </w:r>
      </w:hyperlink>
      <w:r w:rsidRPr="00A0536B">
        <w:rPr>
          <w:rFonts w:ascii="Times New Roman" w:eastAsia="Times New Roman" w:hAnsi="Times New Roman" w:cs="Times New Roman"/>
          <w:color w:val="000000"/>
          <w:sz w:val="20"/>
          <w:szCs w:val="20"/>
          <w:lang w:eastAsia="fr-FR"/>
        </w:rPr>
        <w:t> des </w:t>
      </w:r>
      <w:hyperlink w:anchor="fouineur" w:history="1">
        <w:r w:rsidRPr="00A0536B">
          <w:rPr>
            <w:rFonts w:ascii="Times New Roman" w:eastAsia="Times New Roman" w:hAnsi="Times New Roman" w:cs="Times New Roman"/>
            <w:i/>
            <w:iCs/>
            <w:color w:val="0000FF"/>
            <w:sz w:val="20"/>
            <w:szCs w:val="20"/>
            <w:u w:val="single"/>
            <w:lang w:eastAsia="fr-FR"/>
          </w:rPr>
          <w:t>fouineurs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40" w:name="trangetie"/>
      <w:bookmarkEnd w:id="740"/>
      <w:r w:rsidRPr="00A0536B">
        <w:rPr>
          <w:rFonts w:ascii="Times New Roman" w:eastAsia="Times New Roman" w:hAnsi="Times New Roman" w:cs="Times New Roman"/>
          <w:b/>
          <w:bCs/>
          <w:color w:val="000000"/>
          <w:sz w:val="20"/>
          <w:szCs w:val="20"/>
          <w:lang w:eastAsia="fr-FR"/>
        </w:rPr>
        <w:t>Trangetie :</w:t>
      </w:r>
      <w:r w:rsidRPr="00A0536B">
        <w:rPr>
          <w:rFonts w:ascii="Times New Roman" w:eastAsia="Times New Roman" w:hAnsi="Times New Roman" w:cs="Times New Roman"/>
          <w:color w:val="000000"/>
          <w:sz w:val="20"/>
          <w:szCs w:val="20"/>
          <w:lang w:eastAsia="fr-FR"/>
        </w:rPr>
        <w:t> l'un des principaux États de </w:t>
      </w:r>
      <w:hyperlink w:anchor="boracilar" w:history="1">
        <w:r w:rsidRPr="00A0536B">
          <w:rPr>
            <w:rFonts w:ascii="Times New Roman" w:eastAsia="Times New Roman" w:hAnsi="Times New Roman" w:cs="Times New Roman"/>
            <w:i/>
            <w:iCs/>
            <w:color w:val="0000FF"/>
            <w:sz w:val="20"/>
            <w:szCs w:val="20"/>
            <w:u w:val="single"/>
            <w:lang w:eastAsia="fr-FR"/>
          </w:rPr>
          <w:t>Boracilar</w:t>
        </w:r>
      </w:hyperlink>
      <w:r w:rsidRPr="00A0536B">
        <w:rPr>
          <w:rFonts w:ascii="Times New Roman" w:eastAsia="Times New Roman" w:hAnsi="Times New Roman" w:cs="Times New Roman"/>
          <w:color w:val="000000"/>
          <w:sz w:val="20"/>
          <w:szCs w:val="20"/>
          <w:lang w:eastAsia="fr-FR"/>
        </w:rPr>
        <w:t>. Capitale : </w:t>
      </w:r>
      <w:hyperlink w:anchor="taraxueb" w:history="1">
        <w:r w:rsidRPr="00A0536B">
          <w:rPr>
            <w:rFonts w:ascii="Times New Roman" w:eastAsia="Times New Roman" w:hAnsi="Times New Roman" w:cs="Times New Roman"/>
            <w:i/>
            <w:iCs/>
            <w:color w:val="0000FF"/>
            <w:sz w:val="20"/>
            <w:szCs w:val="20"/>
            <w:u w:val="single"/>
            <w:lang w:eastAsia="fr-FR"/>
          </w:rPr>
          <w:t>Taraxueb</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Transféré :</w:t>
      </w:r>
      <w:r w:rsidRPr="00A0536B">
        <w:rPr>
          <w:rFonts w:ascii="Times New Roman" w:eastAsia="Times New Roman" w:hAnsi="Times New Roman" w:cs="Times New Roman"/>
          <w:color w:val="000000"/>
          <w:sz w:val="20"/>
          <w:szCs w:val="20"/>
          <w:lang w:eastAsia="fr-FR"/>
        </w:rPr>
        <w:t> MEGA dont l'esprit occupe un autre corps, à l'occasion d'un </w:t>
      </w:r>
      <w:hyperlink w:anchor="transfert" w:history="1">
        <w:r w:rsidRPr="00A0536B">
          <w:rPr>
            <w:rFonts w:ascii="Times New Roman" w:eastAsia="Times New Roman" w:hAnsi="Times New Roman" w:cs="Times New Roman"/>
            <w:i/>
            <w:iCs/>
            <w:color w:val="0000FF"/>
            <w:sz w:val="20"/>
            <w:szCs w:val="20"/>
            <w:u w:val="single"/>
            <w:lang w:eastAsia="fr-FR"/>
          </w:rPr>
          <w:t>transfert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Transférer (dans quelqu'un), Se :</w:t>
      </w:r>
      <w:r w:rsidRPr="00A0536B">
        <w:rPr>
          <w:rFonts w:ascii="Times New Roman" w:eastAsia="Times New Roman" w:hAnsi="Times New Roman" w:cs="Times New Roman"/>
          <w:color w:val="000000"/>
          <w:sz w:val="20"/>
          <w:szCs w:val="20"/>
          <w:lang w:eastAsia="fr-FR"/>
        </w:rPr>
        <w:t> réaliser un </w:t>
      </w:r>
      <w:hyperlink w:anchor="transfert" w:history="1">
        <w:r w:rsidRPr="00A0536B">
          <w:rPr>
            <w:rFonts w:ascii="Times New Roman" w:eastAsia="Times New Roman" w:hAnsi="Times New Roman" w:cs="Times New Roman"/>
            <w:i/>
            <w:iCs/>
            <w:color w:val="0000FF"/>
            <w:sz w:val="20"/>
            <w:szCs w:val="20"/>
            <w:u w:val="single"/>
            <w:lang w:eastAsia="fr-FR"/>
          </w:rPr>
          <w:t>transfert</w:t>
        </w:r>
      </w:hyperlink>
      <w:r w:rsidRPr="00A0536B">
        <w:rPr>
          <w:rFonts w:ascii="Times New Roman" w:eastAsia="Times New Roman" w:hAnsi="Times New Roman" w:cs="Times New Roman"/>
          <w:color w:val="000000"/>
          <w:sz w:val="20"/>
          <w:szCs w:val="20"/>
          <w:lang w:eastAsia="fr-FR"/>
        </w:rPr>
        <w:t> (vers le corps de quelqu'un). </w:t>
      </w:r>
      <w:r w:rsidRPr="00A0536B">
        <w:rPr>
          <w:rFonts w:ascii="Times New Roman" w:eastAsia="Times New Roman" w:hAnsi="Times New Roman" w:cs="Times New Roman"/>
          <w:color w:val="000000"/>
          <w:sz w:val="20"/>
          <w:szCs w:val="20"/>
          <w:lang w:eastAsia="fr-FR"/>
        </w:rPr>
        <w:br/>
      </w:r>
      <w:bookmarkStart w:id="741" w:name="transfert"/>
      <w:bookmarkEnd w:id="741"/>
      <w:r w:rsidRPr="00A0536B">
        <w:rPr>
          <w:rFonts w:ascii="Times New Roman" w:eastAsia="Times New Roman" w:hAnsi="Times New Roman" w:cs="Times New Roman"/>
          <w:b/>
          <w:bCs/>
          <w:color w:val="000000"/>
          <w:sz w:val="20"/>
          <w:szCs w:val="20"/>
          <w:lang w:eastAsia="fr-FR"/>
        </w:rPr>
        <w:t>Transfert :</w:t>
      </w:r>
      <w:r w:rsidRPr="00A0536B">
        <w:rPr>
          <w:rFonts w:ascii="Times New Roman" w:eastAsia="Times New Roman" w:hAnsi="Times New Roman" w:cs="Times New Roman"/>
          <w:color w:val="000000"/>
          <w:sz w:val="20"/>
          <w:szCs w:val="20"/>
          <w:lang w:eastAsia="fr-FR"/>
        </w:rPr>
        <w:t> pouvoir qu'ont les MEGA de projeter leur esprit dans le corps d'une autre créature, l'</w:t>
      </w:r>
      <w:hyperlink w:anchor="hote" w:history="1">
        <w:r w:rsidRPr="00A0536B">
          <w:rPr>
            <w:rFonts w:ascii="Times New Roman" w:eastAsia="Times New Roman" w:hAnsi="Times New Roman" w:cs="Times New Roman"/>
            <w:i/>
            <w:iCs/>
            <w:color w:val="0000FF"/>
            <w:sz w:val="20"/>
            <w:szCs w:val="20"/>
            <w:u w:val="single"/>
            <w:lang w:eastAsia="fr-FR"/>
          </w:rPr>
          <w:t>hôte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Transfert actif :</w:t>
      </w:r>
      <w:r w:rsidRPr="00A0536B">
        <w:rPr>
          <w:rFonts w:ascii="Times New Roman" w:eastAsia="Times New Roman" w:hAnsi="Times New Roman" w:cs="Times New Roman"/>
          <w:color w:val="000000"/>
          <w:sz w:val="20"/>
          <w:szCs w:val="20"/>
          <w:lang w:eastAsia="fr-FR"/>
        </w:rPr>
        <w:t> </w:t>
      </w:r>
      <w:hyperlink w:anchor="transfert" w:history="1">
        <w:r w:rsidRPr="00A0536B">
          <w:rPr>
            <w:rFonts w:ascii="Times New Roman" w:eastAsia="Times New Roman" w:hAnsi="Times New Roman" w:cs="Times New Roman"/>
            <w:i/>
            <w:iCs/>
            <w:color w:val="0000FF"/>
            <w:sz w:val="20"/>
            <w:szCs w:val="20"/>
            <w:u w:val="single"/>
            <w:lang w:eastAsia="fr-FR"/>
          </w:rPr>
          <w:t>transfert</w:t>
        </w:r>
      </w:hyperlink>
      <w:r w:rsidRPr="00A0536B">
        <w:rPr>
          <w:rFonts w:ascii="Times New Roman" w:eastAsia="Times New Roman" w:hAnsi="Times New Roman" w:cs="Times New Roman"/>
          <w:color w:val="000000"/>
          <w:sz w:val="20"/>
          <w:szCs w:val="20"/>
          <w:lang w:eastAsia="fr-FR"/>
        </w:rPr>
        <w:t> normal, dans lequel l'esprit du MEGA prend le contrôle du corps de l'</w:t>
      </w:r>
      <w:hyperlink w:anchor="hote" w:history="1">
        <w:r w:rsidRPr="00A0536B">
          <w:rPr>
            <w:rFonts w:ascii="Times New Roman" w:eastAsia="Times New Roman" w:hAnsi="Times New Roman" w:cs="Times New Roman"/>
            <w:i/>
            <w:iCs/>
            <w:color w:val="0000FF"/>
            <w:sz w:val="20"/>
            <w:szCs w:val="20"/>
            <w:u w:val="single"/>
            <w:lang w:eastAsia="fr-FR"/>
          </w:rPr>
          <w:t>hôte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Transfert passif :</w:t>
      </w:r>
      <w:r w:rsidRPr="00A0536B">
        <w:rPr>
          <w:rFonts w:ascii="Times New Roman" w:eastAsia="Times New Roman" w:hAnsi="Times New Roman" w:cs="Times New Roman"/>
          <w:color w:val="000000"/>
          <w:sz w:val="20"/>
          <w:szCs w:val="20"/>
          <w:lang w:eastAsia="fr-FR"/>
        </w:rPr>
        <w:t> </w:t>
      </w:r>
      <w:hyperlink w:anchor="transfert" w:history="1">
        <w:r w:rsidRPr="00A0536B">
          <w:rPr>
            <w:rFonts w:ascii="Times New Roman" w:eastAsia="Times New Roman" w:hAnsi="Times New Roman" w:cs="Times New Roman"/>
            <w:i/>
            <w:iCs/>
            <w:color w:val="0000FF"/>
            <w:sz w:val="20"/>
            <w:szCs w:val="20"/>
            <w:u w:val="single"/>
            <w:lang w:eastAsia="fr-FR"/>
          </w:rPr>
          <w:t>transfert</w:t>
        </w:r>
      </w:hyperlink>
      <w:r w:rsidRPr="00A0536B">
        <w:rPr>
          <w:rFonts w:ascii="Times New Roman" w:eastAsia="Times New Roman" w:hAnsi="Times New Roman" w:cs="Times New Roman"/>
          <w:color w:val="000000"/>
          <w:sz w:val="20"/>
          <w:szCs w:val="20"/>
          <w:lang w:eastAsia="fr-FR"/>
        </w:rPr>
        <w:t> dans lequel l'esprit du MEGA n'a aucun contrôle sur le corps de l'</w:t>
      </w:r>
      <w:hyperlink w:anchor="hote" w:history="1">
        <w:r w:rsidRPr="00A0536B">
          <w:rPr>
            <w:rFonts w:ascii="Times New Roman" w:eastAsia="Times New Roman" w:hAnsi="Times New Roman" w:cs="Times New Roman"/>
            <w:i/>
            <w:iCs/>
            <w:color w:val="0000FF"/>
            <w:sz w:val="20"/>
            <w:szCs w:val="20"/>
            <w:u w:val="single"/>
            <w:lang w:eastAsia="fr-FR"/>
          </w:rPr>
          <w:t>hôte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42" w:name="transit"/>
      <w:bookmarkEnd w:id="742"/>
      <w:r w:rsidRPr="00A0536B">
        <w:rPr>
          <w:rFonts w:ascii="Times New Roman" w:eastAsia="Times New Roman" w:hAnsi="Times New Roman" w:cs="Times New Roman"/>
          <w:b/>
          <w:bCs/>
          <w:color w:val="000000"/>
          <w:sz w:val="20"/>
          <w:szCs w:val="20"/>
          <w:lang w:eastAsia="fr-FR"/>
        </w:rPr>
        <w:lastRenderedPageBreak/>
        <w:t>Transit :</w:t>
      </w:r>
      <w:r w:rsidRPr="00A0536B">
        <w:rPr>
          <w:rFonts w:ascii="Times New Roman" w:eastAsia="Times New Roman" w:hAnsi="Times New Roman" w:cs="Times New Roman"/>
          <w:color w:val="000000"/>
          <w:sz w:val="20"/>
          <w:szCs w:val="20"/>
          <w:lang w:eastAsia="fr-FR"/>
        </w:rPr>
        <w:t> pouvoir qu'ont les MEGA (et quelques autres personnes) de se téléporter de </w:t>
      </w:r>
      <w:hyperlink w:anchor="tetra" w:history="1">
        <w:r w:rsidRPr="00A0536B">
          <w:rPr>
            <w:rFonts w:ascii="Times New Roman" w:eastAsia="Times New Roman" w:hAnsi="Times New Roman" w:cs="Times New Roman"/>
            <w:i/>
            <w:iCs/>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en </w:t>
      </w:r>
      <w:r w:rsidRPr="00A0536B">
        <w:rPr>
          <w:rFonts w:ascii="Times New Roman" w:eastAsia="Times New Roman" w:hAnsi="Times New Roman" w:cs="Times New Roman"/>
          <w:i/>
          <w:iCs/>
          <w:color w:val="000000"/>
          <w:sz w:val="20"/>
          <w:szCs w:val="20"/>
          <w:lang w:eastAsia="fr-FR"/>
        </w:rPr>
        <w:t>point de transit</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Transit, Point de :</w:t>
      </w:r>
      <w:r w:rsidRPr="00A0536B">
        <w:rPr>
          <w:rFonts w:ascii="Times New Roman" w:eastAsia="Times New Roman" w:hAnsi="Times New Roman" w:cs="Times New Roman"/>
          <w:color w:val="000000"/>
          <w:sz w:val="20"/>
          <w:szCs w:val="20"/>
          <w:lang w:eastAsia="fr-FR"/>
        </w:rPr>
        <w:t> voir </w:t>
      </w:r>
      <w:hyperlink w:anchor="tetra" w:history="1">
        <w:r w:rsidRPr="00A0536B">
          <w:rPr>
            <w:rFonts w:ascii="Times New Roman" w:eastAsia="Times New Roman" w:hAnsi="Times New Roman" w:cs="Times New Roman"/>
            <w:i/>
            <w:iCs/>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Transit, Salle de :</w:t>
      </w:r>
      <w:r w:rsidRPr="00A0536B">
        <w:rPr>
          <w:rFonts w:ascii="Times New Roman" w:eastAsia="Times New Roman" w:hAnsi="Times New Roman" w:cs="Times New Roman"/>
          <w:color w:val="000000"/>
          <w:sz w:val="20"/>
          <w:szCs w:val="20"/>
          <w:lang w:eastAsia="fr-FR"/>
        </w:rPr>
        <w:t> voir </w:t>
      </w:r>
      <w:hyperlink w:anchor="sallet" w:history="1">
        <w:r w:rsidRPr="00A0536B">
          <w:rPr>
            <w:rFonts w:ascii="Times New Roman" w:eastAsia="Times New Roman" w:hAnsi="Times New Roman" w:cs="Times New Roman"/>
            <w:i/>
            <w:iCs/>
            <w:color w:val="0000FF"/>
            <w:sz w:val="20"/>
            <w:szCs w:val="20"/>
            <w:u w:val="single"/>
            <w:lang w:eastAsia="fr-FR"/>
          </w:rPr>
          <w:t>Salle de transit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43" w:name="transiter"/>
      <w:bookmarkEnd w:id="743"/>
      <w:r w:rsidRPr="00A0536B">
        <w:rPr>
          <w:rFonts w:ascii="Times New Roman" w:eastAsia="Times New Roman" w:hAnsi="Times New Roman" w:cs="Times New Roman"/>
          <w:b/>
          <w:bCs/>
          <w:color w:val="000000"/>
          <w:sz w:val="20"/>
          <w:szCs w:val="20"/>
          <w:lang w:eastAsia="fr-FR"/>
        </w:rPr>
        <w:t>Transiter :</w:t>
      </w:r>
      <w:r w:rsidRPr="00A0536B">
        <w:rPr>
          <w:rFonts w:ascii="Times New Roman" w:eastAsia="Times New Roman" w:hAnsi="Times New Roman" w:cs="Times New Roman"/>
          <w:color w:val="000000"/>
          <w:sz w:val="20"/>
          <w:szCs w:val="20"/>
          <w:lang w:eastAsia="fr-FR"/>
        </w:rPr>
        <w:t> emmener quelque chose ou quelqu'un avec soi lors d'un </w:t>
      </w:r>
      <w:hyperlink w:anchor="transit" w:history="1">
        <w:r w:rsidRPr="00A0536B">
          <w:rPr>
            <w:rFonts w:ascii="Times New Roman" w:eastAsia="Times New Roman" w:hAnsi="Times New Roman" w:cs="Times New Roman"/>
            <w:i/>
            <w:iCs/>
            <w:color w:val="0000FF"/>
            <w:sz w:val="20"/>
            <w:szCs w:val="20"/>
            <w:u w:val="single"/>
            <w:lang w:eastAsia="fr-FR"/>
          </w:rPr>
          <w:t>transit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Transiter, Se :</w:t>
      </w:r>
      <w:r w:rsidRPr="00A0536B">
        <w:rPr>
          <w:rFonts w:ascii="Times New Roman" w:eastAsia="Times New Roman" w:hAnsi="Times New Roman" w:cs="Times New Roman"/>
          <w:color w:val="000000"/>
          <w:sz w:val="20"/>
          <w:szCs w:val="20"/>
          <w:lang w:eastAsia="fr-FR"/>
        </w:rPr>
        <w:t> se déplacer grâce au </w:t>
      </w:r>
      <w:hyperlink w:anchor="transit" w:history="1">
        <w:r w:rsidRPr="00A0536B">
          <w:rPr>
            <w:rFonts w:ascii="Times New Roman" w:eastAsia="Times New Roman" w:hAnsi="Times New Roman" w:cs="Times New Roman"/>
            <w:i/>
            <w:iCs/>
            <w:color w:val="0000FF"/>
            <w:sz w:val="20"/>
            <w:szCs w:val="20"/>
            <w:u w:val="single"/>
            <w:lang w:eastAsia="fr-FR"/>
          </w:rPr>
          <w:t>transit</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Translateur dimensionnel :</w:t>
      </w:r>
      <w:r w:rsidRPr="00A0536B">
        <w:rPr>
          <w:rFonts w:ascii="Times New Roman" w:eastAsia="Times New Roman" w:hAnsi="Times New Roman" w:cs="Times New Roman"/>
          <w:color w:val="000000"/>
          <w:sz w:val="20"/>
          <w:szCs w:val="20"/>
          <w:lang w:eastAsia="fr-FR"/>
        </w:rPr>
        <w:t> système d'un propulseur </w:t>
      </w:r>
      <w:hyperlink w:anchor="dihedral" w:history="1">
        <w:r w:rsidRPr="00A0536B">
          <w:rPr>
            <w:rFonts w:ascii="Times New Roman" w:eastAsia="Times New Roman" w:hAnsi="Times New Roman" w:cs="Times New Roman"/>
            <w:i/>
            <w:iCs/>
            <w:color w:val="0000FF"/>
            <w:sz w:val="20"/>
            <w:szCs w:val="20"/>
            <w:u w:val="single"/>
            <w:lang w:eastAsia="fr-FR"/>
          </w:rPr>
          <w:t>dihédral</w:t>
        </w:r>
      </w:hyperlink>
      <w:r w:rsidRPr="00A0536B">
        <w:rPr>
          <w:rFonts w:ascii="Times New Roman" w:eastAsia="Times New Roman" w:hAnsi="Times New Roman" w:cs="Times New Roman"/>
          <w:color w:val="000000"/>
          <w:sz w:val="20"/>
          <w:szCs w:val="20"/>
          <w:lang w:eastAsia="fr-FR"/>
        </w:rPr>
        <w:t> qui déclenche le passage dans le </w:t>
      </w:r>
      <w:hyperlink w:anchor="ftl" w:history="1">
        <w:r w:rsidRPr="00A0536B">
          <w:rPr>
            <w:rFonts w:ascii="Times New Roman" w:eastAsia="Times New Roman" w:hAnsi="Times New Roman" w:cs="Times New Roman"/>
            <w:i/>
            <w:iCs/>
            <w:color w:val="0000FF"/>
            <w:sz w:val="20"/>
            <w:szCs w:val="20"/>
            <w:u w:val="single"/>
            <w:lang w:eastAsia="fr-FR"/>
          </w:rPr>
          <w:t>Triche-lumière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44" w:name="ttm"/>
      <w:bookmarkEnd w:id="744"/>
      <w:r w:rsidRPr="00A0536B">
        <w:rPr>
          <w:rFonts w:ascii="Times New Roman" w:eastAsia="Times New Roman" w:hAnsi="Times New Roman" w:cs="Times New Roman"/>
          <w:b/>
          <w:bCs/>
          <w:color w:val="000000"/>
          <w:sz w:val="20"/>
          <w:szCs w:val="20"/>
          <w:lang w:eastAsia="fr-FR"/>
        </w:rPr>
        <w:t>Transmetteur de matière :</w:t>
      </w:r>
      <w:r w:rsidRPr="00A0536B">
        <w:rPr>
          <w:rFonts w:ascii="Times New Roman" w:eastAsia="Times New Roman" w:hAnsi="Times New Roman" w:cs="Times New Roman"/>
          <w:color w:val="000000"/>
          <w:sz w:val="20"/>
          <w:szCs w:val="20"/>
          <w:lang w:eastAsia="fr-FR"/>
        </w:rPr>
        <w:t> machinerie complexe permettant de téléporter au sein d'un univers, via le </w:t>
      </w:r>
      <w:hyperlink w:anchor="ftl" w:history="1">
        <w:r w:rsidRPr="00A0536B">
          <w:rPr>
            <w:rFonts w:ascii="Times New Roman" w:eastAsia="Times New Roman" w:hAnsi="Times New Roman" w:cs="Times New Roman"/>
            <w:i/>
            <w:iCs/>
            <w:color w:val="0000FF"/>
            <w:sz w:val="20"/>
            <w:szCs w:val="20"/>
            <w:u w:val="single"/>
            <w:lang w:eastAsia="fr-FR"/>
          </w:rPr>
          <w:t>Triche-Lumière</w:t>
        </w:r>
      </w:hyperlink>
      <w:r w:rsidRPr="00A0536B">
        <w:rPr>
          <w:rFonts w:ascii="Times New Roman" w:eastAsia="Times New Roman" w:hAnsi="Times New Roman" w:cs="Times New Roman"/>
          <w:color w:val="000000"/>
          <w:sz w:val="20"/>
          <w:szCs w:val="20"/>
          <w:lang w:eastAsia="fr-FR"/>
        </w:rPr>
        <w:t>, des êtres vivants et du matériel, moyennant une énorme consommation d'énergie et à destination d'un </w:t>
      </w:r>
      <w:r w:rsidRPr="00A0536B">
        <w:rPr>
          <w:rFonts w:ascii="Times New Roman" w:eastAsia="Times New Roman" w:hAnsi="Times New Roman" w:cs="Times New Roman"/>
          <w:i/>
          <w:iCs/>
          <w:color w:val="000000"/>
          <w:sz w:val="20"/>
          <w:szCs w:val="20"/>
          <w:lang w:eastAsia="fr-FR"/>
        </w:rPr>
        <w:t>récepteur</w:t>
      </w:r>
      <w:r w:rsidRPr="00A0536B">
        <w:rPr>
          <w:rFonts w:ascii="Times New Roman" w:eastAsia="Times New Roman" w:hAnsi="Times New Roman" w:cs="Times New Roman"/>
          <w:color w:val="000000"/>
          <w:sz w:val="20"/>
          <w:szCs w:val="20"/>
          <w:lang w:eastAsia="fr-FR"/>
        </w:rPr>
        <w:t> adéquat, quelle que soit la distance à franchir.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Transmuteur grognon de Bluxte :</w:t>
      </w:r>
      <w:r w:rsidRPr="00A0536B">
        <w:rPr>
          <w:rFonts w:ascii="Times New Roman" w:eastAsia="Times New Roman" w:hAnsi="Times New Roman" w:cs="Times New Roman"/>
          <w:color w:val="000000"/>
          <w:sz w:val="20"/>
          <w:szCs w:val="20"/>
          <w:lang w:eastAsia="fr-FR"/>
        </w:rPr>
        <w:t> animal acariâtre originaire de </w:t>
      </w:r>
      <w:hyperlink w:anchor="bluxte" w:history="1">
        <w:r w:rsidRPr="00A0536B">
          <w:rPr>
            <w:rFonts w:ascii="Times New Roman" w:eastAsia="Times New Roman" w:hAnsi="Times New Roman" w:cs="Times New Roman"/>
            <w:i/>
            <w:iCs/>
            <w:color w:val="0000FF"/>
            <w:sz w:val="20"/>
            <w:szCs w:val="20"/>
            <w:u w:val="single"/>
            <w:lang w:eastAsia="fr-FR"/>
          </w:rPr>
          <w:t>Bluxte</w:t>
        </w:r>
      </w:hyperlink>
      <w:r w:rsidRPr="00A0536B">
        <w:rPr>
          <w:rFonts w:ascii="Times New Roman" w:eastAsia="Times New Roman" w:hAnsi="Times New Roman" w:cs="Times New Roman"/>
          <w:color w:val="000000"/>
          <w:sz w:val="20"/>
          <w:szCs w:val="20"/>
          <w:lang w:eastAsia="fr-FR"/>
        </w:rPr>
        <w:t>, que les amateurs de </w:t>
      </w:r>
      <w:r w:rsidRPr="0067337A">
        <w:rPr>
          <w:rFonts w:ascii="Times New Roman" w:eastAsia="Times New Roman" w:hAnsi="Times New Roman" w:cs="Times New Roman"/>
          <w:color w:val="000000"/>
          <w:sz w:val="20"/>
          <w:szCs w:val="20"/>
          <w:lang w:eastAsia="fr-FR"/>
        </w:rPr>
        <w:t>Valérian</w:t>
      </w:r>
      <w:r w:rsidRPr="00A0536B">
        <w:rPr>
          <w:rFonts w:ascii="Times New Roman" w:eastAsia="Times New Roman" w:hAnsi="Times New Roman" w:cs="Times New Roman"/>
          <w:color w:val="000000"/>
          <w:sz w:val="20"/>
          <w:szCs w:val="20"/>
          <w:lang w:eastAsia="fr-FR"/>
        </w:rPr>
        <w:t> connaissent bien.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Transouffrance :</w:t>
      </w:r>
      <w:r w:rsidRPr="00A0536B">
        <w:rPr>
          <w:rFonts w:ascii="Times New Roman" w:eastAsia="Times New Roman" w:hAnsi="Times New Roman" w:cs="Times New Roman"/>
          <w:color w:val="000000"/>
          <w:sz w:val="20"/>
          <w:szCs w:val="20"/>
          <w:lang w:eastAsia="fr-FR"/>
        </w:rPr>
        <w:t> autre nom du </w:t>
      </w:r>
      <w:hyperlink w:anchor="flip" w:history="1">
        <w:r w:rsidRPr="00A0536B">
          <w:rPr>
            <w:rFonts w:ascii="Times New Roman" w:eastAsia="Times New Roman" w:hAnsi="Times New Roman" w:cs="Times New Roman"/>
            <w:i/>
            <w:iCs/>
            <w:color w:val="0000FF"/>
            <w:sz w:val="20"/>
            <w:szCs w:val="20"/>
            <w:u w:val="single"/>
            <w:lang w:eastAsia="fr-FR"/>
          </w:rPr>
          <w:t>flottement identitaire psychotique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45" w:name="transparence"/>
      <w:bookmarkEnd w:id="745"/>
      <w:r w:rsidRPr="00A0536B">
        <w:rPr>
          <w:rFonts w:ascii="Times New Roman" w:eastAsia="Times New Roman" w:hAnsi="Times New Roman" w:cs="Times New Roman"/>
          <w:b/>
          <w:bCs/>
          <w:color w:val="000000"/>
          <w:sz w:val="20"/>
          <w:szCs w:val="20"/>
          <w:lang w:eastAsia="fr-FR"/>
        </w:rPr>
        <w:t>Transparence :</w:t>
      </w:r>
      <w:r w:rsidRPr="00A0536B">
        <w:rPr>
          <w:rFonts w:ascii="Times New Roman" w:eastAsia="Times New Roman" w:hAnsi="Times New Roman" w:cs="Times New Roman"/>
          <w:color w:val="000000"/>
          <w:sz w:val="20"/>
          <w:szCs w:val="20"/>
          <w:lang w:eastAsia="fr-FR"/>
        </w:rPr>
        <w:t> phénomène par lequel la structure d'un univers s'affaiblit temporairement, rendant perceptibles par ses occupants des éléments d'univers voisins, et leur permettant parfois d'interagir avec ces éléments. </w:t>
      </w:r>
      <w:r w:rsidRPr="00A0536B">
        <w:rPr>
          <w:rFonts w:ascii="Times New Roman" w:eastAsia="Times New Roman" w:hAnsi="Times New Roman" w:cs="Times New Roman"/>
          <w:color w:val="000000"/>
          <w:sz w:val="20"/>
          <w:szCs w:val="20"/>
          <w:lang w:eastAsia="fr-FR"/>
        </w:rPr>
        <w:br/>
      </w:r>
      <w:bookmarkStart w:id="746" w:name="transparente"/>
      <w:bookmarkEnd w:id="746"/>
      <w:r w:rsidRPr="00A0536B">
        <w:rPr>
          <w:rFonts w:ascii="Times New Roman" w:eastAsia="Times New Roman" w:hAnsi="Times New Roman" w:cs="Times New Roman"/>
          <w:b/>
          <w:bCs/>
          <w:color w:val="000000"/>
          <w:sz w:val="20"/>
          <w:szCs w:val="20"/>
          <w:lang w:eastAsia="fr-FR"/>
        </w:rPr>
        <w:t>Transparente, La :</w:t>
      </w:r>
      <w:r w:rsidRPr="00A0536B">
        <w:rPr>
          <w:rFonts w:ascii="Times New Roman" w:eastAsia="Times New Roman" w:hAnsi="Times New Roman" w:cs="Times New Roman"/>
          <w:color w:val="000000"/>
          <w:sz w:val="20"/>
          <w:szCs w:val="20"/>
          <w:lang w:eastAsia="fr-FR"/>
        </w:rPr>
        <w:t> région de la nébuleuse Rosette, dans laquelle est située </w:t>
      </w:r>
      <w:hyperlink w:anchor="norjane" w:history="1">
        <w:r w:rsidRPr="00A0536B">
          <w:rPr>
            <w:rFonts w:ascii="Times New Roman" w:eastAsia="Times New Roman" w:hAnsi="Times New Roman" w:cs="Times New Roman"/>
            <w:i/>
            <w:iCs/>
            <w:color w:val="0000FF"/>
            <w:sz w:val="20"/>
            <w:szCs w:val="20"/>
            <w:u w:val="single"/>
            <w:lang w:eastAsia="fr-FR"/>
          </w:rPr>
          <w:t>Norjane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Transuniverselle :</w:t>
      </w:r>
      <w:r w:rsidRPr="00A0536B">
        <w:rPr>
          <w:rFonts w:ascii="Times New Roman" w:eastAsia="Times New Roman" w:hAnsi="Times New Roman" w:cs="Times New Roman"/>
          <w:color w:val="000000"/>
          <w:sz w:val="20"/>
          <w:szCs w:val="20"/>
          <w:lang w:eastAsia="fr-FR"/>
        </w:rPr>
        <w:t> </w:t>
      </w:r>
      <w:hyperlink w:anchor="megacorp" w:history="1">
        <w:r w:rsidRPr="00A0536B">
          <w:rPr>
            <w:rFonts w:ascii="Times New Roman" w:eastAsia="Times New Roman" w:hAnsi="Times New Roman" w:cs="Times New Roman"/>
            <w:i/>
            <w:iCs/>
            <w:color w:val="0000FF"/>
            <w:sz w:val="20"/>
            <w:szCs w:val="20"/>
            <w:u w:val="single"/>
            <w:lang w:eastAsia="fr-FR"/>
          </w:rPr>
          <w:t>mégacorporation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TransUniverselle :</w:t>
      </w:r>
      <w:r w:rsidRPr="00A0536B">
        <w:rPr>
          <w:rFonts w:ascii="Times New Roman" w:eastAsia="Times New Roman" w:hAnsi="Times New Roman" w:cs="Times New Roman"/>
          <w:color w:val="000000"/>
          <w:sz w:val="20"/>
          <w:szCs w:val="20"/>
          <w:lang w:eastAsia="fr-FR"/>
        </w:rPr>
        <w:t> compagnie qui fabrique les </w:t>
      </w:r>
      <w:hyperlink w:anchor="ttm" w:history="1">
        <w:r w:rsidRPr="00A0536B">
          <w:rPr>
            <w:rFonts w:ascii="Times New Roman" w:eastAsia="Times New Roman" w:hAnsi="Times New Roman" w:cs="Times New Roman"/>
            <w:i/>
            <w:iCs/>
            <w:color w:val="0000FF"/>
            <w:sz w:val="20"/>
            <w:szCs w:val="20"/>
            <w:u w:val="single"/>
            <w:lang w:eastAsia="fr-FR"/>
          </w:rPr>
          <w:t>transmetteurs de matière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47" w:name="trapeze"/>
      <w:bookmarkEnd w:id="747"/>
      <w:r w:rsidRPr="00A0536B">
        <w:rPr>
          <w:rFonts w:ascii="Times New Roman" w:eastAsia="Times New Roman" w:hAnsi="Times New Roman" w:cs="Times New Roman"/>
          <w:b/>
          <w:bCs/>
          <w:color w:val="000000"/>
          <w:sz w:val="20"/>
          <w:szCs w:val="20"/>
          <w:lang w:eastAsia="fr-FR"/>
        </w:rPr>
        <w:t>Trapèze :</w:t>
      </w:r>
      <w:r w:rsidRPr="00A0536B">
        <w:rPr>
          <w:rFonts w:ascii="Times New Roman" w:eastAsia="Times New Roman" w:hAnsi="Times New Roman" w:cs="Times New Roman"/>
          <w:color w:val="000000"/>
          <w:sz w:val="20"/>
          <w:szCs w:val="20"/>
          <w:lang w:eastAsia="fr-FR"/>
        </w:rPr>
        <w:t> éléments du terrain de </w:t>
      </w:r>
      <w:hyperlink w:anchor="hussade" w:history="1">
        <w:r w:rsidRPr="00A0536B">
          <w:rPr>
            <w:rFonts w:ascii="Times New Roman" w:eastAsia="Times New Roman" w:hAnsi="Times New Roman" w:cs="Times New Roman"/>
            <w:i/>
            <w:iCs/>
            <w:color w:val="0000FF"/>
            <w:sz w:val="20"/>
            <w:szCs w:val="20"/>
            <w:u w:val="single"/>
            <w:lang w:eastAsia="fr-FR"/>
          </w:rPr>
          <w:t>hussade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48" w:name="tgleatterr"/>
      <w:bookmarkEnd w:id="748"/>
      <w:r w:rsidRPr="00A0536B">
        <w:rPr>
          <w:rFonts w:ascii="Times New Roman" w:eastAsia="Times New Roman" w:hAnsi="Times New Roman" w:cs="Times New Roman"/>
          <w:b/>
          <w:bCs/>
          <w:color w:val="000000"/>
          <w:sz w:val="20"/>
          <w:szCs w:val="20"/>
          <w:lang w:eastAsia="fr-FR"/>
        </w:rPr>
        <w:t>Triangle d'atterrissage :</w:t>
      </w:r>
      <w:r w:rsidRPr="00A0536B">
        <w:rPr>
          <w:rFonts w:ascii="Times New Roman" w:eastAsia="Times New Roman" w:hAnsi="Times New Roman" w:cs="Times New Roman"/>
          <w:color w:val="000000"/>
          <w:sz w:val="20"/>
          <w:szCs w:val="20"/>
          <w:lang w:eastAsia="fr-FR"/>
        </w:rPr>
        <w:t> zone de 1,20 m de rayon autour du </w:t>
      </w:r>
      <w:hyperlink w:anchor="tetra" w:history="1">
        <w:r w:rsidRPr="00A0536B">
          <w:rPr>
            <w:rFonts w:ascii="Times New Roman" w:eastAsia="Times New Roman" w:hAnsi="Times New Roman" w:cs="Times New Roman"/>
            <w:i/>
            <w:iCs/>
            <w:color w:val="0000FF"/>
            <w:sz w:val="20"/>
            <w:szCs w:val="20"/>
            <w:u w:val="single"/>
            <w:lang w:eastAsia="fr-FR"/>
          </w:rPr>
          <w:t>point de transit</w:t>
        </w:r>
      </w:hyperlink>
      <w:r w:rsidRPr="00A0536B">
        <w:rPr>
          <w:rFonts w:ascii="Times New Roman" w:eastAsia="Times New Roman" w:hAnsi="Times New Roman" w:cs="Times New Roman"/>
          <w:color w:val="000000"/>
          <w:sz w:val="20"/>
          <w:szCs w:val="20"/>
          <w:lang w:eastAsia="fr-FR"/>
        </w:rPr>
        <w:t> où se </w:t>
      </w:r>
      <w:hyperlink w:anchor="materialis" w:history="1">
        <w:r w:rsidRPr="00A0536B">
          <w:rPr>
            <w:rFonts w:ascii="Times New Roman" w:eastAsia="Times New Roman" w:hAnsi="Times New Roman" w:cs="Times New Roman"/>
            <w:i/>
            <w:iCs/>
            <w:color w:val="0000FF"/>
            <w:sz w:val="20"/>
            <w:szCs w:val="20"/>
            <w:u w:val="single"/>
            <w:lang w:eastAsia="fr-FR"/>
          </w:rPr>
          <w:t>matérialisent</w:t>
        </w:r>
      </w:hyperlink>
      <w:r w:rsidRPr="00A0536B">
        <w:rPr>
          <w:rFonts w:ascii="Times New Roman" w:eastAsia="Times New Roman" w:hAnsi="Times New Roman" w:cs="Times New Roman"/>
          <w:color w:val="000000"/>
          <w:sz w:val="20"/>
          <w:szCs w:val="20"/>
          <w:lang w:eastAsia="fr-FR"/>
        </w:rPr>
        <w:t> les MEGA. </w:t>
      </w:r>
      <w:r w:rsidRPr="00A0536B">
        <w:rPr>
          <w:rFonts w:ascii="Times New Roman" w:eastAsia="Times New Roman" w:hAnsi="Times New Roman" w:cs="Times New Roman"/>
          <w:color w:val="000000"/>
          <w:sz w:val="20"/>
          <w:szCs w:val="20"/>
          <w:lang w:eastAsia="fr-FR"/>
        </w:rPr>
        <w:br/>
      </w:r>
      <w:bookmarkStart w:id="749" w:name="ftl"/>
      <w:bookmarkEnd w:id="749"/>
      <w:r w:rsidRPr="00A0536B">
        <w:rPr>
          <w:rFonts w:ascii="Times New Roman" w:eastAsia="Times New Roman" w:hAnsi="Times New Roman" w:cs="Times New Roman"/>
          <w:b/>
          <w:bCs/>
          <w:color w:val="000000"/>
          <w:sz w:val="20"/>
          <w:szCs w:val="20"/>
          <w:lang w:eastAsia="fr-FR"/>
        </w:rPr>
        <w:t>Triche-lumière :</w:t>
      </w:r>
      <w:r w:rsidRPr="00A0536B">
        <w:rPr>
          <w:rFonts w:ascii="Times New Roman" w:eastAsia="Times New Roman" w:hAnsi="Times New Roman" w:cs="Times New Roman"/>
          <w:color w:val="000000"/>
          <w:sz w:val="20"/>
          <w:szCs w:val="20"/>
          <w:lang w:eastAsia="fr-FR"/>
        </w:rPr>
        <w:t> 1°) dimension qui entoure </w:t>
      </w:r>
      <w:hyperlink w:anchor="qf1" w:history="1">
        <w:r w:rsidRPr="00A0536B">
          <w:rPr>
            <w:rFonts w:ascii="Times New Roman" w:eastAsia="Times New Roman" w:hAnsi="Times New Roman" w:cs="Times New Roman"/>
            <w:i/>
            <w:iCs/>
            <w:color w:val="0000FF"/>
            <w:sz w:val="20"/>
            <w:szCs w:val="20"/>
            <w:u w:val="single"/>
            <w:lang w:eastAsia="fr-FR"/>
          </w:rPr>
          <w:t>QF1-000001</w:t>
        </w:r>
      </w:hyperlink>
      <w:r w:rsidRPr="00A0536B">
        <w:rPr>
          <w:rFonts w:ascii="Times New Roman" w:eastAsia="Times New Roman" w:hAnsi="Times New Roman" w:cs="Times New Roman"/>
          <w:color w:val="000000"/>
          <w:sz w:val="20"/>
          <w:szCs w:val="20"/>
          <w:lang w:eastAsia="fr-FR"/>
        </w:rPr>
        <w:t> et dans laquelle il est possible de se déplacer à une pseudo-vitesse bien supérieure à la vitesse de la lumière ; 2°) par extension, toute dimension (ou plan) comparable à celle-ci, quel que soit l'univers qu'elle entoure ; tous les univers n'en sont pas pourvus.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Triche-patron :</w:t>
      </w:r>
      <w:r w:rsidRPr="00A0536B">
        <w:rPr>
          <w:rFonts w:ascii="Times New Roman" w:eastAsia="Times New Roman" w:hAnsi="Times New Roman" w:cs="Times New Roman"/>
          <w:color w:val="000000"/>
          <w:sz w:val="20"/>
          <w:szCs w:val="20"/>
          <w:lang w:eastAsia="fr-FR"/>
        </w:rPr>
        <w:t> homme d'affaires ayant installé son bureau dans un vaisseau spatial. </w:t>
      </w:r>
      <w:r w:rsidRPr="00A0536B">
        <w:rPr>
          <w:rFonts w:ascii="Times New Roman" w:eastAsia="Times New Roman" w:hAnsi="Times New Roman" w:cs="Times New Roman"/>
          <w:color w:val="000000"/>
          <w:sz w:val="20"/>
          <w:szCs w:val="20"/>
          <w:lang w:eastAsia="fr-FR"/>
        </w:rPr>
        <w:br/>
      </w:r>
      <w:bookmarkStart w:id="750" w:name="ftlr"/>
      <w:bookmarkEnd w:id="750"/>
      <w:r w:rsidRPr="00A0536B">
        <w:rPr>
          <w:rFonts w:ascii="Times New Roman" w:eastAsia="Times New Roman" w:hAnsi="Times New Roman" w:cs="Times New Roman"/>
          <w:b/>
          <w:bCs/>
          <w:color w:val="000000"/>
          <w:sz w:val="20"/>
          <w:szCs w:val="20"/>
          <w:lang w:eastAsia="fr-FR"/>
        </w:rPr>
        <w:t>Triche-radio :</w:t>
      </w:r>
      <w:r w:rsidRPr="00A0536B">
        <w:rPr>
          <w:rFonts w:ascii="Times New Roman" w:eastAsia="Times New Roman" w:hAnsi="Times New Roman" w:cs="Times New Roman"/>
          <w:color w:val="000000"/>
          <w:sz w:val="20"/>
          <w:szCs w:val="20"/>
          <w:lang w:eastAsia="fr-FR"/>
        </w:rPr>
        <w:t> communication via le </w:t>
      </w:r>
      <w:hyperlink w:anchor="ftl" w:history="1">
        <w:r w:rsidRPr="00A0536B">
          <w:rPr>
            <w:rFonts w:ascii="Times New Roman" w:eastAsia="Times New Roman" w:hAnsi="Times New Roman" w:cs="Times New Roman"/>
            <w:i/>
            <w:iCs/>
            <w:color w:val="0000FF"/>
            <w:sz w:val="20"/>
            <w:szCs w:val="20"/>
            <w:u w:val="single"/>
            <w:lang w:eastAsia="fr-FR"/>
          </w:rPr>
          <w:t>Triche-lumière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51" w:name="tricheur"/>
      <w:bookmarkEnd w:id="751"/>
      <w:r w:rsidRPr="00A0536B">
        <w:rPr>
          <w:rFonts w:ascii="Times New Roman" w:eastAsia="Times New Roman" w:hAnsi="Times New Roman" w:cs="Times New Roman"/>
          <w:b/>
          <w:bCs/>
          <w:color w:val="000000"/>
          <w:sz w:val="20"/>
          <w:szCs w:val="20"/>
          <w:lang w:eastAsia="fr-FR"/>
        </w:rPr>
        <w:t>Tricheur :</w:t>
      </w:r>
      <w:r w:rsidRPr="00A0536B">
        <w:rPr>
          <w:rFonts w:ascii="Times New Roman" w:eastAsia="Times New Roman" w:hAnsi="Times New Roman" w:cs="Times New Roman"/>
          <w:color w:val="000000"/>
          <w:sz w:val="20"/>
          <w:szCs w:val="20"/>
          <w:lang w:eastAsia="fr-FR"/>
        </w:rPr>
        <w:t> toute entité au comportement apparemment intelligent et volontaire que l'on rencontre parfois dans les plans où voyagent les </w:t>
      </w:r>
      <w:hyperlink w:anchor="vtl" w:history="1">
        <w:r w:rsidRPr="00A0536B">
          <w:rPr>
            <w:rFonts w:ascii="Times New Roman" w:eastAsia="Times New Roman" w:hAnsi="Times New Roman" w:cs="Times New Roman"/>
            <w:i/>
            <w:iCs/>
            <w:color w:val="0000FF"/>
            <w:sz w:val="20"/>
            <w:szCs w:val="20"/>
            <w:u w:val="single"/>
            <w:lang w:eastAsia="fr-FR"/>
          </w:rPr>
          <w:t>vaisseaux triche-lumière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Tri-D :</w:t>
      </w:r>
      <w:r w:rsidRPr="00A0536B">
        <w:rPr>
          <w:rFonts w:ascii="Times New Roman" w:eastAsia="Times New Roman" w:hAnsi="Times New Roman" w:cs="Times New Roman"/>
          <w:color w:val="000000"/>
          <w:sz w:val="20"/>
          <w:szCs w:val="20"/>
          <w:lang w:eastAsia="fr-FR"/>
        </w:rPr>
        <w:t> 1°) trois dimensions ; 2°) </w:t>
      </w:r>
      <w:hyperlink w:anchor="trivid" w:history="1">
        <w:r w:rsidRPr="00A0536B">
          <w:rPr>
            <w:rFonts w:ascii="Times New Roman" w:eastAsia="Times New Roman" w:hAnsi="Times New Roman" w:cs="Times New Roman"/>
            <w:color w:val="0000FF"/>
            <w:sz w:val="20"/>
            <w:szCs w:val="20"/>
            <w:u w:val="single"/>
            <w:lang w:eastAsia="fr-FR"/>
          </w:rPr>
          <w:t>trividéo</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Tridi :</w:t>
      </w:r>
      <w:r w:rsidRPr="00A0536B">
        <w:rPr>
          <w:rFonts w:ascii="Times New Roman" w:eastAsia="Times New Roman" w:hAnsi="Times New Roman" w:cs="Times New Roman"/>
          <w:color w:val="000000"/>
          <w:sz w:val="20"/>
          <w:szCs w:val="20"/>
          <w:lang w:eastAsia="fr-FR"/>
        </w:rPr>
        <w:t> 1°) trois dimensions ; 2°) </w:t>
      </w:r>
      <w:hyperlink w:anchor="trivid" w:history="1">
        <w:r w:rsidRPr="00A0536B">
          <w:rPr>
            <w:rFonts w:ascii="Times New Roman" w:eastAsia="Times New Roman" w:hAnsi="Times New Roman" w:cs="Times New Roman"/>
            <w:color w:val="0000FF"/>
            <w:sz w:val="20"/>
            <w:szCs w:val="20"/>
            <w:u w:val="single"/>
            <w:lang w:eastAsia="fr-FR"/>
          </w:rPr>
          <w:t>trividéo</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Tri-inducteur à effet Goone :</w:t>
      </w:r>
      <w:r w:rsidRPr="00A0536B">
        <w:rPr>
          <w:rFonts w:ascii="Times New Roman" w:eastAsia="Times New Roman" w:hAnsi="Times New Roman" w:cs="Times New Roman"/>
          <w:color w:val="000000"/>
          <w:sz w:val="20"/>
          <w:szCs w:val="20"/>
          <w:lang w:eastAsia="fr-FR"/>
        </w:rPr>
        <w:t> système mécanique utilisé dans les bras de certains </w:t>
      </w:r>
      <w:hyperlink w:anchor="robot" w:history="1">
        <w:r w:rsidRPr="00A0536B">
          <w:rPr>
            <w:rFonts w:ascii="Times New Roman" w:eastAsia="Times New Roman" w:hAnsi="Times New Roman" w:cs="Times New Roman"/>
            <w:i/>
            <w:iCs/>
            <w:color w:val="0000FF"/>
            <w:sz w:val="20"/>
            <w:szCs w:val="20"/>
            <w:u w:val="single"/>
            <w:lang w:eastAsia="fr-FR"/>
          </w:rPr>
          <w:t>robots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52" w:name="3lunes"/>
      <w:bookmarkEnd w:id="752"/>
      <w:r w:rsidRPr="00A0536B">
        <w:rPr>
          <w:rFonts w:ascii="Times New Roman" w:eastAsia="Times New Roman" w:hAnsi="Times New Roman" w:cs="Times New Roman"/>
          <w:b/>
          <w:bCs/>
          <w:color w:val="000000"/>
          <w:sz w:val="20"/>
          <w:szCs w:val="20"/>
          <w:lang w:eastAsia="fr-FR"/>
        </w:rPr>
        <w:t>Triples lunes :</w:t>
      </w:r>
      <w:r w:rsidRPr="00A0536B">
        <w:rPr>
          <w:rFonts w:ascii="Times New Roman" w:eastAsia="Times New Roman" w:hAnsi="Times New Roman" w:cs="Times New Roman"/>
          <w:color w:val="000000"/>
          <w:sz w:val="20"/>
          <w:szCs w:val="20"/>
          <w:lang w:eastAsia="fr-FR"/>
        </w:rPr>
        <w:t> l'un des avants d'une équipe de </w:t>
      </w:r>
      <w:hyperlink w:anchor="cube" w:history="1">
        <w:r w:rsidRPr="00A0536B">
          <w:rPr>
            <w:rFonts w:ascii="Times New Roman" w:eastAsia="Times New Roman" w:hAnsi="Times New Roman" w:cs="Times New Roman"/>
            <w:i/>
            <w:iCs/>
            <w:color w:val="0000FF"/>
            <w:sz w:val="20"/>
            <w:szCs w:val="20"/>
            <w:u w:val="single"/>
            <w:lang w:eastAsia="fr-FR"/>
          </w:rPr>
          <w:t>cube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53" w:name="triszt"/>
      <w:bookmarkEnd w:id="753"/>
      <w:r w:rsidRPr="00A0536B">
        <w:rPr>
          <w:rFonts w:ascii="Times New Roman" w:eastAsia="Times New Roman" w:hAnsi="Times New Roman" w:cs="Times New Roman"/>
          <w:b/>
          <w:bCs/>
          <w:color w:val="000000"/>
          <w:sz w:val="20"/>
          <w:szCs w:val="20"/>
          <w:lang w:eastAsia="fr-FR"/>
        </w:rPr>
        <w:t>Triszt Tropik :</w:t>
      </w:r>
      <w:r w:rsidRPr="00A0536B">
        <w:rPr>
          <w:rFonts w:ascii="Times New Roman" w:eastAsia="Times New Roman" w:hAnsi="Times New Roman" w:cs="Times New Roman"/>
          <w:color w:val="000000"/>
          <w:sz w:val="20"/>
          <w:szCs w:val="20"/>
          <w:lang w:eastAsia="fr-FR"/>
        </w:rPr>
        <w:t> planète peu urbanisée, dont les habitants (</w:t>
      </w:r>
      <w:r w:rsidRPr="00A0536B">
        <w:rPr>
          <w:rFonts w:ascii="Times New Roman" w:eastAsia="Times New Roman" w:hAnsi="Times New Roman" w:cs="Times New Roman"/>
          <w:i/>
          <w:iCs/>
          <w:color w:val="000000"/>
          <w:sz w:val="20"/>
          <w:szCs w:val="20"/>
          <w:lang w:eastAsia="fr-FR"/>
        </w:rPr>
        <w:t>Tropikiens</w:t>
      </w:r>
      <w:r w:rsidRPr="00A0536B">
        <w:rPr>
          <w:rFonts w:ascii="Times New Roman" w:eastAsia="Times New Roman" w:hAnsi="Times New Roman" w:cs="Times New Roman"/>
          <w:color w:val="000000"/>
          <w:sz w:val="20"/>
          <w:szCs w:val="20"/>
          <w:lang w:eastAsia="fr-FR"/>
        </w:rPr>
        <w:t>) sont encore à un stade primitif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Trivid :</w:t>
      </w:r>
      <w:r w:rsidRPr="00A0536B">
        <w:rPr>
          <w:rFonts w:ascii="Times New Roman" w:eastAsia="Times New Roman" w:hAnsi="Times New Roman" w:cs="Times New Roman"/>
          <w:color w:val="000000"/>
          <w:sz w:val="20"/>
          <w:szCs w:val="20"/>
          <w:lang w:eastAsia="fr-FR"/>
        </w:rPr>
        <w:t> </w:t>
      </w:r>
      <w:hyperlink w:anchor="trivid" w:history="1">
        <w:r w:rsidRPr="00A0536B">
          <w:rPr>
            <w:rFonts w:ascii="Times New Roman" w:eastAsia="Times New Roman" w:hAnsi="Times New Roman" w:cs="Times New Roman"/>
            <w:color w:val="0000FF"/>
            <w:sz w:val="20"/>
            <w:szCs w:val="20"/>
            <w:u w:val="single"/>
            <w:lang w:eastAsia="fr-FR"/>
          </w:rPr>
          <w:t>trividéo</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54" w:name="trivid"/>
      <w:bookmarkEnd w:id="754"/>
      <w:r w:rsidRPr="00A0536B">
        <w:rPr>
          <w:rFonts w:ascii="Times New Roman" w:eastAsia="Times New Roman" w:hAnsi="Times New Roman" w:cs="Times New Roman"/>
          <w:b/>
          <w:bCs/>
          <w:color w:val="000000"/>
          <w:sz w:val="20"/>
          <w:szCs w:val="20"/>
          <w:lang w:eastAsia="fr-FR"/>
        </w:rPr>
        <w:t>Trividéo :</w:t>
      </w:r>
      <w:r w:rsidRPr="00A0536B">
        <w:rPr>
          <w:rFonts w:ascii="Times New Roman" w:eastAsia="Times New Roman" w:hAnsi="Times New Roman" w:cs="Times New Roman"/>
          <w:color w:val="000000"/>
          <w:sz w:val="20"/>
          <w:szCs w:val="20"/>
          <w:lang w:eastAsia="fr-FR"/>
        </w:rPr>
        <w:t> média de masse de l'AG, sorte de télévision en 3D (trois dimensions). </w:t>
      </w:r>
      <w:r w:rsidRPr="00A0536B">
        <w:rPr>
          <w:rFonts w:ascii="Times New Roman" w:eastAsia="Times New Roman" w:hAnsi="Times New Roman" w:cs="Times New Roman"/>
          <w:color w:val="000000"/>
          <w:sz w:val="20"/>
          <w:szCs w:val="20"/>
          <w:lang w:eastAsia="fr-FR"/>
        </w:rPr>
        <w:br/>
      </w:r>
      <w:bookmarkStart w:id="755" w:name="trod"/>
      <w:bookmarkEnd w:id="755"/>
      <w:r w:rsidRPr="00A0536B">
        <w:rPr>
          <w:rFonts w:ascii="Times New Roman" w:eastAsia="Times New Roman" w:hAnsi="Times New Roman" w:cs="Times New Roman"/>
          <w:b/>
          <w:bCs/>
          <w:color w:val="000000"/>
          <w:sz w:val="20"/>
          <w:szCs w:val="20"/>
          <w:lang w:eastAsia="fr-FR"/>
        </w:rPr>
        <w:t>Trod :</w:t>
      </w:r>
      <w:r w:rsidRPr="00A0536B">
        <w:rPr>
          <w:rFonts w:ascii="Times New Roman" w:eastAsia="Times New Roman" w:hAnsi="Times New Roman" w:cs="Times New Roman"/>
          <w:color w:val="000000"/>
          <w:sz w:val="20"/>
          <w:szCs w:val="20"/>
          <w:lang w:eastAsia="fr-FR"/>
        </w:rPr>
        <w:t> espèce ET ressemblant à un croisement entre un singe et un bouledogue, dont la civilisation de </w:t>
      </w:r>
      <w:hyperlink w:anchor="nt" w:history="1">
        <w:r w:rsidRPr="00A0536B">
          <w:rPr>
            <w:rFonts w:ascii="Times New Roman" w:eastAsia="Times New Roman" w:hAnsi="Times New Roman" w:cs="Times New Roman"/>
            <w:i/>
            <w:iCs/>
            <w:color w:val="0000FF"/>
            <w:sz w:val="20"/>
            <w:szCs w:val="20"/>
            <w:u w:val="single"/>
            <w:lang w:eastAsia="fr-FR"/>
          </w:rPr>
          <w:t>NT</w:t>
        </w:r>
      </w:hyperlink>
      <w:r w:rsidRPr="00A0536B">
        <w:rPr>
          <w:rFonts w:ascii="Times New Roman" w:eastAsia="Times New Roman" w:hAnsi="Times New Roman" w:cs="Times New Roman"/>
          <w:color w:val="000000"/>
          <w:sz w:val="20"/>
          <w:szCs w:val="20"/>
          <w:lang w:eastAsia="fr-FR"/>
        </w:rPr>
        <w:t> médiéval occupe les réseaux de galeries sous la surface de </w:t>
      </w:r>
      <w:hyperlink w:anchor="vayani" w:history="1">
        <w:r w:rsidRPr="00A0536B">
          <w:rPr>
            <w:rFonts w:ascii="Times New Roman" w:eastAsia="Times New Roman" w:hAnsi="Times New Roman" w:cs="Times New Roman"/>
            <w:i/>
            <w:iCs/>
            <w:color w:val="0000FF"/>
            <w:sz w:val="20"/>
            <w:szCs w:val="20"/>
            <w:u w:val="single"/>
            <w:lang w:eastAsia="fr-FR"/>
          </w:rPr>
          <w:t>Vayani III</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Trode :</w:t>
      </w:r>
      <w:r w:rsidRPr="00A0536B">
        <w:rPr>
          <w:rFonts w:ascii="Times New Roman" w:eastAsia="Times New Roman" w:hAnsi="Times New Roman" w:cs="Times New Roman"/>
          <w:color w:val="000000"/>
          <w:sz w:val="20"/>
          <w:szCs w:val="20"/>
          <w:lang w:eastAsia="fr-FR"/>
        </w:rPr>
        <w:t> système permettant l'accès au </w:t>
      </w:r>
      <w:hyperlink w:anchor="cyberspace" w:history="1">
        <w:r w:rsidRPr="00A0536B">
          <w:rPr>
            <w:rFonts w:ascii="Times New Roman" w:eastAsia="Times New Roman" w:hAnsi="Times New Roman" w:cs="Times New Roman"/>
            <w:i/>
            <w:iCs/>
            <w:color w:val="0000FF"/>
            <w:sz w:val="20"/>
            <w:szCs w:val="20"/>
            <w:u w:val="single"/>
            <w:lang w:eastAsia="fr-FR"/>
          </w:rPr>
          <w:t>cyberspace</w:t>
        </w:r>
      </w:hyperlink>
      <w:r w:rsidRPr="00A0536B">
        <w:rPr>
          <w:rFonts w:ascii="Times New Roman" w:eastAsia="Times New Roman" w:hAnsi="Times New Roman" w:cs="Times New Roman"/>
          <w:color w:val="000000"/>
          <w:sz w:val="20"/>
          <w:szCs w:val="20"/>
          <w:lang w:eastAsia="fr-FR"/>
        </w:rPr>
        <w:t> pour les individus non </w:t>
      </w:r>
      <w:hyperlink w:anchor="cabler" w:history="1">
        <w:r w:rsidRPr="00A0536B">
          <w:rPr>
            <w:rFonts w:ascii="Times New Roman" w:eastAsia="Times New Roman" w:hAnsi="Times New Roman" w:cs="Times New Roman"/>
            <w:i/>
            <w:iCs/>
            <w:color w:val="0000FF"/>
            <w:sz w:val="20"/>
            <w:szCs w:val="20"/>
            <w:u w:val="single"/>
            <w:lang w:eastAsia="fr-FR"/>
          </w:rPr>
          <w:t>câblés</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Trode PAAL-SEPACAM-TAFAM :</w:t>
      </w:r>
      <w:r w:rsidRPr="00A0536B">
        <w:rPr>
          <w:rFonts w:ascii="Times New Roman" w:eastAsia="Times New Roman" w:hAnsi="Times New Roman" w:cs="Times New Roman"/>
          <w:color w:val="000000"/>
          <w:sz w:val="20"/>
          <w:szCs w:val="20"/>
          <w:lang w:eastAsia="fr-FR"/>
        </w:rPr>
        <w:t> voir </w:t>
      </w:r>
      <w:hyperlink w:anchor="pst" w:history="1">
        <w:r w:rsidRPr="00A0536B">
          <w:rPr>
            <w:rFonts w:ascii="Times New Roman" w:eastAsia="Times New Roman" w:hAnsi="Times New Roman" w:cs="Times New Roman"/>
            <w:i/>
            <w:iCs/>
            <w:color w:val="0000FF"/>
            <w:sz w:val="20"/>
            <w:szCs w:val="20"/>
            <w:u w:val="single"/>
            <w:lang w:eastAsia="fr-FR"/>
          </w:rPr>
          <w:t>PAAL-SEPACAM-TAFAM, Trode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56" w:name="loi3"/>
      <w:bookmarkEnd w:id="756"/>
      <w:r w:rsidRPr="00A0536B">
        <w:rPr>
          <w:rFonts w:ascii="Times New Roman" w:eastAsia="Times New Roman" w:hAnsi="Times New Roman" w:cs="Times New Roman"/>
          <w:b/>
          <w:bCs/>
          <w:color w:val="000000"/>
          <w:sz w:val="20"/>
          <w:szCs w:val="20"/>
          <w:lang w:eastAsia="fr-FR"/>
        </w:rPr>
        <w:t>Troisième Loi :</w:t>
      </w:r>
      <w:r w:rsidRPr="00A0536B">
        <w:rPr>
          <w:rFonts w:ascii="Times New Roman" w:eastAsia="Times New Roman" w:hAnsi="Times New Roman" w:cs="Times New Roman"/>
          <w:color w:val="000000"/>
          <w:sz w:val="20"/>
          <w:szCs w:val="20"/>
          <w:lang w:eastAsia="fr-FR"/>
        </w:rPr>
        <w:t> troisième </w:t>
      </w:r>
      <w:hyperlink w:anchor="loisrobot" w:history="1">
        <w:r w:rsidRPr="00A0536B">
          <w:rPr>
            <w:rFonts w:ascii="Times New Roman" w:eastAsia="Times New Roman" w:hAnsi="Times New Roman" w:cs="Times New Roman"/>
            <w:i/>
            <w:iCs/>
            <w:color w:val="0000FF"/>
            <w:sz w:val="20"/>
            <w:szCs w:val="20"/>
            <w:u w:val="single"/>
            <w:lang w:eastAsia="fr-FR"/>
          </w:rPr>
          <w:t>loi de la robotique</w:t>
        </w:r>
      </w:hyperlink>
      <w:r w:rsidRPr="00A0536B">
        <w:rPr>
          <w:rFonts w:ascii="Times New Roman" w:eastAsia="Times New Roman" w:hAnsi="Times New Roman" w:cs="Times New Roman"/>
          <w:color w:val="000000"/>
          <w:sz w:val="20"/>
          <w:szCs w:val="20"/>
          <w:lang w:eastAsia="fr-FR"/>
        </w:rPr>
        <w:t> : </w:t>
      </w:r>
      <w:r w:rsidRPr="00A0536B">
        <w:rPr>
          <w:rFonts w:ascii="Times New Roman" w:eastAsia="Times New Roman" w:hAnsi="Times New Roman" w:cs="Times New Roman"/>
          <w:i/>
          <w:iCs/>
          <w:color w:val="000000"/>
          <w:sz w:val="20"/>
          <w:szCs w:val="20"/>
          <w:lang w:eastAsia="fr-FR"/>
        </w:rPr>
        <w:t>un </w:t>
      </w:r>
      <w:hyperlink w:anchor="rclassea" w:history="1">
        <w:r w:rsidRPr="00A0536B">
          <w:rPr>
            <w:rFonts w:ascii="Times New Roman" w:eastAsia="Times New Roman" w:hAnsi="Times New Roman" w:cs="Times New Roman"/>
            <w:i/>
            <w:iCs/>
            <w:color w:val="0000FF"/>
            <w:sz w:val="20"/>
            <w:szCs w:val="20"/>
            <w:u w:val="single"/>
            <w:lang w:eastAsia="fr-FR"/>
          </w:rPr>
          <w:t>robot</w:t>
        </w:r>
      </w:hyperlink>
      <w:r w:rsidRPr="00A0536B">
        <w:rPr>
          <w:rFonts w:ascii="Times New Roman" w:eastAsia="Times New Roman" w:hAnsi="Times New Roman" w:cs="Times New Roman"/>
          <w:i/>
          <w:iCs/>
          <w:color w:val="000000"/>
          <w:sz w:val="20"/>
          <w:szCs w:val="20"/>
          <w:lang w:eastAsia="fr-FR"/>
        </w:rPr>
        <w:t> doit protéger son existence dans la mesure où cette protection n'est pas en contradiction avec la </w:t>
      </w:r>
      <w:hyperlink w:anchor="loi1" w:history="1">
        <w:r w:rsidRPr="00A0536B">
          <w:rPr>
            <w:rFonts w:ascii="Times New Roman" w:eastAsia="Times New Roman" w:hAnsi="Times New Roman" w:cs="Times New Roman"/>
            <w:i/>
            <w:iCs/>
            <w:color w:val="0000FF"/>
            <w:sz w:val="20"/>
            <w:szCs w:val="20"/>
            <w:u w:val="single"/>
            <w:lang w:eastAsia="fr-FR"/>
          </w:rPr>
          <w:t>Première</w:t>
        </w:r>
      </w:hyperlink>
      <w:r w:rsidRPr="00A0536B">
        <w:rPr>
          <w:rFonts w:ascii="Times New Roman" w:eastAsia="Times New Roman" w:hAnsi="Times New Roman" w:cs="Times New Roman"/>
          <w:i/>
          <w:iCs/>
          <w:color w:val="000000"/>
          <w:sz w:val="20"/>
          <w:szCs w:val="20"/>
          <w:lang w:eastAsia="fr-FR"/>
        </w:rPr>
        <w:t> ou la </w:t>
      </w:r>
      <w:hyperlink w:anchor="loi2" w:history="1">
        <w:r w:rsidRPr="00A0536B">
          <w:rPr>
            <w:rFonts w:ascii="Times New Roman" w:eastAsia="Times New Roman" w:hAnsi="Times New Roman" w:cs="Times New Roman"/>
            <w:i/>
            <w:iCs/>
            <w:color w:val="0000FF"/>
            <w:sz w:val="20"/>
            <w:szCs w:val="20"/>
            <w:u w:val="single"/>
            <w:lang w:eastAsia="fr-FR"/>
          </w:rPr>
          <w:t>Deuxième Loi</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57" w:name="confuse"/>
      <w:bookmarkEnd w:id="757"/>
      <w:r w:rsidRPr="00A0536B">
        <w:rPr>
          <w:rFonts w:ascii="Times New Roman" w:eastAsia="Times New Roman" w:hAnsi="Times New Roman" w:cs="Times New Roman"/>
          <w:b/>
          <w:bCs/>
          <w:color w:val="000000"/>
          <w:sz w:val="20"/>
          <w:szCs w:val="20"/>
          <w:lang w:eastAsia="fr-FR"/>
        </w:rPr>
        <w:t>Trou de confusion :</w:t>
      </w:r>
      <w:r w:rsidRPr="00A0536B">
        <w:rPr>
          <w:rFonts w:ascii="Times New Roman" w:eastAsia="Times New Roman" w:hAnsi="Times New Roman" w:cs="Times New Roman"/>
          <w:color w:val="000000"/>
          <w:sz w:val="20"/>
          <w:szCs w:val="20"/>
          <w:lang w:eastAsia="fr-FR"/>
        </w:rPr>
        <w:t> oubli subit et passager de certaines langues normalement comprises par l'individu, conséquence de l'apprentissage de plus de deux langues par </w:t>
      </w:r>
      <w:hyperlink w:anchor="hypno" w:history="1">
        <w:r w:rsidRPr="00A0536B">
          <w:rPr>
            <w:rFonts w:ascii="Times New Roman" w:eastAsia="Times New Roman" w:hAnsi="Times New Roman" w:cs="Times New Roman"/>
            <w:i/>
            <w:iCs/>
            <w:color w:val="0000FF"/>
            <w:sz w:val="20"/>
            <w:szCs w:val="20"/>
            <w:u w:val="single"/>
            <w:lang w:eastAsia="fr-FR"/>
          </w:rPr>
          <w:t>hypnoéducation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Troyan :</w:t>
      </w:r>
      <w:r w:rsidRPr="00A0536B">
        <w:rPr>
          <w:rFonts w:ascii="Times New Roman" w:eastAsia="Times New Roman" w:hAnsi="Times New Roman" w:cs="Times New Roman"/>
          <w:color w:val="000000"/>
          <w:sz w:val="20"/>
          <w:szCs w:val="20"/>
          <w:lang w:eastAsia="fr-FR"/>
        </w:rPr>
        <w:t> 1°) planète médiéval-fantastique balkanisée d'un système à soleil triple de QF1-000699 ; 2°) l'un des royaumes de cette planète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Trunn :</w:t>
      </w:r>
      <w:r w:rsidRPr="00A0536B">
        <w:rPr>
          <w:rFonts w:ascii="Times New Roman" w:eastAsia="Times New Roman" w:hAnsi="Times New Roman" w:cs="Times New Roman"/>
          <w:color w:val="000000"/>
          <w:sz w:val="20"/>
          <w:szCs w:val="20"/>
          <w:lang w:eastAsia="fr-FR"/>
        </w:rPr>
        <w:t> système planétaire aux habitants hostiles, vers lequel </w:t>
      </w:r>
      <w:hyperlink w:anchor="urdisamna" w:history="1">
        <w:r w:rsidRPr="00A0536B">
          <w:rPr>
            <w:rFonts w:ascii="Times New Roman" w:eastAsia="Times New Roman" w:hAnsi="Times New Roman" w:cs="Times New Roman"/>
            <w:i/>
            <w:iCs/>
            <w:color w:val="0000FF"/>
            <w:sz w:val="20"/>
            <w:szCs w:val="20"/>
            <w:u w:val="single"/>
            <w:lang w:eastAsia="fr-FR"/>
          </w:rPr>
          <w:t>Urdisamna</w:t>
        </w:r>
      </w:hyperlink>
      <w:r w:rsidRPr="00A0536B">
        <w:rPr>
          <w:rFonts w:ascii="Times New Roman" w:eastAsia="Times New Roman" w:hAnsi="Times New Roman" w:cs="Times New Roman"/>
          <w:color w:val="000000"/>
          <w:sz w:val="20"/>
          <w:szCs w:val="20"/>
          <w:lang w:eastAsia="fr-FR"/>
        </w:rPr>
        <w:t> mit le cap en commençant son exil et qu'il traversa il y a environ 500 ans. Son nom signifie </w:t>
      </w:r>
      <w:r w:rsidRPr="00A0536B">
        <w:rPr>
          <w:rFonts w:ascii="Times New Roman" w:eastAsia="Times New Roman" w:hAnsi="Times New Roman" w:cs="Times New Roman"/>
          <w:i/>
          <w:iCs/>
          <w:color w:val="000000"/>
          <w:sz w:val="20"/>
          <w:szCs w:val="20"/>
          <w:lang w:eastAsia="fr-FR"/>
        </w:rPr>
        <w:t>espoir</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Tsarlay, Royaume de :</w:t>
      </w:r>
      <w:r w:rsidRPr="00A0536B">
        <w:rPr>
          <w:rFonts w:ascii="Times New Roman" w:eastAsia="Times New Roman" w:hAnsi="Times New Roman" w:cs="Times New Roman"/>
          <w:color w:val="000000"/>
          <w:sz w:val="20"/>
          <w:szCs w:val="20"/>
          <w:lang w:eastAsia="fr-FR"/>
        </w:rPr>
        <w:t> ennemi héréditaire de l'</w:t>
      </w:r>
      <w:hyperlink w:anchor="atey" w:history="1">
        <w:r w:rsidRPr="00A0536B">
          <w:rPr>
            <w:rFonts w:ascii="Times New Roman" w:eastAsia="Times New Roman" w:hAnsi="Times New Roman" w:cs="Times New Roman"/>
            <w:i/>
            <w:iCs/>
            <w:color w:val="0000FF"/>
            <w:sz w:val="20"/>
            <w:szCs w:val="20"/>
            <w:u w:val="single"/>
            <w:lang w:eastAsia="fr-FR"/>
          </w:rPr>
          <w:t>Oligarchie d'Atey</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Tshar :</w:t>
      </w:r>
      <w:r w:rsidRPr="00A0536B">
        <w:rPr>
          <w:rFonts w:ascii="Times New Roman" w:eastAsia="Times New Roman" w:hAnsi="Times New Roman" w:cs="Times New Roman"/>
          <w:color w:val="000000"/>
          <w:sz w:val="20"/>
          <w:szCs w:val="20"/>
          <w:lang w:eastAsia="fr-FR"/>
        </w:rPr>
        <w:t> monde des confins de </w:t>
      </w:r>
      <w:hyperlink w:anchor="distandebora" w:history="1">
        <w:r w:rsidRPr="00A0536B">
          <w:rPr>
            <w:rFonts w:ascii="Times New Roman" w:eastAsia="Times New Roman" w:hAnsi="Times New Roman" w:cs="Times New Roman"/>
            <w:i/>
            <w:iCs/>
            <w:color w:val="0000FF"/>
            <w:sz w:val="20"/>
            <w:szCs w:val="20"/>
            <w:u w:val="single"/>
            <w:lang w:eastAsia="fr-FR"/>
          </w:rPr>
          <w:t>Distan Debora</w:t>
        </w:r>
      </w:hyperlink>
      <w:r w:rsidRPr="00A0536B">
        <w:rPr>
          <w:rFonts w:ascii="Times New Roman" w:eastAsia="Times New Roman" w:hAnsi="Times New Roman" w:cs="Times New Roman"/>
          <w:color w:val="000000"/>
          <w:sz w:val="20"/>
          <w:szCs w:val="20"/>
          <w:lang w:eastAsia="fr-FR"/>
        </w:rPr>
        <w:t>, qui connut cinq dynasties oligarchiques il y a très longtemps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Tsukudarii :</w:t>
      </w:r>
      <w:r w:rsidRPr="00A0536B">
        <w:rPr>
          <w:rFonts w:ascii="Times New Roman" w:eastAsia="Times New Roman" w:hAnsi="Times New Roman" w:cs="Times New Roman"/>
          <w:color w:val="000000"/>
          <w:sz w:val="20"/>
          <w:szCs w:val="20"/>
          <w:lang w:eastAsia="fr-FR"/>
        </w:rPr>
        <w:t> marque de </w:t>
      </w:r>
      <w:hyperlink w:anchor="convertible" w:history="1">
        <w:r w:rsidRPr="00A0536B">
          <w:rPr>
            <w:rFonts w:ascii="Times New Roman" w:eastAsia="Times New Roman" w:hAnsi="Times New Roman" w:cs="Times New Roman"/>
            <w:i/>
            <w:iCs/>
            <w:color w:val="0000FF"/>
            <w:sz w:val="20"/>
            <w:szCs w:val="20"/>
            <w:u w:val="single"/>
            <w:lang w:eastAsia="fr-FR"/>
          </w:rPr>
          <w:t>convertibles T/M/A</w:t>
        </w:r>
      </w:hyperlink>
      <w:r w:rsidRPr="00A0536B">
        <w:rPr>
          <w:rFonts w:ascii="Times New Roman" w:eastAsia="Times New Roman" w:hAnsi="Times New Roman" w:cs="Times New Roman"/>
          <w:color w:val="000000"/>
          <w:sz w:val="20"/>
          <w:szCs w:val="20"/>
          <w:lang w:eastAsia="fr-FR"/>
        </w:rPr>
        <w:t> (dont le </w:t>
      </w:r>
      <w:r w:rsidRPr="00A0536B">
        <w:rPr>
          <w:rFonts w:ascii="Times New Roman" w:eastAsia="Times New Roman" w:hAnsi="Times New Roman" w:cs="Times New Roman"/>
          <w:i/>
          <w:iCs/>
          <w:color w:val="000000"/>
          <w:sz w:val="20"/>
          <w:szCs w:val="20"/>
          <w:lang w:eastAsia="fr-FR"/>
        </w:rPr>
        <w:t>Tsukudarii VF1</w:t>
      </w:r>
      <w:r w:rsidRPr="00A0536B">
        <w:rPr>
          <w:rFonts w:ascii="Times New Roman" w:eastAsia="Times New Roman" w:hAnsi="Times New Roman" w:cs="Times New Roman"/>
          <w:color w:val="000000"/>
          <w:sz w:val="20"/>
          <w:szCs w:val="20"/>
          <w:lang w:eastAsia="fr-FR"/>
        </w:rPr>
        <w:t>) et de </w:t>
      </w:r>
      <w:hyperlink w:anchor="bulle" w:history="1">
        <w:r w:rsidRPr="00A0536B">
          <w:rPr>
            <w:rFonts w:ascii="Times New Roman" w:eastAsia="Times New Roman" w:hAnsi="Times New Roman" w:cs="Times New Roman"/>
            <w:i/>
            <w:iCs/>
            <w:color w:val="0000FF"/>
            <w:sz w:val="20"/>
            <w:szCs w:val="20"/>
            <w:u w:val="single"/>
            <w:lang w:eastAsia="fr-FR"/>
          </w:rPr>
          <w:t>bulles antigrav</w:t>
        </w:r>
      </w:hyperlink>
      <w:r w:rsidRPr="00A0536B">
        <w:rPr>
          <w:rFonts w:ascii="Times New Roman" w:eastAsia="Times New Roman" w:hAnsi="Times New Roman" w:cs="Times New Roman"/>
          <w:color w:val="000000"/>
          <w:sz w:val="20"/>
          <w:szCs w:val="20"/>
          <w:lang w:eastAsia="fr-FR"/>
        </w:rPr>
        <w:t> (dont les </w:t>
      </w:r>
      <w:r w:rsidRPr="00A0536B">
        <w:rPr>
          <w:rFonts w:ascii="Times New Roman" w:eastAsia="Times New Roman" w:hAnsi="Times New Roman" w:cs="Times New Roman"/>
          <w:i/>
          <w:iCs/>
          <w:color w:val="000000"/>
          <w:sz w:val="20"/>
          <w:szCs w:val="20"/>
          <w:lang w:eastAsia="fr-FR"/>
        </w:rPr>
        <w:t>Tsukudarii Oom 3,14</w:t>
      </w:r>
      <w:r w:rsidRPr="00A0536B">
        <w:rPr>
          <w:rFonts w:ascii="Times New Roman" w:eastAsia="Times New Roman" w:hAnsi="Times New Roman" w:cs="Times New Roman"/>
          <w:color w:val="000000"/>
          <w:sz w:val="20"/>
          <w:szCs w:val="20"/>
          <w:lang w:eastAsia="fr-FR"/>
        </w:rPr>
        <w:t> et </w:t>
      </w:r>
      <w:r w:rsidRPr="00A0536B">
        <w:rPr>
          <w:rFonts w:ascii="Times New Roman" w:eastAsia="Times New Roman" w:hAnsi="Times New Roman" w:cs="Times New Roman"/>
          <w:i/>
          <w:iCs/>
          <w:color w:val="000000"/>
          <w:sz w:val="20"/>
          <w:szCs w:val="20"/>
          <w:lang w:eastAsia="fr-FR"/>
        </w:rPr>
        <w:t>Oom 3,14 "Colonie"</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Tsunami :</w:t>
      </w:r>
      <w:r w:rsidRPr="00A0536B">
        <w:rPr>
          <w:rFonts w:ascii="Times New Roman" w:eastAsia="Times New Roman" w:hAnsi="Times New Roman" w:cs="Times New Roman"/>
          <w:color w:val="000000"/>
          <w:sz w:val="20"/>
          <w:szCs w:val="20"/>
          <w:lang w:eastAsia="fr-FR"/>
        </w:rPr>
        <w:t> </w:t>
      </w:r>
      <w:hyperlink w:anchor="surcharge" w:history="1">
        <w:r w:rsidRPr="00A0536B">
          <w:rPr>
            <w:rFonts w:ascii="Times New Roman" w:eastAsia="Times New Roman" w:hAnsi="Times New Roman" w:cs="Times New Roman"/>
            <w:color w:val="0000FF"/>
            <w:sz w:val="20"/>
            <w:szCs w:val="20"/>
            <w:u w:val="single"/>
            <w:lang w:eastAsia="fr-FR"/>
          </w:rPr>
          <w:t>surcharge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Turbinium :</w:t>
      </w:r>
      <w:r w:rsidRPr="00A0536B">
        <w:rPr>
          <w:rFonts w:ascii="Times New Roman" w:eastAsia="Times New Roman" w:hAnsi="Times New Roman" w:cs="Times New Roman"/>
          <w:color w:val="000000"/>
          <w:sz w:val="20"/>
          <w:szCs w:val="20"/>
          <w:lang w:eastAsia="fr-FR"/>
        </w:rPr>
        <w:t> un carburant pour vaisseau spatial, se présentant sous forme de gisements naturels.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Turbomoto :</w:t>
      </w:r>
      <w:r w:rsidRPr="00A0536B">
        <w:rPr>
          <w:rFonts w:ascii="Times New Roman" w:eastAsia="Times New Roman" w:hAnsi="Times New Roman" w:cs="Times New Roman"/>
          <w:color w:val="000000"/>
          <w:sz w:val="20"/>
          <w:szCs w:val="20"/>
          <w:lang w:eastAsia="fr-FR"/>
        </w:rPr>
        <w:t> deux</w:t>
      </w:r>
      <w:r w:rsidR="0067337A">
        <w:rPr>
          <w:rFonts w:ascii="Times New Roman" w:eastAsia="Times New Roman" w:hAnsi="Times New Roman" w:cs="Times New Roman"/>
          <w:color w:val="000000"/>
          <w:sz w:val="20"/>
          <w:szCs w:val="20"/>
          <w:lang w:eastAsia="fr-FR"/>
        </w:rPr>
        <w:t>-</w:t>
      </w:r>
      <w:r w:rsidRPr="00A0536B">
        <w:rPr>
          <w:rFonts w:ascii="Times New Roman" w:eastAsia="Times New Roman" w:hAnsi="Times New Roman" w:cs="Times New Roman"/>
          <w:color w:val="000000"/>
          <w:sz w:val="20"/>
          <w:szCs w:val="20"/>
          <w:lang w:eastAsia="fr-FR"/>
        </w:rPr>
        <w:t>roues motorisé</w:t>
      </w:r>
      <w:r w:rsidR="0067337A">
        <w:rPr>
          <w:rFonts w:ascii="Times New Roman" w:eastAsia="Times New Roman" w:hAnsi="Times New Roman" w:cs="Times New Roman"/>
          <w:color w:val="000000"/>
          <w:sz w:val="20"/>
          <w:szCs w:val="20"/>
          <w:lang w:eastAsia="fr-FR"/>
        </w:rPr>
        <w:t>s</w:t>
      </w:r>
      <w:r w:rsidRPr="00A0536B">
        <w:rPr>
          <w:rFonts w:ascii="Times New Roman" w:eastAsia="Times New Roman" w:hAnsi="Times New Roman" w:cs="Times New Roman"/>
          <w:color w:val="000000"/>
          <w:sz w:val="20"/>
          <w:szCs w:val="20"/>
          <w:lang w:eastAsia="fr-FR"/>
        </w:rPr>
        <w:t xml:space="preserve"> extrêmement rapide et puissant (</w:t>
      </w:r>
      <w:r w:rsidRPr="00A0536B">
        <w:rPr>
          <w:rFonts w:ascii="Times New Roman" w:eastAsia="Times New Roman" w:hAnsi="Times New Roman" w:cs="Times New Roman"/>
          <w:i/>
          <w:iCs/>
          <w:color w:val="000000"/>
          <w:sz w:val="20"/>
          <w:szCs w:val="20"/>
          <w:lang w:eastAsia="fr-FR"/>
        </w:rPr>
        <w:t>COMEGA</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bookmarkStart w:id="758" w:name="tycale"/>
      <w:bookmarkEnd w:id="758"/>
      <w:r w:rsidRPr="00A0536B">
        <w:rPr>
          <w:rFonts w:ascii="Times New Roman" w:eastAsia="Times New Roman" w:hAnsi="Times New Roman" w:cs="Times New Roman"/>
          <w:b/>
          <w:bCs/>
          <w:color w:val="000000"/>
          <w:sz w:val="20"/>
          <w:szCs w:val="20"/>
          <w:lang w:eastAsia="fr-FR"/>
        </w:rPr>
        <w:t>Tycale :</w:t>
      </w:r>
      <w:r w:rsidRPr="00A0536B">
        <w:rPr>
          <w:rFonts w:ascii="Times New Roman" w:eastAsia="Times New Roman" w:hAnsi="Times New Roman" w:cs="Times New Roman"/>
          <w:color w:val="000000"/>
          <w:sz w:val="20"/>
          <w:szCs w:val="20"/>
          <w:lang w:eastAsia="fr-FR"/>
        </w:rPr>
        <w:t> capitale d'</w:t>
      </w:r>
      <w:hyperlink w:anchor="oisin" w:history="1">
        <w:r w:rsidRPr="00A0536B">
          <w:rPr>
            <w:rFonts w:ascii="Times New Roman" w:eastAsia="Times New Roman" w:hAnsi="Times New Roman" w:cs="Times New Roman"/>
            <w:i/>
            <w:iCs/>
            <w:color w:val="0000FF"/>
            <w:sz w:val="20"/>
            <w:szCs w:val="20"/>
            <w:u w:val="single"/>
            <w:lang w:eastAsia="fr-FR"/>
          </w:rPr>
          <w:t>Oisin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Typpax-typpax :</w:t>
      </w:r>
      <w:r w:rsidRPr="00A0536B">
        <w:rPr>
          <w:rFonts w:ascii="Times New Roman" w:eastAsia="Times New Roman" w:hAnsi="Times New Roman" w:cs="Times New Roman"/>
          <w:color w:val="000000"/>
          <w:sz w:val="20"/>
          <w:szCs w:val="20"/>
          <w:lang w:eastAsia="fr-FR"/>
        </w:rPr>
        <w:t> sorte d'autruches volantes vivant en bandes très importantes sur </w:t>
      </w:r>
      <w:hyperlink w:anchor="loon" w:history="1">
        <w:r w:rsidRPr="00A0536B">
          <w:rPr>
            <w:rFonts w:ascii="Times New Roman" w:eastAsia="Times New Roman" w:hAnsi="Times New Roman" w:cs="Times New Roman"/>
            <w:i/>
            <w:iCs/>
            <w:color w:val="0000FF"/>
            <w:sz w:val="20"/>
            <w:szCs w:val="20"/>
            <w:u w:val="single"/>
            <w:lang w:eastAsia="fr-FR"/>
          </w:rPr>
          <w:t>Loon</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i/>
          <w:iCs/>
          <w:color w:val="000000"/>
          <w:sz w:val="20"/>
          <w:szCs w:val="20"/>
          <w:lang w:eastAsia="fr-FR"/>
        </w:rPr>
        <w:t>Cent Prétentions</w:t>
      </w:r>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Tyrhinosaure :</w:t>
      </w:r>
      <w:r w:rsidRPr="00A0536B">
        <w:rPr>
          <w:rFonts w:ascii="Times New Roman" w:eastAsia="Times New Roman" w:hAnsi="Times New Roman" w:cs="Times New Roman"/>
          <w:color w:val="000000"/>
          <w:sz w:val="20"/>
          <w:szCs w:val="20"/>
          <w:lang w:eastAsia="fr-FR"/>
        </w:rPr>
        <w:t> créature redoutable, surtout lorsqu'elle est </w:t>
      </w:r>
      <w:hyperlink w:anchor="psy" w:history="1">
        <w:r w:rsidRPr="00A0536B">
          <w:rPr>
            <w:rFonts w:ascii="Times New Roman" w:eastAsia="Times New Roman" w:hAnsi="Times New Roman" w:cs="Times New Roman"/>
            <w:i/>
            <w:iCs/>
            <w:color w:val="0000FF"/>
            <w:sz w:val="20"/>
            <w:szCs w:val="20"/>
            <w:u w:val="single"/>
            <w:lang w:eastAsia="fr-FR"/>
          </w:rPr>
          <w:t>psy</w:t>
        </w:r>
      </w:hyperlink>
      <w:r w:rsidRPr="00A0536B">
        <w:rPr>
          <w:rFonts w:ascii="Times New Roman" w:eastAsia="Times New Roman" w:hAnsi="Times New Roman" w:cs="Times New Roman"/>
          <w:color w:val="000000"/>
          <w:sz w:val="20"/>
          <w:szCs w:val="20"/>
          <w:lang w:eastAsia="fr-FR"/>
        </w:rPr>
        <w:t> (c'était le cas de celles qui envahirent QF1-000523 en passant par une </w:t>
      </w:r>
      <w:hyperlink w:anchor="breche" w:history="1">
        <w:r w:rsidRPr="00A0536B">
          <w:rPr>
            <w:rFonts w:ascii="Times New Roman" w:eastAsia="Times New Roman" w:hAnsi="Times New Roman" w:cs="Times New Roman"/>
            <w:i/>
            <w:iCs/>
            <w:color w:val="0000FF"/>
            <w:sz w:val="20"/>
            <w:szCs w:val="20"/>
            <w:u w:val="single"/>
            <w:lang w:eastAsia="fr-FR"/>
          </w:rPr>
          <w:t>brèche</w:t>
        </w:r>
      </w:hyperlink>
      <w:r w:rsidRPr="00A0536B">
        <w:rPr>
          <w:rFonts w:ascii="Times New Roman" w:eastAsia="Times New Roman" w:hAnsi="Times New Roman" w:cs="Times New Roman"/>
          <w:color w:val="000000"/>
          <w:sz w:val="20"/>
          <w:szCs w:val="20"/>
          <w:lang w:eastAsia="fr-FR"/>
        </w:rPr>
        <w:t>). </w:t>
      </w:r>
      <w:r w:rsidRPr="00A0536B">
        <w:rPr>
          <w:rFonts w:ascii="Times New Roman" w:eastAsia="Times New Roman" w:hAnsi="Times New Roman" w:cs="Times New Roman"/>
          <w:color w:val="000000"/>
          <w:sz w:val="20"/>
          <w:szCs w:val="20"/>
          <w:lang w:eastAsia="fr-FR"/>
        </w:rPr>
        <w:br/>
      </w:r>
      <w:r w:rsidRPr="00A0536B">
        <w:rPr>
          <w:rFonts w:ascii="Times New Roman" w:eastAsia="Times New Roman" w:hAnsi="Times New Roman" w:cs="Times New Roman"/>
          <w:b/>
          <w:bCs/>
          <w:color w:val="000000"/>
          <w:sz w:val="20"/>
          <w:szCs w:val="20"/>
          <w:lang w:eastAsia="fr-FR"/>
        </w:rPr>
        <w:t>Tzexz :</w:t>
      </w:r>
      <w:r w:rsidRPr="00A0536B">
        <w:rPr>
          <w:rFonts w:ascii="Times New Roman" w:eastAsia="Times New Roman" w:hAnsi="Times New Roman" w:cs="Times New Roman"/>
          <w:color w:val="000000"/>
          <w:sz w:val="20"/>
          <w:szCs w:val="20"/>
          <w:lang w:eastAsia="fr-FR"/>
        </w:rPr>
        <w:t> espèce ET de </w:t>
      </w:r>
      <w:hyperlink w:anchor="tganymedien" w:history="1">
        <w:r w:rsidRPr="00A0536B">
          <w:rPr>
            <w:rFonts w:ascii="Times New Roman" w:eastAsia="Times New Roman" w:hAnsi="Times New Roman" w:cs="Times New Roman"/>
            <w:i/>
            <w:iCs/>
            <w:color w:val="0000FF"/>
            <w:sz w:val="20"/>
            <w:szCs w:val="20"/>
            <w:u w:val="single"/>
            <w:lang w:eastAsia="fr-FR"/>
          </w:rPr>
          <w:t>type ganymédien</w:t>
        </w:r>
      </w:hyperlink>
      <w:r w:rsidRPr="00A0536B">
        <w:rPr>
          <w:rFonts w:ascii="Times New Roman" w:eastAsia="Times New Roman" w:hAnsi="Times New Roman" w:cs="Times New Roman"/>
          <w:color w:val="000000"/>
          <w:sz w:val="20"/>
          <w:szCs w:val="20"/>
          <w:lang w:eastAsia="fr-FR"/>
        </w:rPr>
        <w:t>, ressemblant à des varans bipèdes, massifs et épineux, peu intelligents.</w:t>
      </w:r>
    </w:p>
    <w:p w:rsidR="00A0536B" w:rsidRPr="00A0536B" w:rsidRDefault="00A0536B" w:rsidP="00A0536B">
      <w:pPr>
        <w:pStyle w:val="NormalWeb"/>
        <w:shd w:val="clear" w:color="auto" w:fill="FFFFFF"/>
        <w:rPr>
          <w:color w:val="000000"/>
          <w:sz w:val="20"/>
          <w:szCs w:val="20"/>
        </w:rPr>
      </w:pPr>
      <w:r w:rsidRPr="00A0536B">
        <w:rPr>
          <w:b/>
          <w:bCs/>
          <w:color w:val="000000"/>
          <w:sz w:val="20"/>
          <w:szCs w:val="20"/>
        </w:rPr>
        <w:t>U</w:t>
      </w:r>
    </w:p>
    <w:p w:rsidR="00A0536B" w:rsidRPr="00A0536B" w:rsidRDefault="00A0536B" w:rsidP="00A0536B">
      <w:pPr>
        <w:pStyle w:val="NormalWeb"/>
        <w:shd w:val="clear" w:color="auto" w:fill="FFFFFF"/>
        <w:rPr>
          <w:color w:val="000000"/>
          <w:sz w:val="20"/>
          <w:szCs w:val="20"/>
        </w:rPr>
      </w:pPr>
      <w:r w:rsidRPr="00A0536B">
        <w:rPr>
          <w:b/>
          <w:bCs/>
          <w:color w:val="000000"/>
          <w:sz w:val="20"/>
          <w:szCs w:val="20"/>
        </w:rPr>
        <w:t>U, Département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dptu" w:history="1">
        <w:r w:rsidRPr="00A0536B">
          <w:rPr>
            <w:rStyle w:val="Lienhypertexte"/>
            <w:i/>
            <w:iCs/>
            <w:sz w:val="20"/>
            <w:szCs w:val="20"/>
          </w:rPr>
          <w:t>Département U</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Ubionaste :</w:t>
      </w:r>
      <w:r w:rsidRPr="00A0536B">
        <w:rPr>
          <w:rStyle w:val="apple-converted-space"/>
          <w:color w:val="000000"/>
          <w:sz w:val="20"/>
          <w:szCs w:val="20"/>
        </w:rPr>
        <w:t> </w:t>
      </w:r>
      <w:r w:rsidRPr="00A0536B">
        <w:rPr>
          <w:i/>
          <w:iCs/>
          <w:color w:val="000000"/>
          <w:sz w:val="20"/>
          <w:szCs w:val="20"/>
        </w:rPr>
        <w:t>Unité BIOlogique de NAvigation STEllaire</w:t>
      </w:r>
      <w:r w:rsidRPr="00A0536B">
        <w:rPr>
          <w:rStyle w:val="apple-converted-space"/>
          <w:color w:val="000000"/>
          <w:sz w:val="20"/>
          <w:szCs w:val="20"/>
        </w:rPr>
        <w:t> </w:t>
      </w:r>
      <w:r w:rsidRPr="00A0536B">
        <w:rPr>
          <w:color w:val="000000"/>
          <w:sz w:val="20"/>
          <w:szCs w:val="20"/>
        </w:rPr>
        <w:t>: gigantesque créature spatiale génétiquement modifée pour le transport spatial.</w:t>
      </w:r>
      <w:r w:rsidRPr="00A0536B">
        <w:rPr>
          <w:rStyle w:val="apple-converted-space"/>
          <w:color w:val="000000"/>
          <w:sz w:val="20"/>
          <w:szCs w:val="20"/>
        </w:rPr>
        <w:t> </w:t>
      </w:r>
      <w:r w:rsidRPr="00A0536B">
        <w:rPr>
          <w:i/>
          <w:iCs/>
          <w:color w:val="000000"/>
          <w:sz w:val="20"/>
          <w:szCs w:val="20"/>
        </w:rPr>
        <w:t>(</w:t>
      </w:r>
      <w:proofErr w:type="gramStart"/>
      <w:r w:rsidRPr="00A0536B">
        <w:rPr>
          <w:i/>
          <w:iCs/>
          <w:color w:val="000000"/>
          <w:sz w:val="20"/>
          <w:szCs w:val="20"/>
        </w:rPr>
        <w:t>les</w:t>
      </w:r>
      <w:proofErr w:type="gramEnd"/>
      <w:r w:rsidRPr="00A0536B">
        <w:rPr>
          <w:i/>
          <w:iCs/>
          <w:color w:val="000000"/>
          <w:sz w:val="20"/>
          <w:szCs w:val="20"/>
        </w:rPr>
        <w:t xml:space="preserve"> lecteurs de Gérard Klein connaissent bien...)</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Ubiquité :</w:t>
      </w:r>
      <w:r w:rsidRPr="00A0536B">
        <w:rPr>
          <w:rStyle w:val="apple-converted-space"/>
          <w:color w:val="000000"/>
          <w:sz w:val="20"/>
          <w:szCs w:val="20"/>
        </w:rPr>
        <w:t> </w:t>
      </w:r>
      <w:hyperlink w:anchor="psy" w:history="1">
        <w:r w:rsidRPr="00A0536B">
          <w:rPr>
            <w:rStyle w:val="Lienhypertexte"/>
            <w:i/>
            <w:iCs/>
            <w:sz w:val="20"/>
            <w:szCs w:val="20"/>
          </w:rPr>
          <w:t>pouvoir psy</w:t>
        </w:r>
      </w:hyperlink>
      <w:r w:rsidRPr="00A0536B">
        <w:rPr>
          <w:rStyle w:val="apple-converted-space"/>
          <w:color w:val="000000"/>
          <w:sz w:val="20"/>
          <w:szCs w:val="20"/>
        </w:rPr>
        <w:t> </w:t>
      </w:r>
      <w:r w:rsidRPr="00A0536B">
        <w:rPr>
          <w:color w:val="000000"/>
          <w:sz w:val="20"/>
          <w:szCs w:val="20"/>
        </w:rPr>
        <w:t>grâce auquel le personnage peut se dédoubler temporairement.</w:t>
      </w:r>
      <w:r w:rsidRPr="00A0536B">
        <w:rPr>
          <w:rStyle w:val="apple-converted-space"/>
          <w:color w:val="000000"/>
          <w:sz w:val="20"/>
          <w:szCs w:val="20"/>
        </w:rPr>
        <w:t> </w:t>
      </w:r>
      <w:r w:rsidRPr="00A0536B">
        <w:rPr>
          <w:color w:val="000000"/>
          <w:sz w:val="20"/>
          <w:szCs w:val="20"/>
        </w:rPr>
        <w:br/>
      </w:r>
      <w:bookmarkStart w:id="759" w:name="ulroek"/>
      <w:bookmarkEnd w:id="759"/>
      <w:r w:rsidRPr="00A0536B">
        <w:rPr>
          <w:b/>
          <w:bCs/>
          <w:color w:val="000000"/>
          <w:sz w:val="20"/>
          <w:szCs w:val="20"/>
        </w:rPr>
        <w:t>Ulroek :</w:t>
      </w:r>
      <w:r w:rsidRPr="00A0536B">
        <w:rPr>
          <w:rStyle w:val="apple-converted-space"/>
          <w:color w:val="000000"/>
          <w:sz w:val="20"/>
          <w:szCs w:val="20"/>
        </w:rPr>
        <w:t> </w:t>
      </w:r>
      <w:r w:rsidRPr="00A0536B">
        <w:rPr>
          <w:color w:val="000000"/>
          <w:sz w:val="20"/>
          <w:szCs w:val="20"/>
        </w:rPr>
        <w:t>système planétaire réputé pour son immense ceinture d'astéroïdes.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ULTIMA :</w:t>
      </w:r>
      <w:r w:rsidRPr="00A0536B">
        <w:rPr>
          <w:rStyle w:val="apple-converted-space"/>
          <w:color w:val="000000"/>
          <w:sz w:val="20"/>
          <w:szCs w:val="20"/>
        </w:rPr>
        <w:t> </w:t>
      </w:r>
      <w:r w:rsidRPr="00A0536B">
        <w:rPr>
          <w:color w:val="000000"/>
          <w:sz w:val="20"/>
          <w:szCs w:val="20"/>
        </w:rPr>
        <w:t>ordinateur gestionnaire de</w:t>
      </w:r>
      <w:r w:rsidRPr="00A0536B">
        <w:rPr>
          <w:rStyle w:val="apple-converted-space"/>
          <w:color w:val="000000"/>
          <w:sz w:val="20"/>
          <w:szCs w:val="20"/>
        </w:rPr>
        <w:t> </w:t>
      </w:r>
      <w:hyperlink w:anchor="nlleaurore" w:history="1">
        <w:r w:rsidRPr="00A0536B">
          <w:rPr>
            <w:rStyle w:val="Lienhypertexte"/>
            <w:i/>
            <w:iCs/>
            <w:sz w:val="20"/>
            <w:szCs w:val="20"/>
          </w:rPr>
          <w:t>Nouvelle Aurore</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Ultime création divine, L'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extra" w:history="1">
        <w:r w:rsidRPr="00A0536B">
          <w:rPr>
            <w:rStyle w:val="Lienhypertexte"/>
            <w:i/>
            <w:iCs/>
            <w:sz w:val="20"/>
            <w:szCs w:val="20"/>
          </w:rPr>
          <w:t>suites extraordinaires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lastRenderedPageBreak/>
        <w:t>Ultra-espace :</w:t>
      </w:r>
      <w:r w:rsidRPr="00A0536B">
        <w:rPr>
          <w:rStyle w:val="apple-converted-space"/>
          <w:color w:val="000000"/>
          <w:sz w:val="20"/>
          <w:szCs w:val="20"/>
        </w:rPr>
        <w:t> </w:t>
      </w:r>
      <w:hyperlink w:anchor="ftl" w:history="1">
        <w:r w:rsidRPr="00A0536B">
          <w:rPr>
            <w:rStyle w:val="Lienhypertexte"/>
            <w:sz w:val="20"/>
            <w:szCs w:val="20"/>
          </w:rPr>
          <w:t>Triche-lumière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Ultra-propulsion :</w:t>
      </w:r>
      <w:r w:rsidRPr="00A0536B">
        <w:rPr>
          <w:rStyle w:val="apple-converted-space"/>
          <w:color w:val="000000"/>
          <w:sz w:val="20"/>
          <w:szCs w:val="20"/>
        </w:rPr>
        <w:t> </w:t>
      </w:r>
      <w:r w:rsidRPr="00A0536B">
        <w:rPr>
          <w:color w:val="000000"/>
          <w:sz w:val="20"/>
          <w:szCs w:val="20"/>
        </w:rPr>
        <w:t>système de propulsion d'un vaisseau spatial lui permettant d'accéder au</w:t>
      </w:r>
      <w:r w:rsidRPr="00A0536B">
        <w:rPr>
          <w:rStyle w:val="apple-converted-space"/>
          <w:color w:val="000000"/>
          <w:sz w:val="20"/>
          <w:szCs w:val="20"/>
        </w:rPr>
        <w:t> </w:t>
      </w:r>
      <w:hyperlink w:anchor="ftl" w:history="1">
        <w:r w:rsidRPr="00A0536B">
          <w:rPr>
            <w:rStyle w:val="Lienhypertexte"/>
            <w:i/>
            <w:iCs/>
            <w:sz w:val="20"/>
            <w:szCs w:val="20"/>
          </w:rPr>
          <w:t>Triche-lumière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60" w:name="uniforme"/>
      <w:bookmarkEnd w:id="760"/>
      <w:r w:rsidRPr="00A0536B">
        <w:rPr>
          <w:b/>
          <w:bCs/>
          <w:color w:val="000000"/>
          <w:sz w:val="20"/>
          <w:szCs w:val="20"/>
        </w:rPr>
        <w:t>Uniforme MEGA :</w:t>
      </w:r>
      <w:r w:rsidRPr="00A0536B">
        <w:rPr>
          <w:rStyle w:val="apple-converted-space"/>
          <w:color w:val="000000"/>
          <w:sz w:val="20"/>
          <w:szCs w:val="20"/>
        </w:rPr>
        <w:t> </w:t>
      </w:r>
      <w:r w:rsidRPr="0067337A">
        <w:rPr>
          <w:sz w:val="20"/>
          <w:szCs w:val="20"/>
        </w:rPr>
        <w:t>tenue standardisée</w:t>
      </w:r>
      <w:r w:rsidRPr="00A0536B">
        <w:rPr>
          <w:rStyle w:val="apple-converted-space"/>
          <w:color w:val="000000"/>
          <w:sz w:val="20"/>
          <w:szCs w:val="20"/>
        </w:rPr>
        <w:t> </w:t>
      </w:r>
      <w:r w:rsidRPr="00A0536B">
        <w:rPr>
          <w:color w:val="000000"/>
          <w:sz w:val="20"/>
          <w:szCs w:val="20"/>
        </w:rPr>
        <w:t>des MEGA sous les deux premières AG. L'uniforme MEGA existe toujours, mais n'est plus que rarement porté.</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Union d'Harrax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harrax" w:history="1">
        <w:r w:rsidRPr="00A0536B">
          <w:rPr>
            <w:rStyle w:val="Lienhypertexte"/>
            <w:i/>
            <w:iCs/>
            <w:sz w:val="20"/>
            <w:szCs w:val="20"/>
          </w:rPr>
          <w:t>Harrax, Union d'</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Unique :</w:t>
      </w:r>
      <w:r w:rsidRPr="00A0536B">
        <w:rPr>
          <w:rStyle w:val="apple-converted-space"/>
          <w:color w:val="000000"/>
          <w:sz w:val="20"/>
          <w:szCs w:val="20"/>
        </w:rPr>
        <w:t> </w:t>
      </w:r>
      <w:r w:rsidRPr="00A0536B">
        <w:rPr>
          <w:color w:val="000000"/>
          <w:sz w:val="20"/>
          <w:szCs w:val="20"/>
        </w:rPr>
        <w:t>se dit d'un individu qui n'existe qu'en un seul exemplaire parmi tous les univers du</w:t>
      </w:r>
      <w:r w:rsidRPr="00A0536B">
        <w:rPr>
          <w:rStyle w:val="apple-converted-space"/>
          <w:color w:val="000000"/>
          <w:sz w:val="20"/>
          <w:szCs w:val="20"/>
        </w:rPr>
        <w:t> </w:t>
      </w:r>
      <w:hyperlink w:anchor="continuum" w:history="1">
        <w:r w:rsidRPr="00A0536B">
          <w:rPr>
            <w:rStyle w:val="Lienhypertexte"/>
            <w:i/>
            <w:iCs/>
            <w:sz w:val="20"/>
            <w:szCs w:val="20"/>
          </w:rPr>
          <w:t>continuum</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61" w:name="suni"/>
      <w:bookmarkEnd w:id="761"/>
      <w:r w:rsidRPr="00A0536B">
        <w:rPr>
          <w:b/>
          <w:bCs/>
          <w:color w:val="000000"/>
          <w:sz w:val="20"/>
          <w:szCs w:val="20"/>
        </w:rPr>
        <w:t>Unitaire, Suite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w:t>
      </w:r>
      <w:r w:rsidRPr="00A0536B">
        <w:rPr>
          <w:rStyle w:val="apple-converted-space"/>
          <w:color w:val="000000"/>
          <w:sz w:val="20"/>
          <w:szCs w:val="20"/>
        </w:rPr>
        <w:t> </w:t>
      </w:r>
      <w:hyperlink w:anchor="suite2" w:history="1">
        <w:r w:rsidRPr="00A0536B">
          <w:rPr>
            <w:rStyle w:val="Lienhypertexte"/>
            <w:i/>
            <w:iCs/>
            <w:sz w:val="20"/>
            <w:szCs w:val="20"/>
          </w:rPr>
          <w:t>suite</w:t>
        </w:r>
      </w:hyperlink>
      <w:r w:rsidRPr="00A0536B">
        <w:rPr>
          <w:rStyle w:val="apple-converted-space"/>
          <w:color w:val="000000"/>
          <w:sz w:val="20"/>
          <w:szCs w:val="20"/>
        </w:rPr>
        <w:t> </w:t>
      </w:r>
      <w:r w:rsidRPr="00A0536B">
        <w:rPr>
          <w:color w:val="000000"/>
          <w:sz w:val="20"/>
          <w:szCs w:val="20"/>
        </w:rPr>
        <w:t>constituée d'un seul essai.</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Unité de téléportation :</w:t>
      </w:r>
      <w:r w:rsidRPr="00A0536B">
        <w:rPr>
          <w:rStyle w:val="apple-converted-space"/>
          <w:color w:val="000000"/>
          <w:sz w:val="20"/>
          <w:szCs w:val="20"/>
        </w:rPr>
        <w:t> </w:t>
      </w:r>
      <w:hyperlink w:anchor="ttm" w:history="1">
        <w:r w:rsidRPr="00A0536B">
          <w:rPr>
            <w:rStyle w:val="Lienhypertexte"/>
            <w:sz w:val="20"/>
            <w:szCs w:val="20"/>
          </w:rPr>
          <w:t>transmetteur de matière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UniverAxis :</w:t>
      </w:r>
      <w:r w:rsidRPr="00A0536B">
        <w:rPr>
          <w:rStyle w:val="apple-converted-space"/>
          <w:color w:val="000000"/>
          <w:sz w:val="20"/>
          <w:szCs w:val="20"/>
        </w:rPr>
        <w:t> </w:t>
      </w:r>
      <w:r w:rsidRPr="00A0536B">
        <w:rPr>
          <w:color w:val="000000"/>
          <w:sz w:val="20"/>
          <w:szCs w:val="20"/>
        </w:rPr>
        <w:t>planète qui fut</w:t>
      </w:r>
      <w:r w:rsidRPr="00A0536B">
        <w:rPr>
          <w:rStyle w:val="apple-converted-space"/>
          <w:color w:val="000000"/>
          <w:sz w:val="20"/>
          <w:szCs w:val="20"/>
        </w:rPr>
        <w:t> </w:t>
      </w:r>
      <w:r w:rsidRPr="00A0536B">
        <w:rPr>
          <w:i/>
          <w:iCs/>
          <w:color w:val="000000"/>
          <w:sz w:val="20"/>
          <w:szCs w:val="20"/>
        </w:rPr>
        <w:t>l'endroit à la mode</w:t>
      </w:r>
      <w:r w:rsidRPr="00A0536B">
        <w:rPr>
          <w:rStyle w:val="apple-converted-space"/>
          <w:color w:val="000000"/>
          <w:sz w:val="20"/>
          <w:szCs w:val="20"/>
        </w:rPr>
        <w:t> </w:t>
      </w:r>
      <w:r w:rsidRPr="00A0536B">
        <w:rPr>
          <w:color w:val="000000"/>
          <w:sz w:val="20"/>
          <w:szCs w:val="20"/>
        </w:rPr>
        <w:t>peu après sa</w:t>
      </w:r>
      <w:r w:rsidRPr="00A0536B">
        <w:rPr>
          <w:rStyle w:val="apple-converted-space"/>
          <w:color w:val="000000"/>
          <w:sz w:val="20"/>
          <w:szCs w:val="20"/>
        </w:rPr>
        <w:t> </w:t>
      </w:r>
      <w:hyperlink w:anchor="terraformation" w:history="1">
        <w:r w:rsidRPr="00A0536B">
          <w:rPr>
            <w:rStyle w:val="Lienhypertexte"/>
            <w:i/>
            <w:iCs/>
            <w:sz w:val="20"/>
            <w:szCs w:val="20"/>
          </w:rPr>
          <w:t>terraformation</w:t>
        </w:r>
      </w:hyperlink>
      <w:r w:rsidRPr="00A0536B">
        <w:rPr>
          <w:color w:val="000000"/>
          <w:sz w:val="20"/>
          <w:szCs w:val="20"/>
        </w:rPr>
        <w:t>, avant de n'être plus qu'un monde de l'AG comme un autre.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Univers :</w:t>
      </w:r>
      <w:r w:rsidRPr="00A0536B">
        <w:rPr>
          <w:rStyle w:val="apple-converted-space"/>
          <w:color w:val="000000"/>
          <w:sz w:val="20"/>
          <w:szCs w:val="20"/>
        </w:rPr>
        <w:t> </w:t>
      </w:r>
      <w:r w:rsidRPr="00A0536B">
        <w:rPr>
          <w:color w:val="000000"/>
          <w:sz w:val="20"/>
          <w:szCs w:val="20"/>
        </w:rPr>
        <w:t>univers parallèle.</w:t>
      </w:r>
      <w:r w:rsidRPr="00A0536B">
        <w:rPr>
          <w:rStyle w:val="apple-converted-space"/>
          <w:color w:val="000000"/>
          <w:sz w:val="20"/>
          <w:szCs w:val="20"/>
        </w:rPr>
        <w:t> </w:t>
      </w:r>
      <w:r w:rsidRPr="00A0536B">
        <w:rPr>
          <w:color w:val="000000"/>
          <w:sz w:val="20"/>
          <w:szCs w:val="20"/>
        </w:rPr>
        <w:br/>
      </w:r>
      <w:bookmarkStart w:id="762" w:name="bis"/>
      <w:bookmarkEnd w:id="762"/>
      <w:r w:rsidRPr="00A0536B">
        <w:rPr>
          <w:b/>
          <w:bCs/>
          <w:color w:val="000000"/>
          <w:sz w:val="20"/>
          <w:szCs w:val="20"/>
        </w:rPr>
        <w:t>Univers bis :</w:t>
      </w:r>
      <w:r w:rsidRPr="00A0536B">
        <w:rPr>
          <w:rStyle w:val="apple-converted-space"/>
          <w:color w:val="000000"/>
          <w:sz w:val="20"/>
          <w:szCs w:val="20"/>
        </w:rPr>
        <w:t> </w:t>
      </w:r>
      <w:r w:rsidRPr="00A0536B">
        <w:rPr>
          <w:color w:val="000000"/>
          <w:sz w:val="20"/>
          <w:szCs w:val="20"/>
        </w:rPr>
        <w:t>univers appartenant à un couple d'</w:t>
      </w:r>
      <w:hyperlink w:anchor="pendules" w:history="1">
        <w:r w:rsidRPr="00A0536B">
          <w:rPr>
            <w:rStyle w:val="Lienhypertexte"/>
            <w:i/>
            <w:iCs/>
            <w:sz w:val="20"/>
            <w:szCs w:val="20"/>
          </w:rPr>
          <w:t>univers-pendules</w:t>
        </w:r>
      </w:hyperlink>
      <w:r w:rsidRPr="00A0536B">
        <w:rPr>
          <w:color w:val="000000"/>
          <w:sz w:val="20"/>
          <w:szCs w:val="20"/>
        </w:rPr>
        <w:t>, considéré par rapport à l'autre univers du couple (principalement univers qui connait une répercussion d'une action ayant eu lieu dans l'autre univers du couple).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Univers combiné :</w:t>
      </w:r>
      <w:r w:rsidRPr="00A0536B">
        <w:rPr>
          <w:rStyle w:val="apple-converted-space"/>
          <w:color w:val="000000"/>
          <w:sz w:val="20"/>
          <w:szCs w:val="20"/>
        </w:rPr>
        <w:t> </w:t>
      </w:r>
      <w:r w:rsidRPr="00A0536B">
        <w:rPr>
          <w:color w:val="000000"/>
          <w:sz w:val="20"/>
          <w:szCs w:val="20"/>
        </w:rPr>
        <w:t>univers où</w:t>
      </w:r>
      <w:r w:rsidRPr="00A0536B">
        <w:rPr>
          <w:rStyle w:val="apple-converted-space"/>
          <w:color w:val="000000"/>
          <w:sz w:val="20"/>
          <w:szCs w:val="20"/>
        </w:rPr>
        <w:t> </w:t>
      </w:r>
      <w:hyperlink w:anchor="magie" w:history="1">
        <w:r w:rsidRPr="00A0536B">
          <w:rPr>
            <w:rStyle w:val="Lienhypertexte"/>
            <w:i/>
            <w:iCs/>
            <w:sz w:val="20"/>
            <w:szCs w:val="20"/>
          </w:rPr>
          <w:t>magie</w:t>
        </w:r>
      </w:hyperlink>
      <w:r w:rsidRPr="00A0536B">
        <w:rPr>
          <w:rStyle w:val="apple-converted-space"/>
          <w:color w:val="000000"/>
          <w:sz w:val="20"/>
          <w:szCs w:val="20"/>
        </w:rPr>
        <w:t> </w:t>
      </w:r>
      <w:r w:rsidRPr="00A0536B">
        <w:rPr>
          <w:color w:val="000000"/>
          <w:sz w:val="20"/>
          <w:szCs w:val="20"/>
        </w:rPr>
        <w:t>et technologie ont une importance comparable.</w:t>
      </w:r>
      <w:r w:rsidRPr="00A0536B">
        <w:rPr>
          <w:rStyle w:val="apple-converted-space"/>
          <w:color w:val="000000"/>
          <w:sz w:val="20"/>
          <w:szCs w:val="20"/>
        </w:rPr>
        <w:t> </w:t>
      </w:r>
      <w:r w:rsidRPr="00A0536B">
        <w:rPr>
          <w:color w:val="000000"/>
          <w:sz w:val="20"/>
          <w:szCs w:val="20"/>
        </w:rPr>
        <w:br/>
      </w:r>
      <w:bookmarkStart w:id="763" w:name="udep"/>
      <w:bookmarkEnd w:id="763"/>
      <w:r w:rsidRPr="00A0536B">
        <w:rPr>
          <w:b/>
          <w:bCs/>
          <w:color w:val="000000"/>
          <w:sz w:val="20"/>
          <w:szCs w:val="20"/>
        </w:rPr>
        <w:t>Univers dépendant :</w:t>
      </w:r>
      <w:r w:rsidRPr="00A0536B">
        <w:rPr>
          <w:rStyle w:val="apple-converted-space"/>
          <w:color w:val="000000"/>
          <w:sz w:val="20"/>
          <w:szCs w:val="20"/>
        </w:rPr>
        <w:t> </w:t>
      </w:r>
      <w:r w:rsidRPr="00A0536B">
        <w:rPr>
          <w:color w:val="000000"/>
          <w:sz w:val="20"/>
          <w:szCs w:val="20"/>
        </w:rPr>
        <w:t>univers de petite taille, créé artificiellement en isolant une partie d'un univers pour former un</w:t>
      </w:r>
      <w:r w:rsidRPr="00A0536B">
        <w:rPr>
          <w:rStyle w:val="apple-converted-space"/>
          <w:color w:val="000000"/>
          <w:sz w:val="20"/>
          <w:szCs w:val="20"/>
        </w:rPr>
        <w:t> </w:t>
      </w:r>
      <w:hyperlink w:anchor="sousunivers" w:history="1">
        <w:r w:rsidRPr="00A0536B">
          <w:rPr>
            <w:rStyle w:val="Lienhypertexte"/>
            <w:i/>
            <w:iCs/>
            <w:sz w:val="20"/>
            <w:szCs w:val="20"/>
          </w:rPr>
          <w:t>sous-univers</w:t>
        </w:r>
      </w:hyperlink>
      <w:r w:rsidRPr="00A0536B">
        <w:rPr>
          <w:color w:val="000000"/>
          <w:sz w:val="20"/>
          <w:szCs w:val="20"/>
        </w:rPr>
        <w:t>, et qui contient rarement plus d'un monde.</w:t>
      </w:r>
      <w:r w:rsidRPr="00A0536B">
        <w:rPr>
          <w:rStyle w:val="apple-converted-space"/>
          <w:color w:val="000000"/>
          <w:sz w:val="20"/>
          <w:szCs w:val="20"/>
        </w:rPr>
        <w:t> </w:t>
      </w:r>
      <w:r w:rsidRPr="00A0536B">
        <w:rPr>
          <w:color w:val="000000"/>
          <w:sz w:val="20"/>
          <w:szCs w:val="20"/>
        </w:rPr>
        <w:br/>
      </w:r>
      <w:bookmarkStart w:id="764" w:name="depoche"/>
      <w:bookmarkEnd w:id="764"/>
      <w:r w:rsidRPr="00A0536B">
        <w:rPr>
          <w:b/>
          <w:bCs/>
          <w:color w:val="000000"/>
          <w:sz w:val="20"/>
          <w:szCs w:val="20"/>
        </w:rPr>
        <w:t>Univers de poche :</w:t>
      </w:r>
      <w:r w:rsidRPr="00A0536B">
        <w:rPr>
          <w:rStyle w:val="apple-converted-space"/>
          <w:color w:val="000000"/>
          <w:sz w:val="20"/>
          <w:szCs w:val="20"/>
        </w:rPr>
        <w:t> </w:t>
      </w:r>
      <w:r w:rsidRPr="00A0536B">
        <w:rPr>
          <w:color w:val="000000"/>
          <w:sz w:val="20"/>
          <w:szCs w:val="20"/>
        </w:rPr>
        <w:t>univers de petite taille (par rapport aux autres), réduit à quelques mondes ou même à un seul.</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Univers hôte :</w:t>
      </w:r>
      <w:r w:rsidRPr="00A0536B">
        <w:rPr>
          <w:rStyle w:val="apple-converted-space"/>
          <w:color w:val="000000"/>
          <w:sz w:val="20"/>
          <w:szCs w:val="20"/>
        </w:rPr>
        <w:t> </w:t>
      </w:r>
      <w:r w:rsidRPr="00A0536B">
        <w:rPr>
          <w:color w:val="000000"/>
          <w:sz w:val="20"/>
          <w:szCs w:val="20"/>
        </w:rPr>
        <w:t>univers au détriment duquel se développe un</w:t>
      </w:r>
      <w:r w:rsidRPr="00A0536B">
        <w:rPr>
          <w:rStyle w:val="apple-converted-space"/>
          <w:color w:val="000000"/>
          <w:sz w:val="20"/>
          <w:szCs w:val="20"/>
        </w:rPr>
        <w:t> </w:t>
      </w:r>
      <w:hyperlink w:anchor="parasite" w:history="1">
        <w:r w:rsidRPr="00A0536B">
          <w:rPr>
            <w:rStyle w:val="Lienhypertexte"/>
            <w:i/>
            <w:iCs/>
            <w:sz w:val="20"/>
            <w:szCs w:val="20"/>
          </w:rPr>
          <w:t>univers parasite</w:t>
        </w:r>
      </w:hyperlink>
      <w:r w:rsidRPr="00A0536B">
        <w:rPr>
          <w:rStyle w:val="apple-converted-space"/>
          <w:color w:val="000000"/>
          <w:sz w:val="20"/>
          <w:szCs w:val="20"/>
        </w:rPr>
        <w:t> </w:t>
      </w:r>
      <w:r w:rsidRPr="00A0536B">
        <w:rPr>
          <w:color w:val="000000"/>
          <w:sz w:val="20"/>
          <w:szCs w:val="20"/>
        </w:rPr>
        <w:t>fixé à lui.</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Univers liés :</w:t>
      </w:r>
      <w:r w:rsidRPr="00A0536B">
        <w:rPr>
          <w:rStyle w:val="apple-converted-space"/>
          <w:color w:val="000000"/>
          <w:sz w:val="20"/>
          <w:szCs w:val="20"/>
        </w:rPr>
        <w:t> </w:t>
      </w:r>
      <w:r w:rsidRPr="00A0536B">
        <w:rPr>
          <w:color w:val="000000"/>
          <w:sz w:val="20"/>
          <w:szCs w:val="20"/>
        </w:rPr>
        <w:t>univers nés d'un même univers à l'occasion d'une</w:t>
      </w:r>
      <w:r w:rsidRPr="00A0536B">
        <w:rPr>
          <w:rStyle w:val="apple-converted-space"/>
          <w:color w:val="000000"/>
          <w:sz w:val="20"/>
          <w:szCs w:val="20"/>
        </w:rPr>
        <w:t> </w:t>
      </w:r>
      <w:hyperlink w:anchor="scission" w:history="1">
        <w:r w:rsidRPr="00A0536B">
          <w:rPr>
            <w:rStyle w:val="Lienhypertexte"/>
            <w:i/>
            <w:iCs/>
            <w:sz w:val="20"/>
            <w:szCs w:val="20"/>
          </w:rPr>
          <w:t>scission</w:t>
        </w:r>
      </w:hyperlink>
      <w:r w:rsidRPr="00A0536B">
        <w:rPr>
          <w:rStyle w:val="apple-converted-space"/>
          <w:color w:val="000000"/>
          <w:sz w:val="20"/>
          <w:szCs w:val="20"/>
        </w:rPr>
        <w:t> </w:t>
      </w:r>
      <w:r w:rsidRPr="00A0536B">
        <w:rPr>
          <w:color w:val="000000"/>
          <w:sz w:val="20"/>
          <w:szCs w:val="20"/>
        </w:rPr>
        <w:t>récente et encore suffisamment proches pour que des échanges aient lieu entre eux sur des plans non physiques.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Univers magique :</w:t>
      </w:r>
      <w:r w:rsidRPr="00A0536B">
        <w:rPr>
          <w:rStyle w:val="apple-converted-space"/>
          <w:color w:val="000000"/>
          <w:sz w:val="20"/>
          <w:szCs w:val="20"/>
        </w:rPr>
        <w:t> </w:t>
      </w:r>
      <w:r w:rsidRPr="00A0536B">
        <w:rPr>
          <w:color w:val="000000"/>
          <w:sz w:val="20"/>
          <w:szCs w:val="20"/>
        </w:rPr>
        <w:t>univers où la</w:t>
      </w:r>
      <w:r w:rsidRPr="00A0536B">
        <w:rPr>
          <w:rStyle w:val="apple-converted-space"/>
          <w:color w:val="000000"/>
          <w:sz w:val="20"/>
          <w:szCs w:val="20"/>
        </w:rPr>
        <w:t> </w:t>
      </w:r>
      <w:hyperlink w:anchor="magie" w:history="1">
        <w:r w:rsidRPr="00A0536B">
          <w:rPr>
            <w:rStyle w:val="Lienhypertexte"/>
            <w:i/>
            <w:iCs/>
            <w:sz w:val="20"/>
            <w:szCs w:val="20"/>
          </w:rPr>
          <w:t>magie</w:t>
        </w:r>
      </w:hyperlink>
      <w:r w:rsidRPr="00A0536B">
        <w:rPr>
          <w:rStyle w:val="apple-converted-space"/>
          <w:color w:val="000000"/>
          <w:sz w:val="20"/>
          <w:szCs w:val="20"/>
        </w:rPr>
        <w:t> </w:t>
      </w:r>
      <w:r w:rsidRPr="00A0536B">
        <w:rPr>
          <w:color w:val="000000"/>
          <w:sz w:val="20"/>
          <w:szCs w:val="20"/>
        </w:rPr>
        <w:t>prédomine nettement sur la technologie.</w:t>
      </w:r>
      <w:r w:rsidRPr="00A0536B">
        <w:rPr>
          <w:rStyle w:val="apple-converted-space"/>
          <w:color w:val="000000"/>
          <w:sz w:val="20"/>
          <w:szCs w:val="20"/>
        </w:rPr>
        <w:t> </w:t>
      </w:r>
      <w:r w:rsidRPr="00A0536B">
        <w:rPr>
          <w:color w:val="000000"/>
          <w:sz w:val="20"/>
          <w:szCs w:val="20"/>
        </w:rPr>
        <w:br/>
      </w:r>
      <w:bookmarkStart w:id="765" w:name="parasite"/>
      <w:bookmarkEnd w:id="765"/>
      <w:r w:rsidRPr="00A0536B">
        <w:rPr>
          <w:b/>
          <w:bCs/>
          <w:color w:val="000000"/>
          <w:sz w:val="20"/>
          <w:szCs w:val="20"/>
        </w:rPr>
        <w:t>Univers parasite :</w:t>
      </w:r>
      <w:r w:rsidRPr="00A0536B">
        <w:rPr>
          <w:rStyle w:val="apple-converted-space"/>
          <w:color w:val="000000"/>
          <w:sz w:val="20"/>
          <w:szCs w:val="20"/>
        </w:rPr>
        <w:t> </w:t>
      </w:r>
      <w:r w:rsidRPr="00A0536B">
        <w:rPr>
          <w:color w:val="000000"/>
          <w:sz w:val="20"/>
          <w:szCs w:val="20"/>
        </w:rPr>
        <w:t>univers individuellement incomplet qui se développe au détriment d'un autre univers, dit</w:t>
      </w:r>
      <w:r w:rsidRPr="00A0536B">
        <w:rPr>
          <w:rStyle w:val="apple-converted-space"/>
          <w:color w:val="000000"/>
          <w:sz w:val="20"/>
          <w:szCs w:val="20"/>
        </w:rPr>
        <w:t> </w:t>
      </w:r>
      <w:hyperlink w:anchor="hote" w:history="1">
        <w:r w:rsidRPr="00A0536B">
          <w:rPr>
            <w:rStyle w:val="Lienhypertexte"/>
            <w:i/>
            <w:iCs/>
            <w:sz w:val="20"/>
            <w:szCs w:val="20"/>
          </w:rPr>
          <w:t>univers hôte</w:t>
        </w:r>
      </w:hyperlink>
      <w:r w:rsidRPr="00A0536B">
        <w:rPr>
          <w:color w:val="000000"/>
          <w:sz w:val="20"/>
          <w:szCs w:val="20"/>
        </w:rPr>
        <w:t>, auquel il superpose son futur et/ou son passé.</w:t>
      </w:r>
      <w:r w:rsidRPr="00A0536B">
        <w:rPr>
          <w:rStyle w:val="apple-converted-space"/>
          <w:color w:val="000000"/>
          <w:sz w:val="20"/>
          <w:szCs w:val="20"/>
        </w:rPr>
        <w:t> </w:t>
      </w:r>
      <w:r w:rsidRPr="00A0536B">
        <w:rPr>
          <w:i/>
          <w:iCs/>
          <w:color w:val="000000"/>
          <w:sz w:val="20"/>
          <w:szCs w:val="20"/>
        </w:rPr>
        <w:t>(</w:t>
      </w:r>
      <w:proofErr w:type="gramStart"/>
      <w:r w:rsidRPr="00A0536B">
        <w:rPr>
          <w:i/>
          <w:iCs/>
          <w:color w:val="000000"/>
          <w:sz w:val="20"/>
          <w:szCs w:val="20"/>
        </w:rPr>
        <w:t>c'est</w:t>
      </w:r>
      <w:proofErr w:type="gramEnd"/>
      <w:r w:rsidRPr="00A0536B">
        <w:rPr>
          <w:i/>
          <w:iCs/>
          <w:color w:val="000000"/>
          <w:sz w:val="20"/>
          <w:szCs w:val="20"/>
        </w:rPr>
        <w:t xml:space="preserve"> en particulier le cas de certaines contrées féeriques, comme les lecteurs de</w:t>
      </w:r>
      <w:r w:rsidRPr="00A0536B">
        <w:rPr>
          <w:rStyle w:val="apple-converted-space"/>
          <w:i/>
          <w:iCs/>
          <w:color w:val="000000"/>
          <w:sz w:val="20"/>
          <w:szCs w:val="20"/>
        </w:rPr>
        <w:t> </w:t>
      </w:r>
      <w:r w:rsidRPr="00584CC5">
        <w:rPr>
          <w:i/>
          <w:iCs/>
          <w:sz w:val="20"/>
          <w:szCs w:val="20"/>
        </w:rPr>
        <w:t>Terry Pratchett</w:t>
      </w:r>
      <w:r w:rsidRPr="00A0536B">
        <w:rPr>
          <w:rStyle w:val="apple-converted-space"/>
          <w:i/>
          <w:iCs/>
          <w:color w:val="000000"/>
          <w:sz w:val="20"/>
          <w:szCs w:val="20"/>
        </w:rPr>
        <w:t> </w:t>
      </w:r>
      <w:r w:rsidRPr="00A0536B">
        <w:rPr>
          <w:i/>
          <w:iCs/>
          <w:color w:val="000000"/>
          <w:sz w:val="20"/>
          <w:szCs w:val="20"/>
        </w:rPr>
        <w:t>le savent bien)</w:t>
      </w:r>
      <w:r w:rsidRPr="00A0536B">
        <w:rPr>
          <w:rStyle w:val="apple-converted-space"/>
          <w:color w:val="000000"/>
          <w:sz w:val="20"/>
          <w:szCs w:val="20"/>
        </w:rPr>
        <w:t> </w:t>
      </w:r>
      <w:r w:rsidRPr="00A0536B">
        <w:rPr>
          <w:color w:val="000000"/>
          <w:sz w:val="20"/>
          <w:szCs w:val="20"/>
        </w:rPr>
        <w:br/>
      </w:r>
      <w:bookmarkStart w:id="766" w:name="pendules"/>
      <w:bookmarkEnd w:id="766"/>
      <w:r w:rsidRPr="00A0536B">
        <w:rPr>
          <w:b/>
          <w:bCs/>
          <w:color w:val="000000"/>
          <w:sz w:val="20"/>
          <w:szCs w:val="20"/>
        </w:rPr>
        <w:t>Univers-pendules :</w:t>
      </w:r>
      <w:r w:rsidRPr="00A0536B">
        <w:rPr>
          <w:rStyle w:val="apple-converted-space"/>
          <w:color w:val="000000"/>
          <w:sz w:val="20"/>
          <w:szCs w:val="20"/>
        </w:rPr>
        <w:t> </w:t>
      </w:r>
      <w:r w:rsidRPr="00A0536B">
        <w:rPr>
          <w:color w:val="000000"/>
          <w:sz w:val="20"/>
          <w:szCs w:val="20"/>
        </w:rPr>
        <w:t>univers interdépendants, chaque évènement dans l'un ayant une répercussion dans l'autre.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Univers-pendules antagonistes :</w:t>
      </w:r>
      <w:r w:rsidRPr="00A0536B">
        <w:rPr>
          <w:rStyle w:val="apple-converted-space"/>
          <w:color w:val="000000"/>
          <w:sz w:val="20"/>
          <w:szCs w:val="20"/>
        </w:rPr>
        <w:t> </w:t>
      </w:r>
      <w:hyperlink w:anchor="pendules" w:history="1">
        <w:r w:rsidRPr="00A0536B">
          <w:rPr>
            <w:rStyle w:val="Lienhypertexte"/>
            <w:i/>
            <w:iCs/>
            <w:sz w:val="20"/>
            <w:szCs w:val="20"/>
          </w:rPr>
          <w:t>univers-pendules</w:t>
        </w:r>
      </w:hyperlink>
      <w:r w:rsidRPr="00A0536B">
        <w:rPr>
          <w:rStyle w:val="apple-converted-space"/>
          <w:color w:val="000000"/>
          <w:sz w:val="20"/>
          <w:szCs w:val="20"/>
        </w:rPr>
        <w:t> </w:t>
      </w:r>
      <w:r w:rsidRPr="00A0536B">
        <w:rPr>
          <w:color w:val="000000"/>
          <w:sz w:val="20"/>
          <w:szCs w:val="20"/>
        </w:rPr>
        <w:t>dans lesquels ce qui se produit de positif dans l'un a des effets négatifs dans l'autre, et réciproquement.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Univers-pendules biopsychologiques :</w:t>
      </w:r>
      <w:r w:rsidRPr="00A0536B">
        <w:rPr>
          <w:rStyle w:val="apple-converted-space"/>
          <w:color w:val="000000"/>
          <w:sz w:val="20"/>
          <w:szCs w:val="20"/>
        </w:rPr>
        <w:t> </w:t>
      </w:r>
      <w:hyperlink w:anchor="pendules" w:history="1">
        <w:r w:rsidRPr="00A0536B">
          <w:rPr>
            <w:rStyle w:val="Lienhypertexte"/>
            <w:i/>
            <w:iCs/>
            <w:sz w:val="20"/>
            <w:szCs w:val="20"/>
          </w:rPr>
          <w:t>univers-pendules</w:t>
        </w:r>
      </w:hyperlink>
      <w:r w:rsidRPr="00A0536B">
        <w:rPr>
          <w:rStyle w:val="apple-converted-space"/>
          <w:color w:val="000000"/>
          <w:sz w:val="20"/>
          <w:szCs w:val="20"/>
        </w:rPr>
        <w:t> </w:t>
      </w:r>
      <w:r w:rsidRPr="00A0536B">
        <w:rPr>
          <w:color w:val="000000"/>
          <w:sz w:val="20"/>
          <w:szCs w:val="20"/>
        </w:rPr>
        <w:t>où seuls les grands évènements concernant les êtres pensants ont un écho dans l'</w:t>
      </w:r>
      <w:hyperlink w:anchor="bis" w:history="1">
        <w:r w:rsidRPr="00A0536B">
          <w:rPr>
            <w:rStyle w:val="Lienhypertexte"/>
            <w:i/>
            <w:iCs/>
            <w:sz w:val="20"/>
            <w:szCs w:val="20"/>
          </w:rPr>
          <w:t>univers bis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Univers-pendules dissymétriques :</w:t>
      </w:r>
      <w:r w:rsidRPr="00A0536B">
        <w:rPr>
          <w:rStyle w:val="apple-converted-space"/>
          <w:color w:val="000000"/>
          <w:sz w:val="20"/>
          <w:szCs w:val="20"/>
        </w:rPr>
        <w:t> </w:t>
      </w:r>
      <w:hyperlink w:anchor="pendules" w:history="1">
        <w:r w:rsidRPr="00A0536B">
          <w:rPr>
            <w:rStyle w:val="Lienhypertexte"/>
            <w:i/>
            <w:iCs/>
            <w:sz w:val="20"/>
            <w:szCs w:val="20"/>
          </w:rPr>
          <w:t>univers-pendules</w:t>
        </w:r>
      </w:hyperlink>
      <w:r w:rsidRPr="00A0536B">
        <w:rPr>
          <w:rStyle w:val="apple-converted-space"/>
          <w:color w:val="000000"/>
          <w:sz w:val="20"/>
          <w:szCs w:val="20"/>
        </w:rPr>
        <w:t> </w:t>
      </w:r>
      <w:r w:rsidRPr="00A0536B">
        <w:rPr>
          <w:color w:val="000000"/>
          <w:sz w:val="20"/>
          <w:szCs w:val="20"/>
        </w:rPr>
        <w:t>dont l'un est un univers vaste, l'autre un</w:t>
      </w:r>
      <w:r w:rsidRPr="00A0536B">
        <w:rPr>
          <w:rStyle w:val="apple-converted-space"/>
          <w:color w:val="000000"/>
          <w:sz w:val="20"/>
          <w:szCs w:val="20"/>
        </w:rPr>
        <w:t> </w:t>
      </w:r>
      <w:hyperlink w:anchor="depoche" w:history="1">
        <w:r w:rsidRPr="00A0536B">
          <w:rPr>
            <w:rStyle w:val="Lienhypertexte"/>
            <w:i/>
            <w:iCs/>
            <w:sz w:val="20"/>
            <w:szCs w:val="20"/>
          </w:rPr>
          <w:t>univers de poche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Univers-pendules en phase :</w:t>
      </w:r>
      <w:r w:rsidRPr="00A0536B">
        <w:rPr>
          <w:rStyle w:val="apple-converted-space"/>
          <w:color w:val="000000"/>
          <w:sz w:val="20"/>
          <w:szCs w:val="20"/>
        </w:rPr>
        <w:t> </w:t>
      </w:r>
      <w:hyperlink w:anchor="pendules" w:history="1">
        <w:r w:rsidRPr="00A0536B">
          <w:rPr>
            <w:rStyle w:val="Lienhypertexte"/>
            <w:i/>
            <w:iCs/>
            <w:sz w:val="20"/>
            <w:szCs w:val="20"/>
          </w:rPr>
          <w:t>univers-pendules</w:t>
        </w:r>
      </w:hyperlink>
      <w:r w:rsidRPr="00A0536B">
        <w:rPr>
          <w:rStyle w:val="apple-converted-space"/>
          <w:color w:val="000000"/>
          <w:sz w:val="20"/>
          <w:szCs w:val="20"/>
        </w:rPr>
        <w:t> </w:t>
      </w:r>
      <w:r w:rsidRPr="00A0536B">
        <w:rPr>
          <w:color w:val="000000"/>
          <w:sz w:val="20"/>
          <w:szCs w:val="20"/>
        </w:rPr>
        <w:t>dans lesquels ce qui se produit de positif dans l'un a des effets positifs dans l'autre, ce qui se produit de négatif dans l'un a des effets négatifs dans l'autre, et réciproquement.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Univers-pendules intégraux :</w:t>
      </w:r>
      <w:r w:rsidRPr="00A0536B">
        <w:rPr>
          <w:rStyle w:val="apple-converted-space"/>
          <w:color w:val="000000"/>
          <w:sz w:val="20"/>
          <w:szCs w:val="20"/>
        </w:rPr>
        <w:t> </w:t>
      </w:r>
      <w:hyperlink w:anchor="pendules" w:history="1">
        <w:r w:rsidRPr="00A0536B">
          <w:rPr>
            <w:rStyle w:val="Lienhypertexte"/>
            <w:i/>
            <w:iCs/>
            <w:sz w:val="20"/>
            <w:szCs w:val="20"/>
          </w:rPr>
          <w:t>univers-pendules</w:t>
        </w:r>
      </w:hyperlink>
      <w:r w:rsidRPr="00A0536B">
        <w:rPr>
          <w:rStyle w:val="apple-converted-space"/>
          <w:color w:val="000000"/>
          <w:sz w:val="20"/>
          <w:szCs w:val="20"/>
        </w:rPr>
        <w:t> </w:t>
      </w:r>
      <w:r w:rsidRPr="00A0536B">
        <w:rPr>
          <w:color w:val="000000"/>
          <w:sz w:val="20"/>
          <w:szCs w:val="20"/>
        </w:rPr>
        <w:t>où les phénomènes matériels importants et les grands évènements concernant les êtres pensants ont un écho dans l'</w:t>
      </w:r>
      <w:hyperlink w:anchor="bis" w:history="1">
        <w:r w:rsidRPr="00A0536B">
          <w:rPr>
            <w:rStyle w:val="Lienhypertexte"/>
            <w:i/>
            <w:iCs/>
            <w:sz w:val="20"/>
            <w:szCs w:val="20"/>
          </w:rPr>
          <w:t>univers bis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Univers-pendules physiques :</w:t>
      </w:r>
      <w:r w:rsidRPr="00A0536B">
        <w:rPr>
          <w:rStyle w:val="apple-converted-space"/>
          <w:color w:val="000000"/>
          <w:sz w:val="20"/>
          <w:szCs w:val="20"/>
        </w:rPr>
        <w:t> </w:t>
      </w:r>
      <w:hyperlink w:anchor="pendules" w:history="1">
        <w:r w:rsidRPr="00A0536B">
          <w:rPr>
            <w:rStyle w:val="Lienhypertexte"/>
            <w:i/>
            <w:iCs/>
            <w:sz w:val="20"/>
            <w:szCs w:val="20"/>
          </w:rPr>
          <w:t>univers-pendules</w:t>
        </w:r>
      </w:hyperlink>
      <w:r w:rsidRPr="00A0536B">
        <w:rPr>
          <w:rStyle w:val="apple-converted-space"/>
          <w:color w:val="000000"/>
          <w:sz w:val="20"/>
          <w:szCs w:val="20"/>
        </w:rPr>
        <w:t> </w:t>
      </w:r>
      <w:r w:rsidRPr="00A0536B">
        <w:rPr>
          <w:color w:val="000000"/>
          <w:sz w:val="20"/>
          <w:szCs w:val="20"/>
        </w:rPr>
        <w:t>où seuls les phénomènes matériels importants ont un écho dans l'</w:t>
      </w:r>
      <w:hyperlink w:anchor="bis" w:history="1">
        <w:r w:rsidRPr="00A0536B">
          <w:rPr>
            <w:rStyle w:val="Lienhypertexte"/>
            <w:i/>
            <w:iCs/>
            <w:sz w:val="20"/>
            <w:szCs w:val="20"/>
          </w:rPr>
          <w:t>univers bis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Univers-pendules symétriques :</w:t>
      </w:r>
      <w:r w:rsidRPr="00A0536B">
        <w:rPr>
          <w:rStyle w:val="apple-converted-space"/>
          <w:color w:val="000000"/>
          <w:sz w:val="20"/>
          <w:szCs w:val="20"/>
        </w:rPr>
        <w:t> </w:t>
      </w:r>
      <w:hyperlink w:anchor="pendules" w:history="1">
        <w:r w:rsidRPr="00A0536B">
          <w:rPr>
            <w:rStyle w:val="Lienhypertexte"/>
            <w:i/>
            <w:iCs/>
            <w:sz w:val="20"/>
            <w:szCs w:val="20"/>
          </w:rPr>
          <w:t>univers-pendules</w:t>
        </w:r>
      </w:hyperlink>
      <w:r w:rsidRPr="00A0536B">
        <w:rPr>
          <w:rStyle w:val="apple-converted-space"/>
          <w:color w:val="000000"/>
          <w:sz w:val="20"/>
          <w:szCs w:val="20"/>
        </w:rPr>
        <w:t> </w:t>
      </w:r>
      <w:r w:rsidRPr="00A0536B">
        <w:rPr>
          <w:color w:val="000000"/>
          <w:sz w:val="20"/>
          <w:szCs w:val="20"/>
        </w:rPr>
        <w:t>qui ressemblent l'un à l'autre, à peu de choses près.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Univers technologique :</w:t>
      </w:r>
      <w:r w:rsidRPr="00A0536B">
        <w:rPr>
          <w:rStyle w:val="apple-converted-space"/>
          <w:color w:val="000000"/>
          <w:sz w:val="20"/>
          <w:szCs w:val="20"/>
        </w:rPr>
        <w:t> </w:t>
      </w:r>
      <w:r w:rsidRPr="00A0536B">
        <w:rPr>
          <w:color w:val="000000"/>
          <w:sz w:val="20"/>
          <w:szCs w:val="20"/>
        </w:rPr>
        <w:t>univers où la technologie prédomine nettement sur la</w:t>
      </w:r>
      <w:r w:rsidRPr="00A0536B">
        <w:rPr>
          <w:rStyle w:val="apple-converted-space"/>
          <w:color w:val="000000"/>
          <w:sz w:val="20"/>
          <w:szCs w:val="20"/>
        </w:rPr>
        <w:t> </w:t>
      </w:r>
      <w:hyperlink w:anchor="magie" w:history="1">
        <w:r w:rsidRPr="00A0536B">
          <w:rPr>
            <w:rStyle w:val="Lienhypertexte"/>
            <w:i/>
            <w:iCs/>
            <w:sz w:val="20"/>
            <w:szCs w:val="20"/>
          </w:rPr>
          <w:t>magie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UP :</w:t>
      </w:r>
      <w:r w:rsidRPr="00A0536B">
        <w:rPr>
          <w:rStyle w:val="apple-converted-space"/>
          <w:color w:val="000000"/>
          <w:sz w:val="20"/>
          <w:szCs w:val="20"/>
        </w:rPr>
        <w:t> </w:t>
      </w:r>
      <w:r w:rsidRPr="00A0536B">
        <w:rPr>
          <w:color w:val="000000"/>
          <w:sz w:val="20"/>
          <w:szCs w:val="20"/>
        </w:rPr>
        <w:t>univers parallèle.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 xml:space="preserve">Urdisamna </w:t>
      </w:r>
      <w:proofErr w:type="gramStart"/>
      <w:r w:rsidRPr="00A0536B">
        <w:rPr>
          <w:b/>
          <w:bCs/>
          <w:color w:val="000000"/>
          <w:sz w:val="20"/>
          <w:szCs w:val="20"/>
        </w:rPr>
        <w:t>:</w:t>
      </w:r>
      <w:bookmarkStart w:id="767" w:name="urdisamna"/>
      <w:bookmarkEnd w:id="767"/>
      <w:r w:rsidRPr="00A0536B">
        <w:rPr>
          <w:color w:val="000000"/>
          <w:sz w:val="20"/>
          <w:szCs w:val="20"/>
        </w:rPr>
        <w:t>1</w:t>
      </w:r>
      <w:proofErr w:type="gramEnd"/>
      <w:r w:rsidRPr="00A0536B">
        <w:rPr>
          <w:color w:val="000000"/>
          <w:sz w:val="20"/>
          <w:szCs w:val="20"/>
        </w:rPr>
        <w:t>°) l'un des astéroïdes de la ceinture d'</w:t>
      </w:r>
      <w:hyperlink w:anchor="ookant" w:history="1">
        <w:r w:rsidRPr="00A0536B">
          <w:rPr>
            <w:rStyle w:val="Lienhypertexte"/>
            <w:i/>
            <w:iCs/>
            <w:sz w:val="20"/>
            <w:szCs w:val="20"/>
          </w:rPr>
          <w:t>Ookant</w:t>
        </w:r>
      </w:hyperlink>
      <w:r w:rsidRPr="00A0536B">
        <w:rPr>
          <w:color w:val="000000"/>
          <w:sz w:val="20"/>
          <w:szCs w:val="20"/>
        </w:rPr>
        <w:t>, où se créa la communauté d'</w:t>
      </w:r>
      <w:hyperlink w:anchor="elosis" w:history="1">
        <w:r w:rsidRPr="00A0536B">
          <w:rPr>
            <w:rStyle w:val="Lienhypertexte"/>
            <w:i/>
            <w:iCs/>
            <w:sz w:val="20"/>
            <w:szCs w:val="20"/>
          </w:rPr>
          <w:t>Élosis</w:t>
        </w:r>
      </w:hyperlink>
      <w:r w:rsidRPr="00A0536B">
        <w:rPr>
          <w:color w:val="000000"/>
          <w:sz w:val="20"/>
          <w:szCs w:val="20"/>
        </w:rPr>
        <w:t>. Par la suite, l'astéroïde fut doté d'un moyen de propulsion et quitta le système d'Ookant il y a 800 ans environ ; 2°) autre astéroïde de la même ceinture, ainsi nommé après le départ du précédent, et sur lequel se trouve désormais un centre de vacances.</w:t>
      </w:r>
      <w:r w:rsidRPr="00A0536B">
        <w:rPr>
          <w:rStyle w:val="apple-converted-space"/>
          <w:color w:val="000000"/>
          <w:sz w:val="20"/>
          <w:szCs w:val="20"/>
        </w:rPr>
        <w:t> </w:t>
      </w:r>
      <w:r w:rsidRPr="00A0536B">
        <w:rPr>
          <w:color w:val="000000"/>
          <w:sz w:val="20"/>
          <w:szCs w:val="20"/>
        </w:rPr>
        <w:br/>
      </w:r>
      <w:bookmarkStart w:id="768" w:name="urh"/>
      <w:bookmarkEnd w:id="768"/>
      <w:r w:rsidRPr="00A0536B">
        <w:rPr>
          <w:b/>
          <w:bCs/>
          <w:color w:val="000000"/>
          <w:sz w:val="20"/>
          <w:szCs w:val="20"/>
        </w:rPr>
        <w:t>Urh :</w:t>
      </w:r>
      <w:r w:rsidRPr="00A0536B">
        <w:rPr>
          <w:rStyle w:val="apple-converted-space"/>
          <w:color w:val="000000"/>
          <w:sz w:val="20"/>
          <w:szCs w:val="20"/>
        </w:rPr>
        <w:t> </w:t>
      </w:r>
      <w:r w:rsidRPr="00A0536B">
        <w:rPr>
          <w:color w:val="000000"/>
          <w:sz w:val="20"/>
          <w:szCs w:val="20"/>
        </w:rPr>
        <w:t>planète d'où provient la</w:t>
      </w:r>
      <w:r w:rsidRPr="00A0536B">
        <w:rPr>
          <w:rStyle w:val="apple-converted-space"/>
          <w:color w:val="000000"/>
          <w:sz w:val="20"/>
          <w:szCs w:val="20"/>
        </w:rPr>
        <w:t> </w:t>
      </w:r>
      <w:hyperlink w:anchor="durh" w:history="1">
        <w:r w:rsidRPr="00A0536B">
          <w:rPr>
            <w:rStyle w:val="Lienhypertexte"/>
            <w:i/>
            <w:iCs/>
            <w:sz w:val="20"/>
            <w:szCs w:val="20"/>
          </w:rPr>
          <w:t>drogue d'Urh</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Ur'lian :</w:t>
      </w:r>
      <w:r w:rsidRPr="00A0536B">
        <w:rPr>
          <w:rStyle w:val="apple-converted-space"/>
          <w:color w:val="000000"/>
          <w:sz w:val="20"/>
          <w:szCs w:val="20"/>
        </w:rPr>
        <w:t> </w:t>
      </w:r>
      <w:r w:rsidRPr="00A0536B">
        <w:rPr>
          <w:color w:val="000000"/>
          <w:sz w:val="20"/>
          <w:szCs w:val="20"/>
        </w:rPr>
        <w:t>une des petites îles qui entourent le continent "civilisé" de</w:t>
      </w:r>
      <w:r w:rsidRPr="00A0536B">
        <w:rPr>
          <w:rStyle w:val="apple-converted-space"/>
          <w:color w:val="000000"/>
          <w:sz w:val="20"/>
          <w:szCs w:val="20"/>
        </w:rPr>
        <w:t> </w:t>
      </w:r>
      <w:hyperlink w:anchor="kerwitz" w:history="1">
        <w:r w:rsidRPr="00A0536B">
          <w:rPr>
            <w:rStyle w:val="Lienhypertexte"/>
            <w:i/>
            <w:iCs/>
            <w:sz w:val="20"/>
            <w:szCs w:val="20"/>
          </w:rPr>
          <w:t>Kerwitz</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69" w:name="utop"/>
      <w:bookmarkEnd w:id="769"/>
      <w:r w:rsidRPr="00A0536B">
        <w:rPr>
          <w:b/>
          <w:bCs/>
          <w:color w:val="000000"/>
          <w:sz w:val="20"/>
          <w:szCs w:val="20"/>
        </w:rPr>
        <w:t>Utop :</w:t>
      </w:r>
      <w:r w:rsidRPr="00A0536B">
        <w:rPr>
          <w:rStyle w:val="apple-converted-space"/>
          <w:color w:val="000000"/>
          <w:sz w:val="20"/>
          <w:szCs w:val="20"/>
        </w:rPr>
        <w:t> </w:t>
      </w:r>
      <w:r w:rsidRPr="00A0536B">
        <w:rPr>
          <w:color w:val="000000"/>
          <w:sz w:val="20"/>
          <w:szCs w:val="20"/>
        </w:rPr>
        <w:t>opération lancée par un groupe de philosophes pour créer un système de pensée aux applications tant sociales que pratiques ou spirituelles et le faire vivre sur un monde entier.</w:t>
      </w:r>
      <w:r w:rsidRPr="00A0536B">
        <w:rPr>
          <w:rStyle w:val="apple-converted-space"/>
          <w:color w:val="000000"/>
          <w:sz w:val="20"/>
          <w:szCs w:val="20"/>
        </w:rPr>
        <w:t> </w:t>
      </w:r>
      <w:r w:rsidRPr="00A0536B">
        <w:rPr>
          <w:color w:val="000000"/>
          <w:sz w:val="20"/>
          <w:szCs w:val="20"/>
        </w:rPr>
        <w:br/>
      </w:r>
      <w:bookmarkStart w:id="770" w:name="utop1327"/>
      <w:bookmarkEnd w:id="770"/>
      <w:r w:rsidRPr="00A0536B">
        <w:rPr>
          <w:b/>
          <w:bCs/>
          <w:color w:val="000000"/>
          <w:sz w:val="20"/>
          <w:szCs w:val="20"/>
        </w:rPr>
        <w:t>Utop 13/27 :</w:t>
      </w:r>
      <w:r w:rsidRPr="00A0536B">
        <w:rPr>
          <w:rStyle w:val="apple-converted-space"/>
          <w:color w:val="000000"/>
          <w:sz w:val="20"/>
          <w:szCs w:val="20"/>
        </w:rPr>
        <w:t> </w:t>
      </w:r>
      <w:r w:rsidRPr="00A0536B">
        <w:rPr>
          <w:color w:val="000000"/>
          <w:sz w:val="20"/>
          <w:szCs w:val="20"/>
        </w:rPr>
        <w:t>planète sur laquelle est expérimenté le projet</w:t>
      </w:r>
      <w:r w:rsidRPr="00A0536B">
        <w:rPr>
          <w:rStyle w:val="apple-converted-space"/>
          <w:color w:val="000000"/>
          <w:sz w:val="20"/>
          <w:szCs w:val="20"/>
        </w:rPr>
        <w:t> </w:t>
      </w:r>
      <w:hyperlink w:anchor="utop" w:history="1">
        <w:r w:rsidRPr="00A0536B">
          <w:rPr>
            <w:rStyle w:val="Lienhypertexte"/>
            <w:i/>
            <w:iCs/>
            <w:sz w:val="20"/>
            <w:szCs w:val="20"/>
          </w:rPr>
          <w:t>Utop</w:t>
        </w:r>
      </w:hyperlink>
      <w:r w:rsidRPr="00A0536B">
        <w:rPr>
          <w:color w:val="000000"/>
          <w:sz w:val="20"/>
          <w:szCs w:val="20"/>
        </w:rPr>
        <w:t>.</w:t>
      </w:r>
    </w:p>
    <w:p w:rsidR="00A0536B" w:rsidRPr="00A0536B" w:rsidRDefault="00A0536B" w:rsidP="00A0536B">
      <w:pPr>
        <w:pStyle w:val="NormalWeb"/>
        <w:shd w:val="clear" w:color="auto" w:fill="FFFFFF"/>
        <w:rPr>
          <w:color w:val="000000"/>
          <w:sz w:val="20"/>
          <w:szCs w:val="20"/>
        </w:rPr>
      </w:pPr>
      <w:r w:rsidRPr="00A0536B">
        <w:rPr>
          <w:b/>
          <w:bCs/>
          <w:color w:val="000000"/>
          <w:sz w:val="20"/>
          <w:szCs w:val="20"/>
        </w:rPr>
        <w:t>V</w:t>
      </w:r>
    </w:p>
    <w:p w:rsidR="00A0536B" w:rsidRPr="00A0536B" w:rsidRDefault="00A0536B" w:rsidP="00A0536B">
      <w:pPr>
        <w:pStyle w:val="NormalWeb"/>
        <w:shd w:val="clear" w:color="auto" w:fill="FFFFFF"/>
        <w:rPr>
          <w:color w:val="000000"/>
          <w:sz w:val="20"/>
          <w:szCs w:val="20"/>
        </w:rPr>
      </w:pPr>
      <w:r w:rsidRPr="00A0536B">
        <w:rPr>
          <w:b/>
          <w:bCs/>
          <w:color w:val="000000"/>
          <w:sz w:val="20"/>
          <w:szCs w:val="20"/>
        </w:rPr>
        <w:t>VAG :</w:t>
      </w:r>
      <w:r w:rsidRPr="00A0536B">
        <w:rPr>
          <w:rStyle w:val="apple-converted-space"/>
          <w:color w:val="000000"/>
          <w:sz w:val="20"/>
          <w:szCs w:val="20"/>
        </w:rPr>
        <w:t> </w:t>
      </w:r>
      <w:r w:rsidRPr="00A0536B">
        <w:rPr>
          <w:color w:val="000000"/>
          <w:sz w:val="20"/>
          <w:szCs w:val="20"/>
        </w:rPr>
        <w:t>véhicule</w:t>
      </w:r>
      <w:r w:rsidRPr="00A0536B">
        <w:rPr>
          <w:rStyle w:val="apple-converted-space"/>
          <w:color w:val="000000"/>
          <w:sz w:val="20"/>
          <w:szCs w:val="20"/>
        </w:rPr>
        <w:t> </w:t>
      </w:r>
      <w:hyperlink w:anchor="antigrav" w:history="1">
        <w:r w:rsidRPr="00A0536B">
          <w:rPr>
            <w:rStyle w:val="Lienhypertexte"/>
            <w:i/>
            <w:iCs/>
            <w:sz w:val="20"/>
            <w:szCs w:val="20"/>
          </w:rPr>
          <w:t>antigrav</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Vague de distorsion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vdistorsion" w:history="1">
        <w:r w:rsidRPr="00A0536B">
          <w:rPr>
            <w:rStyle w:val="Lienhypertexte"/>
            <w:i/>
            <w:iCs/>
            <w:sz w:val="20"/>
            <w:szCs w:val="20"/>
          </w:rPr>
          <w:t>Distorsion, Vague de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71" w:name="vn"/>
      <w:bookmarkEnd w:id="771"/>
      <w:r w:rsidRPr="00A0536B">
        <w:rPr>
          <w:b/>
          <w:bCs/>
          <w:color w:val="000000"/>
          <w:sz w:val="20"/>
          <w:szCs w:val="20"/>
        </w:rPr>
        <w:t>Vaine :</w:t>
      </w:r>
      <w:r w:rsidRPr="00A0536B">
        <w:rPr>
          <w:rStyle w:val="apple-converted-space"/>
          <w:color w:val="000000"/>
          <w:sz w:val="20"/>
          <w:szCs w:val="20"/>
        </w:rPr>
        <w:t> </w:t>
      </w:r>
      <w:r w:rsidRPr="00A0536B">
        <w:rPr>
          <w:color w:val="000000"/>
          <w:sz w:val="20"/>
          <w:szCs w:val="20"/>
        </w:rPr>
        <w:t>petit utilitaire donnant la véritable fonction d'une icône en</w:t>
      </w:r>
      <w:r w:rsidRPr="00A0536B">
        <w:rPr>
          <w:rStyle w:val="apple-converted-space"/>
          <w:color w:val="000000"/>
          <w:sz w:val="20"/>
          <w:szCs w:val="20"/>
        </w:rPr>
        <w:t> </w:t>
      </w:r>
      <w:hyperlink w:anchor="symb" w:history="1">
        <w:r w:rsidRPr="00A0536B">
          <w:rPr>
            <w:rStyle w:val="Lienhypertexte"/>
            <w:i/>
            <w:iCs/>
            <w:sz w:val="20"/>
            <w:szCs w:val="20"/>
          </w:rPr>
          <w:t>Symb</w:t>
        </w:r>
      </w:hyperlink>
      <w:r w:rsidRPr="00A0536B">
        <w:rPr>
          <w:rStyle w:val="apple-converted-space"/>
          <w:color w:val="000000"/>
          <w:sz w:val="20"/>
          <w:szCs w:val="20"/>
        </w:rPr>
        <w:t> </w:t>
      </w:r>
      <w:r w:rsidRPr="00A0536B">
        <w:rPr>
          <w:color w:val="000000"/>
          <w:sz w:val="20"/>
          <w:szCs w:val="20"/>
        </w:rPr>
        <w:t>ou en</w:t>
      </w:r>
      <w:r w:rsidRPr="00A0536B">
        <w:rPr>
          <w:rStyle w:val="apple-converted-space"/>
          <w:color w:val="000000"/>
          <w:sz w:val="20"/>
          <w:szCs w:val="20"/>
        </w:rPr>
        <w:t> </w:t>
      </w:r>
      <w:hyperlink w:anchor="real" w:history="1">
        <w:r w:rsidRPr="00A0536B">
          <w:rPr>
            <w:rStyle w:val="Lienhypertexte"/>
            <w:i/>
            <w:iCs/>
            <w:sz w:val="20"/>
            <w:szCs w:val="20"/>
          </w:rPr>
          <w:t>Réal</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72" w:name="vgene"/>
      <w:bookmarkEnd w:id="772"/>
      <w:r w:rsidRPr="00A0536B">
        <w:rPr>
          <w:b/>
          <w:bCs/>
          <w:color w:val="000000"/>
          <w:sz w:val="20"/>
          <w:szCs w:val="20"/>
        </w:rPr>
        <w:t>Vaisseau à générations :</w:t>
      </w:r>
      <w:r w:rsidRPr="00A0536B">
        <w:rPr>
          <w:rStyle w:val="apple-converted-space"/>
          <w:color w:val="000000"/>
          <w:sz w:val="20"/>
          <w:szCs w:val="20"/>
        </w:rPr>
        <w:t> </w:t>
      </w:r>
      <w:r w:rsidRPr="00A0536B">
        <w:rPr>
          <w:color w:val="000000"/>
          <w:sz w:val="20"/>
          <w:szCs w:val="20"/>
        </w:rPr>
        <w:t>vaisseau spatial à bord duquel se succèdent plusieurs générations de personnes au fil du voyage.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Vaisseau-écran :</w:t>
      </w:r>
      <w:r w:rsidRPr="00A0536B">
        <w:rPr>
          <w:rStyle w:val="apple-converted-space"/>
          <w:color w:val="000000"/>
          <w:sz w:val="20"/>
          <w:szCs w:val="20"/>
        </w:rPr>
        <w:t> </w:t>
      </w:r>
      <w:r w:rsidRPr="00A0536B">
        <w:rPr>
          <w:color w:val="000000"/>
          <w:sz w:val="20"/>
          <w:szCs w:val="20"/>
        </w:rPr>
        <w:t>vaisseau spatial militaire qui a pour fonction de produire un</w:t>
      </w:r>
      <w:r w:rsidRPr="00A0536B">
        <w:rPr>
          <w:rStyle w:val="apple-converted-space"/>
          <w:color w:val="000000"/>
          <w:sz w:val="20"/>
          <w:szCs w:val="20"/>
        </w:rPr>
        <w:t> </w:t>
      </w:r>
      <w:hyperlink w:anchor="ecran" w:history="1">
        <w:r w:rsidRPr="00A0536B">
          <w:rPr>
            <w:rStyle w:val="Lienhypertexte"/>
            <w:i/>
            <w:iCs/>
            <w:sz w:val="20"/>
            <w:szCs w:val="20"/>
          </w:rPr>
          <w:t>écran</w:t>
        </w:r>
      </w:hyperlink>
      <w:r w:rsidRPr="00A0536B">
        <w:rPr>
          <w:rStyle w:val="apple-converted-space"/>
          <w:color w:val="000000"/>
          <w:sz w:val="20"/>
          <w:szCs w:val="20"/>
        </w:rPr>
        <w:t> </w:t>
      </w:r>
      <w:r w:rsidRPr="00A0536B">
        <w:rPr>
          <w:color w:val="000000"/>
          <w:sz w:val="20"/>
          <w:szCs w:val="20"/>
        </w:rPr>
        <w:t>de puissance constante pour les vaisseaux qui lui sont accolés, qui économisent ainsi l'énergie de leurs propres écrans.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Vaisseau-monde :</w:t>
      </w:r>
      <w:r w:rsidRPr="00A0536B">
        <w:rPr>
          <w:rStyle w:val="apple-converted-space"/>
          <w:color w:val="000000"/>
          <w:sz w:val="20"/>
          <w:szCs w:val="20"/>
        </w:rPr>
        <w:t> </w:t>
      </w:r>
      <w:hyperlink w:anchor="vgene" w:history="1">
        <w:r w:rsidRPr="00A0536B">
          <w:rPr>
            <w:rStyle w:val="Lienhypertexte"/>
            <w:sz w:val="20"/>
            <w:szCs w:val="20"/>
          </w:rPr>
          <w:t>vaisseau à générations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Vaisseau-ruche :</w:t>
      </w:r>
      <w:r w:rsidRPr="00A0536B">
        <w:rPr>
          <w:rStyle w:val="apple-converted-space"/>
          <w:color w:val="000000"/>
          <w:sz w:val="20"/>
          <w:szCs w:val="20"/>
        </w:rPr>
        <w:t> </w:t>
      </w:r>
      <w:hyperlink w:anchor="vgene" w:history="1">
        <w:r w:rsidRPr="00A0536B">
          <w:rPr>
            <w:rStyle w:val="Lienhypertexte"/>
            <w:sz w:val="20"/>
            <w:szCs w:val="20"/>
          </w:rPr>
          <w:t>vaisseau à générations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73" w:name="vtl"/>
      <w:bookmarkEnd w:id="773"/>
      <w:r w:rsidRPr="00A0536B">
        <w:rPr>
          <w:b/>
          <w:bCs/>
          <w:color w:val="000000"/>
          <w:sz w:val="20"/>
          <w:szCs w:val="20"/>
        </w:rPr>
        <w:t>Vaisseau triche-lumière :</w:t>
      </w:r>
      <w:r w:rsidRPr="00A0536B">
        <w:rPr>
          <w:rStyle w:val="apple-converted-space"/>
          <w:color w:val="000000"/>
          <w:sz w:val="20"/>
          <w:szCs w:val="20"/>
        </w:rPr>
        <w:t> </w:t>
      </w:r>
      <w:r w:rsidRPr="00A0536B">
        <w:rPr>
          <w:color w:val="000000"/>
          <w:sz w:val="20"/>
          <w:szCs w:val="20"/>
        </w:rPr>
        <w:t>vaisseau spatial capable de voyager dans le</w:t>
      </w:r>
      <w:r w:rsidRPr="00A0536B">
        <w:rPr>
          <w:rStyle w:val="apple-converted-space"/>
          <w:color w:val="000000"/>
          <w:sz w:val="20"/>
          <w:szCs w:val="20"/>
        </w:rPr>
        <w:t> </w:t>
      </w:r>
      <w:hyperlink w:anchor="ftl" w:history="1">
        <w:r w:rsidRPr="00A0536B">
          <w:rPr>
            <w:rStyle w:val="Lienhypertexte"/>
            <w:i/>
            <w:iCs/>
            <w:sz w:val="20"/>
            <w:szCs w:val="20"/>
          </w:rPr>
          <w:t>Triche-lumière</w:t>
        </w:r>
      </w:hyperlink>
      <w:r w:rsidRPr="00A0536B">
        <w:rPr>
          <w:rStyle w:val="apple-converted-space"/>
          <w:color w:val="000000"/>
          <w:sz w:val="20"/>
          <w:szCs w:val="20"/>
        </w:rPr>
        <w:t> </w:t>
      </w:r>
      <w:r w:rsidRPr="00A0536B">
        <w:rPr>
          <w:color w:val="000000"/>
          <w:sz w:val="20"/>
          <w:szCs w:val="20"/>
        </w:rPr>
        <w:t>ou dans les dimensions équivalentes d'autres univers.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Vaisseau Ykos :</w:t>
      </w:r>
      <w:r w:rsidRPr="00A0536B">
        <w:rPr>
          <w:rStyle w:val="apple-converted-space"/>
          <w:color w:val="000000"/>
          <w:sz w:val="20"/>
          <w:szCs w:val="20"/>
        </w:rPr>
        <w:t> </w:t>
      </w:r>
      <w:hyperlink w:anchor="chykos" w:history="1">
        <w:r w:rsidRPr="00A0536B">
          <w:rPr>
            <w:rStyle w:val="Lienhypertexte"/>
            <w:sz w:val="20"/>
            <w:szCs w:val="20"/>
          </w:rPr>
          <w:t>chasseur Ykos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Valadog, Saint Domaine du :</w:t>
      </w:r>
      <w:r w:rsidRPr="00A0536B">
        <w:rPr>
          <w:rStyle w:val="apple-converted-space"/>
          <w:color w:val="000000"/>
          <w:sz w:val="20"/>
          <w:szCs w:val="20"/>
        </w:rPr>
        <w:t> </w:t>
      </w:r>
      <w:r w:rsidRPr="00A0536B">
        <w:rPr>
          <w:color w:val="000000"/>
          <w:sz w:val="20"/>
          <w:szCs w:val="20"/>
        </w:rPr>
        <w:t>un temple de</w:t>
      </w:r>
      <w:r w:rsidRPr="00A0536B">
        <w:rPr>
          <w:rStyle w:val="apple-converted-space"/>
          <w:color w:val="000000"/>
          <w:sz w:val="20"/>
          <w:szCs w:val="20"/>
        </w:rPr>
        <w:t> </w:t>
      </w:r>
      <w:hyperlink w:anchor="bagavad" w:history="1">
        <w:r w:rsidRPr="00A0536B">
          <w:rPr>
            <w:rStyle w:val="Lienhypertexte"/>
            <w:i/>
            <w:iCs/>
            <w:sz w:val="20"/>
            <w:szCs w:val="20"/>
          </w:rPr>
          <w:t>Bagavad</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74" w:name="valfron"/>
      <w:bookmarkEnd w:id="774"/>
      <w:r w:rsidRPr="00A0536B">
        <w:rPr>
          <w:b/>
          <w:bCs/>
          <w:color w:val="000000"/>
          <w:sz w:val="20"/>
          <w:szCs w:val="20"/>
        </w:rPr>
        <w:t>Valfron :</w:t>
      </w:r>
      <w:r w:rsidRPr="00A0536B">
        <w:rPr>
          <w:rStyle w:val="apple-converted-space"/>
          <w:color w:val="000000"/>
          <w:sz w:val="20"/>
          <w:szCs w:val="20"/>
        </w:rPr>
        <w:t> </w:t>
      </w:r>
      <w:r w:rsidRPr="00A0536B">
        <w:rPr>
          <w:color w:val="000000"/>
          <w:sz w:val="20"/>
          <w:szCs w:val="20"/>
        </w:rPr>
        <w:t>espèce ET d'humanoïdes trapus, glabres et à la peau totalement blanche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75" w:name="valha"/>
      <w:bookmarkEnd w:id="775"/>
      <w:r w:rsidRPr="00A0536B">
        <w:rPr>
          <w:b/>
          <w:bCs/>
          <w:color w:val="000000"/>
          <w:sz w:val="20"/>
          <w:szCs w:val="20"/>
        </w:rPr>
        <w:t>Valha :</w:t>
      </w:r>
      <w:r w:rsidRPr="00A0536B">
        <w:rPr>
          <w:rStyle w:val="apple-converted-space"/>
          <w:color w:val="000000"/>
          <w:sz w:val="20"/>
          <w:szCs w:val="20"/>
        </w:rPr>
        <w:t> </w:t>
      </w:r>
      <w:r w:rsidRPr="00A0536B">
        <w:rPr>
          <w:color w:val="000000"/>
          <w:sz w:val="20"/>
          <w:szCs w:val="20"/>
        </w:rPr>
        <w:t>une planète balkanisée de haute technologie, membre de l'AG (</w:t>
      </w:r>
      <w:r w:rsidRPr="00A0536B">
        <w:rPr>
          <w:i/>
          <w:iCs/>
          <w:color w:val="000000"/>
          <w:sz w:val="20"/>
          <w:szCs w:val="20"/>
        </w:rPr>
        <w:t>COMEGA</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Valir 4 :</w:t>
      </w:r>
      <w:r w:rsidRPr="00A0536B">
        <w:rPr>
          <w:rStyle w:val="apple-converted-space"/>
          <w:color w:val="000000"/>
          <w:sz w:val="20"/>
          <w:szCs w:val="20"/>
        </w:rPr>
        <w:t> </w:t>
      </w:r>
      <w:r w:rsidRPr="00A0536B">
        <w:rPr>
          <w:color w:val="000000"/>
          <w:sz w:val="20"/>
          <w:szCs w:val="20"/>
        </w:rPr>
        <w:t>quatrième planète du système Valir, dont la colonisation vient de débuter.</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Valon la Verte :</w:t>
      </w:r>
      <w:r w:rsidRPr="00A0536B">
        <w:rPr>
          <w:rStyle w:val="apple-converted-space"/>
          <w:color w:val="000000"/>
          <w:sz w:val="20"/>
          <w:szCs w:val="20"/>
        </w:rPr>
        <w:t> </w:t>
      </w:r>
      <w:r w:rsidRPr="00A0536B">
        <w:rPr>
          <w:color w:val="000000"/>
          <w:sz w:val="20"/>
          <w:szCs w:val="20"/>
        </w:rPr>
        <w:t>planète dont l'université de sociologie est l'une des deux universités qui ont créé le protocole de navigation</w:t>
      </w:r>
      <w:r w:rsidRPr="00A0536B">
        <w:rPr>
          <w:rStyle w:val="apple-converted-space"/>
          <w:color w:val="000000"/>
          <w:sz w:val="20"/>
          <w:szCs w:val="20"/>
        </w:rPr>
        <w:t> </w:t>
      </w:r>
      <w:hyperlink w:anchor="toile" w:history="1">
        <w:r w:rsidRPr="00A0536B">
          <w:rPr>
            <w:rStyle w:val="Lienhypertexte"/>
            <w:i/>
            <w:iCs/>
            <w:sz w:val="20"/>
            <w:szCs w:val="20"/>
          </w:rPr>
          <w:t>CyberToile</w:t>
        </w:r>
      </w:hyperlink>
      <w:r w:rsidRPr="00A0536B">
        <w:rPr>
          <w:rStyle w:val="apple-converted-space"/>
          <w:color w:val="000000"/>
          <w:sz w:val="20"/>
          <w:szCs w:val="20"/>
        </w:rPr>
        <w:t> </w:t>
      </w:r>
      <w:r w:rsidRPr="00A0536B">
        <w:rPr>
          <w:color w:val="000000"/>
          <w:sz w:val="20"/>
          <w:szCs w:val="20"/>
        </w:rPr>
        <w:t>à la fin de la deuxième AG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Valysto III :</w:t>
      </w:r>
      <w:r w:rsidRPr="00A0536B">
        <w:rPr>
          <w:rStyle w:val="apple-converted-space"/>
          <w:color w:val="000000"/>
          <w:sz w:val="20"/>
          <w:szCs w:val="20"/>
        </w:rPr>
        <w:t> </w:t>
      </w:r>
      <w:r w:rsidRPr="00A0536B">
        <w:rPr>
          <w:color w:val="000000"/>
          <w:sz w:val="20"/>
          <w:szCs w:val="20"/>
        </w:rPr>
        <w:t>ancien nom d'</w:t>
      </w:r>
      <w:hyperlink w:anchor="archazil" w:history="1">
        <w:r w:rsidRPr="00A0536B">
          <w:rPr>
            <w:rStyle w:val="Lienhypertexte"/>
            <w:i/>
            <w:iCs/>
            <w:sz w:val="20"/>
            <w:szCs w:val="20"/>
          </w:rPr>
          <w:t>Archazil</w:t>
        </w:r>
      </w:hyperlink>
      <w:r w:rsidRPr="00A0536B">
        <w:rPr>
          <w:color w:val="000000"/>
          <w:sz w:val="20"/>
          <w:szCs w:val="20"/>
        </w:rPr>
        <w:t xml:space="preserve">. La planète fut rebaptisée il y a trois siècles lorsqu'elle devint planète de travaux pratiques </w:t>
      </w:r>
      <w:r w:rsidRPr="00A0536B">
        <w:rPr>
          <w:color w:val="000000"/>
          <w:sz w:val="20"/>
          <w:szCs w:val="20"/>
        </w:rPr>
        <w:lastRenderedPageBreak/>
        <w:t>pour l'</w:t>
      </w:r>
      <w:hyperlink w:anchor="ipk" w:history="1">
        <w:r w:rsidRPr="00A0536B">
          <w:rPr>
            <w:rStyle w:val="Lienhypertexte"/>
            <w:i/>
            <w:iCs/>
            <w:sz w:val="20"/>
            <w:szCs w:val="20"/>
          </w:rPr>
          <w:t>Institut Pjood Kwengsteene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76" w:name="vamosalaplaya"/>
      <w:bookmarkEnd w:id="776"/>
      <w:r w:rsidRPr="00A0536B">
        <w:rPr>
          <w:b/>
          <w:bCs/>
          <w:color w:val="000000"/>
          <w:sz w:val="20"/>
          <w:szCs w:val="20"/>
        </w:rPr>
        <w:t>Vamosalaplaya :</w:t>
      </w:r>
      <w:r w:rsidRPr="00A0536B">
        <w:rPr>
          <w:rStyle w:val="apple-converted-space"/>
          <w:color w:val="000000"/>
          <w:sz w:val="20"/>
          <w:szCs w:val="20"/>
        </w:rPr>
        <w:t> </w:t>
      </w:r>
      <w:hyperlink w:anchor="villegiature" w:history="1">
        <w:r w:rsidRPr="00A0536B">
          <w:rPr>
            <w:rStyle w:val="Lienhypertexte"/>
            <w:i/>
            <w:iCs/>
            <w:sz w:val="20"/>
            <w:szCs w:val="20"/>
          </w:rPr>
          <w:t>planète de villégiature</w:t>
        </w:r>
      </w:hyperlink>
      <w:r w:rsidRPr="00A0536B">
        <w:rPr>
          <w:rStyle w:val="apple-converted-space"/>
          <w:color w:val="000000"/>
          <w:sz w:val="20"/>
          <w:szCs w:val="20"/>
        </w:rPr>
        <w:t> </w:t>
      </w:r>
      <w:r w:rsidRPr="00A0536B">
        <w:rPr>
          <w:color w:val="000000"/>
          <w:sz w:val="20"/>
          <w:szCs w:val="20"/>
        </w:rPr>
        <w:t>à la mode.</w:t>
      </w:r>
      <w:r w:rsidRPr="00A0536B">
        <w:rPr>
          <w:rStyle w:val="apple-converted-space"/>
          <w:color w:val="000000"/>
          <w:sz w:val="20"/>
          <w:szCs w:val="20"/>
        </w:rPr>
        <w:t> </w:t>
      </w:r>
      <w:r w:rsidRPr="00A0536B">
        <w:rPr>
          <w:color w:val="000000"/>
          <w:sz w:val="20"/>
          <w:szCs w:val="20"/>
        </w:rPr>
        <w:br/>
      </w:r>
      <w:bookmarkStart w:id="777" w:name="vamoza"/>
      <w:bookmarkEnd w:id="777"/>
      <w:r w:rsidRPr="00A0536B">
        <w:rPr>
          <w:b/>
          <w:bCs/>
          <w:color w:val="000000"/>
          <w:sz w:val="20"/>
          <w:szCs w:val="20"/>
        </w:rPr>
        <w:t>Vamoza la Plate :</w:t>
      </w:r>
      <w:r w:rsidRPr="00A0536B">
        <w:rPr>
          <w:rStyle w:val="apple-converted-space"/>
          <w:color w:val="000000"/>
          <w:sz w:val="20"/>
          <w:szCs w:val="20"/>
        </w:rPr>
        <w:t> </w:t>
      </w:r>
      <w:r w:rsidRPr="00A0536B">
        <w:rPr>
          <w:color w:val="000000"/>
          <w:sz w:val="20"/>
          <w:szCs w:val="20"/>
        </w:rPr>
        <w:t>planète qui compte parmi sa faune indigène les</w:t>
      </w:r>
      <w:r w:rsidRPr="00A0536B">
        <w:rPr>
          <w:rStyle w:val="apple-converted-space"/>
          <w:color w:val="000000"/>
          <w:sz w:val="20"/>
          <w:szCs w:val="20"/>
        </w:rPr>
        <w:t> </w:t>
      </w:r>
      <w:hyperlink w:anchor="ptrak" w:history="1">
        <w:r w:rsidRPr="00A0536B">
          <w:rPr>
            <w:rStyle w:val="Lienhypertexte"/>
            <w:i/>
            <w:iCs/>
            <w:sz w:val="20"/>
            <w:szCs w:val="20"/>
          </w:rPr>
          <w:t>ptraks</w:t>
        </w:r>
      </w:hyperlink>
      <w:r w:rsidRPr="00A0536B">
        <w:rPr>
          <w:rStyle w:val="apple-converted-space"/>
          <w:color w:val="000000"/>
          <w:sz w:val="20"/>
          <w:szCs w:val="20"/>
        </w:rPr>
        <w:t> </w:t>
      </w:r>
      <w:r w:rsidRPr="00A0536B">
        <w:rPr>
          <w:color w:val="000000"/>
          <w:sz w:val="20"/>
          <w:szCs w:val="20"/>
        </w:rPr>
        <w:t>et les</w:t>
      </w:r>
      <w:r w:rsidRPr="00A0536B">
        <w:rPr>
          <w:rStyle w:val="apple-converted-space"/>
          <w:color w:val="000000"/>
          <w:sz w:val="20"/>
          <w:szCs w:val="20"/>
        </w:rPr>
        <w:t> </w:t>
      </w:r>
      <w:hyperlink w:anchor="vanyoutch" w:history="1">
        <w:r w:rsidRPr="00A0536B">
          <w:rPr>
            <w:rStyle w:val="Lienhypertexte"/>
            <w:i/>
            <w:iCs/>
            <w:sz w:val="20"/>
            <w:szCs w:val="20"/>
          </w:rPr>
          <w:t>vanyoutchs swingants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78" w:name="vampire"/>
      <w:bookmarkEnd w:id="778"/>
      <w:r w:rsidRPr="00A0536B">
        <w:rPr>
          <w:b/>
          <w:bCs/>
          <w:color w:val="000000"/>
          <w:sz w:val="20"/>
          <w:szCs w:val="20"/>
        </w:rPr>
        <w:t>Vampire à volonté :</w:t>
      </w:r>
      <w:r w:rsidRPr="00A0536B">
        <w:rPr>
          <w:rStyle w:val="apple-converted-space"/>
          <w:color w:val="000000"/>
          <w:sz w:val="20"/>
          <w:szCs w:val="20"/>
        </w:rPr>
        <w:t> </w:t>
      </w:r>
      <w:hyperlink w:anchor="creatinter" w:history="1">
        <w:r w:rsidRPr="00A0536B">
          <w:rPr>
            <w:rStyle w:val="Lienhypertexte"/>
            <w:i/>
            <w:iCs/>
            <w:sz w:val="20"/>
            <w:szCs w:val="20"/>
          </w:rPr>
          <w:t>créature de l'intercontinuum</w:t>
        </w:r>
      </w:hyperlink>
      <w:r w:rsidRPr="00A0536B">
        <w:rPr>
          <w:rStyle w:val="apple-converted-space"/>
          <w:color w:val="000000"/>
          <w:sz w:val="20"/>
          <w:szCs w:val="20"/>
        </w:rPr>
        <w:t> </w:t>
      </w:r>
      <w:r w:rsidRPr="00A0536B">
        <w:rPr>
          <w:color w:val="000000"/>
          <w:sz w:val="20"/>
          <w:szCs w:val="20"/>
        </w:rPr>
        <w:t>qui barre l'accès au</w:t>
      </w:r>
      <w:r w:rsidRPr="00A0536B">
        <w:rPr>
          <w:rStyle w:val="apple-converted-space"/>
          <w:color w:val="000000"/>
          <w:sz w:val="20"/>
          <w:szCs w:val="20"/>
        </w:rPr>
        <w:t> </w:t>
      </w:r>
      <w:hyperlink w:anchor="destination" w:history="1">
        <w:r w:rsidRPr="00A0536B">
          <w:rPr>
            <w:rStyle w:val="Lienhypertexte"/>
            <w:i/>
            <w:iCs/>
            <w:sz w:val="20"/>
            <w:szCs w:val="20"/>
          </w:rPr>
          <w:t>point de transit destination</w:t>
        </w:r>
      </w:hyperlink>
      <w:r w:rsidRPr="00A0536B">
        <w:rPr>
          <w:rStyle w:val="apple-converted-space"/>
          <w:color w:val="000000"/>
          <w:sz w:val="20"/>
          <w:szCs w:val="20"/>
        </w:rPr>
        <w:t> </w:t>
      </w:r>
      <w:r w:rsidRPr="00A0536B">
        <w:rPr>
          <w:color w:val="000000"/>
          <w:sz w:val="20"/>
          <w:szCs w:val="20"/>
        </w:rPr>
        <w:t>tout en vidant le MEGA de sa volonté, le coinçant dans l'</w:t>
      </w:r>
      <w:hyperlink w:anchor="cst" w:history="1">
        <w:r w:rsidRPr="00A0536B">
          <w:rPr>
            <w:rStyle w:val="Lienhypertexte"/>
            <w:i/>
            <w:iCs/>
            <w:sz w:val="20"/>
            <w:szCs w:val="20"/>
          </w:rPr>
          <w:t>intercontinuum</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Vampire du continuum :</w:t>
      </w:r>
      <w:r w:rsidRPr="00A0536B">
        <w:rPr>
          <w:rStyle w:val="apple-converted-space"/>
          <w:color w:val="000000"/>
          <w:sz w:val="20"/>
          <w:szCs w:val="20"/>
        </w:rPr>
        <w:t> </w:t>
      </w:r>
      <w:hyperlink w:anchor="vampire" w:history="1">
        <w:r w:rsidRPr="00A0536B">
          <w:rPr>
            <w:rStyle w:val="Lienhypertexte"/>
            <w:sz w:val="20"/>
            <w:szCs w:val="20"/>
          </w:rPr>
          <w:t>vampire à volonté</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79" w:name="vanyoutch"/>
      <w:bookmarkEnd w:id="779"/>
      <w:r w:rsidRPr="00A0536B">
        <w:rPr>
          <w:b/>
          <w:bCs/>
          <w:color w:val="000000"/>
          <w:sz w:val="20"/>
          <w:szCs w:val="20"/>
        </w:rPr>
        <w:t>Vanyoutch swingant :</w:t>
      </w:r>
      <w:r w:rsidRPr="00A0536B">
        <w:rPr>
          <w:rStyle w:val="apple-converted-space"/>
          <w:color w:val="000000"/>
          <w:sz w:val="20"/>
          <w:szCs w:val="20"/>
        </w:rPr>
        <w:t> </w:t>
      </w:r>
      <w:r w:rsidRPr="00A0536B">
        <w:rPr>
          <w:color w:val="000000"/>
          <w:sz w:val="20"/>
          <w:szCs w:val="20"/>
        </w:rPr>
        <w:t>animal ressemblant à un petit dinosaure bipède à long cou, utilisable comme animal de monte et originaire de</w:t>
      </w:r>
      <w:r w:rsidRPr="00A0536B">
        <w:rPr>
          <w:rStyle w:val="apple-converted-space"/>
          <w:color w:val="000000"/>
          <w:sz w:val="20"/>
          <w:szCs w:val="20"/>
        </w:rPr>
        <w:t> </w:t>
      </w:r>
      <w:hyperlink w:anchor="vamoza" w:history="1">
        <w:r w:rsidRPr="00A0536B">
          <w:rPr>
            <w:rStyle w:val="Lienhypertexte"/>
            <w:i/>
            <w:iCs/>
            <w:sz w:val="20"/>
            <w:szCs w:val="20"/>
          </w:rPr>
          <w:t>Vamoza la Plate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Varilet :</w:t>
      </w:r>
      <w:r w:rsidRPr="00A0536B">
        <w:rPr>
          <w:rStyle w:val="apple-converted-space"/>
          <w:color w:val="000000"/>
          <w:sz w:val="20"/>
          <w:szCs w:val="20"/>
        </w:rPr>
        <w:t> </w:t>
      </w:r>
      <w:r w:rsidRPr="00A0536B">
        <w:rPr>
          <w:color w:val="000000"/>
          <w:sz w:val="20"/>
          <w:szCs w:val="20"/>
        </w:rPr>
        <w:t>objet lancé à la</w:t>
      </w:r>
      <w:r w:rsidRPr="00A0536B">
        <w:rPr>
          <w:rStyle w:val="apple-converted-space"/>
          <w:color w:val="000000"/>
          <w:sz w:val="20"/>
          <w:szCs w:val="20"/>
        </w:rPr>
        <w:t> </w:t>
      </w:r>
      <w:hyperlink w:anchor="varle" w:history="1">
        <w:r w:rsidRPr="00A0536B">
          <w:rPr>
            <w:rStyle w:val="Lienhypertexte"/>
            <w:i/>
            <w:iCs/>
            <w:sz w:val="20"/>
            <w:szCs w:val="20"/>
          </w:rPr>
          <w:t>varle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80" w:name="varle"/>
      <w:bookmarkEnd w:id="780"/>
      <w:r w:rsidRPr="00A0536B">
        <w:rPr>
          <w:b/>
          <w:bCs/>
          <w:color w:val="000000"/>
          <w:sz w:val="20"/>
          <w:szCs w:val="20"/>
        </w:rPr>
        <w:t>Varle :</w:t>
      </w:r>
      <w:r w:rsidRPr="00A0536B">
        <w:rPr>
          <w:rStyle w:val="apple-converted-space"/>
          <w:color w:val="000000"/>
          <w:sz w:val="20"/>
          <w:szCs w:val="20"/>
        </w:rPr>
        <w:t> </w:t>
      </w:r>
      <w:r w:rsidRPr="00A0536B">
        <w:rPr>
          <w:color w:val="000000"/>
          <w:sz w:val="20"/>
          <w:szCs w:val="20"/>
        </w:rPr>
        <w:t>un sport d'équipe.</w:t>
      </w:r>
      <w:r w:rsidRPr="00A0536B">
        <w:rPr>
          <w:rStyle w:val="apple-converted-space"/>
          <w:color w:val="000000"/>
          <w:sz w:val="20"/>
          <w:szCs w:val="20"/>
        </w:rPr>
        <w:t> </w:t>
      </w:r>
      <w:r w:rsidRPr="00A0536B">
        <w:rPr>
          <w:color w:val="000000"/>
          <w:sz w:val="20"/>
          <w:szCs w:val="20"/>
        </w:rPr>
        <w:br/>
      </w:r>
      <w:bookmarkStart w:id="781" w:name="vayani"/>
      <w:bookmarkEnd w:id="781"/>
      <w:r w:rsidRPr="00A0536B">
        <w:rPr>
          <w:b/>
          <w:bCs/>
          <w:color w:val="000000"/>
          <w:sz w:val="20"/>
          <w:szCs w:val="20"/>
        </w:rPr>
        <w:t>Vayani III :</w:t>
      </w:r>
      <w:r w:rsidRPr="00A0536B">
        <w:rPr>
          <w:rStyle w:val="apple-converted-space"/>
          <w:color w:val="000000"/>
          <w:sz w:val="20"/>
          <w:szCs w:val="20"/>
        </w:rPr>
        <w:t> </w:t>
      </w:r>
      <w:r w:rsidRPr="00A0536B">
        <w:rPr>
          <w:color w:val="000000"/>
          <w:sz w:val="20"/>
          <w:szCs w:val="20"/>
        </w:rPr>
        <w:t>planète dont sont originaires les</w:t>
      </w:r>
      <w:r w:rsidRPr="00A0536B">
        <w:rPr>
          <w:rStyle w:val="apple-converted-space"/>
          <w:color w:val="000000"/>
          <w:sz w:val="20"/>
          <w:szCs w:val="20"/>
        </w:rPr>
        <w:t> </w:t>
      </w:r>
      <w:hyperlink w:anchor="trod" w:history="1">
        <w:r w:rsidRPr="00A0536B">
          <w:rPr>
            <w:rStyle w:val="Lienhypertexte"/>
            <w:i/>
            <w:iCs/>
            <w:sz w:val="20"/>
            <w:szCs w:val="20"/>
          </w:rPr>
          <w:t>trods</w:t>
        </w:r>
      </w:hyperlink>
      <w:r w:rsidRPr="00A0536B">
        <w:rPr>
          <w:rStyle w:val="apple-converted-space"/>
          <w:color w:val="000000"/>
          <w:sz w:val="20"/>
          <w:szCs w:val="20"/>
        </w:rPr>
        <w:t> </w:t>
      </w:r>
      <w:r w:rsidRPr="00A0536B">
        <w:rPr>
          <w:color w:val="000000"/>
          <w:sz w:val="20"/>
          <w:szCs w:val="20"/>
        </w:rPr>
        <w:t>et où vivent en surface des colons</w:t>
      </w:r>
      <w:r w:rsidRPr="00A0536B">
        <w:rPr>
          <w:rStyle w:val="apple-converted-space"/>
          <w:color w:val="000000"/>
          <w:sz w:val="20"/>
          <w:szCs w:val="20"/>
        </w:rPr>
        <w:t> </w:t>
      </w:r>
      <w:hyperlink w:anchor="talsanit" w:history="1">
        <w:r w:rsidRPr="00A0536B">
          <w:rPr>
            <w:rStyle w:val="Lienhypertexte"/>
            <w:i/>
            <w:iCs/>
            <w:sz w:val="20"/>
            <w:szCs w:val="20"/>
          </w:rPr>
          <w:t>talsanits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82" w:name="vev"/>
      <w:bookmarkEnd w:id="782"/>
      <w:r w:rsidRPr="00A0536B">
        <w:rPr>
          <w:b/>
          <w:bCs/>
          <w:color w:val="000000"/>
          <w:sz w:val="20"/>
          <w:szCs w:val="20"/>
        </w:rPr>
        <w:t>Véhicule à Environnement Variable :</w:t>
      </w:r>
      <w:r w:rsidRPr="00A0536B">
        <w:rPr>
          <w:rStyle w:val="apple-converted-space"/>
          <w:color w:val="000000"/>
          <w:sz w:val="20"/>
          <w:szCs w:val="20"/>
        </w:rPr>
        <w:t> </w:t>
      </w:r>
      <w:r w:rsidRPr="00A0536B">
        <w:rPr>
          <w:color w:val="000000"/>
          <w:sz w:val="20"/>
          <w:szCs w:val="20"/>
        </w:rPr>
        <w:t>véhicule capable d'évoluer dans des milieux différents (atmosphère et espace pour les</w:t>
      </w:r>
      <w:r w:rsidRPr="00A0536B">
        <w:rPr>
          <w:rStyle w:val="apple-converted-space"/>
          <w:color w:val="000000"/>
          <w:sz w:val="20"/>
          <w:szCs w:val="20"/>
        </w:rPr>
        <w:t> </w:t>
      </w:r>
      <w:r w:rsidRPr="00A0536B">
        <w:rPr>
          <w:i/>
          <w:iCs/>
          <w:color w:val="000000"/>
          <w:sz w:val="20"/>
          <w:szCs w:val="20"/>
        </w:rPr>
        <w:t>VEV</w:t>
      </w:r>
      <w:r w:rsidRPr="00A0536B">
        <w:rPr>
          <w:rStyle w:val="apple-converted-space"/>
          <w:color w:val="000000"/>
          <w:sz w:val="20"/>
          <w:szCs w:val="20"/>
        </w:rPr>
        <w:t> </w:t>
      </w:r>
      <w:r w:rsidRPr="00A0536B">
        <w:rPr>
          <w:color w:val="000000"/>
          <w:sz w:val="20"/>
          <w:szCs w:val="20"/>
        </w:rPr>
        <w:t>des premières catégories, mais les VEV de catégorie 6 sont capables de traverser une planète de part en part et ceux de catégorie 7 peuvent modifier la trame de l'espace-temps et se glisser</w:t>
      </w:r>
      <w:r w:rsidRPr="00A0536B">
        <w:rPr>
          <w:rStyle w:val="apple-converted-space"/>
          <w:color w:val="000000"/>
          <w:sz w:val="20"/>
          <w:szCs w:val="20"/>
        </w:rPr>
        <w:t> </w:t>
      </w:r>
      <w:r w:rsidRPr="00A0536B">
        <w:rPr>
          <w:i/>
          <w:iCs/>
          <w:color w:val="000000"/>
          <w:sz w:val="20"/>
          <w:szCs w:val="20"/>
        </w:rPr>
        <w:t>entre les réalités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Veilleur :</w:t>
      </w:r>
      <w:r w:rsidRPr="00A0536B">
        <w:rPr>
          <w:rStyle w:val="apple-converted-space"/>
          <w:color w:val="000000"/>
          <w:sz w:val="20"/>
          <w:szCs w:val="20"/>
        </w:rPr>
        <w:t> </w:t>
      </w:r>
      <w:hyperlink w:anchor="guetteur" w:history="1">
        <w:r w:rsidRPr="00A0536B">
          <w:rPr>
            <w:rStyle w:val="Lienhypertexte"/>
            <w:sz w:val="20"/>
            <w:szCs w:val="20"/>
          </w:rPr>
          <w:t>guetteur</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Vengeance de l'oubliée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uite" w:history="1">
        <w:r w:rsidRPr="00A0536B">
          <w:rPr>
            <w:rStyle w:val="Lienhypertexte"/>
            <w:i/>
            <w:iCs/>
            <w:sz w:val="20"/>
            <w:szCs w:val="20"/>
          </w:rPr>
          <w:t>suites</w:t>
        </w:r>
      </w:hyperlink>
      <w:r w:rsidRPr="00A0536B">
        <w:rPr>
          <w:rStyle w:val="apple-converted-space"/>
          <w:color w:val="000000"/>
          <w:sz w:val="20"/>
          <w:szCs w:val="20"/>
        </w:rPr>
        <w:t> </w:t>
      </w:r>
      <w:hyperlink w:anchor="smeurtre" w:history="1">
        <w:r w:rsidRPr="00A0536B">
          <w:rPr>
            <w:rStyle w:val="Lienhypertexte"/>
            <w:i/>
            <w:iCs/>
            <w:sz w:val="20"/>
            <w:szCs w:val="20"/>
          </w:rPr>
          <w:t>meurtrières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83" w:name="vma"/>
      <w:bookmarkEnd w:id="783"/>
      <w:r w:rsidRPr="00A0536B">
        <w:rPr>
          <w:b/>
          <w:bCs/>
          <w:color w:val="000000"/>
          <w:sz w:val="20"/>
          <w:szCs w:val="20"/>
        </w:rPr>
        <w:t>Ventouses magnéto-adhésives :</w:t>
      </w:r>
      <w:r w:rsidRPr="00A0536B">
        <w:rPr>
          <w:rStyle w:val="apple-converted-space"/>
          <w:color w:val="000000"/>
          <w:sz w:val="20"/>
          <w:szCs w:val="20"/>
        </w:rPr>
        <w:t> </w:t>
      </w:r>
      <w:r w:rsidRPr="00A0536B">
        <w:rPr>
          <w:color w:val="000000"/>
          <w:sz w:val="20"/>
          <w:szCs w:val="20"/>
        </w:rPr>
        <w:t>matériau recouvert de micro-ventouses permettant d'adhérer à la plupart des surfaces (sauf celles qui sont trop anfractueuses) (</w:t>
      </w:r>
      <w:r w:rsidRPr="00A0536B">
        <w:rPr>
          <w:i/>
          <w:iCs/>
          <w:color w:val="000000"/>
          <w:sz w:val="20"/>
          <w:szCs w:val="20"/>
        </w:rPr>
        <w:t>COMEGA</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84" w:name="veria"/>
      <w:bookmarkEnd w:id="784"/>
      <w:r w:rsidRPr="00A0536B">
        <w:rPr>
          <w:b/>
          <w:bCs/>
          <w:color w:val="000000"/>
          <w:sz w:val="20"/>
          <w:szCs w:val="20"/>
        </w:rPr>
        <w:t>Veria :</w:t>
      </w:r>
      <w:r w:rsidRPr="00A0536B">
        <w:rPr>
          <w:rStyle w:val="apple-converted-space"/>
          <w:color w:val="000000"/>
          <w:sz w:val="20"/>
          <w:szCs w:val="20"/>
        </w:rPr>
        <w:t> </w:t>
      </w:r>
      <w:r w:rsidRPr="00A0536B">
        <w:rPr>
          <w:color w:val="000000"/>
          <w:sz w:val="20"/>
          <w:szCs w:val="20"/>
        </w:rPr>
        <w:t>quatrième planète d'un soleil de type G2, membre de l'AG depuis 5000 ans, démocratique. Habitants : Verians, Veriannes.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Vérificateur :</w:t>
      </w:r>
      <w:r w:rsidRPr="00A0536B">
        <w:rPr>
          <w:rStyle w:val="apple-converted-space"/>
          <w:color w:val="000000"/>
          <w:sz w:val="20"/>
          <w:szCs w:val="20"/>
        </w:rPr>
        <w:t> </w:t>
      </w:r>
      <w:r w:rsidRPr="00A0536B">
        <w:rPr>
          <w:color w:val="000000"/>
          <w:sz w:val="20"/>
          <w:szCs w:val="20"/>
        </w:rPr>
        <w:t>MEGA chargé de se transiter de</w:t>
      </w:r>
      <w:r w:rsidRPr="00A0536B">
        <w:rPr>
          <w:rStyle w:val="apple-converted-space"/>
          <w:color w:val="000000"/>
          <w:sz w:val="20"/>
          <w:szCs w:val="20"/>
        </w:rPr>
        <w:t> </w:t>
      </w:r>
      <w:hyperlink w:anchor="tetra" w:history="1">
        <w:r w:rsidRPr="00A0536B">
          <w:rPr>
            <w:rStyle w:val="Lienhypertexte"/>
            <w:i/>
            <w:iCs/>
            <w:sz w:val="20"/>
            <w:szCs w:val="20"/>
          </w:rPr>
          <w:t>point de transit</w:t>
        </w:r>
      </w:hyperlink>
      <w:r w:rsidRPr="00A0536B">
        <w:rPr>
          <w:rStyle w:val="apple-converted-space"/>
          <w:color w:val="000000"/>
          <w:sz w:val="20"/>
          <w:szCs w:val="20"/>
        </w:rPr>
        <w:t> </w:t>
      </w:r>
      <w:r w:rsidRPr="00A0536B">
        <w:rPr>
          <w:color w:val="000000"/>
          <w:sz w:val="20"/>
          <w:szCs w:val="20"/>
        </w:rPr>
        <w:t>en point de transit, pour en vérifier le bon état et recueillir des informations récentes auprès des</w:t>
      </w:r>
      <w:r w:rsidRPr="00A0536B">
        <w:rPr>
          <w:rStyle w:val="apple-converted-space"/>
          <w:color w:val="000000"/>
          <w:sz w:val="20"/>
          <w:szCs w:val="20"/>
        </w:rPr>
        <w:t> </w:t>
      </w:r>
      <w:hyperlink w:anchor="contact" w:history="1">
        <w:r w:rsidRPr="00A0536B">
          <w:rPr>
            <w:rStyle w:val="Lienhypertexte"/>
            <w:i/>
            <w:iCs/>
            <w:sz w:val="20"/>
            <w:szCs w:val="20"/>
          </w:rPr>
          <w:t>contacts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Vérifié :</w:t>
      </w:r>
      <w:r w:rsidRPr="00A0536B">
        <w:rPr>
          <w:rStyle w:val="apple-converted-space"/>
          <w:color w:val="000000"/>
          <w:sz w:val="20"/>
          <w:szCs w:val="20"/>
        </w:rPr>
        <w:t> </w:t>
      </w:r>
      <w:r w:rsidRPr="00A0536B">
        <w:rPr>
          <w:color w:val="000000"/>
          <w:sz w:val="20"/>
          <w:szCs w:val="20"/>
        </w:rPr>
        <w:t>se dit d'un</w:t>
      </w:r>
      <w:r w:rsidRPr="00A0536B">
        <w:rPr>
          <w:rStyle w:val="apple-converted-space"/>
          <w:color w:val="000000"/>
          <w:sz w:val="20"/>
          <w:szCs w:val="20"/>
        </w:rPr>
        <w:t> </w:t>
      </w:r>
      <w:hyperlink w:anchor="tetra" w:history="1">
        <w:r w:rsidRPr="00A0536B">
          <w:rPr>
            <w:rStyle w:val="Lienhypertexte"/>
            <w:i/>
            <w:iCs/>
            <w:sz w:val="20"/>
            <w:szCs w:val="20"/>
          </w:rPr>
          <w:t>point de transit</w:t>
        </w:r>
      </w:hyperlink>
      <w:r w:rsidRPr="00A0536B">
        <w:rPr>
          <w:rStyle w:val="apple-converted-space"/>
          <w:color w:val="000000"/>
          <w:sz w:val="20"/>
          <w:szCs w:val="20"/>
        </w:rPr>
        <w:t> </w:t>
      </w:r>
      <w:r w:rsidRPr="00A0536B">
        <w:rPr>
          <w:color w:val="000000"/>
          <w:sz w:val="20"/>
          <w:szCs w:val="20"/>
        </w:rPr>
        <w:t>qui a été utilisé par un MEGA il y a moins de cinq ans.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Vert destin d'une famille écoutant Mère Nature, Le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extra" w:history="1">
        <w:r w:rsidRPr="00A0536B">
          <w:rPr>
            <w:rStyle w:val="Lienhypertexte"/>
            <w:i/>
            <w:iCs/>
            <w:sz w:val="20"/>
            <w:szCs w:val="20"/>
          </w:rPr>
          <w:t>suites extraordinaires</w:t>
        </w:r>
      </w:hyperlink>
      <w:r w:rsidRPr="00A0536B">
        <w:rPr>
          <w:color w:val="000000"/>
          <w:sz w:val="20"/>
          <w:szCs w:val="20"/>
        </w:rPr>
        <w:t>.</w:t>
      </w:r>
      <w:r w:rsidRPr="00A0536B">
        <w:rPr>
          <w:color w:val="000000"/>
          <w:sz w:val="20"/>
          <w:szCs w:val="20"/>
        </w:rPr>
        <w:br/>
      </w:r>
      <w:r w:rsidRPr="00A0536B">
        <w:rPr>
          <w:b/>
          <w:bCs/>
          <w:color w:val="000000"/>
          <w:sz w:val="20"/>
          <w:szCs w:val="20"/>
        </w:rPr>
        <w:t>Vessier :</w:t>
      </w:r>
      <w:r w:rsidRPr="00A0536B">
        <w:rPr>
          <w:rStyle w:val="apple-converted-space"/>
          <w:color w:val="000000"/>
          <w:sz w:val="20"/>
          <w:szCs w:val="20"/>
        </w:rPr>
        <w:t> </w:t>
      </w:r>
      <w:r w:rsidRPr="00A0536B">
        <w:rPr>
          <w:color w:val="000000"/>
          <w:sz w:val="20"/>
          <w:szCs w:val="20"/>
        </w:rPr>
        <w:t>royaume qui est l'un des États d'</w:t>
      </w:r>
      <w:hyperlink w:anchor="alvande" w:history="1">
        <w:r w:rsidRPr="00A0536B">
          <w:rPr>
            <w:rStyle w:val="Lienhypertexte"/>
            <w:i/>
            <w:iCs/>
            <w:sz w:val="20"/>
            <w:szCs w:val="20"/>
          </w:rPr>
          <w:t>Alvande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VEV :</w:t>
      </w:r>
      <w:r w:rsidRPr="00A0536B">
        <w:rPr>
          <w:rStyle w:val="apple-converted-space"/>
          <w:color w:val="000000"/>
          <w:sz w:val="20"/>
          <w:szCs w:val="20"/>
        </w:rPr>
        <w:t> </w:t>
      </w:r>
      <w:hyperlink w:anchor="vev" w:history="1">
        <w:r w:rsidRPr="00A0536B">
          <w:rPr>
            <w:rStyle w:val="Lienhypertexte"/>
            <w:sz w:val="20"/>
            <w:szCs w:val="20"/>
          </w:rPr>
          <w:t>Véhicule à Environnement Variable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Vid :</w:t>
      </w:r>
      <w:r w:rsidRPr="00A0536B">
        <w:rPr>
          <w:rStyle w:val="apple-converted-space"/>
          <w:color w:val="000000"/>
          <w:sz w:val="20"/>
          <w:szCs w:val="20"/>
        </w:rPr>
        <w:t> </w:t>
      </w:r>
      <w:r w:rsidRPr="00A0536B">
        <w:rPr>
          <w:color w:val="000000"/>
          <w:sz w:val="20"/>
          <w:szCs w:val="20"/>
        </w:rPr>
        <w:t>vidéo.</w:t>
      </w:r>
      <w:r w:rsidRPr="00A0536B">
        <w:rPr>
          <w:rStyle w:val="apple-converted-space"/>
          <w:color w:val="000000"/>
          <w:sz w:val="20"/>
          <w:szCs w:val="20"/>
        </w:rPr>
        <w:t> </w:t>
      </w:r>
      <w:r w:rsidRPr="00A0536B">
        <w:rPr>
          <w:color w:val="000000"/>
          <w:sz w:val="20"/>
          <w:szCs w:val="20"/>
        </w:rPr>
        <w:br/>
      </w:r>
      <w:bookmarkStart w:id="785" w:name="videholo"/>
      <w:bookmarkEnd w:id="785"/>
      <w:r w:rsidRPr="00A0536B">
        <w:rPr>
          <w:b/>
          <w:bCs/>
          <w:color w:val="000000"/>
          <w:sz w:val="20"/>
          <w:szCs w:val="20"/>
        </w:rPr>
        <w:t>Vidéholo :</w:t>
      </w:r>
      <w:r w:rsidRPr="00A0536B">
        <w:rPr>
          <w:rStyle w:val="apple-converted-space"/>
          <w:color w:val="000000"/>
          <w:sz w:val="20"/>
          <w:szCs w:val="20"/>
        </w:rPr>
        <w:t> </w:t>
      </w:r>
      <w:r w:rsidRPr="00A0536B">
        <w:rPr>
          <w:color w:val="000000"/>
          <w:sz w:val="20"/>
          <w:szCs w:val="20"/>
        </w:rPr>
        <w:t>1°) écran vidéo en 3D (trois dimensions) ; 2°) images diffusées par un tel écran.</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Vidéophone :</w:t>
      </w:r>
      <w:r w:rsidRPr="00A0536B">
        <w:rPr>
          <w:rStyle w:val="apple-converted-space"/>
          <w:color w:val="000000"/>
          <w:sz w:val="20"/>
          <w:szCs w:val="20"/>
        </w:rPr>
        <w:t> </w:t>
      </w:r>
      <w:hyperlink w:anchor="visiphone" w:history="1">
        <w:r w:rsidRPr="00A0536B">
          <w:rPr>
            <w:rStyle w:val="Lienhypertexte"/>
            <w:i/>
            <w:iCs/>
            <w:sz w:val="20"/>
            <w:szCs w:val="20"/>
          </w:rPr>
          <w:t>Visiphone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Vie et Dignité :</w:t>
      </w:r>
      <w:r w:rsidRPr="00A0536B">
        <w:rPr>
          <w:rStyle w:val="apple-converted-space"/>
          <w:color w:val="000000"/>
          <w:sz w:val="20"/>
          <w:szCs w:val="20"/>
        </w:rPr>
        <w:t> </w:t>
      </w:r>
      <w:r w:rsidRPr="00A0536B">
        <w:rPr>
          <w:color w:val="000000"/>
          <w:sz w:val="20"/>
          <w:szCs w:val="20"/>
        </w:rPr>
        <w:t>devise première et plus grand principe de la</w:t>
      </w:r>
      <w:r w:rsidRPr="00A0536B">
        <w:rPr>
          <w:rStyle w:val="apple-converted-space"/>
          <w:color w:val="000000"/>
          <w:sz w:val="20"/>
          <w:szCs w:val="20"/>
        </w:rPr>
        <w:t> </w:t>
      </w:r>
      <w:hyperlink w:anchor="guilde" w:history="1">
        <w:r w:rsidRPr="00A0536B">
          <w:rPr>
            <w:rStyle w:val="Lienhypertexte"/>
            <w:i/>
            <w:iCs/>
            <w:sz w:val="20"/>
            <w:szCs w:val="20"/>
          </w:rPr>
          <w:t>Guilde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86" w:name="vieux"/>
      <w:bookmarkEnd w:id="786"/>
      <w:r w:rsidRPr="00A0536B">
        <w:rPr>
          <w:b/>
          <w:bCs/>
          <w:color w:val="000000"/>
          <w:sz w:val="20"/>
          <w:szCs w:val="20"/>
        </w:rPr>
        <w:t>Vieux :</w:t>
      </w:r>
      <w:r w:rsidRPr="00A0536B">
        <w:rPr>
          <w:rStyle w:val="apple-converted-space"/>
          <w:color w:val="000000"/>
          <w:sz w:val="20"/>
          <w:szCs w:val="20"/>
        </w:rPr>
        <w:t> </w:t>
      </w:r>
      <w:r w:rsidRPr="00A0536B">
        <w:rPr>
          <w:color w:val="000000"/>
          <w:sz w:val="20"/>
          <w:szCs w:val="20"/>
        </w:rPr>
        <w:t>les plus expérimentés des MEGA (au delà du grade de</w:t>
      </w:r>
      <w:r w:rsidRPr="00A0536B">
        <w:rPr>
          <w:rStyle w:val="apple-converted-space"/>
          <w:color w:val="000000"/>
          <w:sz w:val="20"/>
          <w:szCs w:val="20"/>
        </w:rPr>
        <w:t> </w:t>
      </w:r>
      <w:hyperlink w:anchor="sageconsult" w:history="1">
        <w:r w:rsidRPr="00A0536B">
          <w:rPr>
            <w:rStyle w:val="Lienhypertexte"/>
            <w:i/>
            <w:iCs/>
            <w:sz w:val="20"/>
            <w:szCs w:val="20"/>
          </w:rPr>
          <w:t>sage-consultant</w:t>
        </w:r>
      </w:hyperlink>
      <w:r w:rsidRPr="00A0536B">
        <w:rPr>
          <w:color w:val="000000"/>
          <w:sz w:val="20"/>
          <w:szCs w:val="20"/>
        </w:rPr>
        <w:t>). Ils gèrent la</w:t>
      </w:r>
      <w:r w:rsidRPr="00A0536B">
        <w:rPr>
          <w:rStyle w:val="apple-converted-space"/>
          <w:color w:val="000000"/>
          <w:sz w:val="20"/>
          <w:szCs w:val="20"/>
        </w:rPr>
        <w:t> </w:t>
      </w:r>
      <w:hyperlink w:anchor="guilde" w:history="1">
        <w:r w:rsidRPr="00A0536B">
          <w:rPr>
            <w:rStyle w:val="Lienhypertexte"/>
            <w:i/>
            <w:iCs/>
            <w:sz w:val="20"/>
            <w:szCs w:val="20"/>
          </w:rPr>
          <w:t>Guilde</w:t>
        </w:r>
      </w:hyperlink>
      <w:r w:rsidRPr="00A0536B">
        <w:rPr>
          <w:rStyle w:val="apple-converted-space"/>
          <w:color w:val="000000"/>
          <w:sz w:val="20"/>
          <w:szCs w:val="20"/>
        </w:rPr>
        <w:t> </w:t>
      </w:r>
      <w:r w:rsidRPr="00A0536B">
        <w:rPr>
          <w:color w:val="000000"/>
          <w:sz w:val="20"/>
          <w:szCs w:val="20"/>
        </w:rPr>
        <w:t>et servent d'interlocuteurs avec l'AG.</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Vigie :</w:t>
      </w:r>
      <w:r w:rsidRPr="00A0536B">
        <w:rPr>
          <w:rStyle w:val="apple-converted-space"/>
          <w:color w:val="000000"/>
          <w:sz w:val="20"/>
          <w:szCs w:val="20"/>
        </w:rPr>
        <w:t> </w:t>
      </w:r>
      <w:hyperlink w:anchor="vigie" w:history="1">
        <w:r w:rsidRPr="00A0536B">
          <w:rPr>
            <w:rStyle w:val="Lienhypertexte"/>
            <w:sz w:val="20"/>
            <w:szCs w:val="20"/>
          </w:rPr>
          <w:t>ordinateur-vigie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87" w:name="vigilant"/>
      <w:bookmarkEnd w:id="787"/>
      <w:r w:rsidRPr="00A0536B">
        <w:rPr>
          <w:b/>
          <w:bCs/>
          <w:color w:val="000000"/>
          <w:sz w:val="20"/>
          <w:szCs w:val="20"/>
        </w:rPr>
        <w:t>Vigilant :</w:t>
      </w:r>
      <w:r w:rsidRPr="00A0536B">
        <w:rPr>
          <w:rStyle w:val="apple-converted-space"/>
          <w:color w:val="000000"/>
          <w:sz w:val="20"/>
          <w:szCs w:val="20"/>
        </w:rPr>
        <w:t> </w:t>
      </w:r>
      <w:r w:rsidRPr="00A0536B">
        <w:rPr>
          <w:color w:val="000000"/>
          <w:sz w:val="20"/>
          <w:szCs w:val="20"/>
        </w:rPr>
        <w:t>MEGA appartenant aux unités chargées d'empêcher toute invasion du</w:t>
      </w:r>
      <w:r w:rsidRPr="00A0536B">
        <w:rPr>
          <w:rStyle w:val="apple-converted-space"/>
          <w:color w:val="000000"/>
          <w:sz w:val="20"/>
          <w:szCs w:val="20"/>
        </w:rPr>
        <w:t> </w:t>
      </w:r>
      <w:hyperlink w:anchor="sanctuaire" w:history="1">
        <w:r w:rsidRPr="00A0536B">
          <w:rPr>
            <w:rStyle w:val="Lienhypertexte"/>
            <w:i/>
            <w:iCs/>
            <w:sz w:val="20"/>
            <w:szCs w:val="20"/>
          </w:rPr>
          <w:t>Sanctuaire</w:t>
        </w:r>
      </w:hyperlink>
      <w:r w:rsidRPr="00A0536B">
        <w:rPr>
          <w:color w:val="000000"/>
          <w:sz w:val="20"/>
          <w:szCs w:val="20"/>
        </w:rPr>
        <w:t>, qui constituent le corps des vigilants. Ils sont largement épaulés par des robots de combat de conception MEGA.</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Ville-résidence :</w:t>
      </w:r>
      <w:r w:rsidRPr="00A0536B">
        <w:rPr>
          <w:rStyle w:val="apple-converted-space"/>
          <w:color w:val="000000"/>
          <w:sz w:val="20"/>
          <w:szCs w:val="20"/>
        </w:rPr>
        <w:t> </w:t>
      </w:r>
      <w:r w:rsidRPr="00A0536B">
        <w:rPr>
          <w:color w:val="000000"/>
          <w:sz w:val="20"/>
          <w:szCs w:val="20"/>
        </w:rPr>
        <w:t>ville à fonction uniquement résidentielle, sans aucune industrie.</w:t>
      </w:r>
      <w:r w:rsidRPr="00A0536B">
        <w:rPr>
          <w:rStyle w:val="apple-converted-space"/>
          <w:color w:val="000000"/>
          <w:sz w:val="20"/>
          <w:szCs w:val="20"/>
        </w:rPr>
        <w:t> </w:t>
      </w:r>
      <w:r w:rsidRPr="00A0536B">
        <w:rPr>
          <w:color w:val="000000"/>
          <w:sz w:val="20"/>
          <w:szCs w:val="20"/>
        </w:rPr>
        <w:br/>
      </w:r>
      <w:bookmarkStart w:id="788" w:name="vilna"/>
      <w:bookmarkEnd w:id="788"/>
      <w:r w:rsidRPr="00A0536B">
        <w:rPr>
          <w:b/>
          <w:bCs/>
          <w:color w:val="000000"/>
          <w:sz w:val="20"/>
          <w:szCs w:val="20"/>
        </w:rPr>
        <w:t>Vilna :</w:t>
      </w:r>
      <w:r w:rsidRPr="00A0536B">
        <w:rPr>
          <w:rStyle w:val="apple-converted-space"/>
          <w:color w:val="000000"/>
          <w:sz w:val="20"/>
          <w:szCs w:val="20"/>
        </w:rPr>
        <w:t> </w:t>
      </w:r>
      <w:r w:rsidRPr="00A0536B">
        <w:rPr>
          <w:color w:val="000000"/>
          <w:sz w:val="20"/>
          <w:szCs w:val="20"/>
        </w:rPr>
        <w:t>planète réputée pour ses nombreux centres de recherche de haute technologie.</w:t>
      </w:r>
      <w:r w:rsidRPr="00A0536B">
        <w:rPr>
          <w:rStyle w:val="apple-converted-space"/>
          <w:color w:val="000000"/>
          <w:sz w:val="20"/>
          <w:szCs w:val="20"/>
        </w:rPr>
        <w:t> </w:t>
      </w:r>
      <w:r w:rsidRPr="00A0536B">
        <w:rPr>
          <w:color w:val="000000"/>
          <w:sz w:val="20"/>
          <w:szCs w:val="20"/>
        </w:rPr>
        <w:br/>
      </w:r>
      <w:bookmarkStart w:id="789" w:name="vilneen"/>
      <w:bookmarkEnd w:id="789"/>
      <w:r w:rsidRPr="00A0536B">
        <w:rPr>
          <w:b/>
          <w:bCs/>
          <w:color w:val="000000"/>
          <w:sz w:val="20"/>
          <w:szCs w:val="20"/>
        </w:rPr>
        <w:t>Vilnéen :</w:t>
      </w:r>
      <w:r w:rsidRPr="00A0536B">
        <w:rPr>
          <w:rStyle w:val="apple-converted-space"/>
          <w:color w:val="000000"/>
          <w:sz w:val="20"/>
          <w:szCs w:val="20"/>
        </w:rPr>
        <w:t> </w:t>
      </w:r>
      <w:r w:rsidRPr="00A0536B">
        <w:rPr>
          <w:color w:val="000000"/>
          <w:sz w:val="20"/>
          <w:szCs w:val="20"/>
        </w:rPr>
        <w:t>habitant de</w:t>
      </w:r>
      <w:r w:rsidRPr="00A0536B">
        <w:rPr>
          <w:rStyle w:val="apple-converted-space"/>
          <w:color w:val="000000"/>
          <w:sz w:val="20"/>
          <w:szCs w:val="20"/>
        </w:rPr>
        <w:t> </w:t>
      </w:r>
      <w:hyperlink w:anchor="vilna" w:history="1">
        <w:r w:rsidRPr="00A0536B">
          <w:rPr>
            <w:rStyle w:val="Lienhypertexte"/>
            <w:i/>
            <w:iCs/>
            <w:sz w:val="20"/>
            <w:szCs w:val="20"/>
          </w:rPr>
          <w:t>Vilna</w:t>
        </w:r>
      </w:hyperlink>
      <w:r w:rsidRPr="00A0536B">
        <w:rPr>
          <w:rStyle w:val="apple-converted-space"/>
          <w:color w:val="000000"/>
          <w:sz w:val="20"/>
          <w:szCs w:val="20"/>
        </w:rPr>
        <w:t> </w:t>
      </w:r>
      <w:r w:rsidRPr="00A0536B">
        <w:rPr>
          <w:color w:val="000000"/>
          <w:sz w:val="20"/>
          <w:szCs w:val="20"/>
        </w:rPr>
        <w:t>; ce sont des</w:t>
      </w:r>
      <w:r w:rsidRPr="00A0536B">
        <w:rPr>
          <w:rStyle w:val="apple-converted-space"/>
          <w:color w:val="000000"/>
          <w:sz w:val="20"/>
          <w:szCs w:val="20"/>
        </w:rPr>
        <w:t> </w:t>
      </w:r>
      <w:hyperlink w:anchor="talsanit" w:history="1">
        <w:r w:rsidRPr="00A0536B">
          <w:rPr>
            <w:rStyle w:val="Lienhypertexte"/>
            <w:i/>
            <w:iCs/>
            <w:sz w:val="20"/>
            <w:szCs w:val="20"/>
          </w:rPr>
          <w:t>talsanites</w:t>
        </w:r>
      </w:hyperlink>
      <w:r w:rsidRPr="00A0536B">
        <w:rPr>
          <w:rStyle w:val="apple-converted-space"/>
          <w:color w:val="000000"/>
          <w:sz w:val="20"/>
          <w:szCs w:val="20"/>
        </w:rPr>
        <w:t> </w:t>
      </w:r>
      <w:r w:rsidRPr="00A0536B">
        <w:rPr>
          <w:color w:val="000000"/>
          <w:sz w:val="20"/>
          <w:szCs w:val="20"/>
        </w:rPr>
        <w:t>pacifistes dont l'intelligence est supérieure à la moyenne de l'univers connu.</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Vindicatif :</w:t>
      </w:r>
      <w:r w:rsidRPr="00A0536B">
        <w:rPr>
          <w:rStyle w:val="apple-converted-space"/>
          <w:color w:val="000000"/>
          <w:sz w:val="20"/>
          <w:szCs w:val="20"/>
        </w:rPr>
        <w:t> </w:t>
      </w:r>
      <w:r w:rsidRPr="00A0536B">
        <w:rPr>
          <w:color w:val="000000"/>
          <w:sz w:val="20"/>
          <w:szCs w:val="20"/>
        </w:rPr>
        <w:t>nom déposé de pilules qui augmentent la force du sujet pendant environ six heures.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VIRUS :</w:t>
      </w:r>
      <w:r w:rsidRPr="00A0536B">
        <w:rPr>
          <w:rStyle w:val="apple-converted-space"/>
          <w:color w:val="000000"/>
          <w:sz w:val="20"/>
          <w:szCs w:val="20"/>
        </w:rPr>
        <w:t> </w:t>
      </w:r>
      <w:r w:rsidRPr="00A0536B">
        <w:rPr>
          <w:color w:val="000000"/>
          <w:sz w:val="20"/>
          <w:szCs w:val="20"/>
        </w:rPr>
        <w:t>nom donné à l'un des vestiges de la technologie</w:t>
      </w:r>
      <w:r w:rsidRPr="00A0536B">
        <w:rPr>
          <w:rStyle w:val="apple-converted-space"/>
          <w:color w:val="000000"/>
          <w:sz w:val="20"/>
          <w:szCs w:val="20"/>
        </w:rPr>
        <w:t> </w:t>
      </w:r>
      <w:hyperlink w:anchor="perdu" w:history="1">
        <w:r w:rsidRPr="00A0536B">
          <w:rPr>
            <w:rStyle w:val="Lienhypertexte"/>
            <w:i/>
            <w:iCs/>
            <w:sz w:val="20"/>
            <w:szCs w:val="20"/>
          </w:rPr>
          <w:t>Perdue</w:t>
        </w:r>
      </w:hyperlink>
      <w:r w:rsidRPr="00A0536B">
        <w:rPr>
          <w:rStyle w:val="apple-converted-space"/>
          <w:color w:val="000000"/>
          <w:sz w:val="20"/>
          <w:szCs w:val="20"/>
        </w:rPr>
        <w:t> </w:t>
      </w:r>
      <w:r w:rsidRPr="00A0536B">
        <w:rPr>
          <w:color w:val="000000"/>
          <w:sz w:val="20"/>
          <w:szCs w:val="20"/>
        </w:rPr>
        <w:t>utilisé lors de la</w:t>
      </w:r>
      <w:r w:rsidRPr="00A0536B">
        <w:rPr>
          <w:rStyle w:val="apple-converted-space"/>
          <w:color w:val="000000"/>
          <w:sz w:val="20"/>
          <w:szCs w:val="20"/>
        </w:rPr>
        <w:t> </w:t>
      </w:r>
      <w:hyperlink w:anchor="gpoche" w:history="1">
        <w:r w:rsidRPr="00A0536B">
          <w:rPr>
            <w:rStyle w:val="Lienhypertexte"/>
            <w:i/>
            <w:iCs/>
            <w:sz w:val="20"/>
            <w:szCs w:val="20"/>
          </w:rPr>
          <w:t>Guerre de la Poche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90" w:name="svision"/>
      <w:r w:rsidRPr="00A0536B">
        <w:rPr>
          <w:b/>
          <w:bCs/>
          <w:color w:val="000000"/>
          <w:sz w:val="20"/>
          <w:szCs w:val="20"/>
        </w:rPr>
        <w:t>Visionnaire</w:t>
      </w:r>
      <w:bookmarkEnd w:id="790"/>
      <w:r w:rsidRPr="00A0536B">
        <w:rPr>
          <w:rStyle w:val="apple-converted-space"/>
          <w:b/>
          <w:bCs/>
          <w:color w:val="000000"/>
          <w:sz w:val="20"/>
          <w:szCs w:val="20"/>
        </w:rPr>
        <w:t> </w:t>
      </w:r>
      <w:r w:rsidRPr="00A0536B">
        <w:rPr>
          <w:b/>
          <w:bCs/>
          <w:color w:val="000000"/>
          <w:sz w:val="20"/>
          <w:szCs w:val="20"/>
        </w:rPr>
        <w:t>:</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se dit d'une</w:t>
      </w:r>
      <w:r w:rsidRPr="00A0536B">
        <w:rPr>
          <w:rStyle w:val="apple-converted-space"/>
          <w:color w:val="000000"/>
          <w:sz w:val="20"/>
          <w:szCs w:val="20"/>
        </w:rPr>
        <w:t> </w:t>
      </w:r>
      <w:hyperlink w:anchor="suite" w:history="1">
        <w:r w:rsidRPr="00A0536B">
          <w:rPr>
            <w:rStyle w:val="Lienhypertexte"/>
            <w:i/>
            <w:iCs/>
            <w:sz w:val="20"/>
            <w:szCs w:val="20"/>
          </w:rPr>
          <w:t>suite</w:t>
        </w:r>
      </w:hyperlink>
      <w:r w:rsidRPr="00A0536B">
        <w:rPr>
          <w:rStyle w:val="apple-converted-space"/>
          <w:color w:val="000000"/>
          <w:sz w:val="20"/>
          <w:szCs w:val="20"/>
        </w:rPr>
        <w:t> </w:t>
      </w:r>
      <w:r w:rsidRPr="00A0536B">
        <w:rPr>
          <w:color w:val="000000"/>
          <w:sz w:val="20"/>
          <w:szCs w:val="20"/>
        </w:rPr>
        <w:t>commençant par l'</w:t>
      </w:r>
      <w:hyperlink w:anchor="oeilda" w:history="1">
        <w:r w:rsidRPr="00A0536B">
          <w:rPr>
            <w:rStyle w:val="Lienhypertexte"/>
            <w:i/>
            <w:iCs/>
            <w:sz w:val="20"/>
            <w:szCs w:val="20"/>
          </w:rPr>
          <w:t>Œil d'aigle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91" w:name="visiphone"/>
      <w:bookmarkEnd w:id="791"/>
      <w:r w:rsidRPr="00A0536B">
        <w:rPr>
          <w:b/>
          <w:bCs/>
          <w:color w:val="000000"/>
          <w:sz w:val="20"/>
          <w:szCs w:val="20"/>
        </w:rPr>
        <w:t>Visiphone :</w:t>
      </w:r>
      <w:r w:rsidRPr="00A0536B">
        <w:rPr>
          <w:rStyle w:val="apple-converted-space"/>
          <w:color w:val="000000"/>
          <w:sz w:val="20"/>
          <w:szCs w:val="20"/>
        </w:rPr>
        <w:t> </w:t>
      </w:r>
      <w:r w:rsidRPr="00A0536B">
        <w:rPr>
          <w:color w:val="000000"/>
          <w:sz w:val="20"/>
          <w:szCs w:val="20"/>
        </w:rPr>
        <w:t>appareil de télécommunications transmettant les sons et les images.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Visiteur :</w:t>
      </w:r>
      <w:r w:rsidRPr="00A0536B">
        <w:rPr>
          <w:rStyle w:val="apple-converted-space"/>
          <w:color w:val="000000"/>
          <w:sz w:val="20"/>
          <w:szCs w:val="20"/>
        </w:rPr>
        <w:t> </w:t>
      </w:r>
      <w:r w:rsidRPr="00A0536B">
        <w:rPr>
          <w:color w:val="000000"/>
          <w:sz w:val="20"/>
          <w:szCs w:val="20"/>
        </w:rPr>
        <w:t>espèce ET en forme d'œuf en gelée de 2,50 m de haut pour environ 200 kg, dont on voit à travers la "peau" translucide les organes internes et tout un réseau d'artères battantes, de structures métalliques et électroniques. Les visiteurs sont capables de se déplacer dans l'espace.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VMA :</w:t>
      </w:r>
      <w:r w:rsidRPr="00A0536B">
        <w:rPr>
          <w:rStyle w:val="apple-converted-space"/>
          <w:color w:val="000000"/>
          <w:sz w:val="20"/>
          <w:szCs w:val="20"/>
        </w:rPr>
        <w:t> </w:t>
      </w:r>
      <w:hyperlink w:anchor="vma" w:history="1">
        <w:r w:rsidRPr="00A0536B">
          <w:rPr>
            <w:rStyle w:val="Lienhypertexte"/>
            <w:sz w:val="20"/>
            <w:szCs w:val="20"/>
          </w:rPr>
          <w:t>ventouses magnéto-adhésives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VN :</w:t>
      </w:r>
      <w:r w:rsidRPr="00A0536B">
        <w:rPr>
          <w:rStyle w:val="apple-converted-space"/>
          <w:color w:val="000000"/>
          <w:sz w:val="20"/>
          <w:szCs w:val="20"/>
        </w:rPr>
        <w:t> </w:t>
      </w:r>
      <w:hyperlink w:anchor="vn" w:history="1">
        <w:r w:rsidRPr="00A0536B">
          <w:rPr>
            <w:rStyle w:val="Lienhypertexte"/>
            <w:sz w:val="20"/>
            <w:szCs w:val="20"/>
          </w:rPr>
          <w:t>vaine</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Vocation divine du cultivateur affamé, La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extra" w:history="1">
        <w:r w:rsidRPr="00A0536B">
          <w:rPr>
            <w:rStyle w:val="Lienhypertexte"/>
            <w:i/>
            <w:iCs/>
            <w:sz w:val="20"/>
            <w:szCs w:val="20"/>
          </w:rPr>
          <w:t>suites extraordinaires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92" w:name="voiebistuffe"/>
      <w:bookmarkEnd w:id="792"/>
      <w:r w:rsidRPr="00A0536B">
        <w:rPr>
          <w:b/>
          <w:bCs/>
          <w:color w:val="000000"/>
          <w:sz w:val="20"/>
          <w:szCs w:val="20"/>
        </w:rPr>
        <w:t>Voie à charabistuffe :</w:t>
      </w:r>
      <w:r w:rsidRPr="00A0536B">
        <w:rPr>
          <w:rStyle w:val="apple-converted-space"/>
          <w:color w:val="000000"/>
          <w:sz w:val="20"/>
          <w:szCs w:val="20"/>
        </w:rPr>
        <w:t> </w:t>
      </w:r>
      <w:r w:rsidRPr="00A0536B">
        <w:rPr>
          <w:color w:val="000000"/>
          <w:sz w:val="20"/>
          <w:szCs w:val="20"/>
        </w:rPr>
        <w:t>sur</w:t>
      </w:r>
      <w:r w:rsidRPr="00A0536B">
        <w:rPr>
          <w:rStyle w:val="apple-converted-space"/>
          <w:color w:val="000000"/>
          <w:sz w:val="20"/>
          <w:szCs w:val="20"/>
        </w:rPr>
        <w:t> </w:t>
      </w:r>
      <w:hyperlink w:anchor="soolongh" w:history="1">
        <w:r w:rsidRPr="00A0536B">
          <w:rPr>
            <w:rStyle w:val="Lienhypertexte"/>
            <w:i/>
            <w:iCs/>
            <w:sz w:val="20"/>
            <w:szCs w:val="20"/>
          </w:rPr>
          <w:t>Soolongh</w:t>
        </w:r>
      </w:hyperlink>
      <w:r w:rsidRPr="00A0536B">
        <w:rPr>
          <w:color w:val="000000"/>
          <w:sz w:val="20"/>
          <w:szCs w:val="20"/>
        </w:rPr>
        <w:t>, grande route large et rectiligne destinée aux</w:t>
      </w:r>
      <w:r w:rsidRPr="00A0536B">
        <w:rPr>
          <w:rStyle w:val="apple-converted-space"/>
          <w:color w:val="000000"/>
          <w:sz w:val="20"/>
          <w:szCs w:val="20"/>
        </w:rPr>
        <w:t> </w:t>
      </w:r>
      <w:hyperlink w:anchor="charabistuffe" w:history="1">
        <w:r w:rsidRPr="00A0536B">
          <w:rPr>
            <w:rStyle w:val="Lienhypertexte"/>
            <w:i/>
            <w:iCs/>
            <w:sz w:val="20"/>
            <w:szCs w:val="20"/>
          </w:rPr>
          <w:t>charabistuffes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Voie des ancêtres, La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multi" w:history="1">
        <w:r w:rsidRPr="00A0536B">
          <w:rPr>
            <w:rStyle w:val="Lienhypertexte"/>
            <w:i/>
            <w:iCs/>
            <w:sz w:val="20"/>
            <w:szCs w:val="20"/>
          </w:rPr>
          <w:t>suites multiples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93" w:name="voileattrac"/>
      <w:bookmarkEnd w:id="793"/>
      <w:r w:rsidRPr="00A0536B">
        <w:rPr>
          <w:b/>
          <w:bCs/>
          <w:color w:val="000000"/>
          <w:sz w:val="20"/>
          <w:szCs w:val="20"/>
        </w:rPr>
        <w:t>Voile d'attraction :</w:t>
      </w:r>
      <w:r w:rsidRPr="00A0536B">
        <w:rPr>
          <w:rStyle w:val="apple-converted-space"/>
          <w:color w:val="000000"/>
          <w:sz w:val="20"/>
          <w:szCs w:val="20"/>
        </w:rPr>
        <w:t> </w:t>
      </w:r>
      <w:r w:rsidRPr="00A0536B">
        <w:rPr>
          <w:color w:val="000000"/>
          <w:sz w:val="20"/>
          <w:szCs w:val="20"/>
        </w:rPr>
        <w:t>la quatrième des</w:t>
      </w:r>
      <w:r w:rsidRPr="00A0536B">
        <w:rPr>
          <w:rStyle w:val="apple-converted-space"/>
          <w:color w:val="000000"/>
          <w:sz w:val="20"/>
          <w:szCs w:val="20"/>
        </w:rPr>
        <w:t> </w:t>
      </w:r>
      <w:hyperlink w:anchor="couchesreal" w:history="1">
        <w:r w:rsidRPr="00A0536B">
          <w:rPr>
            <w:rStyle w:val="Lienhypertexte"/>
            <w:i/>
            <w:iCs/>
            <w:sz w:val="20"/>
            <w:szCs w:val="20"/>
          </w:rPr>
          <w:t>couches de réalité</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94" w:name="voilequest"/>
      <w:bookmarkEnd w:id="794"/>
      <w:r w:rsidRPr="00A0536B">
        <w:rPr>
          <w:b/>
          <w:bCs/>
          <w:color w:val="000000"/>
          <w:sz w:val="20"/>
          <w:szCs w:val="20"/>
        </w:rPr>
        <w:t>Voile de la question :</w:t>
      </w:r>
      <w:r w:rsidRPr="00A0536B">
        <w:rPr>
          <w:rStyle w:val="apple-converted-space"/>
          <w:color w:val="000000"/>
          <w:sz w:val="20"/>
          <w:szCs w:val="20"/>
        </w:rPr>
        <w:t> </w:t>
      </w:r>
      <w:r w:rsidRPr="00A0536B">
        <w:rPr>
          <w:color w:val="000000"/>
          <w:sz w:val="20"/>
          <w:szCs w:val="20"/>
        </w:rPr>
        <w:t>la troisième des</w:t>
      </w:r>
      <w:r w:rsidRPr="00A0536B">
        <w:rPr>
          <w:rStyle w:val="apple-converted-space"/>
          <w:color w:val="000000"/>
          <w:sz w:val="20"/>
          <w:szCs w:val="20"/>
        </w:rPr>
        <w:t> </w:t>
      </w:r>
      <w:hyperlink w:anchor="couchesreal" w:history="1">
        <w:r w:rsidRPr="00A0536B">
          <w:rPr>
            <w:rStyle w:val="Lienhypertexte"/>
            <w:i/>
            <w:iCs/>
            <w:sz w:val="20"/>
            <w:szCs w:val="20"/>
          </w:rPr>
          <w:t>couches de réalité</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95" w:name="voilerepuls"/>
      <w:bookmarkEnd w:id="795"/>
      <w:r w:rsidRPr="00A0536B">
        <w:rPr>
          <w:b/>
          <w:bCs/>
          <w:color w:val="000000"/>
          <w:sz w:val="20"/>
          <w:szCs w:val="20"/>
        </w:rPr>
        <w:t>Voile de répulsion :</w:t>
      </w:r>
      <w:r w:rsidRPr="00A0536B">
        <w:rPr>
          <w:rStyle w:val="apple-converted-space"/>
          <w:color w:val="000000"/>
          <w:sz w:val="20"/>
          <w:szCs w:val="20"/>
        </w:rPr>
        <w:t> </w:t>
      </w:r>
      <w:r w:rsidRPr="00A0536B">
        <w:rPr>
          <w:color w:val="000000"/>
          <w:sz w:val="20"/>
          <w:szCs w:val="20"/>
        </w:rPr>
        <w:t>la deuxième des</w:t>
      </w:r>
      <w:r w:rsidRPr="00A0536B">
        <w:rPr>
          <w:rStyle w:val="apple-converted-space"/>
          <w:color w:val="000000"/>
          <w:sz w:val="20"/>
          <w:szCs w:val="20"/>
        </w:rPr>
        <w:t> </w:t>
      </w:r>
      <w:hyperlink w:anchor="couchesreal" w:history="1">
        <w:r w:rsidRPr="00A0536B">
          <w:rPr>
            <w:rStyle w:val="Lienhypertexte"/>
            <w:i/>
            <w:iCs/>
            <w:sz w:val="20"/>
            <w:szCs w:val="20"/>
          </w:rPr>
          <w:t>couches de réalité</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Voile solaire :</w:t>
      </w:r>
      <w:r w:rsidRPr="00A0536B">
        <w:rPr>
          <w:rStyle w:val="apple-converted-space"/>
          <w:color w:val="000000"/>
          <w:sz w:val="20"/>
          <w:szCs w:val="20"/>
        </w:rPr>
        <w:t> </w:t>
      </w:r>
      <w:r w:rsidRPr="00A0536B">
        <w:rPr>
          <w:color w:val="000000"/>
          <w:sz w:val="20"/>
          <w:szCs w:val="20"/>
        </w:rPr>
        <w:t>engin spatial muni de voiles permettant sa propulsion photonique (les voiles solaires sont en particulier utilisées pour des régates sportives).</w:t>
      </w:r>
      <w:r w:rsidRPr="00A0536B">
        <w:rPr>
          <w:rStyle w:val="apple-converted-space"/>
          <w:color w:val="000000"/>
          <w:sz w:val="20"/>
          <w:szCs w:val="20"/>
        </w:rPr>
        <w:t> </w:t>
      </w:r>
      <w:r w:rsidRPr="00A0536B">
        <w:rPr>
          <w:color w:val="000000"/>
          <w:sz w:val="20"/>
          <w:szCs w:val="20"/>
        </w:rPr>
        <w:br/>
      </w:r>
      <w:bookmarkStart w:id="796" w:name="voishoam"/>
      <w:bookmarkEnd w:id="796"/>
      <w:r w:rsidRPr="00A0536B">
        <w:rPr>
          <w:b/>
          <w:bCs/>
          <w:color w:val="000000"/>
          <w:sz w:val="20"/>
          <w:szCs w:val="20"/>
        </w:rPr>
        <w:t>Voishoam :</w:t>
      </w:r>
      <w:r w:rsidRPr="00A0536B">
        <w:rPr>
          <w:rStyle w:val="apple-converted-space"/>
          <w:color w:val="000000"/>
          <w:sz w:val="20"/>
          <w:szCs w:val="20"/>
        </w:rPr>
        <w:t> </w:t>
      </w:r>
      <w:r w:rsidRPr="00A0536B">
        <w:rPr>
          <w:color w:val="000000"/>
          <w:sz w:val="20"/>
          <w:szCs w:val="20"/>
        </w:rPr>
        <w:t>planète dont sont originaires les</w:t>
      </w:r>
      <w:r w:rsidRPr="00A0536B">
        <w:rPr>
          <w:rStyle w:val="apple-converted-space"/>
          <w:color w:val="000000"/>
          <w:sz w:val="20"/>
          <w:szCs w:val="20"/>
        </w:rPr>
        <w:t> </w:t>
      </w:r>
      <w:hyperlink w:anchor="hommechat" w:history="1">
        <w:r w:rsidRPr="00A0536B">
          <w:rPr>
            <w:rStyle w:val="Lienhypertexte"/>
            <w:i/>
            <w:iCs/>
            <w:sz w:val="20"/>
            <w:szCs w:val="20"/>
          </w:rPr>
          <w:t>hommes-chats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Voïvodagard :</w:t>
      </w:r>
      <w:r w:rsidRPr="00A0536B">
        <w:rPr>
          <w:rStyle w:val="apple-converted-space"/>
          <w:color w:val="000000"/>
          <w:sz w:val="20"/>
          <w:szCs w:val="20"/>
        </w:rPr>
        <w:t> </w:t>
      </w:r>
      <w:r w:rsidRPr="00A0536B">
        <w:rPr>
          <w:color w:val="000000"/>
          <w:sz w:val="20"/>
          <w:szCs w:val="20"/>
        </w:rPr>
        <w:t>substance qui est un stimulant naturel pour les</w:t>
      </w:r>
      <w:r w:rsidRPr="00A0536B">
        <w:rPr>
          <w:rStyle w:val="apple-converted-space"/>
          <w:color w:val="000000"/>
          <w:sz w:val="20"/>
          <w:szCs w:val="20"/>
        </w:rPr>
        <w:t> </w:t>
      </w:r>
      <w:hyperlink w:anchor="suffuss" w:history="1">
        <w:r w:rsidRPr="00A0536B">
          <w:rPr>
            <w:rStyle w:val="Lienhypertexte"/>
            <w:i/>
            <w:iCs/>
            <w:sz w:val="20"/>
            <w:szCs w:val="20"/>
          </w:rPr>
          <w:t>suffuss</w:t>
        </w:r>
      </w:hyperlink>
      <w:r w:rsidRPr="00A0536B">
        <w:rPr>
          <w:color w:val="000000"/>
          <w:sz w:val="20"/>
          <w:szCs w:val="20"/>
        </w:rPr>
        <w:t>, qui en utilisent des pastilles comme monnaie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Volant :</w:t>
      </w:r>
      <w:r w:rsidRPr="00A0536B">
        <w:rPr>
          <w:rStyle w:val="apple-converted-space"/>
          <w:color w:val="000000"/>
          <w:sz w:val="20"/>
          <w:szCs w:val="20"/>
        </w:rPr>
        <w:t> </w:t>
      </w:r>
      <w:r w:rsidRPr="00A0536B">
        <w:rPr>
          <w:color w:val="000000"/>
          <w:sz w:val="20"/>
          <w:szCs w:val="20"/>
        </w:rPr>
        <w:t>deux des joueurs d'une équipe de</w:t>
      </w:r>
      <w:r w:rsidRPr="00A0536B">
        <w:rPr>
          <w:rStyle w:val="apple-converted-space"/>
          <w:color w:val="000000"/>
          <w:sz w:val="20"/>
          <w:szCs w:val="20"/>
        </w:rPr>
        <w:t> </w:t>
      </w:r>
      <w:hyperlink w:anchor="hussade" w:history="1">
        <w:r w:rsidRPr="00A0536B">
          <w:rPr>
            <w:rStyle w:val="Lienhypertexte"/>
            <w:i/>
            <w:iCs/>
            <w:sz w:val="20"/>
            <w:szCs w:val="20"/>
          </w:rPr>
          <w:t>hussade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Voler :</w:t>
      </w:r>
      <w:r w:rsidRPr="00A0536B">
        <w:rPr>
          <w:rStyle w:val="apple-converted-space"/>
          <w:color w:val="000000"/>
          <w:sz w:val="20"/>
          <w:szCs w:val="20"/>
        </w:rPr>
        <w:t> </w:t>
      </w:r>
      <w:r w:rsidRPr="00A0536B">
        <w:rPr>
          <w:color w:val="000000"/>
          <w:sz w:val="20"/>
          <w:szCs w:val="20"/>
        </w:rPr>
        <w:t>à la</w:t>
      </w:r>
      <w:r w:rsidRPr="00A0536B">
        <w:rPr>
          <w:rStyle w:val="apple-converted-space"/>
          <w:color w:val="000000"/>
          <w:sz w:val="20"/>
          <w:szCs w:val="20"/>
        </w:rPr>
        <w:t> </w:t>
      </w:r>
      <w:hyperlink w:anchor="hussade" w:history="1">
        <w:r w:rsidRPr="00A0536B">
          <w:rPr>
            <w:rStyle w:val="Lienhypertexte"/>
            <w:i/>
            <w:iCs/>
            <w:sz w:val="20"/>
            <w:szCs w:val="20"/>
          </w:rPr>
          <w:t>hussade</w:t>
        </w:r>
      </w:hyperlink>
      <w:r w:rsidRPr="00A0536B">
        <w:rPr>
          <w:color w:val="000000"/>
          <w:sz w:val="20"/>
          <w:szCs w:val="20"/>
        </w:rPr>
        <w:t>, se déplacer grâce à un</w:t>
      </w:r>
      <w:r w:rsidRPr="00A0536B">
        <w:rPr>
          <w:rStyle w:val="apple-converted-space"/>
          <w:color w:val="000000"/>
          <w:sz w:val="20"/>
          <w:szCs w:val="20"/>
        </w:rPr>
        <w:t> </w:t>
      </w:r>
      <w:hyperlink w:anchor="trapeze" w:history="1">
        <w:r w:rsidRPr="00A0536B">
          <w:rPr>
            <w:rStyle w:val="Lienhypertexte"/>
            <w:i/>
            <w:iCs/>
            <w:sz w:val="20"/>
            <w:szCs w:val="20"/>
          </w:rPr>
          <w:t>trapèze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Von Schtup, Lili :</w:t>
      </w:r>
      <w:r w:rsidRPr="00A0536B">
        <w:rPr>
          <w:rStyle w:val="apple-converted-space"/>
          <w:color w:val="000000"/>
          <w:sz w:val="20"/>
          <w:szCs w:val="20"/>
        </w:rPr>
        <w:t> </w:t>
      </w:r>
      <w:r w:rsidRPr="00A0536B">
        <w:rPr>
          <w:color w:val="000000"/>
          <w:sz w:val="20"/>
          <w:szCs w:val="20"/>
        </w:rPr>
        <w:t>actrice célèbre, de son vrai nom Elisabeth Chtoupe.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Voûte nocturne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uite" w:history="1">
        <w:r w:rsidRPr="00A0536B">
          <w:rPr>
            <w:rStyle w:val="Lienhypertexte"/>
            <w:i/>
            <w:iCs/>
            <w:sz w:val="20"/>
            <w:szCs w:val="20"/>
          </w:rPr>
          <w:t>suites</w:t>
        </w:r>
      </w:hyperlink>
      <w:r w:rsidRPr="00A0536B">
        <w:rPr>
          <w:rStyle w:val="apple-converted-space"/>
          <w:color w:val="000000"/>
          <w:sz w:val="20"/>
          <w:szCs w:val="20"/>
        </w:rPr>
        <w:t> </w:t>
      </w:r>
      <w:hyperlink w:anchor="sargent" w:history="1">
        <w:r w:rsidRPr="00A0536B">
          <w:rPr>
            <w:rStyle w:val="Lienhypertexte"/>
            <w:i/>
            <w:iCs/>
            <w:sz w:val="20"/>
            <w:szCs w:val="20"/>
          </w:rPr>
          <w:t>argentées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97" w:name="svoyage"/>
      <w:bookmarkEnd w:id="797"/>
      <w:r w:rsidRPr="00A0536B">
        <w:rPr>
          <w:b/>
          <w:bCs/>
          <w:color w:val="000000"/>
          <w:sz w:val="20"/>
          <w:szCs w:val="20"/>
        </w:rPr>
        <w:t>Voyage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se dit d'une</w:t>
      </w:r>
      <w:r w:rsidRPr="00A0536B">
        <w:rPr>
          <w:rStyle w:val="apple-converted-space"/>
          <w:color w:val="000000"/>
          <w:sz w:val="20"/>
          <w:szCs w:val="20"/>
        </w:rPr>
        <w:t> </w:t>
      </w:r>
      <w:hyperlink w:anchor="suite" w:history="1">
        <w:r w:rsidRPr="00A0536B">
          <w:rPr>
            <w:rStyle w:val="Lienhypertexte"/>
            <w:i/>
            <w:iCs/>
            <w:sz w:val="20"/>
            <w:szCs w:val="20"/>
          </w:rPr>
          <w:t>suite</w:t>
        </w:r>
      </w:hyperlink>
      <w:r w:rsidRPr="00A0536B">
        <w:rPr>
          <w:rStyle w:val="apple-converted-space"/>
          <w:color w:val="000000"/>
          <w:sz w:val="20"/>
          <w:szCs w:val="20"/>
        </w:rPr>
        <w:t> </w:t>
      </w:r>
      <w:r w:rsidRPr="00A0536B">
        <w:rPr>
          <w:color w:val="000000"/>
          <w:sz w:val="20"/>
          <w:szCs w:val="20"/>
        </w:rPr>
        <w:t>commençant par le</w:t>
      </w:r>
      <w:r w:rsidRPr="00A0536B">
        <w:rPr>
          <w:rStyle w:val="apple-converted-space"/>
          <w:color w:val="000000"/>
          <w:sz w:val="20"/>
          <w:szCs w:val="20"/>
        </w:rPr>
        <w:t> </w:t>
      </w:r>
      <w:hyperlink w:anchor="msgr" w:history="1">
        <w:r w:rsidRPr="00A0536B">
          <w:rPr>
            <w:rStyle w:val="Lienhypertexte"/>
            <w:i/>
            <w:iCs/>
            <w:sz w:val="20"/>
            <w:szCs w:val="20"/>
          </w:rPr>
          <w:t>Messager</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Voyage infralumineux :</w:t>
      </w:r>
      <w:r w:rsidRPr="00A0536B">
        <w:rPr>
          <w:rStyle w:val="apple-converted-space"/>
          <w:color w:val="000000"/>
          <w:sz w:val="20"/>
          <w:szCs w:val="20"/>
        </w:rPr>
        <w:t> </w:t>
      </w:r>
      <w:r w:rsidRPr="00A0536B">
        <w:rPr>
          <w:color w:val="000000"/>
          <w:sz w:val="20"/>
          <w:szCs w:val="20"/>
        </w:rPr>
        <w:t>voyage spatial à vitesse inférieure à celle de la lumière.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Voyage supralumineux :</w:t>
      </w:r>
      <w:r w:rsidRPr="00A0536B">
        <w:rPr>
          <w:rStyle w:val="apple-converted-space"/>
          <w:color w:val="000000"/>
          <w:sz w:val="20"/>
          <w:szCs w:val="20"/>
        </w:rPr>
        <w:t> </w:t>
      </w:r>
      <w:r w:rsidRPr="00A0536B">
        <w:rPr>
          <w:color w:val="000000"/>
          <w:sz w:val="20"/>
          <w:szCs w:val="20"/>
        </w:rPr>
        <w:t>voyage spatial "plus vite que la lumière" via la dimension</w:t>
      </w:r>
      <w:r w:rsidRPr="00A0536B">
        <w:rPr>
          <w:rStyle w:val="apple-converted-space"/>
          <w:color w:val="000000"/>
          <w:sz w:val="20"/>
          <w:szCs w:val="20"/>
        </w:rPr>
        <w:t> </w:t>
      </w:r>
      <w:hyperlink w:anchor="ftl" w:history="1">
        <w:r w:rsidRPr="00A0536B">
          <w:rPr>
            <w:rStyle w:val="Lienhypertexte"/>
            <w:i/>
            <w:iCs/>
            <w:sz w:val="20"/>
            <w:szCs w:val="20"/>
          </w:rPr>
          <w:t>Triche-Lumière</w:t>
        </w:r>
      </w:hyperlink>
      <w:r w:rsidRPr="00A0536B">
        <w:rPr>
          <w:rStyle w:val="apple-converted-space"/>
          <w:color w:val="000000"/>
          <w:sz w:val="20"/>
          <w:szCs w:val="20"/>
        </w:rPr>
        <w:t> </w:t>
      </w:r>
      <w:r w:rsidRPr="00A0536B">
        <w:rPr>
          <w:color w:val="000000"/>
          <w:sz w:val="20"/>
          <w:szCs w:val="20"/>
        </w:rPr>
        <w:t>ou une dimension équivalente.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Voyageur :</w:t>
      </w:r>
      <w:r w:rsidRPr="00A0536B">
        <w:rPr>
          <w:rStyle w:val="apple-converted-space"/>
          <w:color w:val="000000"/>
          <w:sz w:val="20"/>
          <w:szCs w:val="20"/>
        </w:rPr>
        <w:t> </w:t>
      </w:r>
      <w:r w:rsidRPr="00A0536B">
        <w:rPr>
          <w:color w:val="000000"/>
          <w:sz w:val="20"/>
          <w:szCs w:val="20"/>
        </w:rPr>
        <w:t>MEGA qu'on envoie en mission aux confins des univers, en argot MEGA. Le gros des troupes de la</w:t>
      </w:r>
      <w:r w:rsidRPr="00A0536B">
        <w:rPr>
          <w:rStyle w:val="apple-converted-space"/>
          <w:color w:val="000000"/>
          <w:sz w:val="20"/>
          <w:szCs w:val="20"/>
        </w:rPr>
        <w:t> </w:t>
      </w:r>
      <w:hyperlink w:anchor="guilde" w:history="1">
        <w:r w:rsidRPr="00A0536B">
          <w:rPr>
            <w:rStyle w:val="Lienhypertexte"/>
            <w:i/>
            <w:iCs/>
            <w:sz w:val="20"/>
            <w:szCs w:val="20"/>
          </w:rPr>
          <w:t>Guilde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lastRenderedPageBreak/>
        <w:t>Voyageur infatigable :</w:t>
      </w:r>
      <w:r w:rsidRPr="00A0536B">
        <w:rPr>
          <w:rStyle w:val="apple-converted-space"/>
          <w:color w:val="000000"/>
          <w:sz w:val="20"/>
          <w:szCs w:val="20"/>
        </w:rPr>
        <w:t> </w:t>
      </w:r>
      <w:r w:rsidRPr="00A0536B">
        <w:rPr>
          <w:color w:val="000000"/>
          <w:sz w:val="20"/>
          <w:szCs w:val="20"/>
        </w:rPr>
        <w:t>au</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 l'une des</w:t>
      </w:r>
      <w:r w:rsidRPr="00A0536B">
        <w:rPr>
          <w:rStyle w:val="apple-converted-space"/>
          <w:color w:val="000000"/>
          <w:sz w:val="20"/>
          <w:szCs w:val="20"/>
        </w:rPr>
        <w:t> </w:t>
      </w:r>
      <w:hyperlink w:anchor="suite" w:history="1">
        <w:r w:rsidRPr="00A0536B">
          <w:rPr>
            <w:rStyle w:val="Lienhypertexte"/>
            <w:i/>
            <w:iCs/>
            <w:sz w:val="20"/>
            <w:szCs w:val="20"/>
          </w:rPr>
          <w:t>suites</w:t>
        </w:r>
      </w:hyperlink>
      <w:r w:rsidRPr="00A0536B">
        <w:rPr>
          <w:rStyle w:val="apple-converted-space"/>
          <w:color w:val="000000"/>
          <w:sz w:val="20"/>
          <w:szCs w:val="20"/>
        </w:rPr>
        <w:t> </w:t>
      </w:r>
      <w:r w:rsidRPr="00A0536B">
        <w:rPr>
          <w:color w:val="000000"/>
          <w:sz w:val="20"/>
          <w:szCs w:val="20"/>
        </w:rPr>
        <w:t>de</w:t>
      </w:r>
      <w:r w:rsidRPr="00A0536B">
        <w:rPr>
          <w:rStyle w:val="apple-converted-space"/>
          <w:color w:val="000000"/>
          <w:sz w:val="20"/>
          <w:szCs w:val="20"/>
        </w:rPr>
        <w:t> </w:t>
      </w:r>
      <w:hyperlink w:anchor="svoyage" w:history="1">
        <w:r w:rsidRPr="00A0536B">
          <w:rPr>
            <w:rStyle w:val="Lienhypertexte"/>
            <w:i/>
            <w:iCs/>
            <w:sz w:val="20"/>
            <w:szCs w:val="20"/>
          </w:rPr>
          <w:t>voyage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Vrai Nom :</w:t>
      </w:r>
      <w:r w:rsidRPr="00A0536B">
        <w:rPr>
          <w:rStyle w:val="apple-converted-space"/>
          <w:color w:val="000000"/>
          <w:sz w:val="20"/>
          <w:szCs w:val="20"/>
        </w:rPr>
        <w:t> </w:t>
      </w:r>
      <w:hyperlink w:anchor="vn" w:history="1">
        <w:r w:rsidRPr="00A0536B">
          <w:rPr>
            <w:rStyle w:val="Lienhypertexte"/>
            <w:sz w:val="20"/>
            <w:szCs w:val="20"/>
          </w:rPr>
          <w:t>vaine</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p>
    <w:p w:rsidR="00A0536B" w:rsidRPr="00A0536B" w:rsidRDefault="00A0536B" w:rsidP="00A0536B">
      <w:pPr>
        <w:pStyle w:val="NormalWeb"/>
        <w:shd w:val="clear" w:color="auto" w:fill="FFFFFF"/>
        <w:rPr>
          <w:color w:val="000000"/>
          <w:sz w:val="20"/>
          <w:szCs w:val="20"/>
        </w:rPr>
      </w:pPr>
      <w:r w:rsidRPr="00A0536B">
        <w:rPr>
          <w:b/>
          <w:bCs/>
          <w:color w:val="000000"/>
          <w:sz w:val="20"/>
          <w:szCs w:val="20"/>
        </w:rPr>
        <w:t>W</w:t>
      </w:r>
    </w:p>
    <w:p w:rsidR="00A0536B" w:rsidRPr="00A0536B" w:rsidRDefault="00A0536B" w:rsidP="00A0536B">
      <w:pPr>
        <w:pStyle w:val="NormalWeb"/>
        <w:shd w:val="clear" w:color="auto" w:fill="FFFFFF"/>
        <w:rPr>
          <w:color w:val="000000"/>
          <w:sz w:val="20"/>
          <w:szCs w:val="20"/>
        </w:rPr>
      </w:pPr>
      <w:r w:rsidRPr="00A0536B">
        <w:rPr>
          <w:b/>
          <w:bCs/>
          <w:color w:val="000000"/>
          <w:sz w:val="20"/>
          <w:szCs w:val="20"/>
        </w:rPr>
        <w:t>Waldo, Effet :</w:t>
      </w:r>
      <w:r w:rsidRPr="00A0536B">
        <w:rPr>
          <w:rStyle w:val="apple-converted-space"/>
          <w:color w:val="000000"/>
          <w:sz w:val="20"/>
          <w:szCs w:val="20"/>
        </w:rPr>
        <w:t> </w:t>
      </w:r>
      <w:r w:rsidRPr="00A0536B">
        <w:rPr>
          <w:color w:val="000000"/>
          <w:sz w:val="20"/>
          <w:szCs w:val="20"/>
        </w:rPr>
        <w:t>système qui analyse les composantes musculaires d'un mouvement et le termine à la place de la personne, en en amplifiant la force. Il est employé en particulier dans des manipulateurs de laboratoire et dans les</w:t>
      </w:r>
      <w:r w:rsidRPr="00A0536B">
        <w:rPr>
          <w:rStyle w:val="apple-converted-space"/>
          <w:color w:val="000000"/>
          <w:sz w:val="20"/>
          <w:szCs w:val="20"/>
        </w:rPr>
        <w:t> </w:t>
      </w:r>
      <w:hyperlink w:anchor="scaphh" w:history="1">
        <w:r w:rsidRPr="00A0536B">
          <w:rPr>
            <w:rStyle w:val="Lienhypertexte"/>
            <w:i/>
            <w:iCs/>
            <w:sz w:val="20"/>
            <w:szCs w:val="20"/>
          </w:rPr>
          <w:t>scaphandres H</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Walkmage :</w:t>
      </w:r>
      <w:r w:rsidRPr="00A0536B">
        <w:rPr>
          <w:rStyle w:val="apple-converted-space"/>
          <w:color w:val="000000"/>
          <w:sz w:val="20"/>
          <w:szCs w:val="20"/>
        </w:rPr>
        <w:t> </w:t>
      </w:r>
      <w:r w:rsidRPr="00A0536B">
        <w:rPr>
          <w:color w:val="000000"/>
          <w:sz w:val="20"/>
          <w:szCs w:val="20"/>
        </w:rPr>
        <w:t>appareil permettant aux non-magiciens de lancer des sorts pré-enregistrés, mais ne fonctionnant que dans certains univers (et que les amateurs de</w:t>
      </w:r>
      <w:r w:rsidRPr="00A0536B">
        <w:rPr>
          <w:rStyle w:val="apple-converted-space"/>
          <w:color w:val="000000"/>
          <w:sz w:val="20"/>
          <w:szCs w:val="20"/>
        </w:rPr>
        <w:t> </w:t>
      </w:r>
      <w:r w:rsidRPr="00E14213">
        <w:rPr>
          <w:i/>
          <w:iCs/>
          <w:sz w:val="20"/>
          <w:szCs w:val="20"/>
        </w:rPr>
        <w:t>GURPS</w:t>
      </w:r>
      <w:r w:rsidRPr="00A0536B">
        <w:rPr>
          <w:rStyle w:val="apple-converted-space"/>
          <w:i/>
          <w:iCs/>
          <w:color w:val="000000"/>
          <w:sz w:val="20"/>
          <w:szCs w:val="20"/>
        </w:rPr>
        <w:t> </w:t>
      </w:r>
      <w:r w:rsidRPr="00E14213">
        <w:rPr>
          <w:i/>
          <w:iCs/>
          <w:sz w:val="20"/>
          <w:szCs w:val="20"/>
        </w:rPr>
        <w:t>Technomancer</w:t>
      </w:r>
      <w:r w:rsidRPr="00A0536B">
        <w:rPr>
          <w:rStyle w:val="apple-converted-space"/>
          <w:color w:val="000000"/>
          <w:sz w:val="20"/>
          <w:szCs w:val="20"/>
        </w:rPr>
        <w:t> </w:t>
      </w:r>
      <w:r w:rsidRPr="00A0536B">
        <w:rPr>
          <w:color w:val="000000"/>
          <w:sz w:val="20"/>
          <w:szCs w:val="20"/>
        </w:rPr>
        <w:t>connaissent bien).</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Warnaheng-Périss :</w:t>
      </w:r>
      <w:r w:rsidRPr="00A0536B">
        <w:rPr>
          <w:rStyle w:val="apple-converted-space"/>
          <w:color w:val="000000"/>
          <w:sz w:val="20"/>
          <w:szCs w:val="20"/>
        </w:rPr>
        <w:t> </w:t>
      </w:r>
      <w:r w:rsidRPr="00A0536B">
        <w:rPr>
          <w:color w:val="000000"/>
          <w:sz w:val="20"/>
          <w:szCs w:val="20"/>
        </w:rPr>
        <w:t>famille dont la volonté hégémonique fut à l'origine de la chute de la première AG.</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Wenst :</w:t>
      </w:r>
      <w:r w:rsidRPr="00A0536B">
        <w:rPr>
          <w:rStyle w:val="apple-converted-space"/>
          <w:color w:val="000000"/>
          <w:sz w:val="20"/>
          <w:szCs w:val="20"/>
        </w:rPr>
        <w:t> </w:t>
      </w:r>
      <w:r w:rsidRPr="00A0536B">
        <w:rPr>
          <w:color w:val="000000"/>
          <w:sz w:val="20"/>
          <w:szCs w:val="20"/>
        </w:rPr>
        <w:t>l'une des deux planètes du système dont sont originaires les</w:t>
      </w:r>
      <w:r w:rsidRPr="00A0536B">
        <w:rPr>
          <w:rStyle w:val="apple-converted-space"/>
          <w:color w:val="000000"/>
          <w:sz w:val="20"/>
          <w:szCs w:val="20"/>
        </w:rPr>
        <w:t> </w:t>
      </w:r>
      <w:hyperlink w:anchor="otselte" w:history="1">
        <w:r w:rsidRPr="00A0536B">
          <w:rPr>
            <w:rStyle w:val="Lienhypertexte"/>
            <w:i/>
            <w:iCs/>
            <w:sz w:val="20"/>
            <w:szCs w:val="20"/>
          </w:rPr>
          <w:t>otseltés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Wersen :</w:t>
      </w:r>
      <w:r w:rsidRPr="00A0536B">
        <w:rPr>
          <w:rStyle w:val="apple-converted-space"/>
          <w:color w:val="000000"/>
          <w:sz w:val="20"/>
          <w:szCs w:val="20"/>
        </w:rPr>
        <w:t> </w:t>
      </w:r>
      <w:r w:rsidRPr="00A0536B">
        <w:rPr>
          <w:color w:val="000000"/>
          <w:sz w:val="20"/>
          <w:szCs w:val="20"/>
        </w:rPr>
        <w:t>nom de plusieurs villes de</w:t>
      </w:r>
      <w:r w:rsidRPr="00A0536B">
        <w:rPr>
          <w:rStyle w:val="apple-converted-space"/>
          <w:color w:val="000000"/>
          <w:sz w:val="20"/>
          <w:szCs w:val="20"/>
        </w:rPr>
        <w:t> </w:t>
      </w:r>
      <w:hyperlink w:anchor="linia" w:history="1">
        <w:r w:rsidRPr="00A0536B">
          <w:rPr>
            <w:rStyle w:val="Lienhypertexte"/>
            <w:i/>
            <w:iCs/>
            <w:sz w:val="20"/>
            <w:szCs w:val="20"/>
          </w:rPr>
          <w:t>Linia</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798" w:name="wersen"/>
      <w:bookmarkEnd w:id="798"/>
      <w:r w:rsidRPr="00A0536B">
        <w:rPr>
          <w:b/>
          <w:bCs/>
          <w:color w:val="000000"/>
          <w:sz w:val="20"/>
          <w:szCs w:val="20"/>
        </w:rPr>
        <w:t>Wersen, Maréchal :</w:t>
      </w:r>
      <w:r w:rsidRPr="00A0536B">
        <w:rPr>
          <w:rStyle w:val="apple-converted-space"/>
          <w:color w:val="000000"/>
          <w:sz w:val="20"/>
          <w:szCs w:val="20"/>
        </w:rPr>
        <w:t> </w:t>
      </w:r>
      <w:r w:rsidRPr="00A0536B">
        <w:rPr>
          <w:i/>
          <w:iCs/>
          <w:color w:val="000000"/>
          <w:sz w:val="20"/>
          <w:szCs w:val="20"/>
        </w:rPr>
        <w:t>commandeur</w:t>
      </w:r>
      <w:r w:rsidRPr="00A0536B">
        <w:rPr>
          <w:rStyle w:val="apple-converted-space"/>
          <w:color w:val="000000"/>
          <w:sz w:val="20"/>
          <w:szCs w:val="20"/>
        </w:rPr>
        <w:t> </w:t>
      </w:r>
      <w:r w:rsidRPr="00A0536B">
        <w:rPr>
          <w:color w:val="000000"/>
          <w:sz w:val="20"/>
          <w:szCs w:val="20"/>
        </w:rPr>
        <w:t>(dirigeant planétaire) de</w:t>
      </w:r>
      <w:r w:rsidRPr="00A0536B">
        <w:rPr>
          <w:rStyle w:val="apple-converted-space"/>
          <w:color w:val="000000"/>
          <w:sz w:val="20"/>
          <w:szCs w:val="20"/>
        </w:rPr>
        <w:t> </w:t>
      </w:r>
      <w:hyperlink w:anchor="linia" w:history="1">
        <w:r w:rsidRPr="00A0536B">
          <w:rPr>
            <w:rStyle w:val="Lienhypertexte"/>
            <w:i/>
            <w:iCs/>
            <w:sz w:val="20"/>
            <w:szCs w:val="20"/>
          </w:rPr>
          <w:t>Linia</w:t>
        </w:r>
      </w:hyperlink>
      <w:r w:rsidRPr="00A0536B">
        <w:rPr>
          <w:color w:val="000000"/>
          <w:sz w:val="20"/>
          <w:szCs w:val="20"/>
        </w:rPr>
        <w:t>. Maréchal-président, Père de la Planète et Sauveur de la Patrie.</w:t>
      </w:r>
      <w:r w:rsidRPr="00A0536B">
        <w:rPr>
          <w:rStyle w:val="apple-converted-space"/>
          <w:color w:val="000000"/>
          <w:sz w:val="20"/>
          <w:szCs w:val="20"/>
        </w:rPr>
        <w:t> </w:t>
      </w:r>
      <w:r w:rsidRPr="00A0536B">
        <w:rPr>
          <w:color w:val="000000"/>
          <w:sz w:val="20"/>
          <w:szCs w:val="20"/>
        </w:rPr>
        <w:br/>
      </w:r>
      <w:bookmarkStart w:id="799" w:name="talinyawexx"/>
      <w:bookmarkEnd w:id="799"/>
      <w:r w:rsidRPr="00A0536B">
        <w:rPr>
          <w:b/>
          <w:bCs/>
          <w:color w:val="000000"/>
          <w:sz w:val="20"/>
          <w:szCs w:val="20"/>
        </w:rPr>
        <w:t>Wexx, Talinya :</w:t>
      </w:r>
      <w:r w:rsidRPr="00A0536B">
        <w:rPr>
          <w:rStyle w:val="apple-converted-space"/>
          <w:color w:val="000000"/>
          <w:sz w:val="20"/>
          <w:szCs w:val="20"/>
        </w:rPr>
        <w:t> </w:t>
      </w:r>
      <w:r w:rsidRPr="00A0536B">
        <w:rPr>
          <w:color w:val="000000"/>
          <w:sz w:val="20"/>
          <w:szCs w:val="20"/>
        </w:rPr>
        <w:t>diva à la mode, qui vient de se faire construire une résidence sur</w:t>
      </w:r>
      <w:r w:rsidRPr="00A0536B">
        <w:rPr>
          <w:rStyle w:val="apple-converted-space"/>
          <w:color w:val="000000"/>
          <w:sz w:val="20"/>
          <w:szCs w:val="20"/>
        </w:rPr>
        <w:t> </w:t>
      </w:r>
      <w:hyperlink w:anchor="imperia" w:history="1">
        <w:r w:rsidRPr="00A0536B">
          <w:rPr>
            <w:rStyle w:val="Lienhypertexte"/>
            <w:i/>
            <w:iCs/>
            <w:sz w:val="20"/>
            <w:szCs w:val="20"/>
          </w:rPr>
          <w:t>Imperia</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800" w:name="wistar"/>
      <w:bookmarkEnd w:id="800"/>
      <w:r w:rsidRPr="00A0536B">
        <w:rPr>
          <w:b/>
          <w:bCs/>
          <w:color w:val="000000"/>
          <w:sz w:val="20"/>
          <w:szCs w:val="20"/>
        </w:rPr>
        <w:t>Wistar Ecosofics :</w:t>
      </w:r>
      <w:r w:rsidRPr="00A0536B">
        <w:rPr>
          <w:rStyle w:val="apple-converted-space"/>
          <w:color w:val="000000"/>
          <w:sz w:val="20"/>
          <w:szCs w:val="20"/>
        </w:rPr>
        <w:t> </w:t>
      </w:r>
      <w:r w:rsidRPr="00A0536B">
        <w:rPr>
          <w:color w:val="000000"/>
          <w:sz w:val="20"/>
          <w:szCs w:val="20"/>
        </w:rPr>
        <w:t>entreprise qui a</w:t>
      </w:r>
      <w:r w:rsidRPr="00A0536B">
        <w:rPr>
          <w:rStyle w:val="apple-converted-space"/>
          <w:color w:val="000000"/>
          <w:sz w:val="20"/>
          <w:szCs w:val="20"/>
        </w:rPr>
        <w:t> </w:t>
      </w:r>
      <w:hyperlink w:anchor="terraformer" w:history="1">
        <w:r w:rsidRPr="00A0536B">
          <w:rPr>
            <w:rStyle w:val="Lienhypertexte"/>
            <w:i/>
            <w:iCs/>
            <w:sz w:val="20"/>
            <w:szCs w:val="20"/>
          </w:rPr>
          <w:t>terraformé</w:t>
        </w:r>
      </w:hyperlink>
      <w:r w:rsidRPr="00A0536B">
        <w:rPr>
          <w:rStyle w:val="apple-converted-space"/>
          <w:color w:val="000000"/>
          <w:sz w:val="20"/>
          <w:szCs w:val="20"/>
        </w:rPr>
        <w:t> </w:t>
      </w:r>
      <w:hyperlink w:anchor="imperia" w:history="1">
        <w:r w:rsidRPr="00A0536B">
          <w:rPr>
            <w:rStyle w:val="Lienhypertexte"/>
            <w:i/>
            <w:iCs/>
            <w:sz w:val="20"/>
            <w:szCs w:val="20"/>
          </w:rPr>
          <w:t>Imperia</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801" w:name="wog"/>
      <w:bookmarkEnd w:id="801"/>
      <w:r w:rsidRPr="00A0536B">
        <w:rPr>
          <w:b/>
          <w:bCs/>
          <w:color w:val="000000"/>
          <w:sz w:val="20"/>
          <w:szCs w:val="20"/>
        </w:rPr>
        <w:t>Wog, Bouclier :</w:t>
      </w:r>
      <w:r w:rsidRPr="00A0536B">
        <w:rPr>
          <w:rStyle w:val="apple-converted-space"/>
          <w:color w:val="000000"/>
          <w:sz w:val="20"/>
          <w:szCs w:val="20"/>
        </w:rPr>
        <w:t> </w:t>
      </w:r>
      <w:r w:rsidRPr="00A0536B">
        <w:rPr>
          <w:color w:val="000000"/>
          <w:sz w:val="20"/>
          <w:szCs w:val="20"/>
        </w:rPr>
        <w:t>émetteur de champ de force transparent, utilisé comme un</w:t>
      </w:r>
      <w:r w:rsidRPr="00A0536B">
        <w:rPr>
          <w:rStyle w:val="apple-converted-space"/>
          <w:color w:val="000000"/>
          <w:sz w:val="20"/>
          <w:szCs w:val="20"/>
        </w:rPr>
        <w:t> </w:t>
      </w:r>
      <w:r w:rsidRPr="00E14213">
        <w:rPr>
          <w:sz w:val="20"/>
          <w:szCs w:val="20"/>
        </w:rPr>
        <w:t>bouclier</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Wolong :</w:t>
      </w:r>
      <w:r w:rsidRPr="00A0536B">
        <w:rPr>
          <w:rStyle w:val="apple-converted-space"/>
          <w:color w:val="000000"/>
          <w:sz w:val="20"/>
          <w:szCs w:val="20"/>
        </w:rPr>
        <w:t> </w:t>
      </w:r>
      <w:r w:rsidRPr="00A0536B">
        <w:rPr>
          <w:color w:val="000000"/>
          <w:sz w:val="20"/>
          <w:szCs w:val="20"/>
        </w:rPr>
        <w:t>vaste haut plateau du</w:t>
      </w:r>
      <w:r w:rsidRPr="00A0536B">
        <w:rPr>
          <w:rStyle w:val="apple-converted-space"/>
          <w:color w:val="000000"/>
          <w:sz w:val="20"/>
          <w:szCs w:val="20"/>
        </w:rPr>
        <w:t> </w:t>
      </w:r>
      <w:hyperlink w:anchor="dewag" w:history="1">
        <w:r w:rsidRPr="00A0536B">
          <w:rPr>
            <w:rStyle w:val="Lienhypertexte"/>
            <w:i/>
            <w:iCs/>
            <w:sz w:val="20"/>
            <w:szCs w:val="20"/>
          </w:rPr>
          <w:t>Dewag</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Woolob'Sann :</w:t>
      </w:r>
      <w:r w:rsidRPr="00A0536B">
        <w:rPr>
          <w:rStyle w:val="apple-converted-space"/>
          <w:color w:val="000000"/>
          <w:sz w:val="20"/>
          <w:szCs w:val="20"/>
        </w:rPr>
        <w:t> </w:t>
      </w:r>
      <w:r w:rsidRPr="00A0536B">
        <w:rPr>
          <w:color w:val="000000"/>
          <w:sz w:val="20"/>
          <w:szCs w:val="20"/>
        </w:rPr>
        <w:t>une ville de</w:t>
      </w:r>
      <w:r w:rsidRPr="00A0536B">
        <w:rPr>
          <w:rStyle w:val="apple-converted-space"/>
          <w:color w:val="000000"/>
          <w:sz w:val="20"/>
          <w:szCs w:val="20"/>
        </w:rPr>
        <w:t> </w:t>
      </w:r>
      <w:hyperlink w:anchor="belloceane" w:history="1">
        <w:r w:rsidRPr="00A0536B">
          <w:rPr>
            <w:rStyle w:val="Lienhypertexte"/>
            <w:i/>
            <w:iCs/>
            <w:sz w:val="20"/>
            <w:szCs w:val="20"/>
          </w:rPr>
          <w:t>Bellocéane</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Woonz-aux-trois-îles :</w:t>
      </w:r>
      <w:r w:rsidRPr="00A0536B">
        <w:rPr>
          <w:rStyle w:val="apple-converted-space"/>
          <w:color w:val="000000"/>
          <w:sz w:val="20"/>
          <w:szCs w:val="20"/>
        </w:rPr>
        <w:t> </w:t>
      </w:r>
      <w:r w:rsidRPr="00A0536B">
        <w:rPr>
          <w:color w:val="000000"/>
          <w:sz w:val="20"/>
          <w:szCs w:val="20"/>
        </w:rPr>
        <w:t>monde</w:t>
      </w:r>
      <w:r w:rsidRPr="00A0536B">
        <w:rPr>
          <w:rStyle w:val="apple-converted-space"/>
          <w:color w:val="000000"/>
          <w:sz w:val="20"/>
          <w:szCs w:val="20"/>
        </w:rPr>
        <w:t> </w:t>
      </w:r>
      <w:hyperlink w:anchor="indep" w:history="1">
        <w:r w:rsidRPr="00A0536B">
          <w:rPr>
            <w:rStyle w:val="Lienhypertexte"/>
            <w:i/>
            <w:iCs/>
            <w:sz w:val="20"/>
            <w:szCs w:val="20"/>
          </w:rPr>
          <w:t>indépendant</w:t>
        </w:r>
      </w:hyperlink>
      <w:r w:rsidRPr="00A0536B">
        <w:rPr>
          <w:rStyle w:val="apple-converted-space"/>
          <w:color w:val="000000"/>
          <w:sz w:val="20"/>
          <w:szCs w:val="20"/>
        </w:rPr>
        <w:t> </w:t>
      </w:r>
      <w:r w:rsidRPr="00A0536B">
        <w:rPr>
          <w:color w:val="000000"/>
          <w:sz w:val="20"/>
          <w:szCs w:val="20"/>
        </w:rPr>
        <w:t>dont furent originaires beaucoup de</w:t>
      </w:r>
      <w:r w:rsidRPr="00A0536B">
        <w:rPr>
          <w:rStyle w:val="apple-converted-space"/>
          <w:color w:val="000000"/>
          <w:sz w:val="20"/>
          <w:szCs w:val="20"/>
        </w:rPr>
        <w:t> </w:t>
      </w:r>
      <w:hyperlink w:anchor="mediaten" w:history="1">
        <w:r w:rsidRPr="00A0536B">
          <w:rPr>
            <w:rStyle w:val="Lienhypertexte"/>
            <w:i/>
            <w:iCs/>
            <w:sz w:val="20"/>
            <w:szCs w:val="20"/>
          </w:rPr>
          <w:t>médiates neutres</w:t>
        </w:r>
      </w:hyperlink>
      <w:r w:rsidRPr="00A0536B">
        <w:rPr>
          <w:rStyle w:val="apple-converted-space"/>
          <w:color w:val="000000"/>
          <w:sz w:val="20"/>
          <w:szCs w:val="20"/>
        </w:rPr>
        <w:t> </w:t>
      </w:r>
      <w:r w:rsidRPr="00A0536B">
        <w:rPr>
          <w:color w:val="000000"/>
          <w:sz w:val="20"/>
          <w:szCs w:val="20"/>
        </w:rPr>
        <w:t>et plusieurs</w:t>
      </w:r>
      <w:r w:rsidRPr="00A0536B">
        <w:rPr>
          <w:rStyle w:val="apple-converted-space"/>
          <w:color w:val="000000"/>
          <w:sz w:val="20"/>
          <w:szCs w:val="20"/>
        </w:rPr>
        <w:t> </w:t>
      </w:r>
      <w:hyperlink w:anchor="immediator" w:history="1">
        <w:r w:rsidRPr="00A0536B">
          <w:rPr>
            <w:rStyle w:val="Lienhypertexte"/>
            <w:i/>
            <w:iCs/>
            <w:sz w:val="20"/>
            <w:szCs w:val="20"/>
          </w:rPr>
          <w:t>immediators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802" w:name="wotan"/>
      <w:bookmarkEnd w:id="802"/>
      <w:r w:rsidRPr="00A0536B">
        <w:rPr>
          <w:b/>
          <w:bCs/>
          <w:color w:val="000000"/>
          <w:sz w:val="20"/>
          <w:szCs w:val="20"/>
        </w:rPr>
        <w:t>Wotan :</w:t>
      </w:r>
      <w:r w:rsidRPr="00A0536B">
        <w:rPr>
          <w:rStyle w:val="apple-converted-space"/>
          <w:color w:val="000000"/>
          <w:sz w:val="20"/>
          <w:szCs w:val="20"/>
        </w:rPr>
        <w:t> </w:t>
      </w:r>
      <w:r w:rsidRPr="00A0536B">
        <w:rPr>
          <w:color w:val="000000"/>
          <w:sz w:val="20"/>
          <w:szCs w:val="20"/>
        </w:rPr>
        <w:t>1°) planète à très forte gravité dont sont originaires les</w:t>
      </w:r>
      <w:r w:rsidRPr="00A0536B">
        <w:rPr>
          <w:rStyle w:val="apple-converted-space"/>
          <w:color w:val="000000"/>
          <w:sz w:val="20"/>
          <w:szCs w:val="20"/>
        </w:rPr>
        <w:t> </w:t>
      </w:r>
      <w:hyperlink w:anchor="wotanien" w:history="1">
        <w:r w:rsidRPr="00A0536B">
          <w:rPr>
            <w:rStyle w:val="Lienhypertexte"/>
            <w:i/>
            <w:iCs/>
            <w:sz w:val="20"/>
            <w:szCs w:val="20"/>
          </w:rPr>
          <w:t>wotaniens</w:t>
        </w:r>
      </w:hyperlink>
      <w:r w:rsidRPr="00A0536B">
        <w:rPr>
          <w:rStyle w:val="apple-converted-space"/>
          <w:color w:val="000000"/>
          <w:sz w:val="20"/>
          <w:szCs w:val="20"/>
        </w:rPr>
        <w:t> </w:t>
      </w:r>
      <w:r w:rsidRPr="00A0536B">
        <w:rPr>
          <w:color w:val="000000"/>
          <w:sz w:val="20"/>
          <w:szCs w:val="20"/>
        </w:rPr>
        <w:t>; 2°)</w:t>
      </w:r>
      <w:r w:rsidRPr="00A0536B">
        <w:rPr>
          <w:rStyle w:val="apple-converted-space"/>
          <w:color w:val="000000"/>
          <w:sz w:val="20"/>
          <w:szCs w:val="20"/>
        </w:rPr>
        <w:t> </w:t>
      </w:r>
      <w:hyperlink w:anchor="wotanien" w:history="1">
        <w:r w:rsidRPr="00A0536B">
          <w:rPr>
            <w:rStyle w:val="Lienhypertexte"/>
            <w:sz w:val="20"/>
            <w:szCs w:val="20"/>
          </w:rPr>
          <w:t>wotanien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803" w:name="wotanien"/>
      <w:bookmarkEnd w:id="803"/>
      <w:r w:rsidRPr="00A0536B">
        <w:rPr>
          <w:b/>
          <w:bCs/>
          <w:color w:val="000000"/>
          <w:sz w:val="20"/>
          <w:szCs w:val="20"/>
        </w:rPr>
        <w:t>Wotanien :</w:t>
      </w:r>
      <w:r w:rsidRPr="00A0536B">
        <w:rPr>
          <w:rStyle w:val="apple-converted-space"/>
          <w:color w:val="000000"/>
          <w:sz w:val="20"/>
          <w:szCs w:val="20"/>
        </w:rPr>
        <w:t> </w:t>
      </w:r>
      <w:r w:rsidRPr="00A0536B">
        <w:rPr>
          <w:color w:val="000000"/>
          <w:sz w:val="20"/>
          <w:szCs w:val="20"/>
        </w:rPr>
        <w:t>espèce ET de</w:t>
      </w:r>
      <w:r w:rsidRPr="00A0536B">
        <w:rPr>
          <w:rStyle w:val="apple-converted-space"/>
          <w:color w:val="000000"/>
          <w:sz w:val="20"/>
          <w:szCs w:val="20"/>
        </w:rPr>
        <w:t> </w:t>
      </w:r>
      <w:hyperlink w:anchor="ttalsanit" w:history="1">
        <w:r w:rsidRPr="00A0536B">
          <w:rPr>
            <w:rStyle w:val="Lienhypertexte"/>
            <w:i/>
            <w:iCs/>
            <w:sz w:val="20"/>
            <w:szCs w:val="20"/>
          </w:rPr>
          <w:t>type talsanit</w:t>
        </w:r>
      </w:hyperlink>
      <w:r w:rsidRPr="00A0536B">
        <w:rPr>
          <w:rStyle w:val="apple-converted-space"/>
          <w:color w:val="000000"/>
          <w:sz w:val="20"/>
          <w:szCs w:val="20"/>
        </w:rPr>
        <w:t> </w:t>
      </w:r>
      <w:r w:rsidRPr="00A0536B">
        <w:rPr>
          <w:color w:val="000000"/>
          <w:sz w:val="20"/>
          <w:szCs w:val="20"/>
        </w:rPr>
        <w:t>originaire de</w:t>
      </w:r>
      <w:r w:rsidRPr="00A0536B">
        <w:rPr>
          <w:rStyle w:val="apple-converted-space"/>
          <w:color w:val="000000"/>
          <w:sz w:val="20"/>
          <w:szCs w:val="20"/>
        </w:rPr>
        <w:t> </w:t>
      </w:r>
      <w:hyperlink w:anchor="wotan" w:history="1">
        <w:r w:rsidRPr="00A0536B">
          <w:rPr>
            <w:rStyle w:val="Lienhypertexte"/>
            <w:i/>
            <w:iCs/>
            <w:sz w:val="20"/>
            <w:szCs w:val="20"/>
          </w:rPr>
          <w:t>Wotan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Wriss II :</w:t>
      </w:r>
      <w:r w:rsidRPr="00A0536B">
        <w:rPr>
          <w:rStyle w:val="apple-converted-space"/>
          <w:color w:val="000000"/>
          <w:sz w:val="20"/>
          <w:szCs w:val="20"/>
        </w:rPr>
        <w:t> </w:t>
      </w:r>
      <w:r w:rsidRPr="00A0536B">
        <w:rPr>
          <w:color w:val="000000"/>
          <w:sz w:val="20"/>
          <w:szCs w:val="20"/>
        </w:rPr>
        <w:t>planète de gravité 1,4 g, autour de laquelle orbitent cinq lunes et un anneau. Ancienne colonie minière désormais inhabitée, elle sert d'</w:t>
      </w:r>
      <w:hyperlink w:anchor="ecole" w:history="1">
        <w:r w:rsidRPr="00A0536B">
          <w:rPr>
            <w:rStyle w:val="Lienhypertexte"/>
            <w:i/>
            <w:iCs/>
            <w:sz w:val="20"/>
            <w:szCs w:val="20"/>
          </w:rPr>
          <w:t>école</w:t>
        </w:r>
      </w:hyperlink>
      <w:r w:rsidRPr="00A0536B">
        <w:rPr>
          <w:rStyle w:val="apple-converted-space"/>
          <w:color w:val="000000"/>
          <w:sz w:val="20"/>
          <w:szCs w:val="20"/>
        </w:rPr>
        <w:t> </w:t>
      </w:r>
      <w:r w:rsidRPr="00A0536B">
        <w:rPr>
          <w:color w:val="000000"/>
          <w:sz w:val="20"/>
          <w:szCs w:val="20"/>
        </w:rPr>
        <w:t>aux MEGA de la spécialité</w:t>
      </w:r>
      <w:r w:rsidRPr="00A0536B">
        <w:rPr>
          <w:rStyle w:val="apple-converted-space"/>
          <w:color w:val="000000"/>
          <w:sz w:val="20"/>
          <w:szCs w:val="20"/>
        </w:rPr>
        <w:t> </w:t>
      </w:r>
      <w:hyperlink w:anchor="astro" w:history="1">
        <w:r w:rsidRPr="00A0536B">
          <w:rPr>
            <w:rStyle w:val="Lienhypertexte"/>
            <w:i/>
            <w:iCs/>
            <w:sz w:val="20"/>
            <w:szCs w:val="20"/>
          </w:rPr>
          <w:t>astro</w:t>
        </w:r>
      </w:hyperlink>
      <w:r w:rsidRPr="00A0536B">
        <w:rPr>
          <w:color w:val="000000"/>
          <w:sz w:val="20"/>
          <w:szCs w:val="20"/>
        </w:rPr>
        <w:t>.</w:t>
      </w:r>
    </w:p>
    <w:p w:rsidR="00A0536B" w:rsidRPr="00A0536B" w:rsidRDefault="00A0536B" w:rsidP="00A0536B">
      <w:pPr>
        <w:pStyle w:val="NormalWeb"/>
        <w:shd w:val="clear" w:color="auto" w:fill="FFFFFF"/>
        <w:rPr>
          <w:color w:val="000000"/>
          <w:sz w:val="20"/>
          <w:szCs w:val="20"/>
        </w:rPr>
      </w:pPr>
      <w:r w:rsidRPr="00A0536B">
        <w:rPr>
          <w:b/>
          <w:bCs/>
          <w:color w:val="000000"/>
          <w:sz w:val="20"/>
          <w:szCs w:val="20"/>
        </w:rPr>
        <w:t>X</w:t>
      </w:r>
    </w:p>
    <w:p w:rsidR="00A0536B" w:rsidRPr="00A0536B" w:rsidRDefault="00A0536B" w:rsidP="00A0536B">
      <w:pPr>
        <w:pStyle w:val="NormalWeb"/>
        <w:shd w:val="clear" w:color="auto" w:fill="FFFFFF"/>
        <w:rPr>
          <w:color w:val="000000"/>
          <w:sz w:val="20"/>
          <w:szCs w:val="20"/>
        </w:rPr>
      </w:pPr>
      <w:r w:rsidRPr="00A0536B">
        <w:rPr>
          <w:b/>
          <w:bCs/>
          <w:color w:val="000000"/>
          <w:sz w:val="20"/>
          <w:szCs w:val="20"/>
        </w:rPr>
        <w:t>Xantrafor :</w:t>
      </w:r>
      <w:r w:rsidRPr="00A0536B">
        <w:rPr>
          <w:rStyle w:val="apple-converted-space"/>
          <w:color w:val="000000"/>
          <w:sz w:val="20"/>
          <w:szCs w:val="20"/>
        </w:rPr>
        <w:t> </w:t>
      </w:r>
      <w:r w:rsidRPr="00A0536B">
        <w:rPr>
          <w:color w:val="000000"/>
          <w:sz w:val="20"/>
          <w:szCs w:val="20"/>
        </w:rPr>
        <w:t>planète autour de laquelle orbite depuis des temps immémoriaux un satellite artificiel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Xénoarchéologie :</w:t>
      </w:r>
      <w:r w:rsidRPr="00A0536B">
        <w:rPr>
          <w:rStyle w:val="apple-converted-space"/>
          <w:color w:val="000000"/>
          <w:sz w:val="20"/>
          <w:szCs w:val="20"/>
        </w:rPr>
        <w:t> </w:t>
      </w:r>
      <w:hyperlink w:anchor="archeoxeno" w:history="1">
        <w:r w:rsidRPr="00A0536B">
          <w:rPr>
            <w:rStyle w:val="Lienhypertexte"/>
            <w:sz w:val="20"/>
            <w:szCs w:val="20"/>
          </w:rPr>
          <w:t>archéoxénologie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Xénobotanique :</w:t>
      </w:r>
      <w:r w:rsidRPr="00A0536B">
        <w:rPr>
          <w:rStyle w:val="apple-converted-space"/>
          <w:color w:val="000000"/>
          <w:sz w:val="20"/>
          <w:szCs w:val="20"/>
        </w:rPr>
        <w:t> </w:t>
      </w:r>
      <w:r w:rsidRPr="00A0536B">
        <w:rPr>
          <w:color w:val="000000"/>
          <w:sz w:val="20"/>
          <w:szCs w:val="20"/>
        </w:rPr>
        <w:t>discipline qui étudie les formes de vie végétales extra-terrestres.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Xénobiologie :</w:t>
      </w:r>
      <w:r w:rsidRPr="00A0536B">
        <w:rPr>
          <w:rStyle w:val="apple-converted-space"/>
          <w:color w:val="000000"/>
          <w:sz w:val="20"/>
          <w:szCs w:val="20"/>
        </w:rPr>
        <w:t> </w:t>
      </w:r>
      <w:r w:rsidRPr="00A0536B">
        <w:rPr>
          <w:color w:val="000000"/>
          <w:sz w:val="20"/>
          <w:szCs w:val="20"/>
        </w:rPr>
        <w:t>discipline qui étudie les formes de vie extra-terrestres.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Xénoculture :</w:t>
      </w:r>
      <w:r w:rsidRPr="00A0536B">
        <w:rPr>
          <w:rStyle w:val="apple-converted-space"/>
          <w:color w:val="000000"/>
          <w:sz w:val="20"/>
          <w:szCs w:val="20"/>
        </w:rPr>
        <w:t> </w:t>
      </w:r>
      <w:r w:rsidRPr="00A0536B">
        <w:rPr>
          <w:color w:val="000000"/>
          <w:sz w:val="20"/>
          <w:szCs w:val="20"/>
        </w:rPr>
        <w:t>discipline qui étudie les cultures extra-terrestres.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Xénozoologie :</w:t>
      </w:r>
      <w:r w:rsidRPr="00A0536B">
        <w:rPr>
          <w:rStyle w:val="apple-converted-space"/>
          <w:color w:val="000000"/>
          <w:sz w:val="20"/>
          <w:szCs w:val="20"/>
        </w:rPr>
        <w:t> </w:t>
      </w:r>
      <w:r w:rsidRPr="00A0536B">
        <w:rPr>
          <w:color w:val="000000"/>
          <w:sz w:val="20"/>
          <w:szCs w:val="20"/>
        </w:rPr>
        <w:t>discipline qui étudie les formes de vie animales extra-terrestres.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Xhewill &amp; Cie :</w:t>
      </w:r>
      <w:r w:rsidRPr="00A0536B">
        <w:rPr>
          <w:rStyle w:val="apple-converted-space"/>
          <w:color w:val="000000"/>
          <w:sz w:val="20"/>
          <w:szCs w:val="20"/>
        </w:rPr>
        <w:t> </w:t>
      </w:r>
      <w:r w:rsidRPr="00A0536B">
        <w:rPr>
          <w:color w:val="000000"/>
          <w:sz w:val="20"/>
          <w:szCs w:val="20"/>
        </w:rPr>
        <w:t>entreprise fabriquant des vaisseaux spatiaux, en particulier militaires (comme le chasseur</w:t>
      </w:r>
      <w:r w:rsidRPr="00A0536B">
        <w:rPr>
          <w:rStyle w:val="apple-converted-space"/>
          <w:color w:val="000000"/>
          <w:sz w:val="20"/>
          <w:szCs w:val="20"/>
        </w:rPr>
        <w:t> </w:t>
      </w:r>
      <w:r w:rsidRPr="00A0536B">
        <w:rPr>
          <w:i/>
          <w:iCs/>
          <w:color w:val="000000"/>
          <w:sz w:val="20"/>
          <w:szCs w:val="20"/>
        </w:rPr>
        <w:t>Narval Tekspek</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804" w:name="xombiill"/>
      <w:bookmarkEnd w:id="804"/>
      <w:r w:rsidRPr="00A0536B">
        <w:rPr>
          <w:b/>
          <w:bCs/>
          <w:color w:val="000000"/>
          <w:sz w:val="20"/>
          <w:szCs w:val="20"/>
        </w:rPr>
        <w:t>Xombiill :</w:t>
      </w:r>
      <w:r w:rsidRPr="00A0536B">
        <w:rPr>
          <w:rStyle w:val="apple-converted-space"/>
          <w:color w:val="000000"/>
          <w:sz w:val="20"/>
          <w:szCs w:val="20"/>
        </w:rPr>
        <w:t> </w:t>
      </w:r>
      <w:r w:rsidRPr="00A0536B">
        <w:rPr>
          <w:color w:val="000000"/>
          <w:sz w:val="20"/>
          <w:szCs w:val="20"/>
        </w:rPr>
        <w:t>espèce ET d'humanoïdes de grande taille, ventripotents, couverts d'une peau brune écailleuse, à longs bras, long cou et petite tête à gros yeux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805" w:name="xool"/>
      <w:bookmarkEnd w:id="805"/>
      <w:r w:rsidRPr="00A0536B">
        <w:rPr>
          <w:b/>
          <w:bCs/>
          <w:color w:val="000000"/>
          <w:sz w:val="20"/>
          <w:szCs w:val="20"/>
        </w:rPr>
        <w:t>Xool :</w:t>
      </w:r>
      <w:r w:rsidRPr="00A0536B">
        <w:rPr>
          <w:rStyle w:val="apple-converted-space"/>
          <w:color w:val="000000"/>
          <w:sz w:val="20"/>
          <w:szCs w:val="20"/>
        </w:rPr>
        <w:t> </w:t>
      </w:r>
      <w:r w:rsidRPr="00A0536B">
        <w:rPr>
          <w:color w:val="000000"/>
          <w:sz w:val="20"/>
          <w:szCs w:val="20"/>
        </w:rPr>
        <w:t>espèce violente et esclavagiste originaire de</w:t>
      </w:r>
      <w:r w:rsidRPr="00A0536B">
        <w:rPr>
          <w:rStyle w:val="apple-converted-space"/>
          <w:color w:val="000000"/>
          <w:sz w:val="20"/>
          <w:szCs w:val="20"/>
        </w:rPr>
        <w:t> </w:t>
      </w:r>
      <w:hyperlink w:anchor="genais4" w:history="1">
        <w:r w:rsidRPr="00A0536B">
          <w:rPr>
            <w:rStyle w:val="Lienhypertexte"/>
            <w:i/>
            <w:iCs/>
            <w:sz w:val="20"/>
            <w:szCs w:val="20"/>
          </w:rPr>
          <w:t>Genaïs IV</w:t>
        </w:r>
      </w:hyperlink>
      <w:r w:rsidRPr="00A0536B">
        <w:rPr>
          <w:color w:val="000000"/>
          <w:sz w:val="20"/>
          <w:szCs w:val="20"/>
        </w:rPr>
        <w:t>, dont les derniers représentants survivent tant bien que mal sur ce qui reste de leur planète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Xoxo :</w:t>
      </w:r>
      <w:r w:rsidRPr="00A0536B">
        <w:rPr>
          <w:rStyle w:val="apple-converted-space"/>
          <w:color w:val="000000"/>
          <w:sz w:val="20"/>
          <w:szCs w:val="20"/>
        </w:rPr>
        <w:t> </w:t>
      </w:r>
      <w:r w:rsidRPr="00A0536B">
        <w:rPr>
          <w:color w:val="000000"/>
          <w:sz w:val="20"/>
          <w:szCs w:val="20"/>
        </w:rPr>
        <w:t>fusil projetant des cocons emberlificotants et paralysants, arme traditionnelle des</w:t>
      </w:r>
      <w:r w:rsidRPr="00A0536B">
        <w:rPr>
          <w:rStyle w:val="apple-converted-space"/>
          <w:color w:val="000000"/>
          <w:sz w:val="20"/>
          <w:szCs w:val="20"/>
        </w:rPr>
        <w:t> </w:t>
      </w:r>
      <w:hyperlink w:anchor="tekzogarr" w:history="1">
        <w:r w:rsidRPr="00A0536B">
          <w:rPr>
            <w:rStyle w:val="Lienhypertexte"/>
            <w:i/>
            <w:iCs/>
            <w:sz w:val="20"/>
            <w:szCs w:val="20"/>
          </w:rPr>
          <w:t>tekzogarr</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806" w:name="xtrizz"/>
      <w:bookmarkEnd w:id="806"/>
      <w:r w:rsidRPr="00A0536B">
        <w:rPr>
          <w:b/>
          <w:bCs/>
          <w:color w:val="000000"/>
          <w:sz w:val="20"/>
          <w:szCs w:val="20"/>
        </w:rPr>
        <w:t>Xtrizz :</w:t>
      </w:r>
      <w:r w:rsidRPr="00A0536B">
        <w:rPr>
          <w:rStyle w:val="apple-converted-space"/>
          <w:color w:val="000000"/>
          <w:sz w:val="20"/>
          <w:szCs w:val="20"/>
        </w:rPr>
        <w:t> </w:t>
      </w:r>
      <w:r w:rsidRPr="00A0536B">
        <w:rPr>
          <w:color w:val="000000"/>
          <w:sz w:val="20"/>
          <w:szCs w:val="20"/>
        </w:rPr>
        <w:t>espèce ET insectoïde à tendance hégémonique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807" w:name="xulte"/>
      <w:bookmarkEnd w:id="807"/>
      <w:r w:rsidRPr="00A0536B">
        <w:rPr>
          <w:b/>
          <w:bCs/>
          <w:color w:val="000000"/>
          <w:sz w:val="20"/>
          <w:szCs w:val="20"/>
        </w:rPr>
        <w:t>Xulte II la Silencieuse :</w:t>
      </w:r>
      <w:r w:rsidRPr="00A0536B">
        <w:rPr>
          <w:rStyle w:val="apple-converted-space"/>
          <w:color w:val="000000"/>
          <w:sz w:val="20"/>
          <w:szCs w:val="20"/>
        </w:rPr>
        <w:t> </w:t>
      </w:r>
      <w:r w:rsidRPr="00A0536B">
        <w:rPr>
          <w:color w:val="000000"/>
          <w:sz w:val="20"/>
          <w:szCs w:val="20"/>
        </w:rPr>
        <w:t>planète dont le</w:t>
      </w:r>
      <w:r w:rsidRPr="00A0536B">
        <w:rPr>
          <w:rStyle w:val="apple-converted-space"/>
          <w:color w:val="000000"/>
          <w:sz w:val="20"/>
          <w:szCs w:val="20"/>
        </w:rPr>
        <w:t> </w:t>
      </w:r>
      <w:hyperlink w:anchor="shmorgul" w:history="1">
        <w:r w:rsidRPr="00A0536B">
          <w:rPr>
            <w:rStyle w:val="Lienhypertexte"/>
            <w:i/>
            <w:iCs/>
            <w:sz w:val="20"/>
            <w:szCs w:val="20"/>
          </w:rPr>
          <w:t>shmorgul gluant</w:t>
        </w:r>
      </w:hyperlink>
      <w:r w:rsidRPr="00A0536B">
        <w:rPr>
          <w:rStyle w:val="apple-converted-space"/>
          <w:color w:val="000000"/>
          <w:sz w:val="20"/>
          <w:szCs w:val="20"/>
        </w:rPr>
        <w:t> </w:t>
      </w:r>
      <w:r w:rsidRPr="00A0536B">
        <w:rPr>
          <w:color w:val="000000"/>
          <w:sz w:val="20"/>
          <w:szCs w:val="20"/>
        </w:rPr>
        <w:t>est originaire.</w:t>
      </w:r>
      <w:r w:rsidRPr="00A0536B">
        <w:rPr>
          <w:rStyle w:val="apple-converted-space"/>
          <w:color w:val="000000"/>
          <w:sz w:val="20"/>
          <w:szCs w:val="20"/>
        </w:rPr>
        <w:t> </w:t>
      </w:r>
      <w:r w:rsidRPr="00A0536B">
        <w:rPr>
          <w:color w:val="000000"/>
          <w:sz w:val="20"/>
          <w:szCs w:val="20"/>
        </w:rPr>
        <w:br/>
      </w:r>
      <w:bookmarkStart w:id="808" w:name="xza"/>
      <w:bookmarkEnd w:id="808"/>
      <w:r w:rsidRPr="00A0536B">
        <w:rPr>
          <w:b/>
          <w:bCs/>
          <w:color w:val="000000"/>
          <w:sz w:val="20"/>
          <w:szCs w:val="20"/>
        </w:rPr>
        <w:t>Xza :</w:t>
      </w:r>
      <w:r w:rsidRPr="00A0536B">
        <w:rPr>
          <w:rStyle w:val="apple-converted-space"/>
          <w:color w:val="000000"/>
          <w:sz w:val="20"/>
          <w:szCs w:val="20"/>
        </w:rPr>
        <w:t> </w:t>
      </w:r>
      <w:r w:rsidRPr="00A0536B">
        <w:rPr>
          <w:color w:val="000000"/>
          <w:sz w:val="20"/>
          <w:szCs w:val="20"/>
        </w:rPr>
        <w:t>espèce ET insectoïde souvent considérée par d'autres espèces comme simplement semi-intelligente.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Xza, Type :</w:t>
      </w:r>
      <w:r w:rsidRPr="00A0536B">
        <w:rPr>
          <w:rStyle w:val="apple-converted-space"/>
          <w:color w:val="000000"/>
          <w:sz w:val="20"/>
          <w:szCs w:val="20"/>
        </w:rPr>
        <w:t> </w:t>
      </w:r>
      <w:r w:rsidRPr="00A0536B">
        <w:rPr>
          <w:color w:val="000000"/>
          <w:sz w:val="20"/>
          <w:szCs w:val="20"/>
        </w:rPr>
        <w:t>groupe d'espèces ET insectoïdes ressemblant aux</w:t>
      </w:r>
      <w:r w:rsidRPr="00A0536B">
        <w:rPr>
          <w:rStyle w:val="apple-converted-space"/>
          <w:color w:val="000000"/>
          <w:sz w:val="20"/>
          <w:szCs w:val="20"/>
        </w:rPr>
        <w:t> </w:t>
      </w:r>
      <w:hyperlink w:anchor="xza" w:history="1">
        <w:r w:rsidRPr="00A0536B">
          <w:rPr>
            <w:rStyle w:val="Lienhypertexte"/>
            <w:i/>
            <w:iCs/>
            <w:sz w:val="20"/>
            <w:szCs w:val="20"/>
          </w:rPr>
          <w:t>xzas</w:t>
        </w:r>
      </w:hyperlink>
      <w:r w:rsidRPr="00A0536B">
        <w:rPr>
          <w:color w:val="000000"/>
          <w:sz w:val="20"/>
          <w:szCs w:val="20"/>
        </w:rPr>
        <w:t>.</w:t>
      </w:r>
    </w:p>
    <w:p w:rsidR="00A0536B" w:rsidRPr="00A0536B" w:rsidRDefault="00A0536B" w:rsidP="00A0536B">
      <w:pPr>
        <w:pStyle w:val="NormalWeb"/>
        <w:shd w:val="clear" w:color="auto" w:fill="FFFFFF"/>
        <w:rPr>
          <w:color w:val="000000"/>
          <w:sz w:val="20"/>
          <w:szCs w:val="20"/>
        </w:rPr>
      </w:pPr>
      <w:r w:rsidRPr="00A0536B">
        <w:rPr>
          <w:b/>
          <w:bCs/>
          <w:color w:val="000000"/>
          <w:sz w:val="20"/>
          <w:szCs w:val="20"/>
        </w:rPr>
        <w:t>Y</w:t>
      </w:r>
    </w:p>
    <w:p w:rsidR="00A0536B" w:rsidRPr="00A0536B" w:rsidRDefault="00A0536B" w:rsidP="00A0536B">
      <w:pPr>
        <w:pStyle w:val="NormalWeb"/>
        <w:shd w:val="clear" w:color="auto" w:fill="FFFFFF"/>
        <w:rPr>
          <w:color w:val="000000"/>
          <w:sz w:val="20"/>
          <w:szCs w:val="20"/>
        </w:rPr>
      </w:pPr>
      <w:bookmarkStart w:id="809" w:name="yamor"/>
      <w:bookmarkEnd w:id="809"/>
      <w:r w:rsidRPr="00A0536B">
        <w:rPr>
          <w:b/>
          <w:bCs/>
          <w:color w:val="000000"/>
          <w:sz w:val="20"/>
          <w:szCs w:val="20"/>
        </w:rPr>
        <w:t>Yamor, Fyz :</w:t>
      </w:r>
      <w:r w:rsidRPr="00A0536B">
        <w:rPr>
          <w:rStyle w:val="apple-converted-space"/>
          <w:color w:val="000000"/>
          <w:sz w:val="20"/>
          <w:szCs w:val="20"/>
        </w:rPr>
        <w:t> </w:t>
      </w:r>
      <w:hyperlink w:anchor="chronophy" w:history="1">
        <w:r w:rsidRPr="00A0536B">
          <w:rPr>
            <w:rStyle w:val="Lienhypertexte"/>
            <w:i/>
            <w:iCs/>
            <w:sz w:val="20"/>
            <w:szCs w:val="20"/>
          </w:rPr>
          <w:t>chronophysicien</w:t>
        </w:r>
      </w:hyperlink>
      <w:r w:rsidRPr="00A0536B">
        <w:rPr>
          <w:rStyle w:val="apple-converted-space"/>
          <w:color w:val="000000"/>
          <w:sz w:val="20"/>
          <w:szCs w:val="20"/>
        </w:rPr>
        <w:t> </w:t>
      </w:r>
      <w:hyperlink w:anchor="vilneen" w:history="1">
        <w:r w:rsidRPr="00A0536B">
          <w:rPr>
            <w:rStyle w:val="Lienhypertexte"/>
            <w:i/>
            <w:iCs/>
            <w:sz w:val="20"/>
            <w:szCs w:val="20"/>
          </w:rPr>
          <w:t>vilnéen</w:t>
        </w:r>
      </w:hyperlink>
      <w:r w:rsidRPr="00A0536B">
        <w:rPr>
          <w:rStyle w:val="apple-converted-space"/>
          <w:color w:val="000000"/>
          <w:sz w:val="20"/>
          <w:szCs w:val="20"/>
        </w:rPr>
        <w:t> </w:t>
      </w:r>
      <w:r w:rsidRPr="00A0536B">
        <w:rPr>
          <w:color w:val="000000"/>
          <w:sz w:val="20"/>
          <w:szCs w:val="20"/>
        </w:rPr>
        <w:t>MEGA connu pour ses travaux sur la structure du temps et inventeur du</w:t>
      </w:r>
      <w:r w:rsidRPr="00A0536B">
        <w:rPr>
          <w:rStyle w:val="apple-converted-space"/>
          <w:color w:val="000000"/>
          <w:sz w:val="20"/>
          <w:szCs w:val="20"/>
        </w:rPr>
        <w:t> </w:t>
      </w:r>
      <w:hyperlink w:anchor="sulule" w:history="1">
        <w:r w:rsidRPr="00A0536B">
          <w:rPr>
            <w:rStyle w:val="Lienhypertexte"/>
            <w:i/>
            <w:iCs/>
            <w:sz w:val="20"/>
            <w:szCs w:val="20"/>
          </w:rPr>
          <w:t>sulule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Yam-Yim :</w:t>
      </w:r>
      <w:r w:rsidRPr="00A0536B">
        <w:rPr>
          <w:rStyle w:val="apple-converted-space"/>
          <w:color w:val="000000"/>
          <w:sz w:val="20"/>
          <w:szCs w:val="20"/>
        </w:rPr>
        <w:t> </w:t>
      </w:r>
      <w:r w:rsidRPr="00A0536B">
        <w:rPr>
          <w:color w:val="000000"/>
          <w:sz w:val="20"/>
          <w:szCs w:val="20"/>
        </w:rPr>
        <w:t>caméléon des marécages de</w:t>
      </w:r>
      <w:r w:rsidRPr="00A0536B">
        <w:rPr>
          <w:rStyle w:val="apple-converted-space"/>
          <w:color w:val="000000"/>
          <w:sz w:val="20"/>
          <w:szCs w:val="20"/>
        </w:rPr>
        <w:t> </w:t>
      </w:r>
      <w:hyperlink w:anchor="deireadh" w:history="1">
        <w:r w:rsidRPr="00A0536B">
          <w:rPr>
            <w:rStyle w:val="Lienhypertexte"/>
            <w:i/>
            <w:iCs/>
            <w:sz w:val="20"/>
            <w:szCs w:val="20"/>
          </w:rPr>
          <w:t>Deireadh</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Yen d'Aldebaran :</w:t>
      </w:r>
      <w:r w:rsidRPr="00A0536B">
        <w:rPr>
          <w:rStyle w:val="apple-converted-space"/>
          <w:color w:val="000000"/>
          <w:sz w:val="20"/>
          <w:szCs w:val="20"/>
        </w:rPr>
        <w:t> </w:t>
      </w:r>
      <w:r w:rsidRPr="00A0536B">
        <w:rPr>
          <w:color w:val="000000"/>
          <w:sz w:val="20"/>
          <w:szCs w:val="20"/>
        </w:rPr>
        <w:t>unité monétaire ayant cours sur</w:t>
      </w:r>
      <w:r w:rsidRPr="00A0536B">
        <w:rPr>
          <w:rStyle w:val="apple-converted-space"/>
          <w:color w:val="000000"/>
          <w:sz w:val="20"/>
          <w:szCs w:val="20"/>
        </w:rPr>
        <w:t> </w:t>
      </w:r>
      <w:hyperlink w:anchor="aldebaran" w:history="1">
        <w:r w:rsidRPr="00A0536B">
          <w:rPr>
            <w:rStyle w:val="Lienhypertexte"/>
            <w:i/>
            <w:iCs/>
            <w:sz w:val="20"/>
            <w:szCs w:val="20"/>
          </w:rPr>
          <w:t>Aldebaran</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Yeux roses :</w:t>
      </w:r>
      <w:r w:rsidRPr="00A0536B">
        <w:rPr>
          <w:rStyle w:val="apple-converted-space"/>
          <w:color w:val="000000"/>
          <w:sz w:val="20"/>
          <w:szCs w:val="20"/>
        </w:rPr>
        <w:t> </w:t>
      </w:r>
      <w:hyperlink w:anchor="lolite" w:history="1">
        <w:r w:rsidRPr="00A0536B">
          <w:rPr>
            <w:rStyle w:val="Lienhypertexte"/>
            <w:i/>
            <w:iCs/>
            <w:sz w:val="20"/>
            <w:szCs w:val="20"/>
          </w:rPr>
          <w:t>Lentilles à amplification de lumière</w:t>
        </w:r>
      </w:hyperlink>
      <w:r w:rsidRPr="00A0536B">
        <w:rPr>
          <w:rStyle w:val="apple-converted-space"/>
          <w:color w:val="000000"/>
          <w:sz w:val="20"/>
          <w:szCs w:val="20"/>
        </w:rPr>
        <w:t> </w:t>
      </w:r>
      <w:r w:rsidRPr="00A0536B">
        <w:rPr>
          <w:color w:val="000000"/>
          <w:sz w:val="20"/>
          <w:szCs w:val="20"/>
        </w:rPr>
        <w:t>(argot MEGA).</w:t>
      </w:r>
      <w:r w:rsidRPr="00A0536B">
        <w:rPr>
          <w:rStyle w:val="apple-converted-space"/>
          <w:color w:val="000000"/>
          <w:sz w:val="20"/>
          <w:szCs w:val="20"/>
        </w:rPr>
        <w:t> </w:t>
      </w:r>
      <w:r w:rsidRPr="00A0536B">
        <w:rPr>
          <w:color w:val="000000"/>
          <w:sz w:val="20"/>
          <w:szCs w:val="20"/>
        </w:rPr>
        <w:br/>
      </w:r>
      <w:bookmarkStart w:id="810" w:name="ygol"/>
      <w:bookmarkEnd w:id="810"/>
      <w:r w:rsidRPr="00A0536B">
        <w:rPr>
          <w:b/>
          <w:bCs/>
          <w:color w:val="000000"/>
          <w:sz w:val="20"/>
          <w:szCs w:val="20"/>
        </w:rPr>
        <w:t>Ygol :</w:t>
      </w:r>
      <w:r w:rsidRPr="00A0536B">
        <w:rPr>
          <w:rStyle w:val="apple-converted-space"/>
          <w:color w:val="000000"/>
          <w:sz w:val="20"/>
          <w:szCs w:val="20"/>
        </w:rPr>
        <w:t> </w:t>
      </w:r>
      <w:r w:rsidRPr="00A0536B">
        <w:rPr>
          <w:color w:val="000000"/>
          <w:sz w:val="20"/>
          <w:szCs w:val="20"/>
        </w:rPr>
        <w:t>métal volatil aux reflets bleutés, très rare et indispensable en quantités infimes à l'élaboration des circuits subtils, principalement dans les microcircuits des</w:t>
      </w:r>
      <w:r w:rsidRPr="00A0536B">
        <w:rPr>
          <w:rStyle w:val="apple-converted-space"/>
          <w:color w:val="000000"/>
          <w:sz w:val="20"/>
          <w:szCs w:val="20"/>
        </w:rPr>
        <w:t> </w:t>
      </w:r>
      <w:hyperlink w:anchor="positro" w:history="1">
        <w:r w:rsidRPr="00A0536B">
          <w:rPr>
            <w:rStyle w:val="Lienhypertexte"/>
            <w:i/>
            <w:iCs/>
            <w:sz w:val="20"/>
            <w:szCs w:val="20"/>
          </w:rPr>
          <w:t>cerveaux</w:t>
        </w:r>
      </w:hyperlink>
      <w:r w:rsidRPr="00A0536B">
        <w:rPr>
          <w:rStyle w:val="apple-converted-space"/>
          <w:color w:val="000000"/>
          <w:sz w:val="20"/>
          <w:szCs w:val="20"/>
        </w:rPr>
        <w:t> </w:t>
      </w:r>
      <w:r w:rsidRPr="00A0536B">
        <w:rPr>
          <w:color w:val="000000"/>
          <w:sz w:val="20"/>
          <w:szCs w:val="20"/>
        </w:rPr>
        <w:t>des</w:t>
      </w:r>
      <w:r w:rsidRPr="00A0536B">
        <w:rPr>
          <w:rStyle w:val="apple-converted-space"/>
          <w:color w:val="000000"/>
          <w:sz w:val="20"/>
          <w:szCs w:val="20"/>
        </w:rPr>
        <w:t> </w:t>
      </w:r>
      <w:hyperlink w:anchor="robot" w:history="1">
        <w:r w:rsidRPr="00A0536B">
          <w:rPr>
            <w:rStyle w:val="Lienhypertexte"/>
            <w:i/>
            <w:iCs/>
            <w:sz w:val="20"/>
            <w:szCs w:val="20"/>
          </w:rPr>
          <w:t>robots</w:t>
        </w:r>
      </w:hyperlink>
      <w:r w:rsidRPr="00A0536B">
        <w:rPr>
          <w:rStyle w:val="apple-converted-space"/>
          <w:color w:val="000000"/>
          <w:sz w:val="20"/>
          <w:szCs w:val="20"/>
        </w:rPr>
        <w:t> </w:t>
      </w:r>
      <w:r w:rsidRPr="00A0536B">
        <w:rPr>
          <w:color w:val="000000"/>
          <w:sz w:val="20"/>
          <w:szCs w:val="20"/>
        </w:rPr>
        <w:t>et des prothèses</w:t>
      </w:r>
      <w:r w:rsidRPr="00A0536B">
        <w:rPr>
          <w:rStyle w:val="apple-converted-space"/>
          <w:color w:val="000000"/>
          <w:sz w:val="20"/>
          <w:szCs w:val="20"/>
        </w:rPr>
        <w:t> </w:t>
      </w:r>
      <w:hyperlink w:anchor="cyburgical" w:history="1">
        <w:r w:rsidRPr="00A0536B">
          <w:rPr>
            <w:rStyle w:val="Lienhypertexte"/>
            <w:i/>
            <w:iCs/>
            <w:sz w:val="20"/>
            <w:szCs w:val="20"/>
          </w:rPr>
          <w:t>cyburgicales</w:t>
        </w:r>
      </w:hyperlink>
      <w:r w:rsidRPr="00A0536B">
        <w:rPr>
          <w:color w:val="000000"/>
          <w:sz w:val="20"/>
          <w:szCs w:val="20"/>
        </w:rPr>
        <w:t>. Néanmoins, les prothèses cyburgicales à l'ygol rendent plus vite sensible au</w:t>
      </w:r>
      <w:r w:rsidR="00C448C6">
        <w:rPr>
          <w:color w:val="000000"/>
          <w:sz w:val="20"/>
          <w:szCs w:val="20"/>
        </w:rPr>
        <w:t xml:space="preserve"> </w:t>
      </w:r>
      <w:hyperlink w:anchor="syndromec" w:history="1">
        <w:r w:rsidRPr="00A0536B">
          <w:rPr>
            <w:rStyle w:val="Lienhypertexte"/>
            <w:i/>
            <w:iCs/>
            <w:sz w:val="20"/>
            <w:szCs w:val="20"/>
          </w:rPr>
          <w:t>syndrome cybernétique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Ygol enrichi :</w:t>
      </w:r>
      <w:r w:rsidRPr="00A0536B">
        <w:rPr>
          <w:rStyle w:val="apple-converted-space"/>
          <w:color w:val="000000"/>
          <w:sz w:val="20"/>
          <w:szCs w:val="20"/>
        </w:rPr>
        <w:t> </w:t>
      </w:r>
      <w:hyperlink w:anchor="ygol" w:history="1">
        <w:r w:rsidRPr="00A0536B">
          <w:rPr>
            <w:rStyle w:val="Lienhypertexte"/>
            <w:i/>
            <w:iCs/>
            <w:sz w:val="20"/>
            <w:szCs w:val="20"/>
          </w:rPr>
          <w:t>ygol</w:t>
        </w:r>
      </w:hyperlink>
      <w:r w:rsidRPr="00A0536B">
        <w:rPr>
          <w:rStyle w:val="apple-converted-space"/>
          <w:color w:val="000000"/>
          <w:sz w:val="20"/>
          <w:szCs w:val="20"/>
        </w:rPr>
        <w:t> </w:t>
      </w:r>
      <w:r w:rsidRPr="00A0536B">
        <w:rPr>
          <w:color w:val="000000"/>
          <w:sz w:val="20"/>
          <w:szCs w:val="20"/>
        </w:rPr>
        <w:t>traité pour servir de carburant pour vaisseau spatial.</w:t>
      </w:r>
      <w:r w:rsidRPr="00A0536B">
        <w:rPr>
          <w:rStyle w:val="apple-converted-space"/>
          <w:color w:val="000000"/>
          <w:sz w:val="20"/>
          <w:szCs w:val="20"/>
        </w:rPr>
        <w:t> </w:t>
      </w:r>
      <w:r w:rsidRPr="00A0536B">
        <w:rPr>
          <w:color w:val="000000"/>
          <w:sz w:val="20"/>
          <w:szCs w:val="20"/>
        </w:rPr>
        <w:br/>
      </w:r>
      <w:bookmarkStart w:id="811" w:name="ygraine"/>
      <w:bookmarkEnd w:id="811"/>
      <w:r w:rsidRPr="00A0536B">
        <w:rPr>
          <w:b/>
          <w:bCs/>
          <w:color w:val="000000"/>
          <w:sz w:val="20"/>
          <w:szCs w:val="20"/>
        </w:rPr>
        <w:t>Ygraine V :</w:t>
      </w:r>
      <w:r w:rsidRPr="00A0536B">
        <w:rPr>
          <w:rStyle w:val="apple-converted-space"/>
          <w:color w:val="000000"/>
          <w:sz w:val="20"/>
          <w:szCs w:val="20"/>
        </w:rPr>
        <w:t> </w:t>
      </w:r>
      <w:r w:rsidRPr="00A0536B">
        <w:rPr>
          <w:color w:val="000000"/>
          <w:sz w:val="20"/>
          <w:szCs w:val="20"/>
        </w:rPr>
        <w:t>planète de l'AG presque exclusivement réservée aux grandes sociétés commerciales de l'AG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Ykos :</w:t>
      </w:r>
      <w:r w:rsidRPr="00A0536B">
        <w:rPr>
          <w:rStyle w:val="apple-converted-space"/>
          <w:color w:val="000000"/>
          <w:sz w:val="20"/>
          <w:szCs w:val="20"/>
        </w:rPr>
        <w:t> </w:t>
      </w:r>
      <w:hyperlink w:anchor="ykos" w:history="1">
        <w:r w:rsidRPr="00A0536B">
          <w:rPr>
            <w:rStyle w:val="Lienhypertexte"/>
            <w:sz w:val="20"/>
            <w:szCs w:val="20"/>
          </w:rPr>
          <w:t>Ykos-Ell-Ylphott</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812" w:name="ykos"/>
      <w:bookmarkEnd w:id="812"/>
      <w:r w:rsidRPr="00A0536B">
        <w:rPr>
          <w:b/>
          <w:bCs/>
          <w:color w:val="000000"/>
          <w:sz w:val="20"/>
          <w:szCs w:val="20"/>
        </w:rPr>
        <w:t>Ykos-Ell-Ylphott :</w:t>
      </w:r>
      <w:r w:rsidRPr="00A0536B">
        <w:rPr>
          <w:rStyle w:val="apple-converted-space"/>
          <w:color w:val="000000"/>
          <w:sz w:val="20"/>
          <w:szCs w:val="20"/>
        </w:rPr>
        <w:t> </w:t>
      </w:r>
      <w:r w:rsidRPr="00A0536B">
        <w:rPr>
          <w:color w:val="000000"/>
          <w:sz w:val="20"/>
          <w:szCs w:val="20"/>
        </w:rPr>
        <w:t>espèce ET humanoïde, très individualiste, au corps reptilien et à la tête énorme et pourvue d'ornements céphaliques. Les ykos-ell-ylphotts vivent seuls dans leur vaisseau spatial personnel, sillonnant l'espace.</w:t>
      </w:r>
      <w:r w:rsidRPr="00A0536B">
        <w:rPr>
          <w:rStyle w:val="apple-converted-space"/>
          <w:color w:val="000000"/>
          <w:sz w:val="20"/>
          <w:szCs w:val="20"/>
        </w:rPr>
        <w:t> </w:t>
      </w:r>
      <w:r w:rsidRPr="00A0536B">
        <w:rPr>
          <w:color w:val="000000"/>
          <w:sz w:val="20"/>
          <w:szCs w:val="20"/>
        </w:rPr>
        <w:br/>
      </w:r>
      <w:bookmarkStart w:id="813" w:name="yorine"/>
      <w:bookmarkEnd w:id="813"/>
      <w:r w:rsidRPr="00A0536B">
        <w:rPr>
          <w:b/>
          <w:bCs/>
          <w:color w:val="000000"/>
          <w:sz w:val="20"/>
          <w:szCs w:val="20"/>
        </w:rPr>
        <w:t>Yorine :</w:t>
      </w:r>
      <w:r w:rsidRPr="00A0536B">
        <w:rPr>
          <w:rStyle w:val="apple-converted-space"/>
          <w:color w:val="000000"/>
          <w:sz w:val="20"/>
          <w:szCs w:val="20"/>
        </w:rPr>
        <w:t> </w:t>
      </w:r>
      <w:r w:rsidRPr="00A0536B">
        <w:rPr>
          <w:color w:val="000000"/>
          <w:sz w:val="20"/>
          <w:szCs w:val="20"/>
        </w:rPr>
        <w:t>planète située à l'écart des</w:t>
      </w:r>
      <w:r w:rsidRPr="00A0536B">
        <w:rPr>
          <w:rStyle w:val="apple-converted-space"/>
          <w:color w:val="000000"/>
          <w:sz w:val="20"/>
          <w:szCs w:val="20"/>
        </w:rPr>
        <w:t> </w:t>
      </w:r>
      <w:hyperlink w:anchor="route" w:history="1">
        <w:r w:rsidRPr="00A0536B">
          <w:rPr>
            <w:rStyle w:val="Lienhypertexte"/>
            <w:i/>
            <w:iCs/>
            <w:sz w:val="20"/>
            <w:szCs w:val="20"/>
          </w:rPr>
          <w:t>routes galactiques</w:t>
        </w:r>
      </w:hyperlink>
      <w:r w:rsidRPr="00A0536B">
        <w:rPr>
          <w:color w:val="000000"/>
          <w:sz w:val="20"/>
          <w:szCs w:val="20"/>
        </w:rPr>
        <w:t>, où le principal média est la radio. Particulièrement froide, elle ne connait que deux saisons : la saison des Échanges et celle des Labours. Habitants : Yorinites.</w:t>
      </w:r>
      <w:r w:rsidRPr="00A0536B">
        <w:rPr>
          <w:rStyle w:val="apple-converted-space"/>
          <w:color w:val="000000"/>
          <w:sz w:val="20"/>
          <w:szCs w:val="20"/>
        </w:rPr>
        <w:t> </w:t>
      </w:r>
      <w:r w:rsidRPr="00A0536B">
        <w:rPr>
          <w:color w:val="000000"/>
          <w:sz w:val="20"/>
          <w:szCs w:val="20"/>
        </w:rPr>
        <w:br/>
      </w:r>
      <w:bookmarkStart w:id="814" w:name="yp21"/>
      <w:bookmarkEnd w:id="814"/>
      <w:r w:rsidRPr="00A0536B">
        <w:rPr>
          <w:b/>
          <w:bCs/>
          <w:color w:val="000000"/>
          <w:sz w:val="20"/>
          <w:szCs w:val="20"/>
        </w:rPr>
        <w:t>YP 21 :</w:t>
      </w:r>
      <w:r w:rsidRPr="00A0536B">
        <w:rPr>
          <w:rStyle w:val="apple-converted-space"/>
          <w:color w:val="000000"/>
          <w:sz w:val="20"/>
          <w:szCs w:val="20"/>
        </w:rPr>
        <w:t> </w:t>
      </w:r>
      <w:r w:rsidRPr="00A0536B">
        <w:rPr>
          <w:color w:val="000000"/>
          <w:sz w:val="20"/>
          <w:szCs w:val="20"/>
        </w:rPr>
        <w:t>substance génératrice d'énergie utilisée dans les chargeurs de toutes les</w:t>
      </w:r>
      <w:r w:rsidRPr="00A0536B">
        <w:rPr>
          <w:rStyle w:val="apple-converted-space"/>
          <w:color w:val="000000"/>
          <w:sz w:val="20"/>
          <w:szCs w:val="20"/>
        </w:rPr>
        <w:t> </w:t>
      </w:r>
      <w:hyperlink w:anchor="rayons" w:history="1">
        <w:r w:rsidRPr="00A0536B">
          <w:rPr>
            <w:rStyle w:val="Lienhypertexte"/>
            <w:i/>
            <w:iCs/>
            <w:sz w:val="20"/>
            <w:szCs w:val="20"/>
          </w:rPr>
          <w:t>armes à rayons</w:t>
        </w:r>
      </w:hyperlink>
      <w:r w:rsidRPr="00A0536B">
        <w:rPr>
          <w:color w:val="000000"/>
          <w:sz w:val="20"/>
          <w:szCs w:val="20"/>
        </w:rPr>
        <w:t>. L'YP 21 est convertie en ondes paralysantes, faisceau laser ou autre (selon l'arme) par le</w:t>
      </w:r>
      <w:r w:rsidRPr="00A0536B">
        <w:rPr>
          <w:rStyle w:val="apple-converted-space"/>
          <w:color w:val="000000"/>
          <w:sz w:val="20"/>
          <w:szCs w:val="20"/>
        </w:rPr>
        <w:t> </w:t>
      </w:r>
      <w:hyperlink w:anchor="convertisseur" w:history="1">
        <w:r w:rsidRPr="00A0536B">
          <w:rPr>
            <w:rStyle w:val="Lienhypertexte"/>
            <w:i/>
            <w:iCs/>
            <w:sz w:val="20"/>
            <w:szCs w:val="20"/>
          </w:rPr>
          <w:t>convertisseur d'énergie</w:t>
        </w:r>
      </w:hyperlink>
      <w:r w:rsidRPr="00A0536B">
        <w:rPr>
          <w:rStyle w:val="apple-converted-space"/>
          <w:color w:val="000000"/>
          <w:sz w:val="20"/>
          <w:szCs w:val="20"/>
        </w:rPr>
        <w:t> </w:t>
      </w:r>
      <w:r w:rsidRPr="00A0536B">
        <w:rPr>
          <w:color w:val="000000"/>
          <w:sz w:val="20"/>
          <w:szCs w:val="20"/>
        </w:rPr>
        <w:t>de l'arme. On peut se servir de l'YP 21 comme source d'électricité, lumière ou chaleur en trafiquant le chargeur.</w:t>
      </w:r>
      <w:r w:rsidRPr="00A0536B">
        <w:rPr>
          <w:rStyle w:val="apple-converted-space"/>
          <w:color w:val="000000"/>
          <w:sz w:val="20"/>
          <w:szCs w:val="20"/>
        </w:rPr>
        <w:t> </w:t>
      </w:r>
      <w:r w:rsidRPr="00A0536B">
        <w:rPr>
          <w:color w:val="000000"/>
          <w:sz w:val="20"/>
          <w:szCs w:val="20"/>
        </w:rPr>
        <w:br/>
      </w:r>
      <w:bookmarkStart w:id="815" w:name="yrr"/>
      <w:bookmarkEnd w:id="815"/>
      <w:r w:rsidRPr="00A0536B">
        <w:rPr>
          <w:b/>
          <w:bCs/>
          <w:color w:val="000000"/>
          <w:sz w:val="20"/>
          <w:szCs w:val="20"/>
        </w:rPr>
        <w:t>Yrr :</w:t>
      </w:r>
      <w:r w:rsidRPr="00A0536B">
        <w:rPr>
          <w:rStyle w:val="apple-converted-space"/>
          <w:color w:val="000000"/>
          <w:sz w:val="20"/>
          <w:szCs w:val="20"/>
        </w:rPr>
        <w:t> </w:t>
      </w:r>
      <w:r w:rsidRPr="00A0536B">
        <w:rPr>
          <w:color w:val="000000"/>
          <w:sz w:val="20"/>
          <w:szCs w:val="20"/>
        </w:rPr>
        <w:t>espèce ET félinoïde, belliqueuse et relativement xénophobe.</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Yrr 17 :</w:t>
      </w:r>
      <w:r w:rsidRPr="00A0536B">
        <w:rPr>
          <w:rStyle w:val="apple-converted-space"/>
          <w:color w:val="000000"/>
          <w:sz w:val="20"/>
          <w:szCs w:val="20"/>
        </w:rPr>
        <w:t> </w:t>
      </w:r>
      <w:r w:rsidRPr="00A0536B">
        <w:rPr>
          <w:color w:val="000000"/>
          <w:sz w:val="20"/>
          <w:szCs w:val="20"/>
        </w:rPr>
        <w:t>un célèbre</w:t>
      </w:r>
      <w:r w:rsidRPr="00A0536B">
        <w:rPr>
          <w:rStyle w:val="apple-converted-space"/>
          <w:color w:val="000000"/>
          <w:sz w:val="20"/>
          <w:szCs w:val="20"/>
        </w:rPr>
        <w:t> </w:t>
      </w:r>
      <w:hyperlink w:anchor="chykos" w:history="1">
        <w:r w:rsidRPr="00A0536B">
          <w:rPr>
            <w:rStyle w:val="Lienhypertexte"/>
            <w:i/>
            <w:iCs/>
            <w:sz w:val="20"/>
            <w:szCs w:val="20"/>
          </w:rPr>
          <w:t>chasseur Ykos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816" w:name="yseultromeo"/>
      <w:bookmarkEnd w:id="816"/>
      <w:r w:rsidRPr="00A0536B">
        <w:rPr>
          <w:b/>
          <w:bCs/>
          <w:color w:val="000000"/>
          <w:sz w:val="20"/>
          <w:szCs w:val="20"/>
        </w:rPr>
        <w:t>Yseult et Roméo :</w:t>
      </w:r>
      <w:r w:rsidRPr="00A0536B">
        <w:rPr>
          <w:rStyle w:val="apple-converted-space"/>
          <w:color w:val="000000"/>
          <w:sz w:val="20"/>
          <w:szCs w:val="20"/>
        </w:rPr>
        <w:t> </w:t>
      </w:r>
      <w:hyperlink w:anchor="sopera" w:history="1">
        <w:r w:rsidRPr="00A0536B">
          <w:rPr>
            <w:rStyle w:val="Lienhypertexte"/>
            <w:i/>
            <w:iCs/>
            <w:sz w:val="20"/>
            <w:szCs w:val="20"/>
          </w:rPr>
          <w:t>space-opéra</w:t>
        </w:r>
      </w:hyperlink>
      <w:r w:rsidRPr="00A0536B">
        <w:rPr>
          <w:rStyle w:val="apple-converted-space"/>
          <w:color w:val="000000"/>
          <w:sz w:val="20"/>
          <w:szCs w:val="20"/>
        </w:rPr>
        <w:t> </w:t>
      </w:r>
      <w:r w:rsidRPr="00A0536B">
        <w:rPr>
          <w:color w:val="000000"/>
          <w:sz w:val="20"/>
          <w:szCs w:val="20"/>
        </w:rPr>
        <w:t>qui fait actuellement un triomphe, avec</w:t>
      </w:r>
      <w:r w:rsidRPr="00A0536B">
        <w:rPr>
          <w:rStyle w:val="apple-converted-space"/>
          <w:color w:val="000000"/>
          <w:sz w:val="20"/>
          <w:szCs w:val="20"/>
        </w:rPr>
        <w:t> </w:t>
      </w:r>
      <w:hyperlink w:anchor="estherlindon" w:history="1">
        <w:r w:rsidRPr="00A0536B">
          <w:rPr>
            <w:rStyle w:val="Lienhypertexte"/>
            <w:i/>
            <w:iCs/>
            <w:sz w:val="20"/>
            <w:szCs w:val="20"/>
          </w:rPr>
          <w:t>Esther Lindon</w:t>
        </w:r>
      </w:hyperlink>
      <w:r w:rsidRPr="00A0536B">
        <w:rPr>
          <w:rStyle w:val="apple-converted-space"/>
          <w:color w:val="000000"/>
          <w:sz w:val="20"/>
          <w:szCs w:val="20"/>
        </w:rPr>
        <w:t> </w:t>
      </w:r>
      <w:r w:rsidRPr="00A0536B">
        <w:rPr>
          <w:color w:val="000000"/>
          <w:sz w:val="20"/>
          <w:szCs w:val="20"/>
        </w:rPr>
        <w:t>dans le rôle titre.</w:t>
      </w:r>
      <w:r w:rsidRPr="00A0536B">
        <w:rPr>
          <w:rStyle w:val="apple-converted-space"/>
          <w:color w:val="000000"/>
          <w:sz w:val="20"/>
          <w:szCs w:val="20"/>
        </w:rPr>
        <w:t> </w:t>
      </w:r>
      <w:r w:rsidRPr="00A0536B">
        <w:rPr>
          <w:color w:val="000000"/>
          <w:sz w:val="20"/>
          <w:szCs w:val="20"/>
        </w:rPr>
        <w:br/>
      </w:r>
      <w:bookmarkStart w:id="817" w:name="yswks6"/>
      <w:bookmarkEnd w:id="817"/>
      <w:r w:rsidRPr="00A0536B">
        <w:rPr>
          <w:b/>
          <w:bCs/>
          <w:color w:val="000000"/>
          <w:sz w:val="20"/>
          <w:szCs w:val="20"/>
        </w:rPr>
        <w:lastRenderedPageBreak/>
        <w:t>Y-SWKS VI :</w:t>
      </w:r>
      <w:r w:rsidRPr="00A0536B">
        <w:rPr>
          <w:rStyle w:val="apple-converted-space"/>
          <w:color w:val="000000"/>
          <w:sz w:val="20"/>
          <w:szCs w:val="20"/>
        </w:rPr>
        <w:t> </w:t>
      </w:r>
      <w:r w:rsidRPr="00A0536B">
        <w:rPr>
          <w:color w:val="000000"/>
          <w:sz w:val="20"/>
          <w:szCs w:val="20"/>
        </w:rPr>
        <w:t>planète située dans le même système que</w:t>
      </w:r>
      <w:r w:rsidRPr="00A0536B">
        <w:rPr>
          <w:rStyle w:val="apple-converted-space"/>
          <w:color w:val="000000"/>
          <w:sz w:val="20"/>
          <w:szCs w:val="20"/>
        </w:rPr>
        <w:t> </w:t>
      </w:r>
      <w:hyperlink w:anchor="kellorane" w:history="1">
        <w:r w:rsidRPr="00A0536B">
          <w:rPr>
            <w:rStyle w:val="Lienhypertexte"/>
            <w:i/>
            <w:iCs/>
            <w:sz w:val="20"/>
            <w:szCs w:val="20"/>
          </w:rPr>
          <w:t>Kellorane</w:t>
        </w:r>
      </w:hyperlink>
      <w:r w:rsidRPr="00A0536B">
        <w:rPr>
          <w:rStyle w:val="apple-converted-space"/>
          <w:color w:val="000000"/>
          <w:sz w:val="20"/>
          <w:szCs w:val="20"/>
        </w:rPr>
        <w:t> </w:t>
      </w:r>
      <w:r w:rsidRPr="00A0536B">
        <w:rPr>
          <w:color w:val="000000"/>
          <w:sz w:val="20"/>
          <w:szCs w:val="20"/>
        </w:rPr>
        <w:t>et sur laquelle se trouve</w:t>
      </w:r>
      <w:r w:rsidRPr="00A0536B">
        <w:rPr>
          <w:rStyle w:val="apple-converted-space"/>
          <w:color w:val="000000"/>
          <w:sz w:val="20"/>
          <w:szCs w:val="20"/>
        </w:rPr>
        <w:t> </w:t>
      </w:r>
      <w:hyperlink w:anchor="asrares" w:history="1">
        <w:r w:rsidRPr="00A0536B">
          <w:rPr>
            <w:rStyle w:val="Lienhypertexte"/>
            <w:i/>
            <w:iCs/>
            <w:sz w:val="20"/>
            <w:szCs w:val="20"/>
          </w:rPr>
          <w:t>Asrares</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Yterbiox :</w:t>
      </w:r>
      <w:r w:rsidRPr="00A0536B">
        <w:rPr>
          <w:rStyle w:val="apple-converted-space"/>
          <w:color w:val="000000"/>
          <w:sz w:val="20"/>
          <w:szCs w:val="20"/>
        </w:rPr>
        <w:t> </w:t>
      </w:r>
      <w:r w:rsidRPr="00A0536B">
        <w:rPr>
          <w:color w:val="000000"/>
          <w:sz w:val="20"/>
          <w:szCs w:val="20"/>
        </w:rPr>
        <w:t>entreprise spécialisée dans la production d'ytterbium 85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818" w:name="yugojka"/>
      <w:bookmarkEnd w:id="818"/>
      <w:r w:rsidRPr="00A0536B">
        <w:rPr>
          <w:b/>
          <w:bCs/>
          <w:color w:val="000000"/>
          <w:sz w:val="20"/>
          <w:szCs w:val="20"/>
        </w:rPr>
        <w:t>Yugojka :</w:t>
      </w:r>
      <w:r w:rsidRPr="00A0536B">
        <w:rPr>
          <w:rStyle w:val="apple-converted-space"/>
          <w:color w:val="000000"/>
          <w:sz w:val="20"/>
          <w:szCs w:val="20"/>
        </w:rPr>
        <w:t> </w:t>
      </w:r>
      <w:r w:rsidRPr="00A0536B">
        <w:rPr>
          <w:color w:val="000000"/>
          <w:sz w:val="20"/>
          <w:szCs w:val="20"/>
        </w:rPr>
        <w:t>système planétaire situé dans la région</w:t>
      </w:r>
      <w:r w:rsidRPr="00A0536B">
        <w:rPr>
          <w:rStyle w:val="apple-converted-space"/>
          <w:color w:val="000000"/>
          <w:sz w:val="20"/>
          <w:szCs w:val="20"/>
        </w:rPr>
        <w:t> </w:t>
      </w:r>
      <w:hyperlink w:anchor="t2228abu" w:history="1">
        <w:r w:rsidRPr="00A0536B">
          <w:rPr>
            <w:rStyle w:val="Lienhypertexte"/>
            <w:i/>
            <w:iCs/>
            <w:sz w:val="20"/>
            <w:szCs w:val="20"/>
          </w:rPr>
          <w:t>T-2228abu</w:t>
        </w:r>
      </w:hyperlink>
      <w:r w:rsidRPr="00A0536B">
        <w:rPr>
          <w:rStyle w:val="apple-converted-space"/>
          <w:color w:val="000000"/>
          <w:sz w:val="20"/>
          <w:szCs w:val="20"/>
        </w:rPr>
        <w:t> </w:t>
      </w:r>
      <w:r w:rsidRPr="00A0536B">
        <w:rPr>
          <w:color w:val="000000"/>
          <w:sz w:val="20"/>
          <w:szCs w:val="20"/>
        </w:rPr>
        <w:t>(</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819" w:name="yvyrr"/>
      <w:bookmarkEnd w:id="819"/>
      <w:r w:rsidRPr="00A0536B">
        <w:rPr>
          <w:b/>
          <w:bCs/>
          <w:color w:val="000000"/>
          <w:sz w:val="20"/>
          <w:szCs w:val="20"/>
        </w:rPr>
        <w:t>Yvyrr :</w:t>
      </w:r>
      <w:r w:rsidRPr="00A0536B">
        <w:rPr>
          <w:rStyle w:val="apple-converted-space"/>
          <w:color w:val="000000"/>
          <w:sz w:val="20"/>
          <w:szCs w:val="20"/>
        </w:rPr>
        <w:t> </w:t>
      </w:r>
      <w:r w:rsidRPr="00A0536B">
        <w:rPr>
          <w:color w:val="000000"/>
          <w:sz w:val="20"/>
          <w:szCs w:val="20"/>
        </w:rPr>
        <w:t>quatrième planète du système Yvyrr, orbitant autour d'un soleil jaune G3. Colonisée il y a 5000 ans par des</w:t>
      </w:r>
      <w:r w:rsidRPr="00A0536B">
        <w:rPr>
          <w:rStyle w:val="apple-converted-space"/>
          <w:color w:val="000000"/>
          <w:sz w:val="20"/>
          <w:szCs w:val="20"/>
        </w:rPr>
        <w:t> </w:t>
      </w:r>
      <w:hyperlink w:anchor="talsanit" w:history="1">
        <w:r w:rsidRPr="00A0536B">
          <w:rPr>
            <w:rStyle w:val="Lienhypertexte"/>
            <w:i/>
            <w:iCs/>
            <w:sz w:val="20"/>
            <w:szCs w:val="20"/>
          </w:rPr>
          <w:t>talsanites</w:t>
        </w:r>
      </w:hyperlink>
      <w:r w:rsidRPr="00A0536B">
        <w:rPr>
          <w:rStyle w:val="apple-converted-space"/>
          <w:color w:val="000000"/>
          <w:sz w:val="20"/>
          <w:szCs w:val="20"/>
        </w:rPr>
        <w:t> </w:t>
      </w:r>
      <w:r w:rsidRPr="00A0536B">
        <w:rPr>
          <w:color w:val="000000"/>
          <w:sz w:val="20"/>
          <w:szCs w:val="20"/>
        </w:rPr>
        <w:t>et des</w:t>
      </w:r>
      <w:r w:rsidRPr="00A0536B">
        <w:rPr>
          <w:rStyle w:val="apple-converted-space"/>
          <w:color w:val="000000"/>
          <w:sz w:val="20"/>
          <w:szCs w:val="20"/>
        </w:rPr>
        <w:t> </w:t>
      </w:r>
      <w:hyperlink w:anchor="yrr" w:history="1">
        <w:r w:rsidRPr="00A0536B">
          <w:rPr>
            <w:rStyle w:val="Lienhypertexte"/>
            <w:i/>
            <w:iCs/>
            <w:sz w:val="20"/>
            <w:szCs w:val="20"/>
          </w:rPr>
          <w:t>yrr</w:t>
        </w:r>
      </w:hyperlink>
      <w:r w:rsidRPr="00A0536B">
        <w:rPr>
          <w:rStyle w:val="apple-converted-space"/>
          <w:color w:val="000000"/>
          <w:sz w:val="20"/>
          <w:szCs w:val="20"/>
        </w:rPr>
        <w:t> </w:t>
      </w:r>
      <w:r w:rsidRPr="00A0536B">
        <w:rPr>
          <w:color w:val="000000"/>
          <w:sz w:val="20"/>
          <w:szCs w:val="20"/>
        </w:rPr>
        <w:t>et redécouverte par l'AG il y a 500 ans. La société yvyrrienne passe son temps à des guerres entre clans.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Yxin :</w:t>
      </w:r>
      <w:r w:rsidRPr="00A0536B">
        <w:rPr>
          <w:rStyle w:val="apple-converted-space"/>
          <w:color w:val="000000"/>
          <w:sz w:val="20"/>
          <w:szCs w:val="20"/>
        </w:rPr>
        <w:t> </w:t>
      </w:r>
      <w:r w:rsidRPr="00A0536B">
        <w:rPr>
          <w:color w:val="000000"/>
          <w:sz w:val="20"/>
          <w:szCs w:val="20"/>
        </w:rPr>
        <w:t>métal très rare dont la puissance énergétique énorme fait tout l'intérêt. Il connait des applications énergétiques civiles (en particulier dans les champs de force, l'</w:t>
      </w:r>
      <w:hyperlink w:anchor="antigrav" w:history="1">
        <w:r w:rsidRPr="00A0536B">
          <w:rPr>
            <w:rStyle w:val="Lienhypertexte"/>
            <w:i/>
            <w:iCs/>
            <w:sz w:val="20"/>
            <w:szCs w:val="20"/>
          </w:rPr>
          <w:t>antigravité</w:t>
        </w:r>
      </w:hyperlink>
      <w:r w:rsidRPr="00A0536B">
        <w:rPr>
          <w:rStyle w:val="apple-converted-space"/>
          <w:color w:val="000000"/>
          <w:sz w:val="20"/>
          <w:szCs w:val="20"/>
        </w:rPr>
        <w:t> </w:t>
      </w:r>
      <w:r w:rsidRPr="00A0536B">
        <w:rPr>
          <w:color w:val="000000"/>
          <w:sz w:val="20"/>
          <w:szCs w:val="20"/>
        </w:rPr>
        <w:t>et les aliments de synthèse) et militaires. On le trouve sous forme de nodules.</w:t>
      </w:r>
    </w:p>
    <w:p w:rsidR="00A0536B" w:rsidRPr="00A0536B" w:rsidRDefault="00A0536B" w:rsidP="00A0536B">
      <w:pPr>
        <w:pStyle w:val="NormalWeb"/>
        <w:shd w:val="clear" w:color="auto" w:fill="FFFFFF"/>
        <w:rPr>
          <w:color w:val="000000"/>
          <w:sz w:val="20"/>
          <w:szCs w:val="20"/>
        </w:rPr>
      </w:pPr>
      <w:r w:rsidRPr="00A0536B">
        <w:rPr>
          <w:b/>
          <w:bCs/>
          <w:color w:val="000000"/>
          <w:sz w:val="20"/>
          <w:szCs w:val="20"/>
        </w:rPr>
        <w:t>Z</w:t>
      </w:r>
    </w:p>
    <w:p w:rsidR="008F384F" w:rsidRPr="00A0536B" w:rsidRDefault="00A0536B" w:rsidP="00A0536B">
      <w:pPr>
        <w:pStyle w:val="NormalWeb"/>
        <w:shd w:val="clear" w:color="auto" w:fill="FFFFFF"/>
        <w:rPr>
          <w:color w:val="000000"/>
          <w:sz w:val="20"/>
          <w:szCs w:val="20"/>
        </w:rPr>
      </w:pPr>
      <w:r w:rsidRPr="00A0536B">
        <w:rPr>
          <w:b/>
          <w:bCs/>
          <w:color w:val="000000"/>
          <w:sz w:val="20"/>
          <w:szCs w:val="20"/>
        </w:rPr>
        <w:t>Zaar, Chenille :</w:t>
      </w:r>
      <w:r w:rsidRPr="00A0536B">
        <w:rPr>
          <w:rStyle w:val="apple-converted-space"/>
          <w:color w:val="000000"/>
          <w:sz w:val="20"/>
          <w:szCs w:val="20"/>
        </w:rPr>
        <w:t> </w:t>
      </w:r>
      <w:r w:rsidRPr="00A0536B">
        <w:rPr>
          <w:color w:val="000000"/>
          <w:sz w:val="20"/>
          <w:szCs w:val="20"/>
        </w:rPr>
        <w:t>voir</w:t>
      </w:r>
      <w:r w:rsidRPr="00A0536B">
        <w:rPr>
          <w:rStyle w:val="apple-converted-space"/>
          <w:color w:val="000000"/>
          <w:sz w:val="20"/>
          <w:szCs w:val="20"/>
        </w:rPr>
        <w:t> </w:t>
      </w:r>
      <w:hyperlink w:anchor="zaar" w:history="1">
        <w:r w:rsidRPr="00A0536B">
          <w:rPr>
            <w:rStyle w:val="Lienhypertexte"/>
            <w:i/>
            <w:iCs/>
            <w:sz w:val="20"/>
            <w:szCs w:val="20"/>
          </w:rPr>
          <w:t>Chenille zaar</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Zak :</w:t>
      </w:r>
      <w:r w:rsidRPr="00A0536B">
        <w:rPr>
          <w:rStyle w:val="apple-converted-space"/>
          <w:color w:val="000000"/>
          <w:sz w:val="20"/>
          <w:szCs w:val="20"/>
        </w:rPr>
        <w:t> </w:t>
      </w:r>
      <w:r w:rsidRPr="00A0536B">
        <w:rPr>
          <w:color w:val="000000"/>
          <w:sz w:val="20"/>
          <w:szCs w:val="20"/>
        </w:rPr>
        <w:t>planète arriérée technologiquement (par rapport aux standards galactiques), située sur la frange de l'AG.</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Zan-Tann :</w:t>
      </w:r>
      <w:r w:rsidRPr="00A0536B">
        <w:rPr>
          <w:rStyle w:val="apple-converted-space"/>
          <w:color w:val="000000"/>
          <w:sz w:val="20"/>
          <w:szCs w:val="20"/>
        </w:rPr>
        <w:t> </w:t>
      </w:r>
      <w:r w:rsidRPr="00A0536B">
        <w:rPr>
          <w:color w:val="000000"/>
          <w:sz w:val="20"/>
          <w:szCs w:val="20"/>
        </w:rPr>
        <w:t>entreprise montée sur</w:t>
      </w:r>
      <w:r w:rsidRPr="00A0536B">
        <w:rPr>
          <w:rStyle w:val="apple-converted-space"/>
          <w:color w:val="000000"/>
          <w:sz w:val="20"/>
          <w:szCs w:val="20"/>
        </w:rPr>
        <w:t> </w:t>
      </w:r>
      <w:hyperlink w:anchor="archazil" w:history="1">
        <w:r w:rsidRPr="00A0536B">
          <w:rPr>
            <w:rStyle w:val="Lienhypertexte"/>
            <w:i/>
            <w:iCs/>
            <w:sz w:val="20"/>
            <w:szCs w:val="20"/>
          </w:rPr>
          <w:t>Archazil</w:t>
        </w:r>
      </w:hyperlink>
      <w:r w:rsidRPr="00A0536B">
        <w:rPr>
          <w:rStyle w:val="apple-converted-space"/>
          <w:color w:val="000000"/>
          <w:sz w:val="20"/>
          <w:szCs w:val="20"/>
        </w:rPr>
        <w:t> </w:t>
      </w:r>
      <w:r w:rsidRPr="00A0536B">
        <w:rPr>
          <w:color w:val="000000"/>
          <w:sz w:val="20"/>
          <w:szCs w:val="20"/>
        </w:rPr>
        <w:t>par l'</w:t>
      </w:r>
      <w:hyperlink w:anchor="ecole" w:history="1">
        <w:r w:rsidRPr="00A0536B">
          <w:rPr>
            <w:rStyle w:val="Lienhypertexte"/>
            <w:i/>
            <w:iCs/>
            <w:sz w:val="20"/>
            <w:szCs w:val="20"/>
          </w:rPr>
          <w:t>école</w:t>
        </w:r>
      </w:hyperlink>
      <w:r w:rsidRPr="00A0536B">
        <w:rPr>
          <w:rStyle w:val="apple-converted-space"/>
          <w:color w:val="000000"/>
          <w:sz w:val="20"/>
          <w:szCs w:val="20"/>
        </w:rPr>
        <w:t> </w:t>
      </w:r>
      <w:r w:rsidRPr="00A0536B">
        <w:rPr>
          <w:color w:val="000000"/>
          <w:sz w:val="20"/>
          <w:szCs w:val="20"/>
        </w:rPr>
        <w:t>des</w:t>
      </w:r>
      <w:r w:rsidRPr="00A0536B">
        <w:rPr>
          <w:rStyle w:val="apple-converted-space"/>
          <w:color w:val="000000"/>
          <w:sz w:val="20"/>
          <w:szCs w:val="20"/>
        </w:rPr>
        <w:t> </w:t>
      </w:r>
      <w:hyperlink w:anchor="conceptec" w:history="1">
        <w:r w:rsidRPr="00A0536B">
          <w:rPr>
            <w:rStyle w:val="Lienhypertexte"/>
            <w:i/>
            <w:iCs/>
            <w:sz w:val="20"/>
            <w:szCs w:val="20"/>
          </w:rPr>
          <w:t>conceptecs</w:t>
        </w:r>
      </w:hyperlink>
      <w:r w:rsidRPr="00A0536B">
        <w:rPr>
          <w:rStyle w:val="apple-converted-space"/>
          <w:color w:val="000000"/>
          <w:sz w:val="20"/>
          <w:szCs w:val="20"/>
        </w:rPr>
        <w:t> </w:t>
      </w:r>
      <w:r w:rsidRPr="00A0536B">
        <w:rPr>
          <w:color w:val="000000"/>
          <w:sz w:val="20"/>
          <w:szCs w:val="20"/>
        </w:rPr>
        <w:t>pour entraîner ses élèves. Elle conçoit des systèmes cybernétiques permettant à un vaisseau spatial dans le</w:t>
      </w:r>
      <w:r w:rsidRPr="00A0536B">
        <w:rPr>
          <w:rStyle w:val="apple-converted-space"/>
          <w:color w:val="000000"/>
          <w:sz w:val="20"/>
          <w:szCs w:val="20"/>
        </w:rPr>
        <w:t> </w:t>
      </w:r>
      <w:hyperlink w:anchor="ftl" w:history="1">
        <w:r w:rsidRPr="00A0536B">
          <w:rPr>
            <w:rStyle w:val="Lienhypertexte"/>
            <w:i/>
            <w:iCs/>
            <w:sz w:val="20"/>
            <w:szCs w:val="20"/>
          </w:rPr>
          <w:t>Triche-lumière</w:t>
        </w:r>
      </w:hyperlink>
      <w:r w:rsidRPr="00A0536B">
        <w:rPr>
          <w:rStyle w:val="apple-converted-space"/>
          <w:color w:val="000000"/>
          <w:sz w:val="20"/>
          <w:szCs w:val="20"/>
        </w:rPr>
        <w:t> </w:t>
      </w:r>
      <w:r w:rsidRPr="00A0536B">
        <w:rPr>
          <w:color w:val="000000"/>
          <w:sz w:val="20"/>
          <w:szCs w:val="20"/>
        </w:rPr>
        <w:t>de réintégrer l'espace normal en cas de perte de contrôle par le pilote. Son nom signifie</w:t>
      </w:r>
      <w:r w:rsidRPr="00A0536B">
        <w:rPr>
          <w:rStyle w:val="apple-converted-space"/>
          <w:color w:val="000000"/>
          <w:sz w:val="20"/>
          <w:szCs w:val="20"/>
        </w:rPr>
        <w:t> </w:t>
      </w:r>
      <w:r w:rsidRPr="00A0536B">
        <w:rPr>
          <w:i/>
          <w:iCs/>
          <w:color w:val="000000"/>
          <w:sz w:val="20"/>
          <w:szCs w:val="20"/>
        </w:rPr>
        <w:t>Ligne-lumière</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Zark Bivalent :</w:t>
      </w:r>
      <w:r w:rsidRPr="00A0536B">
        <w:rPr>
          <w:rStyle w:val="apple-converted-space"/>
          <w:color w:val="000000"/>
          <w:sz w:val="20"/>
          <w:szCs w:val="20"/>
        </w:rPr>
        <w:t> </w:t>
      </w:r>
      <w:r w:rsidRPr="00A0536B">
        <w:rPr>
          <w:color w:val="000000"/>
          <w:sz w:val="20"/>
          <w:szCs w:val="20"/>
        </w:rPr>
        <w:t>boîte de nuit qui vient d'ouvrir sur</w:t>
      </w:r>
      <w:r w:rsidRPr="00A0536B">
        <w:rPr>
          <w:rStyle w:val="apple-converted-space"/>
          <w:color w:val="000000"/>
          <w:sz w:val="20"/>
          <w:szCs w:val="20"/>
        </w:rPr>
        <w:t> </w:t>
      </w:r>
      <w:hyperlink w:anchor="imperia" w:history="1">
        <w:r w:rsidRPr="00A0536B">
          <w:rPr>
            <w:rStyle w:val="Lienhypertexte"/>
            <w:i/>
            <w:iCs/>
            <w:sz w:val="20"/>
            <w:szCs w:val="20"/>
          </w:rPr>
          <w:t>Imperia</w:t>
        </w:r>
      </w:hyperlink>
      <w:r w:rsidRPr="00A0536B">
        <w:rPr>
          <w:rStyle w:val="apple-converted-space"/>
          <w:color w:val="000000"/>
          <w:sz w:val="20"/>
          <w:szCs w:val="20"/>
        </w:rPr>
        <w:t> </w:t>
      </w:r>
      <w:r w:rsidRPr="00A0536B">
        <w:rPr>
          <w:color w:val="000000"/>
          <w:sz w:val="20"/>
          <w:szCs w:val="20"/>
        </w:rPr>
        <w:t>; la plus à la mode de l'AG. On peut y croiser des stars comme</w:t>
      </w:r>
      <w:r w:rsidRPr="00A0536B">
        <w:rPr>
          <w:rStyle w:val="apple-converted-space"/>
          <w:color w:val="000000"/>
          <w:sz w:val="20"/>
          <w:szCs w:val="20"/>
        </w:rPr>
        <w:t> </w:t>
      </w:r>
      <w:hyperlink w:anchor="talinyawexx" w:history="1">
        <w:r w:rsidRPr="00A0536B">
          <w:rPr>
            <w:rStyle w:val="Lienhypertexte"/>
            <w:i/>
            <w:iCs/>
            <w:sz w:val="20"/>
            <w:szCs w:val="20"/>
          </w:rPr>
          <w:t>Talinya Wexx</w:t>
        </w:r>
      </w:hyperlink>
      <w:r w:rsidRPr="00A0536B">
        <w:rPr>
          <w:color w:val="000000"/>
          <w:sz w:val="20"/>
          <w:szCs w:val="20"/>
        </w:rPr>
        <w:t>,</w:t>
      </w:r>
      <w:r w:rsidRPr="00A0536B">
        <w:rPr>
          <w:rStyle w:val="apple-converted-space"/>
          <w:color w:val="000000"/>
          <w:sz w:val="20"/>
          <w:szCs w:val="20"/>
        </w:rPr>
        <w:t> </w:t>
      </w:r>
      <w:hyperlink w:anchor="bebastero" w:history="1">
        <w:r w:rsidRPr="00A0536B">
          <w:rPr>
            <w:rStyle w:val="Lienhypertexte"/>
            <w:i/>
            <w:iCs/>
            <w:sz w:val="20"/>
            <w:szCs w:val="20"/>
          </w:rPr>
          <w:t>B'eb Astero</w:t>
        </w:r>
      </w:hyperlink>
      <w:r w:rsidRPr="00A0536B">
        <w:rPr>
          <w:rStyle w:val="apple-converted-space"/>
          <w:color w:val="000000"/>
          <w:sz w:val="20"/>
          <w:szCs w:val="20"/>
        </w:rPr>
        <w:t> </w:t>
      </w:r>
      <w:r w:rsidRPr="00A0536B">
        <w:rPr>
          <w:color w:val="000000"/>
          <w:sz w:val="20"/>
          <w:szCs w:val="20"/>
        </w:rPr>
        <w:t>ou</w:t>
      </w:r>
      <w:r w:rsidRPr="00A0536B">
        <w:rPr>
          <w:rStyle w:val="apple-converted-space"/>
          <w:color w:val="000000"/>
          <w:sz w:val="20"/>
          <w:szCs w:val="20"/>
        </w:rPr>
        <w:t> </w:t>
      </w:r>
      <w:hyperlink w:anchor="zepsmay" w:history="1">
        <w:r w:rsidRPr="00A0536B">
          <w:rPr>
            <w:rStyle w:val="Lienhypertexte"/>
            <w:i/>
            <w:iCs/>
            <w:sz w:val="20"/>
            <w:szCs w:val="20"/>
          </w:rPr>
          <w:t>Zep Smay</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820" w:name="zazalyza"/>
      <w:bookmarkEnd w:id="820"/>
      <w:r w:rsidRPr="00A0536B">
        <w:rPr>
          <w:b/>
          <w:bCs/>
          <w:color w:val="000000"/>
          <w:sz w:val="20"/>
          <w:szCs w:val="20"/>
        </w:rPr>
        <w:t>Zazalyza amoureux :</w:t>
      </w:r>
      <w:r w:rsidRPr="00A0536B">
        <w:rPr>
          <w:rStyle w:val="apple-converted-space"/>
          <w:color w:val="000000"/>
          <w:sz w:val="20"/>
          <w:szCs w:val="20"/>
        </w:rPr>
        <w:t> </w:t>
      </w:r>
      <w:r w:rsidRPr="00A0536B">
        <w:rPr>
          <w:color w:val="000000"/>
          <w:sz w:val="20"/>
          <w:szCs w:val="20"/>
        </w:rPr>
        <w:t>animal volant en forme de raie manta diaphane, originaire d'</w:t>
      </w:r>
      <w:hyperlink w:anchor="eralda" w:history="1">
        <w:r w:rsidRPr="00A0536B">
          <w:rPr>
            <w:rStyle w:val="Lienhypertexte"/>
            <w:i/>
            <w:iCs/>
            <w:sz w:val="20"/>
            <w:szCs w:val="20"/>
          </w:rPr>
          <w:t>Eralda VI la Champêtre</w:t>
        </w:r>
      </w:hyperlink>
      <w:r w:rsidRPr="00A0536B">
        <w:rPr>
          <w:color w:val="000000"/>
          <w:sz w:val="20"/>
          <w:szCs w:val="20"/>
        </w:rPr>
        <w:t>, qui se nourrit de pétales de</w:t>
      </w:r>
      <w:r w:rsidRPr="00A0536B">
        <w:rPr>
          <w:rStyle w:val="apple-converted-space"/>
          <w:color w:val="000000"/>
          <w:sz w:val="20"/>
          <w:szCs w:val="20"/>
        </w:rPr>
        <w:t> </w:t>
      </w:r>
      <w:hyperlink w:anchor="ziffe" w:history="1">
        <w:r w:rsidRPr="00A0536B">
          <w:rPr>
            <w:rStyle w:val="Lienhypertexte"/>
            <w:i/>
            <w:iCs/>
            <w:sz w:val="20"/>
            <w:szCs w:val="20"/>
          </w:rPr>
          <w:t>ziffe</w:t>
        </w:r>
      </w:hyperlink>
      <w:r w:rsidRPr="00A0536B">
        <w:rPr>
          <w:rStyle w:val="apple-converted-space"/>
          <w:color w:val="000000"/>
          <w:sz w:val="20"/>
          <w:szCs w:val="20"/>
        </w:rPr>
        <w:t> </w:t>
      </w:r>
      <w:r w:rsidRPr="00A0536B">
        <w:rPr>
          <w:color w:val="000000"/>
          <w:sz w:val="20"/>
          <w:szCs w:val="20"/>
        </w:rPr>
        <w:t>et peut être apprivoisé et dressé.</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Zeezetrok :</w:t>
      </w:r>
      <w:r w:rsidRPr="00A0536B">
        <w:rPr>
          <w:rStyle w:val="apple-converted-space"/>
          <w:color w:val="000000"/>
          <w:sz w:val="20"/>
          <w:szCs w:val="20"/>
        </w:rPr>
        <w:t> </w:t>
      </w:r>
      <w:r w:rsidRPr="00A0536B">
        <w:rPr>
          <w:color w:val="000000"/>
          <w:sz w:val="20"/>
          <w:szCs w:val="20"/>
        </w:rPr>
        <w:t>animal féroce et puissant de</w:t>
      </w:r>
      <w:r w:rsidRPr="00A0536B">
        <w:rPr>
          <w:rStyle w:val="apple-converted-space"/>
          <w:color w:val="000000"/>
          <w:sz w:val="20"/>
          <w:szCs w:val="20"/>
        </w:rPr>
        <w:t> </w:t>
      </w:r>
      <w:hyperlink w:anchor="triszt" w:history="1">
        <w:r w:rsidRPr="00A0536B">
          <w:rPr>
            <w:rStyle w:val="Lienhypertexte"/>
            <w:i/>
            <w:iCs/>
            <w:sz w:val="20"/>
            <w:szCs w:val="20"/>
          </w:rPr>
          <w:t>Triszt Tropik</w:t>
        </w:r>
      </w:hyperlink>
      <w:r w:rsidRPr="00A0536B">
        <w:rPr>
          <w:color w:val="000000"/>
          <w:sz w:val="20"/>
          <w:szCs w:val="20"/>
        </w:rPr>
        <w:t>, objet d'un culte local et dont il existe une variété à poils longs (</w:t>
      </w:r>
      <w:r w:rsidRPr="00A0536B">
        <w:rPr>
          <w:i/>
          <w:iCs/>
          <w:color w:val="000000"/>
          <w:sz w:val="20"/>
          <w:szCs w:val="20"/>
        </w:rPr>
        <w:t>Cent Prétentions</w:t>
      </w:r>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Zéro :</w:t>
      </w:r>
      <w:r w:rsidRPr="00A0536B">
        <w:rPr>
          <w:rStyle w:val="apple-converted-space"/>
          <w:color w:val="000000"/>
          <w:sz w:val="20"/>
          <w:szCs w:val="20"/>
        </w:rPr>
        <w:t> </w:t>
      </w:r>
      <w:r w:rsidRPr="00A0536B">
        <w:rPr>
          <w:color w:val="000000"/>
          <w:sz w:val="20"/>
          <w:szCs w:val="20"/>
        </w:rPr>
        <w:t>planète répertoriée par les astronomes, mais sur laquelle personne n'a jamais mis le pied, et qui semble dépourvue de formes de vie intelligentes.</w:t>
      </w:r>
      <w:r w:rsidRPr="00A0536B">
        <w:rPr>
          <w:rStyle w:val="apple-converted-space"/>
          <w:color w:val="000000"/>
          <w:sz w:val="20"/>
          <w:szCs w:val="20"/>
        </w:rPr>
        <w:t> </w:t>
      </w:r>
      <w:r w:rsidRPr="00A0536B">
        <w:rPr>
          <w:color w:val="000000"/>
          <w:sz w:val="20"/>
          <w:szCs w:val="20"/>
        </w:rPr>
        <w:br/>
      </w:r>
      <w:bookmarkStart w:id="821" w:name="zgounge"/>
      <w:bookmarkEnd w:id="821"/>
      <w:r w:rsidRPr="00A0536B">
        <w:rPr>
          <w:b/>
          <w:bCs/>
          <w:color w:val="000000"/>
          <w:sz w:val="20"/>
          <w:szCs w:val="20"/>
        </w:rPr>
        <w:t>Zgounge migraineux :</w:t>
      </w:r>
      <w:r w:rsidRPr="00A0536B">
        <w:rPr>
          <w:rStyle w:val="apple-converted-space"/>
          <w:color w:val="000000"/>
          <w:sz w:val="20"/>
          <w:szCs w:val="20"/>
        </w:rPr>
        <w:t> </w:t>
      </w:r>
      <w:r w:rsidRPr="00A0536B">
        <w:rPr>
          <w:color w:val="000000"/>
          <w:sz w:val="20"/>
          <w:szCs w:val="20"/>
        </w:rPr>
        <w:t>espèce ET originaire d'</w:t>
      </w:r>
      <w:hyperlink w:anchor="aldebarande" w:history="1">
        <w:r w:rsidRPr="00A0536B">
          <w:rPr>
            <w:rStyle w:val="Lienhypertexte"/>
            <w:i/>
            <w:iCs/>
            <w:sz w:val="20"/>
            <w:szCs w:val="20"/>
          </w:rPr>
          <w:t>Aldébarande</w:t>
        </w:r>
      </w:hyperlink>
      <w:r w:rsidRPr="00A0536B">
        <w:rPr>
          <w:color w:val="000000"/>
          <w:sz w:val="20"/>
          <w:szCs w:val="20"/>
        </w:rPr>
        <w:t>, capable d'enregistrer des souvenirs sous forme télépathique.</w:t>
      </w:r>
      <w:r w:rsidRPr="00A0536B">
        <w:rPr>
          <w:rStyle w:val="apple-converted-space"/>
          <w:color w:val="000000"/>
          <w:sz w:val="20"/>
          <w:szCs w:val="20"/>
        </w:rPr>
        <w:t> </w:t>
      </w:r>
      <w:r w:rsidRPr="00A0536B">
        <w:rPr>
          <w:color w:val="000000"/>
          <w:sz w:val="20"/>
          <w:szCs w:val="20"/>
        </w:rPr>
        <w:br/>
      </w:r>
      <w:bookmarkStart w:id="822" w:name="ziffe"/>
      <w:bookmarkEnd w:id="822"/>
      <w:r w:rsidRPr="00A0536B">
        <w:rPr>
          <w:b/>
          <w:bCs/>
          <w:color w:val="000000"/>
          <w:sz w:val="20"/>
          <w:szCs w:val="20"/>
        </w:rPr>
        <w:t>Ziffe :</w:t>
      </w:r>
      <w:r w:rsidRPr="00A0536B">
        <w:rPr>
          <w:rStyle w:val="apple-converted-space"/>
          <w:color w:val="000000"/>
          <w:sz w:val="20"/>
          <w:szCs w:val="20"/>
        </w:rPr>
        <w:t> </w:t>
      </w:r>
      <w:r w:rsidRPr="00A0536B">
        <w:rPr>
          <w:color w:val="000000"/>
          <w:sz w:val="20"/>
          <w:szCs w:val="20"/>
        </w:rPr>
        <w:t>une paquerette géante d'</w:t>
      </w:r>
      <w:hyperlink w:anchor="eralda" w:history="1">
        <w:r w:rsidRPr="00A0536B">
          <w:rPr>
            <w:rStyle w:val="Lienhypertexte"/>
            <w:i/>
            <w:iCs/>
            <w:sz w:val="20"/>
            <w:szCs w:val="20"/>
          </w:rPr>
          <w:t>Eralda VI la Champêtre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Zœhrh :</w:t>
      </w:r>
      <w:r w:rsidRPr="00A0536B">
        <w:rPr>
          <w:rStyle w:val="apple-converted-space"/>
          <w:color w:val="000000"/>
          <w:sz w:val="20"/>
          <w:szCs w:val="20"/>
        </w:rPr>
        <w:t> </w:t>
      </w:r>
      <w:r w:rsidRPr="00A0536B">
        <w:rPr>
          <w:color w:val="000000"/>
          <w:sz w:val="20"/>
          <w:szCs w:val="20"/>
        </w:rPr>
        <w:t>rat bicéphale de</w:t>
      </w:r>
      <w:r w:rsidRPr="00A0536B">
        <w:rPr>
          <w:rStyle w:val="apple-converted-space"/>
          <w:color w:val="000000"/>
          <w:sz w:val="20"/>
          <w:szCs w:val="20"/>
        </w:rPr>
        <w:t> </w:t>
      </w:r>
      <w:hyperlink w:anchor="deireadh" w:history="1">
        <w:r w:rsidRPr="00A0536B">
          <w:rPr>
            <w:rStyle w:val="Lienhypertexte"/>
            <w:i/>
            <w:iCs/>
            <w:sz w:val="20"/>
            <w:szCs w:val="20"/>
          </w:rPr>
          <w:t>Deireadh</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Zondermach :</w:t>
      </w:r>
      <w:r w:rsidRPr="00A0536B">
        <w:rPr>
          <w:rStyle w:val="apple-converted-space"/>
          <w:color w:val="000000"/>
          <w:sz w:val="20"/>
          <w:szCs w:val="20"/>
        </w:rPr>
        <w:t> </w:t>
      </w:r>
      <w:r w:rsidRPr="00A0536B">
        <w:rPr>
          <w:color w:val="000000"/>
          <w:sz w:val="20"/>
          <w:szCs w:val="20"/>
        </w:rPr>
        <w:t>marque de</w:t>
      </w:r>
      <w:r w:rsidRPr="00A0536B">
        <w:rPr>
          <w:rStyle w:val="apple-converted-space"/>
          <w:color w:val="000000"/>
          <w:sz w:val="20"/>
          <w:szCs w:val="20"/>
        </w:rPr>
        <w:t> </w:t>
      </w:r>
      <w:hyperlink w:anchor="magnetoglisseur" w:history="1">
        <w:r w:rsidRPr="00A0536B">
          <w:rPr>
            <w:rStyle w:val="Lienhypertexte"/>
            <w:i/>
            <w:iCs/>
            <w:sz w:val="20"/>
            <w:szCs w:val="20"/>
          </w:rPr>
          <w:t>magnétoglisseurs</w:t>
        </w:r>
      </w:hyperlink>
      <w:r w:rsidRPr="00A0536B">
        <w:rPr>
          <w:rStyle w:val="apple-converted-space"/>
          <w:color w:val="000000"/>
          <w:sz w:val="20"/>
          <w:szCs w:val="20"/>
        </w:rPr>
        <w:t> </w:t>
      </w:r>
      <w:r w:rsidRPr="00A0536B">
        <w:rPr>
          <w:color w:val="000000"/>
          <w:sz w:val="20"/>
          <w:szCs w:val="20"/>
        </w:rPr>
        <w:t>(dont le modèle de luxe </w:t>
      </w:r>
      <w:bookmarkStart w:id="823" w:name="zondermachak47"/>
      <w:bookmarkEnd w:id="823"/>
      <w:r w:rsidRPr="00A0536B">
        <w:rPr>
          <w:i/>
          <w:iCs/>
          <w:color w:val="000000"/>
          <w:sz w:val="20"/>
          <w:szCs w:val="20"/>
        </w:rPr>
        <w:t>Zondermach AK47</w:t>
      </w:r>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824" w:name="zooba"/>
      <w:bookmarkEnd w:id="824"/>
      <w:r w:rsidRPr="00A0536B">
        <w:rPr>
          <w:b/>
          <w:bCs/>
          <w:color w:val="000000"/>
          <w:sz w:val="20"/>
          <w:szCs w:val="20"/>
        </w:rPr>
        <w:t>Zooba :</w:t>
      </w:r>
      <w:r w:rsidRPr="00A0536B">
        <w:rPr>
          <w:rStyle w:val="apple-converted-space"/>
          <w:color w:val="000000"/>
          <w:sz w:val="20"/>
          <w:szCs w:val="20"/>
        </w:rPr>
        <w:t> </w:t>
      </w:r>
      <w:r w:rsidRPr="00A0536B">
        <w:rPr>
          <w:color w:val="000000"/>
          <w:sz w:val="20"/>
          <w:szCs w:val="20"/>
        </w:rPr>
        <w:t>planète aride contrôlée par le quasi-dictateur</w:t>
      </w:r>
      <w:r w:rsidRPr="00A0536B">
        <w:rPr>
          <w:rStyle w:val="apple-converted-space"/>
          <w:color w:val="000000"/>
          <w:sz w:val="20"/>
          <w:szCs w:val="20"/>
        </w:rPr>
        <w:t> </w:t>
      </w:r>
      <w:hyperlink w:anchor="grum" w:history="1">
        <w:r w:rsidRPr="00A0536B">
          <w:rPr>
            <w:rStyle w:val="Lienhypertexte"/>
            <w:i/>
            <w:iCs/>
            <w:sz w:val="20"/>
            <w:szCs w:val="20"/>
          </w:rPr>
          <w:t>Grum</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Zool-ad-Kool MK5 "Mère-poule"</w:t>
      </w:r>
      <w:r w:rsidRPr="00A0536B">
        <w:rPr>
          <w:rStyle w:val="apple-converted-space"/>
          <w:color w:val="000000"/>
          <w:sz w:val="20"/>
          <w:szCs w:val="20"/>
        </w:rPr>
        <w:t> </w:t>
      </w:r>
      <w:r w:rsidRPr="00A0536B">
        <w:rPr>
          <w:i/>
          <w:iCs/>
          <w:color w:val="000000"/>
          <w:sz w:val="20"/>
          <w:szCs w:val="20"/>
        </w:rPr>
        <w:t>(nom déposé)</w:t>
      </w:r>
      <w:r w:rsidRPr="00A0536B">
        <w:rPr>
          <w:rStyle w:val="apple-converted-space"/>
          <w:color w:val="000000"/>
          <w:sz w:val="20"/>
          <w:szCs w:val="20"/>
        </w:rPr>
        <w:t> </w:t>
      </w:r>
      <w:r w:rsidRPr="00A0536B">
        <w:rPr>
          <w:b/>
          <w:bCs/>
          <w:color w:val="000000"/>
          <w:sz w:val="20"/>
          <w:szCs w:val="20"/>
        </w:rPr>
        <w:t>:</w:t>
      </w:r>
      <w:r w:rsidRPr="00A0536B">
        <w:rPr>
          <w:rStyle w:val="apple-converted-space"/>
          <w:color w:val="000000"/>
          <w:sz w:val="20"/>
          <w:szCs w:val="20"/>
        </w:rPr>
        <w:t> </w:t>
      </w:r>
      <w:r w:rsidRPr="00A0536B">
        <w:rPr>
          <w:color w:val="000000"/>
          <w:sz w:val="20"/>
          <w:szCs w:val="20"/>
        </w:rPr>
        <w:t>modèle de cargo-chaland spatial.</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Zool Mehtem mk4 "le Ventru"</w:t>
      </w:r>
      <w:r w:rsidRPr="00A0536B">
        <w:rPr>
          <w:rStyle w:val="apple-converted-space"/>
          <w:color w:val="000000"/>
          <w:sz w:val="20"/>
          <w:szCs w:val="20"/>
        </w:rPr>
        <w:t> </w:t>
      </w:r>
      <w:r w:rsidRPr="00A0536B">
        <w:rPr>
          <w:i/>
          <w:iCs/>
          <w:color w:val="000000"/>
          <w:sz w:val="20"/>
          <w:szCs w:val="20"/>
        </w:rPr>
        <w:t>(nom déposé)</w:t>
      </w:r>
      <w:r w:rsidRPr="00A0536B">
        <w:rPr>
          <w:rStyle w:val="apple-converted-space"/>
          <w:color w:val="000000"/>
          <w:sz w:val="20"/>
          <w:szCs w:val="20"/>
        </w:rPr>
        <w:t> </w:t>
      </w:r>
      <w:r w:rsidRPr="00A0536B">
        <w:rPr>
          <w:b/>
          <w:bCs/>
          <w:color w:val="000000"/>
          <w:sz w:val="20"/>
          <w:szCs w:val="20"/>
        </w:rPr>
        <w:t>:</w:t>
      </w:r>
      <w:r w:rsidRPr="00A0536B">
        <w:rPr>
          <w:rStyle w:val="apple-converted-space"/>
          <w:color w:val="000000"/>
          <w:sz w:val="20"/>
          <w:szCs w:val="20"/>
        </w:rPr>
        <w:t> </w:t>
      </w:r>
      <w:r w:rsidRPr="00A0536B">
        <w:rPr>
          <w:color w:val="000000"/>
          <w:sz w:val="20"/>
          <w:szCs w:val="20"/>
        </w:rPr>
        <w:t>modèle de cargo lourd</w:t>
      </w:r>
      <w:r w:rsidRPr="00A0536B">
        <w:rPr>
          <w:rStyle w:val="apple-converted-space"/>
          <w:color w:val="000000"/>
          <w:sz w:val="20"/>
          <w:szCs w:val="20"/>
        </w:rPr>
        <w:t> </w:t>
      </w:r>
      <w:hyperlink w:anchor="vtl" w:history="1">
        <w:r w:rsidRPr="00A0536B">
          <w:rPr>
            <w:rStyle w:val="Lienhypertexte"/>
            <w:i/>
            <w:iCs/>
            <w:sz w:val="20"/>
            <w:szCs w:val="20"/>
          </w:rPr>
          <w:t>triche-lumière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Zorate :</w:t>
      </w:r>
      <w:r w:rsidRPr="00A0536B">
        <w:rPr>
          <w:rStyle w:val="apple-converted-space"/>
          <w:color w:val="000000"/>
          <w:sz w:val="20"/>
          <w:szCs w:val="20"/>
        </w:rPr>
        <w:t> </w:t>
      </w:r>
      <w:r w:rsidRPr="00A0536B">
        <w:rPr>
          <w:color w:val="000000"/>
          <w:sz w:val="20"/>
          <w:szCs w:val="20"/>
        </w:rPr>
        <w:t>grand oiseau coureur incapable de voler, domestiqué sur</w:t>
      </w:r>
      <w:r w:rsidRPr="00A0536B">
        <w:rPr>
          <w:rStyle w:val="apple-converted-space"/>
          <w:color w:val="000000"/>
          <w:sz w:val="20"/>
          <w:szCs w:val="20"/>
        </w:rPr>
        <w:t> </w:t>
      </w:r>
      <w:hyperlink w:anchor="mainka" w:history="1">
        <w:r w:rsidRPr="00A0536B">
          <w:rPr>
            <w:rStyle w:val="Lienhypertexte"/>
            <w:i/>
            <w:iCs/>
            <w:sz w:val="20"/>
            <w:szCs w:val="20"/>
          </w:rPr>
          <w:t>Mainka</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Zul'sy :</w:t>
      </w:r>
      <w:r w:rsidRPr="00A0536B">
        <w:rPr>
          <w:rStyle w:val="apple-converted-space"/>
          <w:color w:val="000000"/>
          <w:sz w:val="20"/>
          <w:szCs w:val="20"/>
        </w:rPr>
        <w:t> </w:t>
      </w:r>
      <w:r w:rsidRPr="00A0536B">
        <w:rPr>
          <w:color w:val="000000"/>
          <w:sz w:val="20"/>
          <w:szCs w:val="20"/>
        </w:rPr>
        <w:t>planète dont l'une des espèces d'arbres fournit le bois dont on fait les ballons de</w:t>
      </w:r>
      <w:r w:rsidRPr="00A0536B">
        <w:rPr>
          <w:rStyle w:val="apple-converted-space"/>
          <w:color w:val="000000"/>
          <w:sz w:val="20"/>
          <w:szCs w:val="20"/>
        </w:rPr>
        <w:t> </w:t>
      </w:r>
      <w:hyperlink w:anchor="cube" w:history="1">
        <w:r w:rsidRPr="00A0536B">
          <w:rPr>
            <w:rStyle w:val="Lienhypertexte"/>
            <w:i/>
            <w:iCs/>
            <w:sz w:val="20"/>
            <w:szCs w:val="20"/>
          </w:rPr>
          <w:t>cube</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bookmarkStart w:id="825" w:name="zumack"/>
      <w:bookmarkEnd w:id="825"/>
      <w:r w:rsidRPr="00A0536B">
        <w:rPr>
          <w:b/>
          <w:bCs/>
          <w:color w:val="000000"/>
          <w:sz w:val="20"/>
          <w:szCs w:val="20"/>
        </w:rPr>
        <w:t>Zumack miro :</w:t>
      </w:r>
      <w:r w:rsidRPr="00A0536B">
        <w:rPr>
          <w:rStyle w:val="apple-converted-space"/>
          <w:color w:val="000000"/>
          <w:sz w:val="20"/>
          <w:szCs w:val="20"/>
        </w:rPr>
        <w:t> </w:t>
      </w:r>
      <w:r w:rsidRPr="00A0536B">
        <w:rPr>
          <w:color w:val="000000"/>
          <w:sz w:val="20"/>
          <w:szCs w:val="20"/>
        </w:rPr>
        <w:t>animal prédateur des forêts et des savanes de</w:t>
      </w:r>
      <w:r w:rsidRPr="00A0536B">
        <w:rPr>
          <w:rStyle w:val="apple-converted-space"/>
          <w:color w:val="000000"/>
          <w:sz w:val="20"/>
          <w:szCs w:val="20"/>
        </w:rPr>
        <w:t> </w:t>
      </w:r>
      <w:hyperlink w:anchor="nullari" w:history="1">
        <w:r w:rsidRPr="00A0536B">
          <w:rPr>
            <w:rStyle w:val="Lienhypertexte"/>
            <w:i/>
            <w:iCs/>
            <w:sz w:val="20"/>
            <w:szCs w:val="20"/>
          </w:rPr>
          <w:t>Nullari la Rayonnante</w:t>
        </w:r>
      </w:hyperlink>
      <w:r w:rsidRPr="00A0536B">
        <w:rPr>
          <w:color w:val="000000"/>
          <w:sz w:val="20"/>
          <w:szCs w:val="20"/>
        </w:rPr>
        <w:t>, le zumack miro ressemble à un assemblage de trois panthères qui seraient unies par la longueur de leurs colonnes vertébrales.</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Zumby :</w:t>
      </w:r>
      <w:r w:rsidRPr="00A0536B">
        <w:rPr>
          <w:rStyle w:val="apple-converted-space"/>
          <w:color w:val="000000"/>
          <w:sz w:val="20"/>
          <w:szCs w:val="20"/>
        </w:rPr>
        <w:t> </w:t>
      </w:r>
      <w:r w:rsidRPr="00A0536B">
        <w:rPr>
          <w:color w:val="000000"/>
          <w:sz w:val="20"/>
          <w:szCs w:val="20"/>
        </w:rPr>
        <w:t>nom argotique donné aux</w:t>
      </w:r>
      <w:r w:rsidRPr="00A0536B">
        <w:rPr>
          <w:rStyle w:val="apple-converted-space"/>
          <w:color w:val="000000"/>
          <w:sz w:val="20"/>
          <w:szCs w:val="20"/>
        </w:rPr>
        <w:t> </w:t>
      </w:r>
      <w:hyperlink w:anchor="rclasseb" w:history="1">
        <w:r w:rsidRPr="00A0536B">
          <w:rPr>
            <w:rStyle w:val="Lienhypertexte"/>
            <w:i/>
            <w:iCs/>
            <w:sz w:val="20"/>
            <w:szCs w:val="20"/>
          </w:rPr>
          <w:t>robots de classe B</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Zundemech Mk IV :</w:t>
      </w:r>
      <w:r w:rsidRPr="00A0536B">
        <w:rPr>
          <w:rStyle w:val="apple-converted-space"/>
          <w:color w:val="000000"/>
          <w:sz w:val="20"/>
          <w:szCs w:val="20"/>
        </w:rPr>
        <w:t> </w:t>
      </w:r>
      <w:r w:rsidRPr="00A0536B">
        <w:rPr>
          <w:color w:val="000000"/>
          <w:sz w:val="20"/>
          <w:szCs w:val="20"/>
        </w:rPr>
        <w:t>pâle copie du</w:t>
      </w:r>
      <w:r w:rsidRPr="00A0536B">
        <w:rPr>
          <w:rStyle w:val="apple-converted-space"/>
          <w:color w:val="000000"/>
          <w:sz w:val="20"/>
          <w:szCs w:val="20"/>
        </w:rPr>
        <w:t> </w:t>
      </w:r>
      <w:hyperlink w:anchor="zondermachak47" w:history="1">
        <w:r w:rsidRPr="00A0536B">
          <w:rPr>
            <w:rStyle w:val="Lienhypertexte"/>
            <w:i/>
            <w:iCs/>
            <w:sz w:val="20"/>
            <w:szCs w:val="20"/>
          </w:rPr>
          <w:t>Zondermach AK 47</w:t>
        </w:r>
      </w:hyperlink>
      <w:r w:rsidRPr="00A0536B">
        <w:rPr>
          <w:color w:val="000000"/>
          <w:sz w:val="20"/>
          <w:szCs w:val="20"/>
        </w:rPr>
        <w:t>.</w:t>
      </w:r>
      <w:r w:rsidRPr="00A0536B">
        <w:rPr>
          <w:rStyle w:val="apple-converted-space"/>
          <w:color w:val="000000"/>
          <w:sz w:val="20"/>
          <w:szCs w:val="20"/>
        </w:rPr>
        <w:t> </w:t>
      </w:r>
      <w:r w:rsidRPr="00A0536B">
        <w:rPr>
          <w:color w:val="000000"/>
          <w:sz w:val="20"/>
          <w:szCs w:val="20"/>
        </w:rPr>
        <w:br/>
      </w:r>
      <w:r w:rsidRPr="00A0536B">
        <w:rPr>
          <w:b/>
          <w:bCs/>
          <w:color w:val="000000"/>
          <w:sz w:val="20"/>
          <w:szCs w:val="20"/>
        </w:rPr>
        <w:t>Zurux :</w:t>
      </w:r>
      <w:r w:rsidRPr="00A0536B">
        <w:rPr>
          <w:rStyle w:val="apple-converted-space"/>
          <w:color w:val="000000"/>
          <w:sz w:val="20"/>
          <w:szCs w:val="20"/>
        </w:rPr>
        <w:t> </w:t>
      </w:r>
      <w:r w:rsidRPr="00A0536B">
        <w:rPr>
          <w:color w:val="000000"/>
          <w:sz w:val="20"/>
          <w:szCs w:val="20"/>
        </w:rPr>
        <w:t>espèce ET humanoïde, ressemblant à des hommes de Néanderthal pourvus de grands crocs.</w:t>
      </w:r>
    </w:p>
    <w:sectPr w:rsidR="008F384F" w:rsidRPr="00A0536B" w:rsidSect="00197301">
      <w:pgSz w:w="11906" w:h="16838"/>
      <w:pgMar w:top="709" w:right="849" w:bottom="567"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5"/>
  <w:hideSpellingErrors/>
  <w:proofState w:grammar="clean"/>
  <w:defaultTabStop w:val="708"/>
  <w:hyphenationZone w:val="425"/>
  <w:characterSpacingControl w:val="doNotCompress"/>
  <w:compat/>
  <w:rsids>
    <w:rsidRoot w:val="008F384F"/>
    <w:rsid w:val="00027461"/>
    <w:rsid w:val="000C7CF1"/>
    <w:rsid w:val="0011104B"/>
    <w:rsid w:val="001555D9"/>
    <w:rsid w:val="0018484E"/>
    <w:rsid w:val="00197301"/>
    <w:rsid w:val="001A4C29"/>
    <w:rsid w:val="00217194"/>
    <w:rsid w:val="00264589"/>
    <w:rsid w:val="002E73DA"/>
    <w:rsid w:val="002F73C2"/>
    <w:rsid w:val="0030592A"/>
    <w:rsid w:val="003D7462"/>
    <w:rsid w:val="003E1E35"/>
    <w:rsid w:val="003E5E79"/>
    <w:rsid w:val="004414E4"/>
    <w:rsid w:val="00461251"/>
    <w:rsid w:val="00470D39"/>
    <w:rsid w:val="004E3BDC"/>
    <w:rsid w:val="004F0F65"/>
    <w:rsid w:val="004F4D6C"/>
    <w:rsid w:val="005669D1"/>
    <w:rsid w:val="00584133"/>
    <w:rsid w:val="00584CC5"/>
    <w:rsid w:val="00586251"/>
    <w:rsid w:val="005F1E6B"/>
    <w:rsid w:val="006414DD"/>
    <w:rsid w:val="0067337A"/>
    <w:rsid w:val="006A2250"/>
    <w:rsid w:val="006D2D53"/>
    <w:rsid w:val="006F1C09"/>
    <w:rsid w:val="0070012D"/>
    <w:rsid w:val="007004D0"/>
    <w:rsid w:val="007051A2"/>
    <w:rsid w:val="0076191E"/>
    <w:rsid w:val="00812CC4"/>
    <w:rsid w:val="0084698C"/>
    <w:rsid w:val="00860423"/>
    <w:rsid w:val="008A77FC"/>
    <w:rsid w:val="008C3D59"/>
    <w:rsid w:val="008C6F85"/>
    <w:rsid w:val="008E6125"/>
    <w:rsid w:val="008F384F"/>
    <w:rsid w:val="009351DB"/>
    <w:rsid w:val="009A4DE6"/>
    <w:rsid w:val="009B7826"/>
    <w:rsid w:val="00A0536B"/>
    <w:rsid w:val="00A52FF0"/>
    <w:rsid w:val="00AC161B"/>
    <w:rsid w:val="00AE6238"/>
    <w:rsid w:val="00B52CF2"/>
    <w:rsid w:val="00B65CF2"/>
    <w:rsid w:val="00B66BD5"/>
    <w:rsid w:val="00B67078"/>
    <w:rsid w:val="00B978C2"/>
    <w:rsid w:val="00BE216E"/>
    <w:rsid w:val="00C21482"/>
    <w:rsid w:val="00C448C6"/>
    <w:rsid w:val="00C47686"/>
    <w:rsid w:val="00C9568E"/>
    <w:rsid w:val="00CB160E"/>
    <w:rsid w:val="00CB41E1"/>
    <w:rsid w:val="00D60E02"/>
    <w:rsid w:val="00D8441F"/>
    <w:rsid w:val="00E14213"/>
    <w:rsid w:val="00E62F56"/>
    <w:rsid w:val="00EC64A6"/>
    <w:rsid w:val="00EF32D1"/>
    <w:rsid w:val="00F30A27"/>
    <w:rsid w:val="00F3359A"/>
    <w:rsid w:val="00F744F6"/>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359A"/>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8F384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F384F"/>
    <w:rPr>
      <w:rFonts w:ascii="Tahoma" w:hAnsi="Tahoma" w:cs="Tahoma"/>
      <w:sz w:val="16"/>
      <w:szCs w:val="16"/>
    </w:rPr>
  </w:style>
  <w:style w:type="paragraph" w:styleId="NormalWeb">
    <w:name w:val="Normal (Web)"/>
    <w:basedOn w:val="Normal"/>
    <w:uiPriority w:val="99"/>
    <w:unhideWhenUsed/>
    <w:rsid w:val="008F384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8F384F"/>
  </w:style>
  <w:style w:type="character" w:styleId="Lienhypertexte">
    <w:name w:val="Hyperlink"/>
    <w:basedOn w:val="Policepardfaut"/>
    <w:uiPriority w:val="99"/>
    <w:unhideWhenUsed/>
    <w:rsid w:val="008F384F"/>
    <w:rPr>
      <w:color w:val="0000FF"/>
      <w:u w:val="single"/>
    </w:rPr>
  </w:style>
  <w:style w:type="character" w:styleId="Lienhypertextesuivivisit">
    <w:name w:val="FollowedHyperlink"/>
    <w:basedOn w:val="Policepardfaut"/>
    <w:uiPriority w:val="99"/>
    <w:semiHidden/>
    <w:unhideWhenUsed/>
    <w:rsid w:val="008C6F85"/>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91724534">
      <w:bodyDiv w:val="1"/>
      <w:marLeft w:val="0"/>
      <w:marRight w:val="0"/>
      <w:marTop w:val="0"/>
      <w:marBottom w:val="0"/>
      <w:divBdr>
        <w:top w:val="none" w:sz="0" w:space="0" w:color="auto"/>
        <w:left w:val="none" w:sz="0" w:space="0" w:color="auto"/>
        <w:bottom w:val="none" w:sz="0" w:space="0" w:color="auto"/>
        <w:right w:val="none" w:sz="0" w:space="0" w:color="auto"/>
      </w:divBdr>
    </w:div>
    <w:div w:id="354578258">
      <w:bodyDiv w:val="1"/>
      <w:marLeft w:val="0"/>
      <w:marRight w:val="0"/>
      <w:marTop w:val="0"/>
      <w:marBottom w:val="0"/>
      <w:divBdr>
        <w:top w:val="none" w:sz="0" w:space="0" w:color="auto"/>
        <w:left w:val="none" w:sz="0" w:space="0" w:color="auto"/>
        <w:bottom w:val="none" w:sz="0" w:space="0" w:color="auto"/>
        <w:right w:val="none" w:sz="0" w:space="0" w:color="auto"/>
      </w:divBdr>
    </w:div>
    <w:div w:id="382338152">
      <w:bodyDiv w:val="1"/>
      <w:marLeft w:val="0"/>
      <w:marRight w:val="0"/>
      <w:marTop w:val="0"/>
      <w:marBottom w:val="0"/>
      <w:divBdr>
        <w:top w:val="none" w:sz="0" w:space="0" w:color="auto"/>
        <w:left w:val="none" w:sz="0" w:space="0" w:color="auto"/>
        <w:bottom w:val="none" w:sz="0" w:space="0" w:color="auto"/>
        <w:right w:val="none" w:sz="0" w:space="0" w:color="auto"/>
      </w:divBdr>
    </w:div>
    <w:div w:id="423189108">
      <w:bodyDiv w:val="1"/>
      <w:marLeft w:val="0"/>
      <w:marRight w:val="0"/>
      <w:marTop w:val="0"/>
      <w:marBottom w:val="0"/>
      <w:divBdr>
        <w:top w:val="none" w:sz="0" w:space="0" w:color="auto"/>
        <w:left w:val="none" w:sz="0" w:space="0" w:color="auto"/>
        <w:bottom w:val="none" w:sz="0" w:space="0" w:color="auto"/>
        <w:right w:val="none" w:sz="0" w:space="0" w:color="auto"/>
      </w:divBdr>
    </w:div>
    <w:div w:id="497691075">
      <w:bodyDiv w:val="1"/>
      <w:marLeft w:val="0"/>
      <w:marRight w:val="0"/>
      <w:marTop w:val="0"/>
      <w:marBottom w:val="0"/>
      <w:divBdr>
        <w:top w:val="none" w:sz="0" w:space="0" w:color="auto"/>
        <w:left w:val="none" w:sz="0" w:space="0" w:color="auto"/>
        <w:bottom w:val="none" w:sz="0" w:space="0" w:color="auto"/>
        <w:right w:val="none" w:sz="0" w:space="0" w:color="auto"/>
      </w:divBdr>
    </w:div>
    <w:div w:id="526675448">
      <w:bodyDiv w:val="1"/>
      <w:marLeft w:val="0"/>
      <w:marRight w:val="0"/>
      <w:marTop w:val="0"/>
      <w:marBottom w:val="0"/>
      <w:divBdr>
        <w:top w:val="none" w:sz="0" w:space="0" w:color="auto"/>
        <w:left w:val="none" w:sz="0" w:space="0" w:color="auto"/>
        <w:bottom w:val="none" w:sz="0" w:space="0" w:color="auto"/>
        <w:right w:val="none" w:sz="0" w:space="0" w:color="auto"/>
      </w:divBdr>
    </w:div>
    <w:div w:id="561911097">
      <w:bodyDiv w:val="1"/>
      <w:marLeft w:val="0"/>
      <w:marRight w:val="0"/>
      <w:marTop w:val="0"/>
      <w:marBottom w:val="0"/>
      <w:divBdr>
        <w:top w:val="none" w:sz="0" w:space="0" w:color="auto"/>
        <w:left w:val="none" w:sz="0" w:space="0" w:color="auto"/>
        <w:bottom w:val="none" w:sz="0" w:space="0" w:color="auto"/>
        <w:right w:val="none" w:sz="0" w:space="0" w:color="auto"/>
      </w:divBdr>
    </w:div>
    <w:div w:id="829978547">
      <w:bodyDiv w:val="1"/>
      <w:marLeft w:val="0"/>
      <w:marRight w:val="0"/>
      <w:marTop w:val="0"/>
      <w:marBottom w:val="0"/>
      <w:divBdr>
        <w:top w:val="none" w:sz="0" w:space="0" w:color="auto"/>
        <w:left w:val="none" w:sz="0" w:space="0" w:color="auto"/>
        <w:bottom w:val="none" w:sz="0" w:space="0" w:color="auto"/>
        <w:right w:val="none" w:sz="0" w:space="0" w:color="auto"/>
      </w:divBdr>
    </w:div>
    <w:div w:id="945776264">
      <w:bodyDiv w:val="1"/>
      <w:marLeft w:val="0"/>
      <w:marRight w:val="0"/>
      <w:marTop w:val="0"/>
      <w:marBottom w:val="0"/>
      <w:divBdr>
        <w:top w:val="none" w:sz="0" w:space="0" w:color="auto"/>
        <w:left w:val="none" w:sz="0" w:space="0" w:color="auto"/>
        <w:bottom w:val="none" w:sz="0" w:space="0" w:color="auto"/>
        <w:right w:val="none" w:sz="0" w:space="0" w:color="auto"/>
      </w:divBdr>
    </w:div>
    <w:div w:id="946423705">
      <w:bodyDiv w:val="1"/>
      <w:marLeft w:val="0"/>
      <w:marRight w:val="0"/>
      <w:marTop w:val="0"/>
      <w:marBottom w:val="0"/>
      <w:divBdr>
        <w:top w:val="none" w:sz="0" w:space="0" w:color="auto"/>
        <w:left w:val="none" w:sz="0" w:space="0" w:color="auto"/>
        <w:bottom w:val="none" w:sz="0" w:space="0" w:color="auto"/>
        <w:right w:val="none" w:sz="0" w:space="0" w:color="auto"/>
      </w:divBdr>
    </w:div>
    <w:div w:id="1037856324">
      <w:bodyDiv w:val="1"/>
      <w:marLeft w:val="0"/>
      <w:marRight w:val="0"/>
      <w:marTop w:val="0"/>
      <w:marBottom w:val="0"/>
      <w:divBdr>
        <w:top w:val="none" w:sz="0" w:space="0" w:color="auto"/>
        <w:left w:val="none" w:sz="0" w:space="0" w:color="auto"/>
        <w:bottom w:val="none" w:sz="0" w:space="0" w:color="auto"/>
        <w:right w:val="none" w:sz="0" w:space="0" w:color="auto"/>
      </w:divBdr>
    </w:div>
    <w:div w:id="1050883353">
      <w:bodyDiv w:val="1"/>
      <w:marLeft w:val="0"/>
      <w:marRight w:val="0"/>
      <w:marTop w:val="0"/>
      <w:marBottom w:val="0"/>
      <w:divBdr>
        <w:top w:val="none" w:sz="0" w:space="0" w:color="auto"/>
        <w:left w:val="none" w:sz="0" w:space="0" w:color="auto"/>
        <w:bottom w:val="none" w:sz="0" w:space="0" w:color="auto"/>
        <w:right w:val="none" w:sz="0" w:space="0" w:color="auto"/>
      </w:divBdr>
    </w:div>
    <w:div w:id="1153568184">
      <w:bodyDiv w:val="1"/>
      <w:marLeft w:val="0"/>
      <w:marRight w:val="0"/>
      <w:marTop w:val="0"/>
      <w:marBottom w:val="0"/>
      <w:divBdr>
        <w:top w:val="none" w:sz="0" w:space="0" w:color="auto"/>
        <w:left w:val="none" w:sz="0" w:space="0" w:color="auto"/>
        <w:bottom w:val="none" w:sz="0" w:space="0" w:color="auto"/>
        <w:right w:val="none" w:sz="0" w:space="0" w:color="auto"/>
      </w:divBdr>
    </w:div>
    <w:div w:id="1247887387">
      <w:bodyDiv w:val="1"/>
      <w:marLeft w:val="0"/>
      <w:marRight w:val="0"/>
      <w:marTop w:val="0"/>
      <w:marBottom w:val="0"/>
      <w:divBdr>
        <w:top w:val="none" w:sz="0" w:space="0" w:color="auto"/>
        <w:left w:val="none" w:sz="0" w:space="0" w:color="auto"/>
        <w:bottom w:val="none" w:sz="0" w:space="0" w:color="auto"/>
        <w:right w:val="none" w:sz="0" w:space="0" w:color="auto"/>
      </w:divBdr>
    </w:div>
    <w:div w:id="1274630993">
      <w:bodyDiv w:val="1"/>
      <w:marLeft w:val="0"/>
      <w:marRight w:val="0"/>
      <w:marTop w:val="0"/>
      <w:marBottom w:val="0"/>
      <w:divBdr>
        <w:top w:val="none" w:sz="0" w:space="0" w:color="auto"/>
        <w:left w:val="none" w:sz="0" w:space="0" w:color="auto"/>
        <w:bottom w:val="none" w:sz="0" w:space="0" w:color="auto"/>
        <w:right w:val="none" w:sz="0" w:space="0" w:color="auto"/>
      </w:divBdr>
    </w:div>
    <w:div w:id="1280449581">
      <w:bodyDiv w:val="1"/>
      <w:marLeft w:val="0"/>
      <w:marRight w:val="0"/>
      <w:marTop w:val="0"/>
      <w:marBottom w:val="0"/>
      <w:divBdr>
        <w:top w:val="none" w:sz="0" w:space="0" w:color="auto"/>
        <w:left w:val="none" w:sz="0" w:space="0" w:color="auto"/>
        <w:bottom w:val="none" w:sz="0" w:space="0" w:color="auto"/>
        <w:right w:val="none" w:sz="0" w:space="0" w:color="auto"/>
      </w:divBdr>
    </w:div>
    <w:div w:id="1336373980">
      <w:bodyDiv w:val="1"/>
      <w:marLeft w:val="0"/>
      <w:marRight w:val="0"/>
      <w:marTop w:val="0"/>
      <w:marBottom w:val="0"/>
      <w:divBdr>
        <w:top w:val="none" w:sz="0" w:space="0" w:color="auto"/>
        <w:left w:val="none" w:sz="0" w:space="0" w:color="auto"/>
        <w:bottom w:val="none" w:sz="0" w:space="0" w:color="auto"/>
        <w:right w:val="none" w:sz="0" w:space="0" w:color="auto"/>
      </w:divBdr>
    </w:div>
    <w:div w:id="1493982946">
      <w:bodyDiv w:val="1"/>
      <w:marLeft w:val="0"/>
      <w:marRight w:val="0"/>
      <w:marTop w:val="0"/>
      <w:marBottom w:val="0"/>
      <w:divBdr>
        <w:top w:val="none" w:sz="0" w:space="0" w:color="auto"/>
        <w:left w:val="none" w:sz="0" w:space="0" w:color="auto"/>
        <w:bottom w:val="none" w:sz="0" w:space="0" w:color="auto"/>
        <w:right w:val="none" w:sz="0" w:space="0" w:color="auto"/>
      </w:divBdr>
    </w:div>
    <w:div w:id="1581478225">
      <w:bodyDiv w:val="1"/>
      <w:marLeft w:val="0"/>
      <w:marRight w:val="0"/>
      <w:marTop w:val="0"/>
      <w:marBottom w:val="0"/>
      <w:divBdr>
        <w:top w:val="none" w:sz="0" w:space="0" w:color="auto"/>
        <w:left w:val="none" w:sz="0" w:space="0" w:color="auto"/>
        <w:bottom w:val="none" w:sz="0" w:space="0" w:color="auto"/>
        <w:right w:val="none" w:sz="0" w:space="0" w:color="auto"/>
      </w:divBdr>
    </w:div>
    <w:div w:id="1738430518">
      <w:bodyDiv w:val="1"/>
      <w:marLeft w:val="0"/>
      <w:marRight w:val="0"/>
      <w:marTop w:val="0"/>
      <w:marBottom w:val="0"/>
      <w:divBdr>
        <w:top w:val="none" w:sz="0" w:space="0" w:color="auto"/>
        <w:left w:val="none" w:sz="0" w:space="0" w:color="auto"/>
        <w:bottom w:val="none" w:sz="0" w:space="0" w:color="auto"/>
        <w:right w:val="none" w:sz="0" w:space="0" w:color="auto"/>
      </w:divBdr>
    </w:div>
    <w:div w:id="1742409553">
      <w:bodyDiv w:val="1"/>
      <w:marLeft w:val="0"/>
      <w:marRight w:val="0"/>
      <w:marTop w:val="0"/>
      <w:marBottom w:val="0"/>
      <w:divBdr>
        <w:top w:val="none" w:sz="0" w:space="0" w:color="auto"/>
        <w:left w:val="none" w:sz="0" w:space="0" w:color="auto"/>
        <w:bottom w:val="none" w:sz="0" w:space="0" w:color="auto"/>
        <w:right w:val="none" w:sz="0" w:space="0" w:color="auto"/>
      </w:divBdr>
    </w:div>
    <w:div w:id="1800873293">
      <w:bodyDiv w:val="1"/>
      <w:marLeft w:val="0"/>
      <w:marRight w:val="0"/>
      <w:marTop w:val="0"/>
      <w:marBottom w:val="0"/>
      <w:divBdr>
        <w:top w:val="none" w:sz="0" w:space="0" w:color="auto"/>
        <w:left w:val="none" w:sz="0" w:space="0" w:color="auto"/>
        <w:bottom w:val="none" w:sz="0" w:space="0" w:color="auto"/>
        <w:right w:val="none" w:sz="0" w:space="0" w:color="auto"/>
      </w:divBdr>
    </w:div>
    <w:div w:id="1812484148">
      <w:bodyDiv w:val="1"/>
      <w:marLeft w:val="0"/>
      <w:marRight w:val="0"/>
      <w:marTop w:val="0"/>
      <w:marBottom w:val="0"/>
      <w:divBdr>
        <w:top w:val="none" w:sz="0" w:space="0" w:color="auto"/>
        <w:left w:val="none" w:sz="0" w:space="0" w:color="auto"/>
        <w:bottom w:val="none" w:sz="0" w:space="0" w:color="auto"/>
        <w:right w:val="none" w:sz="0" w:space="0" w:color="auto"/>
      </w:divBdr>
    </w:div>
    <w:div w:id="1820228688">
      <w:bodyDiv w:val="1"/>
      <w:marLeft w:val="0"/>
      <w:marRight w:val="0"/>
      <w:marTop w:val="0"/>
      <w:marBottom w:val="0"/>
      <w:divBdr>
        <w:top w:val="none" w:sz="0" w:space="0" w:color="auto"/>
        <w:left w:val="none" w:sz="0" w:space="0" w:color="auto"/>
        <w:bottom w:val="none" w:sz="0" w:space="0" w:color="auto"/>
        <w:right w:val="none" w:sz="0" w:space="0" w:color="auto"/>
      </w:divBdr>
    </w:div>
    <w:div w:id="1841847756">
      <w:bodyDiv w:val="1"/>
      <w:marLeft w:val="0"/>
      <w:marRight w:val="0"/>
      <w:marTop w:val="0"/>
      <w:marBottom w:val="0"/>
      <w:divBdr>
        <w:top w:val="none" w:sz="0" w:space="0" w:color="auto"/>
        <w:left w:val="none" w:sz="0" w:space="0" w:color="auto"/>
        <w:bottom w:val="none" w:sz="0" w:space="0" w:color="auto"/>
        <w:right w:val="none" w:sz="0" w:space="0" w:color="auto"/>
      </w:divBdr>
    </w:div>
    <w:div w:id="1867593890">
      <w:bodyDiv w:val="1"/>
      <w:marLeft w:val="0"/>
      <w:marRight w:val="0"/>
      <w:marTop w:val="0"/>
      <w:marBottom w:val="0"/>
      <w:divBdr>
        <w:top w:val="none" w:sz="0" w:space="0" w:color="auto"/>
        <w:left w:val="none" w:sz="0" w:space="0" w:color="auto"/>
        <w:bottom w:val="none" w:sz="0" w:space="0" w:color="auto"/>
        <w:right w:val="none" w:sz="0" w:space="0" w:color="auto"/>
      </w:divBdr>
    </w:div>
    <w:div w:id="2132167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loukoum.online.fr/nonjdr/bd.htm" TargetMode="External"/><Relationship Id="rId13" Type="http://schemas.openxmlformats.org/officeDocument/2006/relationships/hyperlink" Target="http://loukoum.online.fr/jdr/mega/c.htm" TargetMode="External"/><Relationship Id="rId18" Type="http://schemas.openxmlformats.org/officeDocument/2006/relationships/hyperlink" Target="http://loukoum.online.fr/jdr/jeux/gurps0.htm"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4.gif"/><Relationship Id="rId7" Type="http://schemas.openxmlformats.org/officeDocument/2006/relationships/hyperlink" Target="http://loukoum.online.fr/jdr/mega/bidon.htm" TargetMode="External"/><Relationship Id="rId12" Type="http://schemas.openxmlformats.org/officeDocument/2006/relationships/hyperlink" Target="http://loukoum.online.fr/jdr/jeux/mega.htm" TargetMode="External"/><Relationship Id="rId17" Type="http://schemas.openxmlformats.org/officeDocument/2006/relationships/image" Target="media/image2.gi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fennelin@yahoo.fr" TargetMode="External"/><Relationship Id="rId20" Type="http://schemas.openxmlformats.org/officeDocument/2006/relationships/image" Target="media/image3.gif"/><Relationship Id="rId1" Type="http://schemas.openxmlformats.org/officeDocument/2006/relationships/customXml" Target="../customXml/item1.xml"/><Relationship Id="rId6" Type="http://schemas.openxmlformats.org/officeDocument/2006/relationships/hyperlink" Target="http://loukoum.online.fr/jdr/jeux/mega.htm" TargetMode="External"/><Relationship Id="rId11" Type="http://schemas.openxmlformats.org/officeDocument/2006/relationships/hyperlink" Target="http://loukoum.online.fr/jdr/mega/b.htm" TargetMode="External"/><Relationship Id="rId24" Type="http://schemas.openxmlformats.org/officeDocument/2006/relationships/hyperlink" Target="http://loukoum.online.fr/jdr/jeux/traveler.htm" TargetMode="External"/><Relationship Id="rId5" Type="http://schemas.openxmlformats.org/officeDocument/2006/relationships/hyperlink" Target="http://loukoum.online.fr/jdr/mega/analysem.htm" TargetMode="External"/><Relationship Id="rId15" Type="http://schemas.openxmlformats.org/officeDocument/2006/relationships/hyperlink" Target="http://loukoum.online.fr/jdr/mega/f.htm" TargetMode="External"/><Relationship Id="rId23" Type="http://schemas.openxmlformats.org/officeDocument/2006/relationships/hyperlink" Target="http://loukoum.online.fr/jdr/jeux/traveler.htm" TargetMode="External"/><Relationship Id="rId10" Type="http://schemas.openxmlformats.org/officeDocument/2006/relationships/hyperlink" Target="http://loukoum.online.fr/jdr/jeux/mega.htm" TargetMode="External"/><Relationship Id="rId19" Type="http://schemas.openxmlformats.org/officeDocument/2006/relationships/hyperlink" Target="http://loukoum.online.fr/jdr/gurps/gamme.htm" TargetMode="External"/><Relationship Id="rId4" Type="http://schemas.openxmlformats.org/officeDocument/2006/relationships/webSettings" Target="webSettings.xml"/><Relationship Id="rId9" Type="http://schemas.openxmlformats.org/officeDocument/2006/relationships/image" Target="media/image1.gif"/><Relationship Id="rId14" Type="http://schemas.openxmlformats.org/officeDocument/2006/relationships/hyperlink" Target="http://loukoum.online.fr/jdr/mega/s.htm" TargetMode="External"/><Relationship Id="rId22" Type="http://schemas.openxmlformats.org/officeDocument/2006/relationships/image" Target="media/image5.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E3B6B4-3B9F-4CF3-BA98-A52645478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10182</TotalTime>
  <Pages>45</Pages>
  <Words>42761</Words>
  <Characters>235187</Characters>
  <Application>Microsoft Office Word</Application>
  <DocSecurity>0</DocSecurity>
  <Lines>1959</Lines>
  <Paragraphs>554</Paragraphs>
  <ScaleCrop>false</ScaleCrop>
  <HeadingPairs>
    <vt:vector size="2" baseType="variant">
      <vt:variant>
        <vt:lpstr>Titre</vt:lpstr>
      </vt:variant>
      <vt:variant>
        <vt:i4>1</vt:i4>
      </vt:variant>
    </vt:vector>
  </HeadingPairs>
  <TitlesOfParts>
    <vt:vector size="1" baseType="lpstr">
      <vt:lpstr/>
    </vt:vector>
  </TitlesOfParts>
  <Company>Capgemini</Company>
  <LinksUpToDate>false</LinksUpToDate>
  <CharactersWithSpaces>277394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Alexandre BASTIÉ (abastie)</dc:creator>
  <cp:lastModifiedBy>Alexandre BASTIÉ (abastie)</cp:lastModifiedBy>
  <cp:revision>24</cp:revision>
  <dcterms:created xsi:type="dcterms:W3CDTF">2016-09-01T14:06:00Z</dcterms:created>
  <dcterms:modified xsi:type="dcterms:W3CDTF">2016-09-11T21:13:00Z</dcterms:modified>
</cp:coreProperties>
</file>