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2A6497" w:rsidRDefault="002A6497">
      <w:pPr>
        <w:rPr>
          <w:b/>
          <w:sz w:val="32"/>
          <w:szCs w:val="32"/>
        </w:rPr>
      </w:pPr>
      <w:r w:rsidRPr="002A6497">
        <w:rPr>
          <w:b/>
          <w:sz w:val="32"/>
          <w:szCs w:val="32"/>
        </w:rPr>
        <w:t>Du bon usage des armes à feu</w:t>
      </w:r>
    </w:p>
    <w:p w:rsidR="0012187F" w:rsidRDefault="0012187F" w:rsidP="0012187F">
      <w:pPr>
        <w:spacing w:after="0" w:line="240" w:lineRule="auto"/>
        <w:rPr>
          <w:rFonts w:ascii="Arial" w:eastAsia="Times New Roman" w:hAnsi="Arial" w:cs="Arial"/>
          <w:color w:val="000000"/>
          <w:sz w:val="20"/>
          <w:szCs w:val="20"/>
          <w:shd w:val="clear" w:color="auto" w:fill="FFFFFF"/>
          <w:lang w:eastAsia="fr-FR"/>
        </w:rPr>
      </w:pPr>
      <w:r w:rsidRPr="0012187F">
        <w:rPr>
          <w:rFonts w:ascii="Arial" w:eastAsia="Times New Roman" w:hAnsi="Arial" w:cs="Arial"/>
          <w:color w:val="000000"/>
          <w:sz w:val="20"/>
          <w:szCs w:val="20"/>
          <w:shd w:val="clear" w:color="auto" w:fill="FFFFFF"/>
          <w:lang w:eastAsia="fr-FR"/>
        </w:rPr>
        <w:t>(Attention, cet article contient de l'humour froid)</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L'usage des armes à feu ne peut pas résoudre les scénarios de l'Appel de Cthulhu.</w:t>
      </w:r>
      <w:r w:rsidRPr="0012187F">
        <w:rPr>
          <w:rFonts w:ascii="Arial" w:eastAsia="Times New Roman" w:hAnsi="Arial" w:cs="Arial"/>
          <w:color w:val="000000"/>
          <w:sz w:val="20"/>
          <w:szCs w:val="20"/>
          <w:lang w:eastAsia="fr-FR"/>
        </w:rPr>
        <w:t> </w:t>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Et pourtant, Dieu sais si nous avons essayés, dans nos jeunes années, alors que nous sortions tout juste de ADD pour essayer ce nouveau jeu prometteur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La moitié des monstres y sont insensibles… la résolution de l'intrigue demande la compréhension, de l'enquête, du bagout … ou de la magie… et puis l'intérêt de l'Appel n'est pas là</w:t>
      </w:r>
      <w:r>
        <w:rPr>
          <w:rFonts w:ascii="Arial" w:eastAsia="Times New Roman" w:hAnsi="Arial" w:cs="Arial"/>
          <w:color w:val="000000"/>
          <w:sz w:val="20"/>
          <w:szCs w:val="20"/>
          <w:shd w:val="clear" w:color="auto" w:fill="FFFFFF"/>
          <w:lang w:eastAsia="fr-FR"/>
        </w:rPr>
        <w:t>, e</w:t>
      </w:r>
      <w:r w:rsidRPr="0012187F">
        <w:rPr>
          <w:rFonts w:ascii="Arial" w:eastAsia="Times New Roman" w:hAnsi="Arial" w:cs="Arial"/>
          <w:color w:val="000000"/>
          <w:sz w:val="20"/>
          <w:szCs w:val="20"/>
          <w:shd w:val="clear" w:color="auto" w:fill="FFFFFF"/>
          <w:lang w:eastAsia="fr-FR"/>
        </w:rPr>
        <w:t>tc</w:t>
      </w:r>
      <w:r>
        <w:rPr>
          <w:rFonts w:ascii="Arial" w:eastAsia="Times New Roman" w:hAnsi="Arial" w:cs="Arial"/>
          <w:color w:val="000000"/>
          <w:sz w:val="20"/>
          <w:szCs w:val="20"/>
          <w:shd w:val="clear" w:color="auto" w:fill="FFFFFF"/>
          <w:lang w:eastAsia="fr-FR"/>
        </w:rPr>
        <w:t>.</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C'est tout à fait vrai.</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Une polémique récurrente à fait remarquer cependant que la plupart des scénars ‘long courriers' mettait nos investigateurs en contact avec des menaces ‘intermédiaires' (cultistes, profonds, criminels…) qui provoquaient, en fin de compte, la moitié des morts de la campagne (l'autre moitié étant généralement due au ‘Boss' qu'on ne peut –</w:t>
      </w:r>
      <w:r>
        <w:rPr>
          <w:rFonts w:ascii="Arial" w:eastAsia="Times New Roman" w:hAnsi="Arial" w:cs="Arial"/>
          <w:color w:val="000000"/>
          <w:sz w:val="20"/>
          <w:szCs w:val="20"/>
          <w:shd w:val="clear" w:color="auto" w:fill="FFFFFF"/>
          <w:lang w:eastAsia="fr-FR"/>
        </w:rPr>
        <w:t xml:space="preserve"> </w:t>
      </w:r>
      <w:r w:rsidRPr="0012187F">
        <w:rPr>
          <w:rFonts w:ascii="Arial" w:eastAsia="Times New Roman" w:hAnsi="Arial" w:cs="Arial"/>
          <w:color w:val="000000"/>
          <w:sz w:val="20"/>
          <w:szCs w:val="20"/>
          <w:shd w:val="clear" w:color="auto" w:fill="FFFFFF"/>
          <w:lang w:eastAsia="fr-FR"/>
        </w:rPr>
        <w:t>effectivement</w:t>
      </w:r>
      <w:r>
        <w:rPr>
          <w:rFonts w:ascii="Arial" w:eastAsia="Times New Roman" w:hAnsi="Arial" w:cs="Arial"/>
          <w:color w:val="000000"/>
          <w:sz w:val="20"/>
          <w:szCs w:val="20"/>
          <w:shd w:val="clear" w:color="auto" w:fill="FFFFFF"/>
          <w:lang w:eastAsia="fr-FR"/>
        </w:rPr>
        <w:t xml:space="preserve"> – </w:t>
      </w:r>
      <w:r w:rsidRPr="0012187F">
        <w:rPr>
          <w:rFonts w:ascii="Arial" w:eastAsia="Times New Roman" w:hAnsi="Arial" w:cs="Arial"/>
          <w:color w:val="000000"/>
          <w:sz w:val="20"/>
          <w:szCs w:val="20"/>
          <w:shd w:val="clear" w:color="auto" w:fill="FFFFFF"/>
          <w:lang w:eastAsia="fr-FR"/>
        </w:rPr>
        <w:t>guère traiter à coup de flingues)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Ces menaces intermédiaires pourraient facilement être circonscrites par l'usage d'un équipement adéquat (armes) et d'un comportement adéquat (binôme, ligne de feu)</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Mais il faut aussi prendre en compte le système et le contexte: la plupart des armes à feu disponibles à l'époque classique (années 30) sont de paradoxalement de' mauvaises' armes, qui ne vous vendent surtout l'illusion de la sécurité.</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Pourquoi de mauvaises armes ?</w:t>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Parce qu'une arme qui fait en moyenne moins de dégât que la moitié des points de vie d'un humain ‘standard' (et à donc une chance de le stopper net) ne devrait jamais être utilisée (comme arme principale)</w:t>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Parce qu'on ne doit jamais confier sa vie à une arme qui a une chance significative de s'enrayer (Thomson, fusil à pompe…)</w:t>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Parce que la majorité des combats se passeront par surprise, dans de mauvaises conditions (espace confiné, de nuit..), là précisément ou les quelques armes fiables et puissantes (ex : fusil de chasse) auront du mal à être utilisées.</w:t>
      </w:r>
      <w:r w:rsidRPr="0012187F">
        <w:rPr>
          <w:rFonts w:ascii="Arial" w:eastAsia="Times New Roman" w:hAnsi="Arial" w:cs="Arial"/>
          <w:color w:val="000000"/>
          <w:sz w:val="20"/>
          <w:szCs w:val="20"/>
          <w:lang w:eastAsia="fr-FR"/>
        </w:rPr>
        <w:t> </w:t>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Etc</w:t>
      </w:r>
      <w:r>
        <w:rPr>
          <w:rFonts w:ascii="Arial" w:eastAsia="Times New Roman" w:hAnsi="Arial" w:cs="Arial"/>
          <w:color w:val="000000"/>
          <w:sz w:val="20"/>
          <w:szCs w:val="20"/>
          <w:shd w:val="clear" w:color="auto" w:fill="FFFFFF"/>
          <w:lang w:eastAsia="fr-FR"/>
        </w:rPr>
        <w:t>.</w:t>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Alors, on fait quoi ? Pas de solution miracle…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Les armes ne sont pas des solutions. Les armes sont des</w:t>
      </w:r>
      <w:r w:rsidRPr="0012187F">
        <w:rPr>
          <w:rFonts w:ascii="Arial" w:eastAsia="Times New Roman" w:hAnsi="Arial" w:cs="Arial"/>
          <w:color w:val="000000"/>
          <w:sz w:val="20"/>
          <w:szCs w:val="20"/>
          <w:lang w:eastAsia="fr-FR"/>
        </w:rPr>
        <w:t> </w:t>
      </w:r>
      <w:r w:rsidRPr="0012187F">
        <w:rPr>
          <w:rFonts w:ascii="toc" w:eastAsia="Times New Roman" w:hAnsi="toc" w:cs="Times New Roman"/>
          <w:b/>
          <w:bCs/>
          <w:color w:val="000000"/>
          <w:sz w:val="20"/>
          <w:szCs w:val="20"/>
          <w:lang w:eastAsia="fr-FR"/>
        </w:rPr>
        <w:t>outils.</w:t>
      </w:r>
      <w:r w:rsidRPr="0012187F">
        <w:rPr>
          <w:rFonts w:ascii="Arial" w:eastAsia="Times New Roman" w:hAnsi="Arial" w:cs="Arial"/>
          <w:color w:val="000000"/>
          <w:sz w:val="20"/>
          <w:szCs w:val="20"/>
          <w:lang w:eastAsia="fr-FR"/>
        </w:rPr>
        <w:t> </w:t>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Chaque outil est adapté à un usage, une mission précise, avec son utilité spécifique et ses limites.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toc" w:eastAsia="Times New Roman" w:hAnsi="toc" w:cs="Times New Roman"/>
          <w:b/>
          <w:bCs/>
          <w:color w:val="000000"/>
          <w:sz w:val="20"/>
          <w:szCs w:val="20"/>
          <w:lang w:eastAsia="fr-FR"/>
        </w:rPr>
        <w:t>En situation d'enquête initiale</w:t>
      </w:r>
      <w:r w:rsidRPr="0012187F">
        <w:rPr>
          <w:rFonts w:ascii="Arial" w:eastAsia="Times New Roman" w:hAnsi="Arial" w:cs="Arial"/>
          <w:color w:val="000000"/>
          <w:sz w:val="20"/>
          <w:szCs w:val="20"/>
          <w:lang w:eastAsia="fr-FR"/>
        </w:rPr>
        <w:t> </w:t>
      </w:r>
      <w:r w:rsidRPr="0012187F">
        <w:rPr>
          <w:rFonts w:ascii="Arial" w:eastAsia="Times New Roman" w:hAnsi="Arial" w:cs="Arial"/>
          <w:color w:val="000000"/>
          <w:sz w:val="20"/>
          <w:szCs w:val="20"/>
          <w:shd w:val="clear" w:color="auto" w:fill="FFFFFF"/>
          <w:lang w:eastAsia="fr-FR"/>
        </w:rPr>
        <w:t>(arrivée en ville, interrogation de témoins et autres diners mondains)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Chaque investigateur devrait posséder une arme invisible, qui se glisse dans une poche ou un sac à main, ne pèse quasiment rien. Comme le ‘br</w:t>
      </w:r>
      <w:r>
        <w:rPr>
          <w:rFonts w:ascii="Arial" w:eastAsia="Times New Roman" w:hAnsi="Arial" w:cs="Arial"/>
          <w:color w:val="000000"/>
          <w:sz w:val="20"/>
          <w:szCs w:val="20"/>
          <w:shd w:val="clear" w:color="auto" w:fill="FFFFFF"/>
          <w:lang w:eastAsia="fr-FR"/>
        </w:rPr>
        <w:t>owning baby' cal. 25 ACP par exe</w:t>
      </w:r>
      <w:r w:rsidRPr="0012187F">
        <w:rPr>
          <w:rFonts w:ascii="Arial" w:eastAsia="Times New Roman" w:hAnsi="Arial" w:cs="Arial"/>
          <w:color w:val="000000"/>
          <w:sz w:val="20"/>
          <w:szCs w:val="20"/>
          <w:shd w:val="clear" w:color="auto" w:fill="FFFFFF"/>
          <w:lang w:eastAsia="fr-FR"/>
        </w:rPr>
        <w:t>mple.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Non pas parce que c'est une bonne arme. Juste parce que c'est une arme que vous pourrez</w:t>
      </w:r>
      <w:r w:rsidRPr="0012187F">
        <w:rPr>
          <w:rFonts w:ascii="Arial" w:eastAsia="Times New Roman" w:hAnsi="Arial" w:cs="Arial"/>
          <w:color w:val="000000"/>
          <w:sz w:val="20"/>
          <w:szCs w:val="20"/>
          <w:lang w:eastAsia="fr-FR"/>
        </w:rPr>
        <w:t> </w:t>
      </w:r>
      <w:r w:rsidRPr="0012187F">
        <w:rPr>
          <w:rFonts w:ascii="toc" w:eastAsia="Times New Roman" w:hAnsi="toc" w:cs="Times New Roman"/>
          <w:b/>
          <w:bCs/>
          <w:color w:val="000000"/>
          <w:sz w:val="20"/>
          <w:szCs w:val="20"/>
          <w:lang w:eastAsia="fr-FR"/>
        </w:rPr>
        <w:t>toujours</w:t>
      </w:r>
      <w:r w:rsidRPr="0012187F">
        <w:rPr>
          <w:rFonts w:ascii="Arial" w:eastAsia="Times New Roman" w:hAnsi="Arial" w:cs="Arial"/>
          <w:color w:val="000000"/>
          <w:sz w:val="20"/>
          <w:szCs w:val="20"/>
          <w:lang w:eastAsia="fr-FR"/>
        </w:rPr>
        <w:t> </w:t>
      </w:r>
      <w:r w:rsidRPr="0012187F">
        <w:rPr>
          <w:rFonts w:ascii="Arial" w:eastAsia="Times New Roman" w:hAnsi="Arial" w:cs="Arial"/>
          <w:color w:val="000000"/>
          <w:sz w:val="20"/>
          <w:szCs w:val="20"/>
          <w:shd w:val="clear" w:color="auto" w:fill="FFFFFF"/>
          <w:lang w:eastAsia="fr-FR"/>
        </w:rPr>
        <w:t>avoir sur vous.</w:t>
      </w:r>
      <w:r w:rsidRPr="0012187F">
        <w:rPr>
          <w:rFonts w:ascii="Arial" w:eastAsia="Times New Roman" w:hAnsi="Arial" w:cs="Arial"/>
          <w:color w:val="000000"/>
          <w:sz w:val="20"/>
          <w:szCs w:val="20"/>
          <w:lang w:eastAsia="fr-FR"/>
        </w:rPr>
        <w:t>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La sortir découragera la plupart des agresseurs ‘normaux', son impact fera mal à défaut de tuer, et son bruit attirera vos collègues (ou la police) en cas de problème.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En cas de fouilles, il y a peu de chance qu'un policier des années 30 vous fasse de vrais ennuis (ce qui ne sera pas le cas pour un canon scié, par exemple)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Une solution à peu près efficace pour éviter les ennuis à ce stade de l'aventure est de ne jamais être seul. Formez des binômes par affinité. Il est beaucoup plus compliqué de s'en prendre à un couple qu'à une personne seule.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Une personne armée peut être gérable, mais personne (de censé) n'a envie de s'en prendre à 2 personnes armées dans un contexte urbain ordinaire.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Note : on peut remarquer qu'un membre de l'équipe a presque toujours une pétoire bien plus performante qu'un .25. (privé, dilettante amateur de ball trap…) ce qui induit un faux sentiment de sécurité.</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Bizarrement, quand vous vous ferez agresser, ce sera toujours en l'absence du P</w:t>
      </w:r>
      <w:r>
        <w:rPr>
          <w:rFonts w:ascii="Arial" w:eastAsia="Times New Roman" w:hAnsi="Arial" w:cs="Arial"/>
          <w:color w:val="000000"/>
          <w:sz w:val="20"/>
          <w:szCs w:val="20"/>
          <w:shd w:val="clear" w:color="auto" w:fill="FFFFFF"/>
          <w:lang w:eastAsia="fr-FR"/>
        </w:rPr>
        <w:t>J</w:t>
      </w:r>
      <w:r w:rsidRPr="0012187F">
        <w:rPr>
          <w:rFonts w:ascii="Arial" w:eastAsia="Times New Roman" w:hAnsi="Arial" w:cs="Arial"/>
          <w:color w:val="000000"/>
          <w:sz w:val="20"/>
          <w:szCs w:val="20"/>
          <w:shd w:val="clear" w:color="auto" w:fill="FFFFFF"/>
          <w:lang w:eastAsia="fr-FR"/>
        </w:rPr>
        <w:t xml:space="preserve"> en question, ou après qu'il ait été obligé de déposer son fusil à éléphant pour aller à la réception.</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lastRenderedPageBreak/>
        <w:t>Gardez un petit flingue invisible dans votre poche. Toujours.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toc" w:eastAsia="Times New Roman" w:hAnsi="toc" w:cs="Times New Roman"/>
          <w:b/>
          <w:bCs/>
          <w:color w:val="000000"/>
          <w:sz w:val="20"/>
          <w:szCs w:val="20"/>
          <w:lang w:eastAsia="fr-FR"/>
        </w:rPr>
        <w:t>En situation d'investigation ‘approfondie</w:t>
      </w:r>
      <w:r w:rsidRPr="0012187F">
        <w:rPr>
          <w:rFonts w:ascii="Arial" w:eastAsia="Times New Roman" w:hAnsi="Arial" w:cs="Arial"/>
          <w:color w:val="000000"/>
          <w:sz w:val="20"/>
          <w:szCs w:val="20"/>
          <w:shd w:val="clear" w:color="auto" w:fill="FFFFFF"/>
          <w:lang w:eastAsia="fr-FR"/>
        </w:rPr>
        <w:t>' : fouiller un entrepôt de nuit, aller dans ces fichus marais voir ce qui s'y passe etc.</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C'est précisément là que vous avez toutes les chances de rencontrer des adversaires dangereux, déterminés, les fameuses</w:t>
      </w:r>
      <w:r w:rsidRPr="0012187F">
        <w:rPr>
          <w:rFonts w:ascii="Arial" w:eastAsia="Times New Roman" w:hAnsi="Arial" w:cs="Arial"/>
          <w:color w:val="000000"/>
          <w:sz w:val="20"/>
          <w:szCs w:val="20"/>
          <w:lang w:eastAsia="fr-FR"/>
        </w:rPr>
        <w:t> </w:t>
      </w:r>
      <w:r w:rsidRPr="0012187F">
        <w:rPr>
          <w:rFonts w:ascii="toc" w:eastAsia="Times New Roman" w:hAnsi="toc" w:cs="Times New Roman"/>
          <w:i/>
          <w:iCs/>
          <w:color w:val="000000"/>
          <w:sz w:val="20"/>
          <w:szCs w:val="20"/>
          <w:lang w:eastAsia="fr-FR"/>
        </w:rPr>
        <w:t>‘menaces intermédiaires</w:t>
      </w:r>
      <w:r w:rsidRPr="0012187F">
        <w:rPr>
          <w:rFonts w:ascii="Arial" w:eastAsia="Times New Roman" w:hAnsi="Arial" w:cs="Arial"/>
          <w:color w:val="000000"/>
          <w:sz w:val="20"/>
          <w:szCs w:val="20"/>
          <w:shd w:val="clear" w:color="auto" w:fill="FFFFFF"/>
          <w:lang w:eastAsia="fr-FR"/>
        </w:rPr>
        <w:t>' dans de ‘</w:t>
      </w:r>
      <w:r w:rsidRPr="0012187F">
        <w:rPr>
          <w:rFonts w:ascii="toc" w:eastAsia="Times New Roman" w:hAnsi="toc" w:cs="Times New Roman"/>
          <w:i/>
          <w:iCs/>
          <w:color w:val="000000"/>
          <w:sz w:val="20"/>
          <w:szCs w:val="20"/>
          <w:lang w:eastAsia="fr-FR"/>
        </w:rPr>
        <w:t>mauvaises conditions'.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Gardez vos cal.25 en arme de secours, mais ne comptez pas sur eux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Emportez des armes de</w:t>
      </w:r>
      <w:r w:rsidRPr="0012187F">
        <w:rPr>
          <w:rFonts w:ascii="Arial" w:eastAsia="Times New Roman" w:hAnsi="Arial" w:cs="Arial"/>
          <w:color w:val="000000"/>
          <w:sz w:val="20"/>
          <w:szCs w:val="20"/>
          <w:lang w:eastAsia="fr-FR"/>
        </w:rPr>
        <w:t> </w:t>
      </w:r>
      <w:r w:rsidRPr="0012187F">
        <w:rPr>
          <w:rFonts w:ascii="toc" w:eastAsia="Times New Roman" w:hAnsi="toc" w:cs="Times New Roman"/>
          <w:b/>
          <w:bCs/>
          <w:color w:val="000000"/>
          <w:sz w:val="20"/>
          <w:szCs w:val="20"/>
          <w:lang w:eastAsia="fr-FR"/>
        </w:rPr>
        <w:t>forte puissance</w:t>
      </w:r>
      <w:r w:rsidRPr="0012187F">
        <w:rPr>
          <w:rFonts w:ascii="Arial" w:eastAsia="Times New Roman" w:hAnsi="Arial" w:cs="Arial"/>
          <w:color w:val="000000"/>
          <w:sz w:val="20"/>
          <w:szCs w:val="20"/>
          <w:shd w:val="clear" w:color="auto" w:fill="FFFFFF"/>
          <w:lang w:eastAsia="fr-FR"/>
        </w:rPr>
        <w:t>, ne présentant</w:t>
      </w:r>
      <w:r w:rsidRPr="0012187F">
        <w:rPr>
          <w:rFonts w:ascii="Arial" w:eastAsia="Times New Roman" w:hAnsi="Arial" w:cs="Arial"/>
          <w:color w:val="000000"/>
          <w:sz w:val="20"/>
          <w:szCs w:val="20"/>
          <w:lang w:eastAsia="fr-FR"/>
        </w:rPr>
        <w:t> </w:t>
      </w:r>
      <w:r w:rsidRPr="0012187F">
        <w:rPr>
          <w:rFonts w:ascii="toc" w:eastAsia="Times New Roman" w:hAnsi="toc" w:cs="Times New Roman"/>
          <w:b/>
          <w:bCs/>
          <w:color w:val="000000"/>
          <w:sz w:val="20"/>
          <w:szCs w:val="20"/>
          <w:lang w:eastAsia="fr-FR"/>
        </w:rPr>
        <w:t>pas de risques d'enrayement</w:t>
      </w:r>
      <w:r w:rsidRPr="0012187F">
        <w:rPr>
          <w:rFonts w:ascii="Arial" w:eastAsia="Times New Roman" w:hAnsi="Arial" w:cs="Arial"/>
          <w:color w:val="000000"/>
          <w:sz w:val="20"/>
          <w:szCs w:val="20"/>
          <w:shd w:val="clear" w:color="auto" w:fill="FFFFFF"/>
          <w:lang w:eastAsia="fr-FR"/>
        </w:rPr>
        <w:t>.</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Fusils de chasse (et non fusil à pompe), canons sciés, révolver de cal .45 A</w:t>
      </w:r>
      <w:r>
        <w:rPr>
          <w:rFonts w:ascii="Arial" w:eastAsia="Times New Roman" w:hAnsi="Arial" w:cs="Arial"/>
          <w:color w:val="000000"/>
          <w:sz w:val="20"/>
          <w:szCs w:val="20"/>
          <w:shd w:val="clear" w:color="auto" w:fill="FFFFFF"/>
          <w:lang w:eastAsia="fr-FR"/>
        </w:rPr>
        <w:t>CP</w:t>
      </w:r>
      <w:r w:rsidRPr="0012187F">
        <w:rPr>
          <w:rFonts w:ascii="Arial" w:eastAsia="Times New Roman" w:hAnsi="Arial" w:cs="Arial"/>
          <w:color w:val="000000"/>
          <w:sz w:val="20"/>
          <w:szCs w:val="20"/>
          <w:shd w:val="clear" w:color="auto" w:fill="FFFFFF"/>
          <w:lang w:eastAsia="fr-FR"/>
        </w:rPr>
        <w:t xml:space="preserve"> (et non des semi autos)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Il n'est pas dit que cela vous sauve, mais au moins vous ne mourrez pas en raison d'un armement défaillant.</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Car l'avantage est à vos adversaires. Ils connaissent le terrain, s'attendent peut être à avoir de la visite, et s'ils ont la moindre bride d'intelligence, vous tendront une embuscade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Pour survivre, votre meilleure chance est de ne jamais vous séparer. Même en binôme.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Au moindre problème, vous devez apprendre à vous</w:t>
      </w:r>
      <w:r w:rsidRPr="0012187F">
        <w:rPr>
          <w:rFonts w:ascii="Arial" w:eastAsia="Times New Roman" w:hAnsi="Arial" w:cs="Arial"/>
          <w:color w:val="000000"/>
          <w:sz w:val="20"/>
          <w:szCs w:val="20"/>
          <w:lang w:eastAsia="fr-FR"/>
        </w:rPr>
        <w:t> </w:t>
      </w:r>
      <w:r w:rsidRPr="0012187F">
        <w:rPr>
          <w:rFonts w:ascii="toc" w:eastAsia="Times New Roman" w:hAnsi="toc" w:cs="Times New Roman"/>
          <w:i/>
          <w:iCs/>
          <w:color w:val="000000"/>
          <w:sz w:val="20"/>
          <w:szCs w:val="20"/>
          <w:lang w:eastAsia="fr-FR"/>
        </w:rPr>
        <w:t>mettre à couvert</w:t>
      </w:r>
      <w:r w:rsidRPr="0012187F">
        <w:rPr>
          <w:rFonts w:ascii="Arial" w:eastAsia="Times New Roman" w:hAnsi="Arial" w:cs="Arial"/>
          <w:color w:val="000000"/>
          <w:sz w:val="20"/>
          <w:szCs w:val="20"/>
          <w:lang w:eastAsia="fr-FR"/>
        </w:rPr>
        <w:t> </w:t>
      </w:r>
      <w:r w:rsidRPr="0012187F">
        <w:rPr>
          <w:rFonts w:ascii="Arial" w:eastAsia="Times New Roman" w:hAnsi="Arial" w:cs="Arial"/>
          <w:color w:val="000000"/>
          <w:sz w:val="20"/>
          <w:szCs w:val="20"/>
          <w:shd w:val="clear" w:color="auto" w:fill="FFFFFF"/>
          <w:lang w:eastAsia="fr-FR"/>
        </w:rPr>
        <w:t>et/ou à établir une</w:t>
      </w:r>
      <w:r w:rsidRPr="0012187F">
        <w:rPr>
          <w:rFonts w:ascii="Arial" w:eastAsia="Times New Roman" w:hAnsi="Arial" w:cs="Arial"/>
          <w:color w:val="000000"/>
          <w:sz w:val="20"/>
          <w:szCs w:val="20"/>
          <w:lang w:eastAsia="fr-FR"/>
        </w:rPr>
        <w:t> </w:t>
      </w:r>
      <w:r w:rsidRPr="0012187F">
        <w:rPr>
          <w:rFonts w:ascii="toc" w:eastAsia="Times New Roman" w:hAnsi="toc" w:cs="Times New Roman"/>
          <w:i/>
          <w:iCs/>
          <w:color w:val="000000"/>
          <w:sz w:val="20"/>
          <w:szCs w:val="20"/>
          <w:lang w:eastAsia="fr-FR"/>
        </w:rPr>
        <w:t>‘ligne de feu'</w:t>
      </w:r>
      <w:r w:rsidRPr="0012187F">
        <w:rPr>
          <w:rFonts w:ascii="Arial" w:eastAsia="Times New Roman" w:hAnsi="Arial" w:cs="Arial"/>
          <w:color w:val="000000"/>
          <w:sz w:val="20"/>
          <w:szCs w:val="20"/>
          <w:lang w:eastAsia="fr-FR"/>
        </w:rPr>
        <w:t> </w:t>
      </w:r>
      <w:r w:rsidRPr="0012187F">
        <w:rPr>
          <w:rFonts w:ascii="Arial" w:eastAsia="Times New Roman" w:hAnsi="Arial" w:cs="Arial"/>
          <w:color w:val="000000"/>
          <w:sz w:val="20"/>
          <w:szCs w:val="20"/>
          <w:shd w:val="clear" w:color="auto" w:fill="FFFFFF"/>
          <w:lang w:eastAsia="fr-FR"/>
        </w:rPr>
        <w:t>(on s'aligne et on réalise un feu nourrit sur une cible/une zone). S'aligner présente aussi l'avantage de ne pas pouvoir toucher un camarade ‘accidentellement'.</w:t>
      </w:r>
    </w:p>
    <w:p w:rsidR="0012187F" w:rsidRDefault="0012187F" w:rsidP="0012187F">
      <w:pPr>
        <w:spacing w:after="0" w:line="240" w:lineRule="auto"/>
        <w:rPr>
          <w:rFonts w:ascii="Times New Roman" w:eastAsia="Times New Roman" w:hAnsi="Times New Roman" w:cs="Times New Roman"/>
          <w:sz w:val="20"/>
          <w:szCs w:val="20"/>
          <w:lang w:eastAsia="fr-FR"/>
        </w:rPr>
      </w:pPr>
      <w:r w:rsidRPr="0012187F">
        <w:rPr>
          <w:rFonts w:ascii="toc" w:eastAsia="Times New Roman" w:hAnsi="toc" w:cs="Times New Roman"/>
          <w:color w:val="000000"/>
          <w:sz w:val="20"/>
          <w:szCs w:val="20"/>
          <w:lang w:eastAsia="fr-FR"/>
        </w:rPr>
        <w:t xml:space="preserve"> </w:t>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Et l'inconvénient que l'on peut vous tirer comme des pigeons (mettez vous à couvert, bon sang !). Heureusement, les cultistes et autres profonds semblent préférer les armes blanches.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Si ce genre ‘d'investigations approfondies' est fréquent dans votre campagne, vous devriez sérieusement songer à engager un ancien militaire qui vous entrainera à agir correctement en situation tactique.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Oh, à propos, ‘dans de mauvaises conditions' veut dire en général, de nuit, dans l'obscurité. Pas la peine de trimballer un arsenal si vous n'avez pas de lampes torche de rechange.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toc" w:eastAsia="Times New Roman" w:hAnsi="toc" w:cs="Times New Roman"/>
          <w:b/>
          <w:bCs/>
          <w:color w:val="000000"/>
          <w:sz w:val="20"/>
          <w:szCs w:val="20"/>
          <w:lang w:eastAsia="fr-FR"/>
        </w:rPr>
        <w:t>En cas d'expédition punitive ou d'éradication</w:t>
      </w:r>
      <w:r w:rsidRPr="0012187F">
        <w:rPr>
          <w:rFonts w:ascii="Arial" w:eastAsia="Times New Roman" w:hAnsi="Arial" w:cs="Arial"/>
          <w:color w:val="000000"/>
          <w:sz w:val="20"/>
          <w:szCs w:val="20"/>
          <w:lang w:eastAsia="fr-FR"/>
        </w:rPr>
        <w:t> </w:t>
      </w:r>
      <w:r w:rsidRPr="0012187F">
        <w:rPr>
          <w:rFonts w:ascii="Arial" w:eastAsia="Times New Roman" w:hAnsi="Arial" w:cs="Arial"/>
          <w:color w:val="000000"/>
          <w:sz w:val="20"/>
          <w:szCs w:val="20"/>
          <w:shd w:val="clear" w:color="auto" w:fill="FFFFFF"/>
          <w:lang w:eastAsia="fr-FR"/>
        </w:rPr>
        <w:t>: Empêcher la cérémonie finale, etc</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Ne faites pas ce que les flics, l'armée, un gang adverse ou une foule vengeresse feraient mieux que vous. Le bagout, l'influence, la manipulation… ont plus de pouvoir que vos flingues.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En fait, si possible, ne faites rien à part sécuriser la contre attaque occulte de vos spécialistes en langues anciennes.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Mais si rien de tout cela n'est possible, si vous êtes prêts à mourir pour défendre vos valeurs, votre drapeau, votre grand-mère et le futur de la tarte aux pommes après l'office du Dimanche…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alors déclenchez Armageddon sur vos Ennemis.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Avant 1934, il n'y a aucune loi qui empêche des particuliers d'acheter des armes de guerre aux USA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Vous savez tirer à la Tommy</w:t>
      </w:r>
      <w:r>
        <w:rPr>
          <w:rFonts w:ascii="Arial" w:eastAsia="Times New Roman" w:hAnsi="Arial" w:cs="Arial"/>
          <w:color w:val="000000"/>
          <w:sz w:val="20"/>
          <w:szCs w:val="20"/>
          <w:shd w:val="clear" w:color="auto" w:fill="FFFFFF"/>
          <w:lang w:eastAsia="fr-FR"/>
        </w:rPr>
        <w:t xml:space="preserve"> </w:t>
      </w:r>
      <w:r w:rsidRPr="0012187F">
        <w:rPr>
          <w:rFonts w:ascii="Arial" w:eastAsia="Times New Roman" w:hAnsi="Arial" w:cs="Arial"/>
          <w:color w:val="000000"/>
          <w:sz w:val="20"/>
          <w:szCs w:val="20"/>
          <w:shd w:val="clear" w:color="auto" w:fill="FFFFFF"/>
          <w:lang w:eastAsia="fr-FR"/>
        </w:rPr>
        <w:t>Gun ? C'est une arme pour les écrivains gauchistes invertis !</w:t>
      </w:r>
      <w:r w:rsidRPr="0012187F">
        <w:rPr>
          <w:rFonts w:ascii="Arial" w:eastAsia="Times New Roman" w:hAnsi="Arial" w:cs="Arial"/>
          <w:color w:val="000000"/>
          <w:sz w:val="20"/>
          <w:szCs w:val="20"/>
          <w:lang w:eastAsia="fr-FR"/>
        </w:rPr>
        <w:t>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Les vrais hommes utilisent des fusils mitrailleurs Browning BAR cal. 30.06</w:t>
      </w:r>
      <w:r w:rsidRPr="0012187F">
        <w:rPr>
          <w:rFonts w:ascii="Arial" w:eastAsia="Times New Roman" w:hAnsi="Arial" w:cs="Arial"/>
          <w:color w:val="000000"/>
          <w:sz w:val="20"/>
          <w:szCs w:val="20"/>
          <w:lang w:eastAsia="fr-FR"/>
        </w:rPr>
        <w:t> </w:t>
      </w:r>
      <w:hyperlink r:id="rId4" w:tgtFrame="_blank" w:history="1">
        <w:r w:rsidRPr="0012187F">
          <w:rPr>
            <w:rFonts w:ascii="toc" w:eastAsia="Times New Roman" w:hAnsi="toc" w:cs="Times New Roman"/>
            <w:smallCaps/>
            <w:color w:val="339933"/>
            <w:spacing w:val="8"/>
            <w:sz w:val="20"/>
            <w:szCs w:val="20"/>
            <w:lang w:eastAsia="fr-FR"/>
          </w:rPr>
          <w:t>texte</w:t>
        </w:r>
      </w:hyperlink>
      <w:r w:rsidRPr="0012187F">
        <w:rPr>
          <w:rFonts w:ascii="Arial" w:eastAsia="Times New Roman" w:hAnsi="Arial" w:cs="Arial"/>
          <w:color w:val="000000"/>
          <w:sz w:val="20"/>
          <w:szCs w:val="20"/>
          <w:lang w:eastAsia="fr-FR"/>
        </w:rPr>
        <w:t> </w:t>
      </w:r>
      <w:r w:rsidRPr="0012187F">
        <w:rPr>
          <w:rFonts w:ascii="Arial" w:eastAsia="Times New Roman" w:hAnsi="Arial" w:cs="Arial"/>
          <w:color w:val="000000"/>
          <w:sz w:val="20"/>
          <w:szCs w:val="20"/>
          <w:shd w:val="clear" w:color="auto" w:fill="FFFFFF"/>
          <w:lang w:eastAsia="fr-FR"/>
        </w:rPr>
        <w:t xml:space="preserve">, ou des Lewis automatic Riffle cal .303 comme Steeve Mc queen dans « la canonnière du </w:t>
      </w:r>
      <w:r>
        <w:rPr>
          <w:rFonts w:ascii="Arial" w:eastAsia="Times New Roman" w:hAnsi="Arial" w:cs="Arial"/>
          <w:color w:val="000000"/>
          <w:sz w:val="20"/>
          <w:szCs w:val="20"/>
          <w:shd w:val="clear" w:color="auto" w:fill="FFFFFF"/>
          <w:lang w:eastAsia="fr-FR"/>
        </w:rPr>
        <w:t>Y</w:t>
      </w:r>
      <w:r w:rsidRPr="0012187F">
        <w:rPr>
          <w:rFonts w:ascii="Arial" w:eastAsia="Times New Roman" w:hAnsi="Arial" w:cs="Arial"/>
          <w:color w:val="000000"/>
          <w:sz w:val="20"/>
          <w:szCs w:val="20"/>
          <w:shd w:val="clear" w:color="auto" w:fill="FFFFFF"/>
          <w:lang w:eastAsia="fr-FR"/>
        </w:rPr>
        <w:t xml:space="preserve">ang </w:t>
      </w:r>
      <w:r>
        <w:rPr>
          <w:rFonts w:ascii="Arial" w:eastAsia="Times New Roman" w:hAnsi="Arial" w:cs="Arial"/>
          <w:color w:val="000000"/>
          <w:sz w:val="20"/>
          <w:szCs w:val="20"/>
          <w:shd w:val="clear" w:color="auto" w:fill="FFFFFF"/>
          <w:lang w:eastAsia="fr-FR"/>
        </w:rPr>
        <w:t>T</w:t>
      </w:r>
      <w:r w:rsidRPr="0012187F">
        <w:rPr>
          <w:rFonts w:ascii="Arial" w:eastAsia="Times New Roman" w:hAnsi="Arial" w:cs="Arial"/>
          <w:color w:val="000000"/>
          <w:sz w:val="20"/>
          <w:szCs w:val="20"/>
          <w:shd w:val="clear" w:color="auto" w:fill="FFFFFF"/>
          <w:lang w:eastAsia="fr-FR"/>
        </w:rPr>
        <w:t>s</w:t>
      </w:r>
      <w:r>
        <w:rPr>
          <w:rFonts w:ascii="Arial" w:eastAsia="Times New Roman" w:hAnsi="Arial" w:cs="Arial"/>
          <w:color w:val="000000"/>
          <w:sz w:val="20"/>
          <w:szCs w:val="20"/>
          <w:shd w:val="clear" w:color="auto" w:fill="FFFFFF"/>
          <w:lang w:eastAsia="fr-FR"/>
        </w:rPr>
        <w:t>e</w:t>
      </w:r>
      <w:r w:rsidRPr="0012187F">
        <w:rPr>
          <w:rFonts w:ascii="Arial" w:eastAsia="Times New Roman" w:hAnsi="Arial" w:cs="Arial"/>
          <w:color w:val="000000"/>
          <w:sz w:val="20"/>
          <w:szCs w:val="20"/>
          <w:shd w:val="clear" w:color="auto" w:fill="FFFFFF"/>
          <w:lang w:eastAsia="fr-FR"/>
        </w:rPr>
        <w:t xml:space="preserve"> »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Les vrais hommes utilisent des grenades autopropulsées sur leurs fusils Springfield 1903 ou Mauser</w:t>
      </w:r>
      <w:r>
        <w:rPr>
          <w:rFonts w:ascii="Arial" w:eastAsia="Times New Roman" w:hAnsi="Arial" w:cs="Arial"/>
          <w:color w:val="000000"/>
          <w:sz w:val="20"/>
          <w:szCs w:val="20"/>
          <w:shd w:val="clear" w:color="auto" w:fill="FFFFFF"/>
          <w:lang w:eastAsia="fr-FR"/>
        </w:rPr>
        <w:t xml:space="preserve"> </w:t>
      </w:r>
      <w:r w:rsidRPr="0012187F">
        <w:rPr>
          <w:rFonts w:ascii="Arial" w:eastAsia="Times New Roman" w:hAnsi="Arial" w:cs="Arial"/>
          <w:color w:val="000000"/>
          <w:sz w:val="20"/>
          <w:szCs w:val="20"/>
          <w:shd w:val="clear" w:color="auto" w:fill="FFFFFF"/>
          <w:lang w:eastAsia="fr-FR"/>
        </w:rPr>
        <w:t>1898</w:t>
      </w:r>
      <w:r>
        <w:rPr>
          <w:rFonts w:ascii="Arial" w:eastAsia="Times New Roman" w:hAnsi="Arial" w:cs="Arial"/>
          <w:color w:val="000000"/>
          <w:sz w:val="20"/>
          <w:szCs w:val="20"/>
          <w:shd w:val="clear" w:color="auto" w:fill="FFFFFF"/>
          <w:lang w:eastAsia="fr-FR"/>
        </w:rPr>
        <w:t xml:space="preserve"> </w:t>
      </w:r>
      <w:r w:rsidRPr="0012187F">
        <w:rPr>
          <w:rFonts w:ascii="Arial" w:eastAsia="Times New Roman" w:hAnsi="Arial" w:cs="Arial"/>
          <w:color w:val="000000"/>
          <w:sz w:val="20"/>
          <w:szCs w:val="20"/>
          <w:shd w:val="clear" w:color="auto" w:fill="FFFFFF"/>
          <w:lang w:eastAsia="fr-FR"/>
        </w:rPr>
        <w:t>!</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Les vrais hommes utilisent le meilleur de la technologie allemande</w:t>
      </w:r>
      <w:r w:rsidRPr="0012187F">
        <w:rPr>
          <w:rFonts w:ascii="Arial" w:eastAsia="Times New Roman" w:hAnsi="Arial" w:cs="Arial"/>
          <w:color w:val="000000"/>
          <w:sz w:val="20"/>
          <w:szCs w:val="20"/>
          <w:lang w:eastAsia="fr-FR"/>
        </w:rPr>
        <w:t> </w:t>
      </w:r>
      <w:r w:rsidRPr="0012187F">
        <w:rPr>
          <w:rFonts w:ascii="Arial" w:eastAsia="Times New Roman" w:hAnsi="Arial" w:cs="Arial"/>
          <w:color w:val="000000"/>
          <w:sz w:val="20"/>
          <w:szCs w:val="20"/>
          <w:shd w:val="clear" w:color="auto" w:fill="FFFFFF"/>
          <w:lang w:eastAsia="fr-FR"/>
        </w:rPr>
        <w:t>!</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Brefs, les vrais hommes font un maximum de dégât (parfois dans leur propre camp), avant de crever, de devenir fou, ou –pire que la mort- de se mettre à voter Démocrate.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Que leur sacrifice soit béni. Amen.</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Et pendant que les vrais hommes se sacrifient pour détourner l'attention des foules de cultistes , les investigateurs habiles se placent en bonne position pour abattre au fusil à lunette les Invocateurs responsables de tout ce bordel.</w:t>
      </w:r>
    </w:p>
    <w:p w:rsidR="0012187F" w:rsidRDefault="0012187F" w:rsidP="0012187F">
      <w:pPr>
        <w:spacing w:after="0" w:line="240" w:lineRule="auto"/>
        <w:rPr>
          <w:rFonts w:ascii="Arial" w:eastAsia="Times New Roman" w:hAnsi="Arial" w:cs="Arial"/>
          <w:color w:val="000000"/>
          <w:sz w:val="20"/>
          <w:szCs w:val="20"/>
          <w:shd w:val="clear" w:color="auto" w:fill="FFFFFF"/>
          <w:lang w:eastAsia="fr-FR"/>
        </w:rPr>
      </w:pPr>
      <w:r w:rsidRPr="0012187F">
        <w:rPr>
          <w:rFonts w:ascii="toc" w:eastAsia="Times New Roman" w:hAnsi="toc" w:cs="Times New Roman"/>
          <w:color w:val="000000"/>
          <w:sz w:val="20"/>
          <w:szCs w:val="20"/>
          <w:lang w:eastAsia="fr-FR"/>
        </w:rPr>
        <w:lastRenderedPageBreak/>
        <w:br/>
      </w:r>
      <w:r w:rsidRPr="0012187F">
        <w:rPr>
          <w:rFonts w:ascii="Arial" w:eastAsia="Times New Roman" w:hAnsi="Arial" w:cs="Arial"/>
          <w:color w:val="000000"/>
          <w:sz w:val="20"/>
          <w:szCs w:val="20"/>
          <w:shd w:val="clear" w:color="auto" w:fill="FFFFFF"/>
          <w:lang w:eastAsia="fr-FR"/>
        </w:rPr>
        <w:t>Hé, ça peut marcher ! Je l'ai vu faire en partie. A côté du Caire… Par contre, au Kenya, ça n'a pas marché…du tout.</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Note : ce qui est très étonnant, c'est que la plupart des scénars ne permettent pas un traitement rationnel et simple du problème. Comme de piéger les lieux de cérémonie AVANT le grand jour, ou encore de repérer le coupable AVANT la cérémonie, pour lui mettre 2 balles derrière l'oreille quand il sort le matin pour aller chercher son journal.</w:t>
      </w:r>
      <w:r w:rsidRPr="0012187F">
        <w:rPr>
          <w:rFonts w:ascii="Arial" w:eastAsia="Times New Roman" w:hAnsi="Arial" w:cs="Arial"/>
          <w:color w:val="000000"/>
          <w:sz w:val="20"/>
          <w:szCs w:val="20"/>
          <w:lang w:eastAsia="fr-FR"/>
        </w:rPr>
        <w:t>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La peste soit des règles de la progression dramatique, que ces odieux gardiens et scénaristes préfèrent manifestement à la survie des honnêtes défenseurs du second amendement.</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O tempora, O mores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toc" w:eastAsia="Times New Roman" w:hAnsi="toc" w:cs="Times New Roman"/>
          <w:b/>
          <w:bCs/>
          <w:color w:val="000000"/>
          <w:sz w:val="20"/>
          <w:szCs w:val="20"/>
          <w:lang w:eastAsia="fr-FR"/>
        </w:rPr>
        <w:t>Quelques conseils qui peuvent avoir leur utilité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Oui, les fusils de chasse et les canons sciés sont les armes les plus sures et les plus efficaces du jeu : 30% de compétence de base, 4d6 en cal 12 etc Mais attention ‘sur' est un terme relatif : ils font énormément de bruit et ont toutes les chances de vous briser le nez ou le poignet (recul) si vous ne vous entrainez pas un minimum.</w:t>
      </w:r>
      <w:r w:rsidRPr="0012187F">
        <w:rPr>
          <w:rFonts w:ascii="Arial" w:eastAsia="Times New Roman" w:hAnsi="Arial" w:cs="Arial"/>
          <w:color w:val="000000"/>
          <w:sz w:val="20"/>
          <w:szCs w:val="20"/>
          <w:lang w:eastAsia="fr-FR"/>
        </w:rPr>
        <w:t>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Une ‘menace secondaire' capable d'encaisser plus de 3 cartouches de fusils de chasse n'est PAS une menace secondaire, mais une occasion de tester votre endurance à la course à pied.</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Tout le monde peut prévoir un plan d'attaque. Distinguez-vous : prévoyez un plan de fuite.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Il est ridicule de porter plus de 3 armes. (en tenue civile- la tenue militaire permet un peu plus de latitude : baudrier, sacoche, poches spéciales etc). Vous n'êtes pas plus dangereux, seulement plus lent, plus malhabile et plus repérable. A l'inverse, ne vous privez jamais d'une arme secondaire (backup)</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Essayez de standardiser les armes de votre groupe. Ou au moins les munitions. Non seulement cela facilite la maintenance et la gestion de l'armement, mais surtout, cela permet de partager ce qui reste de mun' quand vos collègues sont à sec. Vous garderez ainsi l'avantage tactique de pouvoir faire une ligne de feu jusqu'au dernier moment. Une ligne de feu peut écraser toute menace… enfin, toute menace susceptible d'être écrasée par des armes à feu….</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Autre avantage des armes aux munitions compatibles : elles permettent plus de flexibilité ET de sureté. Votre Tommygun 45 Acp peut s'enrayer, mais pas votre révolver colt 45 Acp. Votre fusil à pompe cal 12 peut tomber se bloquer, mais pas votre scattergun cal 12 (fusil 2 canons sciés et crosse raccourcie pour former une poignée de pistolet).</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Toute confrontation qui dure plus que quelques rounds (par exemple être traqué toute une nuit dans une jungle africaine) à toutes les chances de consommer toutes vos munitions. Un être humain normalement constitué ne peut pas porter plus que l'équivalent de 2 chargeurs sans être fort gêné (en tenue civile). Moralité : si vous avez un grand costaud dans l'équipe, il serait bon qu'il soit affecté au port de munitions supplémentaires (d'où l'intérêt qu'elles soient compatibles)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Les ‘lignes de feu' sont des multiplicateurs de force et de sécurité. Elles permettent de profiter d'armes ‘peu sures' (Tommygun, pompeux…) qui multiplieront encore la puissance déployée tout en limitant les risques encourus si les armes ‘spéciales' en question ne fonctionnent pas.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Lancer une grenade/bâton de dynamite sur un adversaire est surtout une façon originale de mourir. Imaginez une arme dont le taux de mal fonction majeure n'est pas 96-100 mais la différence entre votre score de lancer franc et 100.</w:t>
      </w:r>
    </w:p>
    <w:p w:rsidR="0012187F" w:rsidRDefault="0012187F" w:rsidP="0012187F">
      <w:pPr>
        <w:spacing w:after="0" w:line="240" w:lineRule="auto"/>
        <w:rPr>
          <w:rFonts w:ascii="Times New Roman" w:eastAsia="Times New Roman" w:hAnsi="Times New Roman" w:cs="Times New Roman"/>
          <w:sz w:val="20"/>
          <w:szCs w:val="20"/>
          <w:lang w:eastAsia="fr-FR"/>
        </w:rPr>
      </w:pPr>
      <w:r w:rsidRPr="0012187F">
        <w:rPr>
          <w:rFonts w:ascii="toc" w:eastAsia="Times New Roman" w:hAnsi="toc" w:cs="Times New Roman"/>
          <w:color w:val="000000"/>
          <w:sz w:val="20"/>
          <w:szCs w:val="20"/>
          <w:lang w:eastAsia="fr-FR"/>
        </w:rPr>
        <w:br/>
      </w:r>
      <w:r w:rsidRPr="0012187F">
        <w:rPr>
          <w:rFonts w:ascii="toc" w:eastAsia="Times New Roman" w:hAnsi="toc" w:cs="Times New Roman"/>
          <w:b/>
          <w:bCs/>
          <w:color w:val="000000"/>
          <w:sz w:val="20"/>
          <w:szCs w:val="20"/>
          <w:lang w:eastAsia="fr-FR"/>
        </w:rPr>
        <w:t>- Pour finir, un petit truc de gangster</w:t>
      </w:r>
      <w:r w:rsidRPr="0012187F">
        <w:rPr>
          <w:rFonts w:ascii="Arial" w:eastAsia="Times New Roman" w:hAnsi="Arial" w:cs="Arial"/>
          <w:color w:val="000000"/>
          <w:sz w:val="20"/>
          <w:szCs w:val="20"/>
          <w:shd w:val="clear" w:color="auto" w:fill="FFFFFF"/>
          <w:lang w:eastAsia="fr-FR"/>
        </w:rPr>
        <w:t>.</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Il existe des revolver</w:t>
      </w:r>
      <w:r>
        <w:rPr>
          <w:rFonts w:ascii="Arial" w:eastAsia="Times New Roman" w:hAnsi="Arial" w:cs="Arial"/>
          <w:color w:val="000000"/>
          <w:sz w:val="20"/>
          <w:szCs w:val="20"/>
          <w:shd w:val="clear" w:color="auto" w:fill="FFFFFF"/>
          <w:lang w:eastAsia="fr-FR"/>
        </w:rPr>
        <w:t>s</w:t>
      </w:r>
      <w:r w:rsidRPr="0012187F">
        <w:rPr>
          <w:rFonts w:ascii="Arial" w:eastAsia="Times New Roman" w:hAnsi="Arial" w:cs="Arial"/>
          <w:color w:val="000000"/>
          <w:sz w:val="20"/>
          <w:szCs w:val="20"/>
          <w:shd w:val="clear" w:color="auto" w:fill="FFFFFF"/>
          <w:lang w:eastAsia="fr-FR"/>
        </w:rPr>
        <w:t xml:space="preserve"> cal 22 à peine plus gros que les mini semi auto cal 25 préconisés pour les ‘enquêtes initiales'.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Vu leur petite taille, ils n'ont que 5 chambres pour les munitions. Mais ils ont un petit avantage : ils acceptent facilement les munitions trafiquées. Si vous sciez en croix l'embout de vos balles, vous obtenez des projectiles qui ne volent pas droit, qu'une simple planche de pin ou des vêtements un peu épais peuvent arrêter… mais qui DOUBLENT leurs dégâts quand ils pénètrent la chair en raison de l'expansion de la balle à l'intérieur du corps.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xml:space="preserve">Une mauvaise arme de défense, mais une excellente arme pour assassiner une sentinelle à bout portant. Elle fait moins de bruit </w:t>
      </w:r>
      <w:r>
        <w:rPr>
          <w:rFonts w:ascii="Arial" w:eastAsia="Times New Roman" w:hAnsi="Arial" w:cs="Arial"/>
          <w:color w:val="000000"/>
          <w:sz w:val="20"/>
          <w:szCs w:val="20"/>
          <w:shd w:val="clear" w:color="auto" w:fill="FFFFFF"/>
          <w:lang w:eastAsia="fr-FR"/>
        </w:rPr>
        <w:t>que votre M1911 cal .45 doté d'</w:t>
      </w:r>
      <w:r w:rsidRPr="0012187F">
        <w:rPr>
          <w:rFonts w:ascii="Arial" w:eastAsia="Times New Roman" w:hAnsi="Arial" w:cs="Arial"/>
          <w:color w:val="000000"/>
          <w:sz w:val="20"/>
          <w:szCs w:val="20"/>
          <w:shd w:val="clear" w:color="auto" w:fill="FFFFFF"/>
          <w:lang w:eastAsia="fr-FR"/>
        </w:rPr>
        <w:t>un silencieux</w:t>
      </w:r>
    </w:p>
    <w:p w:rsidR="0012187F" w:rsidRDefault="0012187F" w:rsidP="0012187F">
      <w:pPr>
        <w:spacing w:after="0" w:line="240" w:lineRule="auto"/>
        <w:rPr>
          <w:rFonts w:ascii="Times New Roman" w:eastAsia="Times New Roman" w:hAnsi="Times New Roman" w:cs="Times New Roman"/>
          <w:sz w:val="20"/>
          <w:szCs w:val="20"/>
          <w:lang w:eastAsia="fr-FR"/>
        </w:rPr>
      </w:pPr>
      <w:r w:rsidRPr="0012187F">
        <w:rPr>
          <w:rFonts w:ascii="toc" w:eastAsia="Times New Roman" w:hAnsi="toc" w:cs="Times New Roman"/>
          <w:color w:val="000000"/>
          <w:sz w:val="20"/>
          <w:szCs w:val="20"/>
          <w:lang w:eastAsia="fr-FR"/>
        </w:rPr>
        <w:lastRenderedPageBreak/>
        <w:br/>
      </w:r>
      <w:r w:rsidRPr="0012187F">
        <w:rPr>
          <w:rFonts w:ascii="Arial" w:eastAsia="Times New Roman" w:hAnsi="Arial" w:cs="Arial"/>
          <w:color w:val="000000"/>
          <w:sz w:val="20"/>
          <w:szCs w:val="20"/>
          <w:shd w:val="clear" w:color="auto" w:fill="FFFFFF"/>
          <w:lang w:eastAsia="fr-FR"/>
        </w:rPr>
        <w:t>N'oubliez jamais: l'Appel de Cthulhu, c'est l'expression du génie américain : la tradition du lynchage transformée en service rendu à l'Humanité toute entière.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Que Dieu bénisse l'Amérique. Chantons ensemble !</w:t>
      </w:r>
    </w:p>
    <w:p w:rsidR="0012187F" w:rsidRPr="0012187F" w:rsidRDefault="0012187F" w:rsidP="0012187F">
      <w:pPr>
        <w:spacing w:after="0" w:line="240" w:lineRule="auto"/>
        <w:rPr>
          <w:rFonts w:ascii="Times New Roman" w:eastAsia="Times New Roman" w:hAnsi="Times New Roman" w:cs="Times New Roman"/>
          <w:sz w:val="20"/>
          <w:szCs w:val="20"/>
          <w:lang w:eastAsia="fr-FR"/>
        </w:rPr>
      </w:pP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Je me permet de clisser une note personnelle issue de mes observations: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Les armes capable de titre plusieurs fois en un tour et avec une compétence de base honnête (environ 25%) sont excellente, ce sera bien le diable si vous ne réussissez pas à en mettre une dans la cible sur le nombre et le "facilité" d'utilisation en fait un objet que l'on peut mettre même entre les mains du plus maladroit des PJs avec l'espoir qu'il fasse autre chose que canarder les murs.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xml:space="preserve">Et même si le chargeur se vide vite, une </w:t>
      </w:r>
      <w:r>
        <w:rPr>
          <w:rFonts w:ascii="Arial" w:eastAsia="Times New Roman" w:hAnsi="Arial" w:cs="Arial"/>
          <w:color w:val="000000"/>
          <w:sz w:val="20"/>
          <w:szCs w:val="20"/>
          <w:shd w:val="clear" w:color="auto" w:fill="FFFFFF"/>
          <w:lang w:eastAsia="fr-FR"/>
        </w:rPr>
        <w:t>n</w:t>
      </w:r>
      <w:r w:rsidRPr="0012187F">
        <w:rPr>
          <w:rFonts w:ascii="Arial" w:eastAsia="Times New Roman" w:hAnsi="Arial" w:cs="Arial"/>
          <w:color w:val="000000"/>
          <w:sz w:val="20"/>
          <w:szCs w:val="20"/>
          <w:shd w:val="clear" w:color="auto" w:fill="FFFFFF"/>
          <w:lang w:eastAsia="fr-FR"/>
        </w:rPr>
        <w:t>u</w:t>
      </w:r>
      <w:r>
        <w:rPr>
          <w:rFonts w:ascii="Arial" w:eastAsia="Times New Roman" w:hAnsi="Arial" w:cs="Arial"/>
          <w:color w:val="000000"/>
          <w:sz w:val="20"/>
          <w:szCs w:val="20"/>
          <w:shd w:val="clear" w:color="auto" w:fill="FFFFFF"/>
          <w:lang w:eastAsia="fr-FR"/>
        </w:rPr>
        <w:t>is</w:t>
      </w:r>
      <w:r w:rsidRPr="0012187F">
        <w:rPr>
          <w:rFonts w:ascii="Arial" w:eastAsia="Times New Roman" w:hAnsi="Arial" w:cs="Arial"/>
          <w:color w:val="000000"/>
          <w:sz w:val="20"/>
          <w:szCs w:val="20"/>
          <w:shd w:val="clear" w:color="auto" w:fill="FFFFFF"/>
          <w:lang w:eastAsia="fr-FR"/>
        </w:rPr>
        <w:t>ance qui s</w:t>
      </w:r>
      <w:r>
        <w:rPr>
          <w:rFonts w:ascii="Arial" w:eastAsia="Times New Roman" w:hAnsi="Arial" w:cs="Arial"/>
          <w:color w:val="000000"/>
          <w:sz w:val="20"/>
          <w:szCs w:val="20"/>
          <w:shd w:val="clear" w:color="auto" w:fill="FFFFFF"/>
          <w:lang w:eastAsia="fr-FR"/>
        </w:rPr>
        <w:t>ubsiste après que vous ayez vidé</w:t>
      </w:r>
      <w:r w:rsidRPr="0012187F">
        <w:rPr>
          <w:rFonts w:ascii="Arial" w:eastAsia="Times New Roman" w:hAnsi="Arial" w:cs="Arial"/>
          <w:color w:val="000000"/>
          <w:sz w:val="20"/>
          <w:szCs w:val="20"/>
          <w:shd w:val="clear" w:color="auto" w:fill="FFFFFF"/>
          <w:lang w:eastAsia="fr-FR"/>
        </w:rPr>
        <w:t xml:space="preserve"> un chargeur devrait vous conduire à mettre en œuvre la manœuvre connue sous le non de "retraite stratégique" aussi dénommée parfois "fuir comme des lâches", pour paraphraser mes joueurs "un bon investigateur est un investigateur pleutre".</w:t>
      </w:r>
      <w:r w:rsidRPr="0012187F">
        <w:rPr>
          <w:rFonts w:ascii="toc" w:eastAsia="Times New Roman" w:hAnsi="toc" w:cs="Times New Roman"/>
          <w:color w:val="000000"/>
          <w:sz w:val="20"/>
          <w:szCs w:val="20"/>
          <w:lang w:eastAsia="fr-FR"/>
        </w:rPr>
        <w:br/>
      </w:r>
    </w:p>
    <w:p w:rsidR="0012187F" w:rsidRPr="0012187F" w:rsidRDefault="002A3F42" w:rsidP="0012187F">
      <w:pPr>
        <w:spacing w:after="0" w:line="240" w:lineRule="auto"/>
        <w:rPr>
          <w:rFonts w:ascii="Times New Roman" w:eastAsia="Times New Roman" w:hAnsi="Times New Roman" w:cs="Times New Roman"/>
          <w:sz w:val="20"/>
          <w:szCs w:val="20"/>
          <w:lang w:eastAsia="fr-FR"/>
        </w:rPr>
      </w:pPr>
      <w:r w:rsidRPr="002A3F42">
        <w:rPr>
          <w:rFonts w:ascii="Times New Roman" w:eastAsia="Times New Roman" w:hAnsi="Times New Roman" w:cs="Times New Roman"/>
          <w:sz w:val="20"/>
          <w:szCs w:val="20"/>
          <w:lang w:eastAsia="fr-FR"/>
        </w:rPr>
        <w:pict>
          <v:rect id="_x0000_i1025" style="width:0;height:1.5pt" o:hrstd="t" o:hrnoshade="t" o:hr="t" fillcolor="black" stroked="f"/>
        </w:pict>
      </w:r>
    </w:p>
    <w:p w:rsidR="0012187F" w:rsidRDefault="0012187F" w:rsidP="0012187F">
      <w:pPr>
        <w:rPr>
          <w:rFonts w:ascii="Arial" w:eastAsia="Times New Roman" w:hAnsi="Arial" w:cs="Arial"/>
          <w:color w:val="000000"/>
          <w:sz w:val="20"/>
          <w:szCs w:val="20"/>
          <w:shd w:val="clear" w:color="auto" w:fill="FFFFFF"/>
          <w:lang w:eastAsia="fr-FR"/>
        </w:rPr>
      </w:pP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Et si vous jouez le 'Raid sur Innsmouth' : aide de jeu gratuite.</w:t>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Le sergent</w:t>
      </w:r>
      <w:r w:rsidRPr="0012187F">
        <w:rPr>
          <w:rFonts w:ascii="Arial" w:eastAsia="Times New Roman" w:hAnsi="Arial" w:cs="Arial"/>
          <w:color w:val="000000"/>
          <w:sz w:val="20"/>
          <w:szCs w:val="20"/>
          <w:lang w:eastAsia="fr-FR"/>
        </w:rPr>
        <w:t> </w:t>
      </w:r>
      <w:r w:rsidRPr="0012187F">
        <w:rPr>
          <w:rFonts w:ascii="toc" w:eastAsia="Times New Roman" w:hAnsi="toc" w:cs="Times New Roman"/>
          <w:i/>
          <w:iCs/>
          <w:color w:val="000000"/>
          <w:sz w:val="20"/>
          <w:szCs w:val="20"/>
          <w:lang w:eastAsia="fr-FR"/>
        </w:rPr>
        <w:t>Bradock</w:t>
      </w:r>
      <w:r w:rsidRPr="0012187F">
        <w:rPr>
          <w:rFonts w:ascii="Arial" w:eastAsia="Times New Roman" w:hAnsi="Arial" w:cs="Arial"/>
          <w:color w:val="000000"/>
          <w:sz w:val="20"/>
          <w:szCs w:val="20"/>
          <w:lang w:eastAsia="fr-FR"/>
        </w:rPr>
        <w:t> </w:t>
      </w:r>
      <w:r w:rsidRPr="0012187F">
        <w:rPr>
          <w:rFonts w:ascii="Arial" w:eastAsia="Times New Roman" w:hAnsi="Arial" w:cs="Arial"/>
          <w:color w:val="000000"/>
          <w:sz w:val="20"/>
          <w:szCs w:val="20"/>
          <w:shd w:val="clear" w:color="auto" w:fill="FFFFFF"/>
          <w:lang w:eastAsia="fr-FR"/>
        </w:rPr>
        <w:t>(spécialement engagé pour votre campagne) vous présente: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w:t>
      </w:r>
      <w:r w:rsidRPr="0012187F">
        <w:rPr>
          <w:rFonts w:ascii="toc" w:eastAsia="Times New Roman" w:hAnsi="toc" w:cs="Times New Roman"/>
          <w:color w:val="000000"/>
          <w:sz w:val="20"/>
          <w:szCs w:val="20"/>
          <w:lang w:eastAsia="fr-FR"/>
        </w:rPr>
        <w:br/>
      </w:r>
      <w:r w:rsidRPr="0012187F">
        <w:rPr>
          <w:rFonts w:ascii="toc" w:eastAsia="Times New Roman" w:hAnsi="toc" w:cs="Times New Roman"/>
          <w:b/>
          <w:bCs/>
          <w:i/>
          <w:iCs/>
          <w:color w:val="000000"/>
          <w:sz w:val="20"/>
          <w:szCs w:val="20"/>
          <w:lang w:eastAsia="fr-FR"/>
        </w:rPr>
        <w:t>La progression tactique pour les nuls</w:t>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Sur le terrain, on ne progresse pas en groupe serré. Si quelqu'un tire dans le tas, il est pratiquement certain qu'il touche l'un d'entre vous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Voire plusieurs 'si l'assaillant a une arme auto ou à dispersion un shotgun.</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Ou alors, si vous tenez vraiment à êtres proches, prenez vous par la main. Au moins ce sera mignons.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w:t>
      </w:r>
      <w:r w:rsidRPr="0012187F">
        <w:rPr>
          <w:rFonts w:ascii="Arial" w:eastAsia="Times New Roman" w:hAnsi="Arial" w:cs="Arial"/>
          <w:color w:val="000000"/>
          <w:sz w:val="20"/>
          <w:szCs w:val="20"/>
          <w:lang w:eastAsia="fr-FR"/>
        </w:rPr>
        <w:t> </w:t>
      </w:r>
      <w:r w:rsidRPr="0012187F">
        <w:rPr>
          <w:rFonts w:ascii="toc" w:eastAsia="Times New Roman" w:hAnsi="toc" w:cs="Times New Roman"/>
          <w:b/>
          <w:bCs/>
          <w:color w:val="000000"/>
          <w:sz w:val="20"/>
          <w:szCs w:val="20"/>
          <w:lang w:eastAsia="fr-FR"/>
        </w:rPr>
        <w:t>Marchez en ligne.</w:t>
      </w:r>
      <w:r w:rsidRPr="0012187F">
        <w:rPr>
          <w:rFonts w:ascii="Arial" w:eastAsia="Times New Roman" w:hAnsi="Arial" w:cs="Arial"/>
          <w:color w:val="000000"/>
          <w:sz w:val="20"/>
          <w:szCs w:val="20"/>
          <w:lang w:eastAsia="fr-FR"/>
        </w:rPr>
        <w:t> </w:t>
      </w:r>
      <w:r w:rsidRPr="0012187F">
        <w:rPr>
          <w:rFonts w:ascii="Arial" w:eastAsia="Times New Roman" w:hAnsi="Arial" w:cs="Arial"/>
          <w:color w:val="000000"/>
          <w:sz w:val="20"/>
          <w:szCs w:val="20"/>
          <w:shd w:val="clear" w:color="auto" w:fill="FFFFFF"/>
          <w:lang w:eastAsia="fr-FR"/>
        </w:rPr>
        <w:t>la plus droite possible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En cas d'attaque surprise de devant ou de dos, un seul risque sérieusement d'être blessé ou tué par les premiers tirs. C'est cruel, mais c'est mieux que d'en avoir plus.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En cas d'attaque sur les côtés, votre ligne de feu est déjà prête pour riposter</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w:t>
      </w:r>
      <w:r w:rsidRPr="0012187F">
        <w:rPr>
          <w:rFonts w:ascii="Arial" w:eastAsia="Times New Roman" w:hAnsi="Arial" w:cs="Arial"/>
          <w:color w:val="000000"/>
          <w:sz w:val="20"/>
          <w:szCs w:val="20"/>
          <w:lang w:eastAsia="fr-FR"/>
        </w:rPr>
        <w:t> </w:t>
      </w:r>
      <w:r w:rsidRPr="0012187F">
        <w:rPr>
          <w:rFonts w:ascii="toc" w:eastAsia="Times New Roman" w:hAnsi="toc" w:cs="Times New Roman"/>
          <w:b/>
          <w:bCs/>
          <w:color w:val="000000"/>
          <w:sz w:val="20"/>
          <w:szCs w:val="20"/>
          <w:lang w:eastAsia="fr-FR"/>
        </w:rPr>
        <w:t>En cas d'attaque surpris</w:t>
      </w:r>
      <w:r>
        <w:rPr>
          <w:rFonts w:ascii="Arial" w:eastAsia="Times New Roman" w:hAnsi="Arial" w:cs="Arial"/>
          <w:color w:val="000000"/>
          <w:sz w:val="20"/>
          <w:szCs w:val="20"/>
          <w:shd w:val="clear" w:color="auto" w:fill="FFFFFF"/>
          <w:lang w:eastAsia="fr-FR"/>
        </w:rPr>
        <w:t>e, déployez-vous</w:t>
      </w:r>
      <w:r w:rsidRPr="0012187F">
        <w:rPr>
          <w:rFonts w:ascii="Arial" w:eastAsia="Times New Roman" w:hAnsi="Arial" w:cs="Arial"/>
          <w:color w:val="000000"/>
          <w:sz w:val="20"/>
          <w:szCs w:val="20"/>
          <w:shd w:val="clear" w:color="auto" w:fill="FFFFFF"/>
          <w:lang w:eastAsia="fr-FR"/>
        </w:rPr>
        <w:t>, mettez vous à couvert</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Seul le premier de la ligne ouvre le feu (accroupi, tir de barrage pour couvrir</w:t>
      </w:r>
      <w:r>
        <w:rPr>
          <w:rFonts w:ascii="Arial" w:eastAsia="Times New Roman" w:hAnsi="Arial" w:cs="Arial"/>
          <w:color w:val="000000"/>
          <w:sz w:val="20"/>
          <w:szCs w:val="20"/>
          <w:shd w:val="clear" w:color="auto" w:fill="FFFFFF"/>
          <w:lang w:eastAsia="fr-FR"/>
        </w:rPr>
        <w:t xml:space="preserve"> </w:t>
      </w:r>
      <w:r w:rsidRPr="0012187F">
        <w:rPr>
          <w:rFonts w:ascii="Arial" w:eastAsia="Times New Roman" w:hAnsi="Arial" w:cs="Arial"/>
          <w:color w:val="000000"/>
          <w:sz w:val="20"/>
          <w:szCs w:val="20"/>
          <w:shd w:val="clear" w:color="auto" w:fill="FFFFFF"/>
          <w:lang w:eastAsia="fr-FR"/>
        </w:rPr>
        <w:t>votre déploiement.)</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A couvert veut dire: que l'on ne puisse pas 'accrocher' facilement votre silhouette dans un viseur pour vous tirer dessus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L'exemple qui vient en tête: derrière un rocher, un arbre...mais aussi simplement s'accroupir !</w:t>
      </w:r>
      <w:r w:rsidRPr="0012187F">
        <w:rPr>
          <w:rFonts w:ascii="Arial" w:eastAsia="Times New Roman" w:hAnsi="Arial" w:cs="Arial"/>
          <w:color w:val="000000"/>
          <w:sz w:val="20"/>
          <w:szCs w:val="20"/>
          <w:lang w:eastAsia="fr-FR"/>
        </w:rPr>
        <w:t>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En vous accroupissant, vous diviser votre 'signature', votre silhouette par 2 (et par 4 quand cous êtes à plat ventre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Vous devenez beaucoup plus dur à toucher, surtout si vous ripostez (tir de couverture)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 Le déploiement typique est la fameuse ligne de feu. Une fois posé, tout le monde fait feu dans la direction ou tire celui qui ouvrait la ligne (ou celui qui la fermait dans le cas d'une attaque de dos).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(Sauf si celui que vous avez choisi pour diriger le commando donne un autre ordre)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En cas d'attaque sur les côtés, on n'a pas 2 secondes pour se mettre à couvert. On s'accroupit et on riposte.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lastRenderedPageBreak/>
        <w:t>- Si l'éclaireur découvre un ennemi ou un problème sans que l'inverse soit vrai, il avertir le reste de sa troupe en langage tactique</w:t>
      </w:r>
      <w:r w:rsidRPr="0012187F">
        <w:rPr>
          <w:rFonts w:ascii="toc" w:eastAsia="Times New Roman" w:hAnsi="toc" w:cs="Times New Roman"/>
          <w:color w:val="000000"/>
          <w:sz w:val="20"/>
          <w:szCs w:val="20"/>
          <w:lang w:eastAsia="fr-FR"/>
        </w:rPr>
        <w:br/>
        <w:t xml:space="preserve"> </w:t>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Outre les avancées agressives que nous avons vu, il y a</w:t>
      </w:r>
      <w:r w:rsidRPr="0012187F">
        <w:rPr>
          <w:rFonts w:ascii="Arial" w:eastAsia="Times New Roman" w:hAnsi="Arial" w:cs="Arial"/>
          <w:color w:val="000000"/>
          <w:sz w:val="20"/>
          <w:szCs w:val="20"/>
          <w:lang w:eastAsia="fr-FR"/>
        </w:rPr>
        <w:t> </w:t>
      </w:r>
      <w:r w:rsidRPr="0012187F">
        <w:rPr>
          <w:rFonts w:ascii="toc" w:eastAsia="Times New Roman" w:hAnsi="toc" w:cs="Times New Roman"/>
          <w:b/>
          <w:bCs/>
          <w:color w:val="000000"/>
          <w:sz w:val="20"/>
          <w:szCs w:val="20"/>
          <w:lang w:eastAsia="fr-FR"/>
        </w:rPr>
        <w:t>les avancées sous couverture ou les fuites sous couvertures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la fuite, la déroute est le moment ou les armées se font massacrer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Reformez une ligne (alignée sur l'ennemi, pas parallèle mais perpendiculaire, pour offrir moins de cibles) et adoptées la</w:t>
      </w:r>
      <w:r w:rsidRPr="0012187F">
        <w:rPr>
          <w:rFonts w:ascii="Arial" w:eastAsia="Times New Roman" w:hAnsi="Arial" w:cs="Arial"/>
          <w:color w:val="000000"/>
          <w:sz w:val="20"/>
          <w:szCs w:val="20"/>
          <w:lang w:eastAsia="fr-FR"/>
        </w:rPr>
        <w:t> </w:t>
      </w:r>
      <w:r w:rsidRPr="0012187F">
        <w:rPr>
          <w:rFonts w:ascii="toc" w:eastAsia="Times New Roman" w:hAnsi="toc" w:cs="Times New Roman"/>
          <w:b/>
          <w:bCs/>
          <w:color w:val="000000"/>
          <w:sz w:val="20"/>
          <w:szCs w:val="20"/>
          <w:lang w:eastAsia="fr-FR"/>
        </w:rPr>
        <w:t>progression en épis</w:t>
      </w:r>
      <w:r w:rsidRPr="0012187F">
        <w:rPr>
          <w:rFonts w:ascii="Arial" w:eastAsia="Times New Roman" w:hAnsi="Arial" w:cs="Arial"/>
          <w:color w:val="000000"/>
          <w:sz w:val="20"/>
          <w:szCs w:val="20"/>
          <w:shd w:val="clear" w:color="auto" w:fill="FFFFFF"/>
          <w:lang w:eastAsia="fr-FR"/>
        </w:rPr>
        <w:t>.</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Chaque binôme laisse passe derrière son compagnon alors que celui ci le couvre (sans tirer si possible, sauf à l'extrémité de la ligne (pour dissuader les poursuivants ou les ralentir)</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Puis on inverse celui qui couvrait bouge, celui qui bougeait s'accroupit et couvre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Cela limite les risques et permet au groupe de ne pas se disperser.</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C'est très rapide une fois qu'on y est entrainé.</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Une fois suffisamment éloignée, ou peut courir normalement, ou trouver un endroit vous donnant un avantage tactique pour prendre vos poursuivant en embuscade (colline, tas de bois, position en V.)</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On peut aussi progresser ainsi en zone sensible. dans ce cas c'est une</w:t>
      </w:r>
      <w:r w:rsidRPr="0012187F">
        <w:rPr>
          <w:rFonts w:ascii="Arial" w:eastAsia="Times New Roman" w:hAnsi="Arial" w:cs="Arial"/>
          <w:color w:val="000000"/>
          <w:sz w:val="20"/>
          <w:szCs w:val="20"/>
          <w:lang w:eastAsia="fr-FR"/>
        </w:rPr>
        <w:t> </w:t>
      </w:r>
      <w:r w:rsidRPr="0012187F">
        <w:rPr>
          <w:rFonts w:ascii="toc" w:eastAsia="Times New Roman" w:hAnsi="toc" w:cs="Times New Roman"/>
          <w:b/>
          <w:bCs/>
          <w:color w:val="000000"/>
          <w:sz w:val="20"/>
          <w:szCs w:val="20"/>
          <w:lang w:eastAsia="fr-FR"/>
        </w:rPr>
        <w:t>attaque sous couverture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Le but n'est pas de faire un maximum de dommage, mais de progresser rapidement et de la façon la plus 's</w:t>
      </w:r>
      <w:r>
        <w:rPr>
          <w:rFonts w:ascii="Arial" w:eastAsia="Times New Roman" w:hAnsi="Arial" w:cs="Arial"/>
          <w:color w:val="000000"/>
          <w:sz w:val="20"/>
          <w:szCs w:val="20"/>
          <w:shd w:val="clear" w:color="auto" w:fill="FFFFFF"/>
          <w:lang w:eastAsia="fr-FR"/>
        </w:rPr>
        <w:t>e</w:t>
      </w:r>
      <w:r w:rsidRPr="0012187F">
        <w:rPr>
          <w:rFonts w:ascii="Arial" w:eastAsia="Times New Roman" w:hAnsi="Arial" w:cs="Arial"/>
          <w:color w:val="000000"/>
          <w:sz w:val="20"/>
          <w:szCs w:val="20"/>
          <w:shd w:val="clear" w:color="auto" w:fill="FFFFFF"/>
          <w:lang w:eastAsia="fr-FR"/>
        </w:rPr>
        <w:t>cure' possible jusqu'à un objectif d'où l'on pourra adopter une meilleure position de feu</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En terme de munition, je dirai que la position en A et V est une balle expansive qui tente de faire la plus dégâts possible, la position en épis est une balle blindée qui file sans grand dommage dans le corps de l'ennemi pour chercher un organe qui le tuera plus tard</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Les trois ont leur utilité.</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La position en ligne (----) est la base fondamentale</w:t>
      </w:r>
      <w:r>
        <w:rPr>
          <w:rFonts w:ascii="Arial" w:eastAsia="Times New Roman" w:hAnsi="Arial" w:cs="Arial"/>
          <w:color w:val="000000"/>
          <w:sz w:val="20"/>
          <w:szCs w:val="20"/>
          <w:shd w:val="clear" w:color="auto" w:fill="FFFFFF"/>
          <w:lang w:eastAsia="fr-FR"/>
        </w:rPr>
        <w:t xml:space="preserve"> </w:t>
      </w:r>
      <w:r w:rsidRPr="0012187F">
        <w:rPr>
          <w:rFonts w:ascii="Arial" w:eastAsia="Times New Roman" w:hAnsi="Arial" w:cs="Arial"/>
          <w:color w:val="000000"/>
          <w:sz w:val="20"/>
          <w:szCs w:val="20"/>
          <w:shd w:val="clear" w:color="auto" w:fill="FFFFFF"/>
          <w:lang w:eastAsia="fr-FR"/>
        </w:rPr>
        <w:t>d'avancée ou de feu.</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Mais dès que vous aurez un peu d'expérience préférez la position en A, en V ou en épis ( I ) pour les situations tactiques.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toc" w:eastAsia="Times New Roman" w:hAnsi="toc" w:cs="Times New Roman"/>
          <w:b/>
          <w:bCs/>
          <w:color w:val="000000"/>
          <w:sz w:val="20"/>
          <w:szCs w:val="20"/>
          <w:lang w:eastAsia="fr-FR"/>
        </w:rPr>
        <w:t>La place des binômes: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Les binômes sont essentiels au groupe. Chacun veille sur l'autre en priorité. puis sur la sécurité du groupe. Ce sont les cellules de base de votre groupe.</w:t>
      </w:r>
      <w:r>
        <w:rPr>
          <w:rFonts w:ascii="Arial" w:eastAsia="Times New Roman" w:hAnsi="Arial" w:cs="Arial"/>
          <w:color w:val="000000"/>
          <w:sz w:val="20"/>
          <w:szCs w:val="20"/>
          <w:shd w:val="clear" w:color="auto" w:fill="FFFFFF"/>
          <w:lang w:eastAsia="fr-FR"/>
        </w:rPr>
        <w:t xml:space="preserve"> </w:t>
      </w:r>
      <w:r w:rsidRPr="0012187F">
        <w:rPr>
          <w:rFonts w:ascii="Arial" w:eastAsia="Times New Roman" w:hAnsi="Arial" w:cs="Arial"/>
          <w:color w:val="000000"/>
          <w:sz w:val="20"/>
          <w:szCs w:val="20"/>
          <w:shd w:val="clear" w:color="auto" w:fill="FFFFFF"/>
          <w:lang w:eastAsia="fr-FR"/>
        </w:rPr>
        <w:t>C'est ainsi qu'on optimise défense et capacité tactique.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En général, ils dorment sous la même tante, sont de mêmes tour de garde et gére popote et lessive ensemble... et parfois plus si affinité. Allez, entre hommes, on se comprend...</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Prenez un binôme de votre gabarit, parce que si il est blessé, c'est vous qui devrez le porter.</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toc" w:eastAsia="Times New Roman" w:hAnsi="toc" w:cs="Times New Roman"/>
          <w:b/>
          <w:bCs/>
          <w:color w:val="000000"/>
          <w:sz w:val="20"/>
          <w:szCs w:val="20"/>
          <w:lang w:eastAsia="fr-FR"/>
        </w:rPr>
        <w:t>- Il existe d'antres formations de combat que la 'ligne'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toc" w:eastAsia="Times New Roman" w:hAnsi="toc" w:cs="Times New Roman"/>
          <w:i/>
          <w:iCs/>
          <w:color w:val="000000"/>
          <w:sz w:val="20"/>
          <w:szCs w:val="20"/>
          <w:lang w:eastAsia="fr-FR"/>
        </w:rPr>
        <w:t>La progression en </w:t>
      </w:r>
      <w:r w:rsidRPr="0012187F">
        <w:rPr>
          <w:rFonts w:ascii="toc" w:eastAsia="Times New Roman" w:hAnsi="toc" w:cs="Times New Roman"/>
          <w:b/>
          <w:bCs/>
          <w:i/>
          <w:iCs/>
          <w:color w:val="000000"/>
          <w:sz w:val="20"/>
          <w:szCs w:val="20"/>
          <w:lang w:eastAsia="fr-FR"/>
        </w:rPr>
        <w:t>A</w:t>
      </w:r>
      <w:r w:rsidRPr="0012187F">
        <w:rPr>
          <w:rFonts w:ascii="Arial" w:eastAsia="Times New Roman" w:hAnsi="Arial" w:cs="Arial"/>
          <w:color w:val="000000"/>
          <w:sz w:val="20"/>
          <w:szCs w:val="20"/>
          <w:lang w:eastAsia="fr-FR"/>
        </w:rPr>
        <w:t> </w:t>
      </w:r>
      <w:r w:rsidRPr="0012187F">
        <w:rPr>
          <w:rFonts w:ascii="Arial" w:eastAsia="Times New Roman" w:hAnsi="Arial" w:cs="Arial"/>
          <w:color w:val="000000"/>
          <w:sz w:val="20"/>
          <w:szCs w:val="20"/>
          <w:shd w:val="clear" w:color="auto" w:fill="FFFFFF"/>
          <w:lang w:eastAsia="fr-FR"/>
        </w:rPr>
        <w:t>(ou tête de flèche: l</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La troupe forme A, un poinçon qui part défoncer l'adversaire. C'est une position très agressive qui permet de se protéger des attaques de flanc.</w:t>
      </w:r>
      <w:r w:rsidRPr="0012187F">
        <w:rPr>
          <w:rFonts w:ascii="Arial" w:eastAsia="Times New Roman" w:hAnsi="Arial" w:cs="Arial"/>
          <w:color w:val="000000"/>
          <w:sz w:val="20"/>
          <w:szCs w:val="20"/>
          <w:lang w:eastAsia="fr-FR"/>
        </w:rPr>
        <w:t>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Chaque membre ne surveille ou ne tire que sur une zone précise, mais on bénéficie d'une grande partie de l'avantage du mur de feu</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lastRenderedPageBreak/>
        <w:br/>
      </w:r>
      <w:r w:rsidRPr="0012187F">
        <w:rPr>
          <w:rFonts w:ascii="Arial" w:eastAsia="Times New Roman" w:hAnsi="Arial" w:cs="Arial"/>
          <w:color w:val="000000"/>
          <w:sz w:val="20"/>
          <w:szCs w:val="20"/>
          <w:shd w:val="clear" w:color="auto" w:fill="FFFFFF"/>
          <w:lang w:eastAsia="fr-FR"/>
        </w:rPr>
        <w:t>On avance très rapidement pour se planter dans le flanc de l'ennemi</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toc" w:eastAsia="Times New Roman" w:hAnsi="toc" w:cs="Times New Roman"/>
          <w:i/>
          <w:iCs/>
          <w:color w:val="000000"/>
          <w:sz w:val="20"/>
          <w:szCs w:val="20"/>
          <w:lang w:eastAsia="fr-FR"/>
        </w:rPr>
        <w:t>La progression en </w:t>
      </w:r>
      <w:r w:rsidRPr="0012187F">
        <w:rPr>
          <w:rFonts w:ascii="toc" w:eastAsia="Times New Roman" w:hAnsi="toc" w:cs="Times New Roman"/>
          <w:b/>
          <w:bCs/>
          <w:i/>
          <w:iCs/>
          <w:color w:val="000000"/>
          <w:sz w:val="20"/>
          <w:szCs w:val="20"/>
          <w:lang w:eastAsia="fr-FR"/>
        </w:rPr>
        <w:t>V:</w:t>
      </w:r>
      <w:r w:rsidRPr="0012187F">
        <w:rPr>
          <w:rFonts w:ascii="Arial" w:eastAsia="Times New Roman" w:hAnsi="Arial" w:cs="Arial"/>
          <w:color w:val="000000"/>
          <w:sz w:val="20"/>
          <w:szCs w:val="20"/>
          <w:lang w:eastAsia="fr-FR"/>
        </w:rPr>
        <w:t> </w:t>
      </w:r>
      <w:r w:rsidRPr="0012187F">
        <w:rPr>
          <w:rFonts w:ascii="Arial" w:eastAsia="Times New Roman" w:hAnsi="Arial" w:cs="Arial"/>
          <w:color w:val="000000"/>
          <w:sz w:val="20"/>
          <w:szCs w:val="20"/>
          <w:shd w:val="clear" w:color="auto" w:fill="FFFFFF"/>
          <w:lang w:eastAsia="fr-FR"/>
        </w:rPr>
        <w:t>Valable surtout pour se déployer autours d'un ennemi inconscient ou pour tendre une embuscade.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L'ennemi sera prit sous un tir croisé et n'a nul part ou se cacher. En général, c'est un massacre.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Note: on peut voir que les positions en A ou en V sont moins 's</w:t>
      </w:r>
      <w:r>
        <w:rPr>
          <w:rFonts w:ascii="Arial" w:eastAsia="Times New Roman" w:hAnsi="Arial" w:cs="Arial"/>
          <w:color w:val="000000"/>
          <w:sz w:val="20"/>
          <w:szCs w:val="20"/>
          <w:shd w:val="clear" w:color="auto" w:fill="FFFFFF"/>
          <w:lang w:eastAsia="fr-FR"/>
        </w:rPr>
        <w:t>e</w:t>
      </w:r>
      <w:r w:rsidRPr="0012187F">
        <w:rPr>
          <w:rFonts w:ascii="Arial" w:eastAsia="Times New Roman" w:hAnsi="Arial" w:cs="Arial"/>
          <w:color w:val="000000"/>
          <w:sz w:val="20"/>
          <w:szCs w:val="20"/>
          <w:shd w:val="clear" w:color="auto" w:fill="FFFFFF"/>
          <w:lang w:eastAsia="fr-FR"/>
        </w:rPr>
        <w:t>cures' que la classique ligne de feu droite (on doit être entrainé pour ne pas risquer de tirer dans un de ses amis... mais cela s'acquiert l'entrainement, et on finit par savoir en permanence ou sont les uns et les autres)</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Par contre, elles optimisent beaucoup mieux la défense ou l'attaque contre un ennemi.</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Note: il n'y a pas de position véritablement sans faiblesse.</w:t>
      </w:r>
      <w:r w:rsidRPr="0012187F">
        <w:rPr>
          <w:rFonts w:ascii="Arial" w:eastAsia="Times New Roman" w:hAnsi="Arial" w:cs="Arial"/>
          <w:color w:val="000000"/>
          <w:sz w:val="20"/>
          <w:szCs w:val="20"/>
          <w:lang w:eastAsia="fr-FR"/>
        </w:rPr>
        <w:t>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toc" w:eastAsia="Times New Roman" w:hAnsi="toc" w:cs="Times New Roman"/>
          <w:i/>
          <w:iCs/>
          <w:color w:val="000000"/>
          <w:sz w:val="20"/>
          <w:szCs w:val="20"/>
          <w:lang w:eastAsia="fr-FR"/>
        </w:rPr>
        <w:t>La ligne de feu droite</w:t>
      </w:r>
      <w:r w:rsidRPr="0012187F">
        <w:rPr>
          <w:rFonts w:ascii="Arial" w:eastAsia="Times New Roman" w:hAnsi="Arial" w:cs="Arial"/>
          <w:color w:val="000000"/>
          <w:sz w:val="20"/>
          <w:szCs w:val="20"/>
          <w:lang w:eastAsia="fr-FR"/>
        </w:rPr>
        <w:t> </w:t>
      </w:r>
      <w:r w:rsidRPr="0012187F">
        <w:rPr>
          <w:rFonts w:ascii="Arial" w:eastAsia="Times New Roman" w:hAnsi="Arial" w:cs="Arial"/>
          <w:color w:val="000000"/>
          <w:sz w:val="20"/>
          <w:szCs w:val="20"/>
          <w:shd w:val="clear" w:color="auto" w:fill="FFFFFF"/>
          <w:lang w:eastAsia="fr-FR"/>
        </w:rPr>
        <w:t>se contourne facilement (cf les attaques en 'corne de taureau' des zoulous face aux fusiliers anglais), et vous vous ferez attaquer sur les bords par la ou vous n'aurez la meilleure puissance de feu</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toc" w:eastAsia="Times New Roman" w:hAnsi="toc" w:cs="Times New Roman"/>
          <w:i/>
          <w:iCs/>
          <w:color w:val="000000"/>
          <w:sz w:val="20"/>
          <w:szCs w:val="20"/>
          <w:lang w:eastAsia="fr-FR"/>
        </w:rPr>
        <w:t>La flèche</w:t>
      </w:r>
      <w:r w:rsidRPr="0012187F">
        <w:rPr>
          <w:rFonts w:ascii="Arial" w:eastAsia="Times New Roman" w:hAnsi="Arial" w:cs="Arial"/>
          <w:color w:val="000000"/>
          <w:sz w:val="20"/>
          <w:szCs w:val="20"/>
          <w:lang w:eastAsia="fr-FR"/>
        </w:rPr>
        <w:t> </w:t>
      </w:r>
      <w:r w:rsidRPr="0012187F">
        <w:rPr>
          <w:rFonts w:ascii="Arial" w:eastAsia="Times New Roman" w:hAnsi="Arial" w:cs="Arial"/>
          <w:color w:val="000000"/>
          <w:sz w:val="20"/>
          <w:szCs w:val="20"/>
          <w:shd w:val="clear" w:color="auto" w:fill="FFFFFF"/>
          <w:lang w:eastAsia="fr-FR"/>
        </w:rPr>
        <w:t>est meilleure en ratio puissance de feu/ défense, mais il est toujours possible de vous prendre par derrière.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toc" w:eastAsia="Times New Roman" w:hAnsi="toc" w:cs="Times New Roman"/>
          <w:i/>
          <w:iCs/>
          <w:color w:val="000000"/>
          <w:sz w:val="20"/>
          <w:szCs w:val="20"/>
          <w:lang w:eastAsia="fr-FR"/>
        </w:rPr>
        <w:t>La V</w:t>
      </w:r>
      <w:r w:rsidRPr="0012187F">
        <w:rPr>
          <w:rFonts w:ascii="Arial" w:eastAsia="Times New Roman" w:hAnsi="Arial" w:cs="Arial"/>
          <w:color w:val="000000"/>
          <w:sz w:val="20"/>
          <w:szCs w:val="20"/>
          <w:lang w:eastAsia="fr-FR"/>
        </w:rPr>
        <w:t> </w:t>
      </w:r>
      <w:r w:rsidRPr="0012187F">
        <w:rPr>
          <w:rFonts w:ascii="Arial" w:eastAsia="Times New Roman" w:hAnsi="Arial" w:cs="Arial"/>
          <w:color w:val="000000"/>
          <w:sz w:val="20"/>
          <w:szCs w:val="20"/>
          <w:shd w:val="clear" w:color="auto" w:fill="FFFFFF"/>
          <w:lang w:eastAsia="fr-FR"/>
        </w:rPr>
        <w:t>est d'une grande aide pour balayer un ennemi rapidement, mais elle n'est pas 's</w:t>
      </w:r>
      <w:r>
        <w:rPr>
          <w:rFonts w:ascii="Arial" w:eastAsia="Times New Roman" w:hAnsi="Arial" w:cs="Arial"/>
          <w:color w:val="000000"/>
          <w:sz w:val="20"/>
          <w:szCs w:val="20"/>
          <w:shd w:val="clear" w:color="auto" w:fill="FFFFFF"/>
          <w:lang w:eastAsia="fr-FR"/>
        </w:rPr>
        <w:t>e</w:t>
      </w:r>
      <w:r w:rsidRPr="0012187F">
        <w:rPr>
          <w:rFonts w:ascii="Arial" w:eastAsia="Times New Roman" w:hAnsi="Arial" w:cs="Arial"/>
          <w:color w:val="000000"/>
          <w:sz w:val="20"/>
          <w:szCs w:val="20"/>
          <w:shd w:val="clear" w:color="auto" w:fill="FFFFFF"/>
          <w:lang w:eastAsia="fr-FR"/>
        </w:rPr>
        <w:t>cure' du tout. Vous ne devez l'employer que si vous avez l'avantage de la surprise, de la hauteur etc</w:t>
      </w:r>
      <w:r>
        <w:rPr>
          <w:rFonts w:ascii="Arial" w:eastAsia="Times New Roman" w:hAnsi="Arial" w:cs="Arial"/>
          <w:color w:val="000000"/>
          <w:sz w:val="20"/>
          <w:szCs w:val="20"/>
          <w:shd w:val="clear" w:color="auto" w:fill="FFFFFF"/>
          <w:lang w:eastAsia="fr-FR"/>
        </w:rPr>
        <w:t>.</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toc" w:eastAsia="Times New Roman" w:hAnsi="toc" w:cs="Times New Roman"/>
          <w:i/>
          <w:iCs/>
          <w:color w:val="000000"/>
          <w:sz w:val="20"/>
          <w:szCs w:val="20"/>
          <w:lang w:eastAsia="fr-FR"/>
        </w:rPr>
        <w:t>Le vieux truc de l'embuscade</w:t>
      </w:r>
      <w:r w:rsidRPr="0012187F">
        <w:rPr>
          <w:rFonts w:ascii="Arial" w:eastAsia="Times New Roman" w:hAnsi="Arial" w:cs="Arial"/>
          <w:color w:val="000000"/>
          <w:sz w:val="20"/>
          <w:szCs w:val="20"/>
          <w:shd w:val="clear" w:color="auto" w:fill="FFFFFF"/>
          <w:lang w:eastAsia="fr-FR"/>
        </w:rPr>
        <w:t>: (enfin, le second vieux truc. Le</w:t>
      </w:r>
      <w:r>
        <w:rPr>
          <w:rFonts w:ascii="Arial" w:eastAsia="Times New Roman" w:hAnsi="Arial" w:cs="Arial"/>
          <w:color w:val="000000"/>
          <w:sz w:val="20"/>
          <w:szCs w:val="20"/>
          <w:shd w:val="clear" w:color="auto" w:fill="FFFFFF"/>
          <w:lang w:eastAsia="fr-FR"/>
        </w:rPr>
        <w:t xml:space="preserve"> </w:t>
      </w:r>
      <w:r w:rsidRPr="0012187F">
        <w:rPr>
          <w:rFonts w:ascii="Arial" w:eastAsia="Times New Roman" w:hAnsi="Arial" w:cs="Arial"/>
          <w:color w:val="000000"/>
          <w:sz w:val="20"/>
          <w:szCs w:val="20"/>
          <w:shd w:val="clear" w:color="auto" w:fill="FFFFFF"/>
          <w:lang w:eastAsia="fr-FR"/>
        </w:rPr>
        <w:t>premier c'est une position en V qui vous attend)</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Un franc tireur isolé ouvre le feu sur vous, et alors que vous vous déployez, le gros de la troupe ennemi vous attaque par derrière.</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C'est bien pour ça qu'il faut toujours obéir aux ordres de votre vieux sergent. Au quart de tour.</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Gentlemen, je viens de jeter une grenade à plâtre à vos pieds.</w:t>
      </w:r>
    </w:p>
    <w:p w:rsidR="002A6497" w:rsidRPr="004066C1" w:rsidRDefault="0012187F" w:rsidP="004066C1">
      <w:pPr>
        <w:rPr>
          <w:rFonts w:ascii="toc" w:eastAsia="Times New Roman" w:hAnsi="toc" w:cs="Times New Roman"/>
          <w:b/>
          <w:bCs/>
          <w:color w:val="000000"/>
          <w:sz w:val="20"/>
          <w:szCs w:val="20"/>
          <w:lang w:eastAsia="fr-FR"/>
        </w:rPr>
      </w:pPr>
      <w:r w:rsidRPr="0012187F">
        <w:rPr>
          <w:rFonts w:ascii="Arial" w:eastAsia="Times New Roman" w:hAnsi="Arial" w:cs="Arial"/>
          <w:color w:val="000000"/>
          <w:sz w:val="20"/>
          <w:szCs w:val="20"/>
          <w:shd w:val="clear" w:color="auto" w:fill="FFFFFF"/>
          <w:lang w:eastAsia="fr-FR"/>
        </w:rPr>
        <w:t>GENTLEMEN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A COUVERT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Quelle bande d'empotés...</w:t>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Les conseils et exemples donnés plus hauts ne feront pas de vous des soldats, mais leur pratique vous évitera de vous faire tuer trop facilement.</w:t>
      </w:r>
      <w:r w:rsidRPr="0012187F">
        <w:rPr>
          <w:rFonts w:ascii="Arial" w:eastAsia="Times New Roman" w:hAnsi="Arial" w:cs="Arial"/>
          <w:color w:val="000000"/>
          <w:sz w:val="20"/>
          <w:szCs w:val="20"/>
          <w:lang w:eastAsia="fr-FR"/>
        </w:rPr>
        <w:t> </w:t>
      </w:r>
      <w:r w:rsidRPr="0012187F">
        <w:rPr>
          <w:rFonts w:ascii="toc" w:eastAsia="Times New Roman" w:hAnsi="toc" w:cs="Times New Roman"/>
          <w:color w:val="000000"/>
          <w:sz w:val="20"/>
          <w:szCs w:val="20"/>
          <w:lang w:eastAsia="fr-FR"/>
        </w:rPr>
        <w:br/>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Et vous aurez l'avantage sur des adversaires moins disciplinés que vous.</w:t>
      </w:r>
      <w:r w:rsidRPr="0012187F">
        <w:rPr>
          <w:rFonts w:ascii="toc" w:eastAsia="Times New Roman" w:hAnsi="toc" w:cs="Times New Roman"/>
          <w:color w:val="000000"/>
          <w:sz w:val="20"/>
          <w:szCs w:val="20"/>
          <w:lang w:eastAsia="fr-FR"/>
        </w:rPr>
        <w:br/>
      </w:r>
      <w:r w:rsidRPr="0012187F">
        <w:rPr>
          <w:rFonts w:ascii="Arial" w:eastAsia="Times New Roman" w:hAnsi="Arial" w:cs="Arial"/>
          <w:color w:val="000000"/>
          <w:sz w:val="20"/>
          <w:szCs w:val="20"/>
          <w:shd w:val="clear" w:color="auto" w:fill="FFFFFF"/>
          <w:lang w:eastAsia="fr-FR"/>
        </w:rPr>
        <w:t>Si vous vous entrainez...</w:t>
      </w:r>
      <w:r w:rsidRPr="0012187F">
        <w:rPr>
          <w:rFonts w:ascii="toc" w:eastAsia="Times New Roman" w:hAnsi="toc" w:cs="Times New Roman"/>
          <w:color w:val="000000"/>
          <w:sz w:val="20"/>
          <w:szCs w:val="20"/>
          <w:lang w:eastAsia="fr-FR"/>
        </w:rPr>
        <w:br/>
      </w:r>
      <w:r w:rsidRPr="004066C1">
        <w:rPr>
          <w:rFonts w:ascii="toc" w:eastAsia="Times New Roman" w:hAnsi="toc" w:cs="Times New Roman"/>
          <w:color w:val="000000"/>
          <w:sz w:val="20"/>
          <w:szCs w:val="20"/>
          <w:lang w:eastAsia="fr-FR"/>
        </w:rPr>
        <w:br/>
      </w:r>
      <w:r w:rsidRPr="004066C1">
        <w:rPr>
          <w:rFonts w:ascii="Arial" w:eastAsia="Times New Roman" w:hAnsi="Arial" w:cs="Arial"/>
          <w:color w:val="000000"/>
          <w:sz w:val="20"/>
          <w:szCs w:val="20"/>
          <w:shd w:val="clear" w:color="auto" w:fill="FFFFFF"/>
          <w:lang w:eastAsia="fr-FR"/>
        </w:rPr>
        <w:t>Je laisse la parole à mon collègue, l'estimé Lientenant Jennings, qui vous parlera des</w:t>
      </w:r>
      <w:r w:rsidRPr="004066C1">
        <w:rPr>
          <w:rFonts w:ascii="Arial" w:eastAsia="Times New Roman" w:hAnsi="Arial" w:cs="Arial"/>
          <w:color w:val="000000"/>
          <w:sz w:val="20"/>
          <w:szCs w:val="20"/>
          <w:lang w:eastAsia="fr-FR"/>
        </w:rPr>
        <w:t> </w:t>
      </w:r>
      <w:r w:rsidRPr="004066C1">
        <w:rPr>
          <w:rFonts w:ascii="toc" w:eastAsia="Times New Roman" w:hAnsi="toc" w:cs="Times New Roman"/>
          <w:b/>
          <w:bCs/>
          <w:color w:val="000000"/>
          <w:sz w:val="20"/>
          <w:szCs w:val="20"/>
          <w:lang w:eastAsia="fr-FR"/>
        </w:rPr>
        <w:t>principes fondamentaux du renseignement et des actions secrètes.</w:t>
      </w:r>
    </w:p>
    <w:p w:rsidR="00A3487A" w:rsidRPr="004066C1" w:rsidRDefault="00A3487A" w:rsidP="004066C1">
      <w:pPr>
        <w:rPr>
          <w:rFonts w:ascii="Arial" w:eastAsia="Times New Roman" w:hAnsi="Arial" w:cs="Arial"/>
          <w:color w:val="000000"/>
          <w:sz w:val="20"/>
          <w:szCs w:val="20"/>
          <w:shd w:val="clear" w:color="auto" w:fill="FFFFFF"/>
          <w:lang w:eastAsia="fr-FR"/>
        </w:rPr>
      </w:pPr>
    </w:p>
    <w:p w:rsidR="004066C1" w:rsidRDefault="004066C1" w:rsidP="004066C1">
      <w:pPr>
        <w:rPr>
          <w:rFonts w:ascii="Arial" w:hAnsi="Arial" w:cs="Arial"/>
          <w:color w:val="000000"/>
          <w:sz w:val="20"/>
          <w:szCs w:val="20"/>
          <w:shd w:val="clear" w:color="auto" w:fill="FFFFFF"/>
        </w:rPr>
      </w:pPr>
      <w:r w:rsidRPr="004066C1">
        <w:rPr>
          <w:rFonts w:ascii="Arial" w:hAnsi="Arial" w:cs="Arial"/>
          <w:color w:val="000000"/>
          <w:sz w:val="20"/>
          <w:szCs w:val="20"/>
          <w:shd w:val="clear" w:color="auto" w:fill="FFFFFF"/>
        </w:rPr>
        <w:t>Bonjours Gentlemen. Je suis le lieutenant Jennings. Ret</w:t>
      </w:r>
      <w:r>
        <w:rPr>
          <w:rFonts w:ascii="Arial" w:hAnsi="Arial" w:cs="Arial"/>
          <w:color w:val="000000"/>
          <w:sz w:val="20"/>
          <w:szCs w:val="20"/>
          <w:shd w:val="clear" w:color="auto" w:fill="FFFFFF"/>
        </w:rPr>
        <w:t>r</w:t>
      </w:r>
      <w:r w:rsidRPr="004066C1">
        <w:rPr>
          <w:rFonts w:ascii="Arial" w:hAnsi="Arial" w:cs="Arial"/>
          <w:color w:val="000000"/>
          <w:sz w:val="20"/>
          <w:szCs w:val="20"/>
          <w:shd w:val="clear" w:color="auto" w:fill="FFFFFF"/>
        </w:rPr>
        <w:t>aité du SIS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Je suis ici pour vous donner un</w:t>
      </w:r>
      <w:r w:rsidRPr="004066C1">
        <w:rPr>
          <w:rStyle w:val="apple-converted-space"/>
          <w:rFonts w:ascii="Arial" w:hAnsi="Arial" w:cs="Arial"/>
          <w:color w:val="000000"/>
          <w:sz w:val="20"/>
          <w:szCs w:val="20"/>
          <w:shd w:val="clear" w:color="auto" w:fill="FFFFFF"/>
        </w:rPr>
        <w:t> </w:t>
      </w:r>
      <w:r w:rsidRPr="004066C1">
        <w:rPr>
          <w:rStyle w:val="lev"/>
          <w:rFonts w:ascii="toc" w:hAnsi="toc"/>
          <w:color w:val="000000"/>
          <w:sz w:val="20"/>
          <w:szCs w:val="20"/>
        </w:rPr>
        <w:t>aperçu des principes et de l'usage du Renseignement et de l'action secrète.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Si j'en crois mon ami le Se</w:t>
      </w:r>
      <w:r>
        <w:rPr>
          <w:rFonts w:ascii="Arial" w:hAnsi="Arial" w:cs="Arial"/>
          <w:color w:val="000000"/>
          <w:sz w:val="20"/>
          <w:szCs w:val="20"/>
          <w:shd w:val="clear" w:color="auto" w:fill="FFFFFF"/>
        </w:rPr>
        <w:t>r</w:t>
      </w:r>
      <w:r w:rsidRPr="004066C1">
        <w:rPr>
          <w:rFonts w:ascii="Arial" w:hAnsi="Arial" w:cs="Arial"/>
          <w:color w:val="000000"/>
          <w:sz w:val="20"/>
          <w:szCs w:val="20"/>
          <w:shd w:val="clear" w:color="auto" w:fill="FFFFFF"/>
        </w:rPr>
        <w:t>gent Bradock, vos activités vous amènent à enquêter sur des phénomènes étranges et à prendre en main leur élimination.</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 xml:space="preserve">J'ai moi-même une certaine expérience de voisins pratiquants des cultes innommables au service d'une puissance </w:t>
      </w:r>
      <w:r w:rsidRPr="004066C1">
        <w:rPr>
          <w:rFonts w:ascii="Arial" w:hAnsi="Arial" w:cs="Arial"/>
          <w:color w:val="000000"/>
          <w:sz w:val="20"/>
          <w:szCs w:val="20"/>
          <w:shd w:val="clear" w:color="auto" w:fill="FFFFFF"/>
        </w:rPr>
        <w:lastRenderedPageBreak/>
        <w:t>étrangère. Maudits Papistes !</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Mais ne nous égarons pas.</w:t>
      </w:r>
      <w:r w:rsidRPr="004066C1">
        <w:rPr>
          <w:rStyle w:val="apple-converted-space"/>
          <w:rFonts w:ascii="Arial" w:hAnsi="Arial" w:cs="Arial"/>
          <w:color w:val="000000"/>
          <w:sz w:val="20"/>
          <w:szCs w:val="20"/>
          <w:shd w:val="clear" w:color="auto" w:fill="FFFFFF"/>
        </w:rPr>
        <w:t> </w:t>
      </w:r>
      <w:r w:rsidRPr="004066C1">
        <w:rPr>
          <w:rFonts w:ascii="toc" w:hAnsi="toc"/>
          <w:color w:val="000000"/>
          <w:sz w:val="20"/>
          <w:szCs w:val="20"/>
        </w:rPr>
        <w:br/>
      </w:r>
      <w:r w:rsidRPr="004066C1">
        <w:rPr>
          <w:rFonts w:ascii="Arial" w:hAnsi="Arial" w:cs="Arial"/>
          <w:color w:val="000000"/>
          <w:sz w:val="20"/>
          <w:szCs w:val="20"/>
          <w:shd w:val="clear" w:color="auto" w:fill="FFFFFF"/>
        </w:rPr>
        <w:t>Par définition, toute action secrète vous fait fleureter avec les limites de la légalité. Heureusement, il y a ce qui est légal, et il y a ce qui est juste.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Avant d'entreprendre de semblable entreprise, vous devriez vous interroger sur votre capacité à agir en dehors de la norme, porté par une forte conviction personnelle.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Le simple fait de vivre dans le secret, de ne plus pouvoir partager son quotidien avec ses contemporains est un poids écrasant que tous ne supportent pas.</w:t>
      </w:r>
      <w:r w:rsidRPr="004066C1">
        <w:rPr>
          <w:rStyle w:val="apple-converted-space"/>
          <w:rFonts w:ascii="Arial" w:hAnsi="Arial" w:cs="Arial"/>
          <w:color w:val="000000"/>
          <w:sz w:val="20"/>
          <w:szCs w:val="20"/>
          <w:shd w:val="clear" w:color="auto" w:fill="FFFFFF"/>
        </w:rPr>
        <w:t> </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Bon, pour un groupe réduis comme la votre, je dirai… Voyons.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w:t>
      </w:r>
      <w:r w:rsidRPr="004066C1">
        <w:rPr>
          <w:rStyle w:val="apple-converted-space"/>
          <w:rFonts w:ascii="Arial" w:hAnsi="Arial" w:cs="Arial"/>
          <w:color w:val="000000"/>
          <w:sz w:val="20"/>
          <w:szCs w:val="20"/>
          <w:shd w:val="clear" w:color="auto" w:fill="FFFFFF"/>
        </w:rPr>
        <w:t> </w:t>
      </w:r>
      <w:r w:rsidRPr="004066C1">
        <w:rPr>
          <w:rStyle w:val="lev"/>
          <w:rFonts w:ascii="toc" w:hAnsi="toc"/>
          <w:color w:val="000000"/>
          <w:sz w:val="20"/>
          <w:szCs w:val="20"/>
        </w:rPr>
        <w:t>Il faut séparer le plus possible la pratique du renseignement de celle de l'action</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Dans les faits, ce seront souvent les mêmes personnes qui y pourvoiront. Biens sûr, rien ne remplace une bonne enquête de terrain, mais si vous avez quasiment toutes les informations nécessaires préalablement, vous pourrez d'autant plus agir que personne sur place ne vous reconnaitra.</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Prenons un exemple. Si vous suspecter une cellule anarchiste de s'être installée dans un quartier populaire, vous pouvez faire du porte à porte en vous renseignant sur les gens louches.</w:t>
      </w:r>
      <w:r w:rsidRPr="004066C1">
        <w:rPr>
          <w:rFonts w:ascii="toc" w:hAnsi="toc"/>
          <w:color w:val="000000"/>
          <w:sz w:val="20"/>
          <w:szCs w:val="20"/>
        </w:rPr>
        <w:br/>
      </w:r>
      <w:r w:rsidRPr="004066C1">
        <w:rPr>
          <w:rFonts w:ascii="Arial" w:hAnsi="Arial" w:cs="Arial"/>
          <w:color w:val="000000"/>
          <w:sz w:val="20"/>
          <w:szCs w:val="20"/>
          <w:shd w:val="clear" w:color="auto" w:fill="FFFFFF"/>
        </w:rPr>
        <w:t>Et vous aurez des réponses !</w:t>
      </w:r>
      <w:r w:rsidRPr="004066C1">
        <w:rPr>
          <w:rStyle w:val="apple-converted-space"/>
          <w:rFonts w:ascii="Arial" w:hAnsi="Arial" w:cs="Arial"/>
          <w:color w:val="000000"/>
          <w:sz w:val="20"/>
          <w:szCs w:val="20"/>
          <w:shd w:val="clear" w:color="auto" w:fill="FFFFFF"/>
        </w:rPr>
        <w:t> </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Mais vous serez catalogués flics ou fouineurs. Les anarchistes en question pourraient entendre parler de vous, et si leur cache d'armes explose malencontreusement avec eux à l'intérieur, la police mènera une enquête qui vous désignera comme mêlé à l'affaire.</w:t>
      </w:r>
      <w:r w:rsidRPr="004066C1">
        <w:rPr>
          <w:rFonts w:ascii="toc" w:hAnsi="toc"/>
          <w:color w:val="000000"/>
          <w:sz w:val="20"/>
          <w:szCs w:val="20"/>
        </w:rPr>
        <w:br/>
      </w:r>
      <w:r w:rsidRPr="004066C1">
        <w:rPr>
          <w:rFonts w:ascii="Arial" w:hAnsi="Arial" w:cs="Arial"/>
          <w:color w:val="000000"/>
          <w:sz w:val="20"/>
          <w:szCs w:val="20"/>
          <w:shd w:val="clear" w:color="auto" w:fill="FFFFFF"/>
        </w:rPr>
        <w:t>Mais si vous prenez le temps de rassembler assez d'information sur les dits terroristes (journaux, anciens complices, documents…) vous pourriez avoir une assez bonne idée de leurs habitudes, de leurs besoins, de leur façon d'agir… et conclure par une</w:t>
      </w:r>
      <w:r w:rsidRPr="004066C1">
        <w:rPr>
          <w:rStyle w:val="apple-converted-space"/>
          <w:rFonts w:ascii="Arial" w:hAnsi="Arial" w:cs="Arial"/>
          <w:color w:val="000000"/>
          <w:sz w:val="20"/>
          <w:szCs w:val="20"/>
          <w:shd w:val="clear" w:color="auto" w:fill="FFFFFF"/>
        </w:rPr>
        <w:t> </w:t>
      </w:r>
      <w:r w:rsidRPr="004066C1">
        <w:rPr>
          <w:rFonts w:ascii="toc" w:hAnsi="toc"/>
          <w:i/>
          <w:iCs/>
          <w:color w:val="000000"/>
          <w:sz w:val="20"/>
          <w:szCs w:val="20"/>
        </w:rPr>
        <w:t>enquête de terrain</w:t>
      </w:r>
      <w:r w:rsidRPr="004066C1">
        <w:rPr>
          <w:rStyle w:val="apple-converted-space"/>
          <w:rFonts w:ascii="Arial" w:hAnsi="Arial" w:cs="Arial"/>
          <w:color w:val="000000"/>
          <w:sz w:val="20"/>
          <w:szCs w:val="20"/>
          <w:shd w:val="clear" w:color="auto" w:fill="FFFFFF"/>
        </w:rPr>
        <w:t> </w:t>
      </w:r>
      <w:r w:rsidRPr="004066C1">
        <w:rPr>
          <w:rFonts w:ascii="Arial" w:hAnsi="Arial" w:cs="Arial"/>
          <w:color w:val="000000"/>
          <w:sz w:val="20"/>
          <w:szCs w:val="20"/>
          <w:shd w:val="clear" w:color="auto" w:fill="FFFFFF"/>
        </w:rPr>
        <w:t>beaucoup plus rapide et discrète.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Pr exemple, nos anarchistes bulgares ont l'habitude de vivre ensemble, ce qui demande de louer appartement d'une certaine taille. D'après ce qu'on peut voir, ils apprécient de vivre dans des quartiers peuplés d'immigrant d'europe de l'est. Ils transportent leurs machines infernales en voiture, ce qui suppose un garage attenant à leur demeure. Ils prennent toujours des appartements de plein pied car cela offre de meilleures opportunités de fuite en cas de descente de police.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Donc, mettons qu'un de vos agents avec un peu de bagout fasse le VRP, aille voir les différents commerçants des zones en question, fasse quelques achats, propose ses produits… et s'enquiert des possibilités de l'immobilier dans le coin en donnant une description du genre d'appartement qu'il aimerait acheter (rez de chaussé, grand, avec un garage), non seulement il n'est pas louche, mais il fait fonctionner le réseau local à son profit. Il obtiendra sans doute une foule d'anecdote sur les drôles de locataires du quartier. Et il peut aller vérifier sans trop attirer l'attention.</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Et même si quelques personnes le remarque, sa couverture de VRP suffira à le couvrir dans 90% des cas. Les gens ne remettent pas en question ce qui leur semble évident.</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On peut tirer de cet exemple 3 leçons</w:t>
      </w:r>
      <w:r w:rsidRPr="004066C1">
        <w:rPr>
          <w:rFonts w:ascii="toc" w:hAnsi="toc"/>
          <w:color w:val="000000"/>
          <w:sz w:val="20"/>
          <w:szCs w:val="20"/>
        </w:rPr>
        <w:br/>
      </w:r>
      <w:r w:rsidRPr="004066C1">
        <w:rPr>
          <w:rFonts w:ascii="Arial" w:hAnsi="Arial" w:cs="Arial"/>
          <w:color w:val="000000"/>
          <w:sz w:val="20"/>
          <w:szCs w:val="20"/>
          <w:shd w:val="clear" w:color="auto" w:fill="FFFFFF"/>
        </w:rPr>
        <w:t>- Bien se renseigner fait gagner du temps et évite d'attirer l'attention</w:t>
      </w:r>
      <w:r w:rsidRPr="004066C1">
        <w:rPr>
          <w:rFonts w:ascii="toc" w:hAnsi="toc"/>
          <w:color w:val="000000"/>
          <w:sz w:val="20"/>
          <w:szCs w:val="20"/>
        </w:rPr>
        <w:br/>
      </w:r>
      <w:r w:rsidRPr="004066C1">
        <w:rPr>
          <w:rFonts w:ascii="Arial" w:hAnsi="Arial" w:cs="Arial"/>
          <w:color w:val="000000"/>
          <w:sz w:val="20"/>
          <w:szCs w:val="20"/>
          <w:shd w:val="clear" w:color="auto" w:fill="FFFFFF"/>
        </w:rPr>
        <w:t>- Avoir une couverture solide (dans le métier, on parle de ‘</w:t>
      </w:r>
      <w:r w:rsidRPr="004066C1">
        <w:rPr>
          <w:rStyle w:val="lev"/>
          <w:rFonts w:ascii="toc" w:hAnsi="toc"/>
          <w:color w:val="000000"/>
          <w:sz w:val="20"/>
          <w:szCs w:val="20"/>
        </w:rPr>
        <w:t>Légende</w:t>
      </w:r>
      <w:r w:rsidRPr="004066C1">
        <w:rPr>
          <w:rFonts w:ascii="Arial" w:hAnsi="Arial" w:cs="Arial"/>
          <w:color w:val="000000"/>
          <w:sz w:val="20"/>
          <w:szCs w:val="20"/>
          <w:shd w:val="clear" w:color="auto" w:fill="FFFFFF"/>
        </w:rPr>
        <w:t>') permet d'éviter la plupart des problèmes</w:t>
      </w:r>
      <w:r w:rsidRPr="004066C1">
        <w:rPr>
          <w:rFonts w:ascii="toc" w:hAnsi="toc"/>
          <w:color w:val="000000"/>
          <w:sz w:val="20"/>
          <w:szCs w:val="20"/>
        </w:rPr>
        <w:br/>
      </w:r>
      <w:r w:rsidRPr="004066C1">
        <w:rPr>
          <w:rFonts w:ascii="Arial" w:hAnsi="Arial" w:cs="Arial"/>
          <w:color w:val="000000"/>
          <w:sz w:val="20"/>
          <w:szCs w:val="20"/>
          <w:shd w:val="clear" w:color="auto" w:fill="FFFFFF"/>
        </w:rPr>
        <w:t>- Avoir des contacts locaux est essentiel. Ici, les commerçants. Cela pourrait aussi bien être de vrais VRP, des journalistes, des Indics… dans le métier, on les appelle les ‘</w:t>
      </w:r>
      <w:r w:rsidRPr="004066C1">
        <w:rPr>
          <w:rStyle w:val="lev"/>
          <w:rFonts w:ascii="toc" w:hAnsi="toc"/>
          <w:color w:val="000000"/>
          <w:sz w:val="20"/>
          <w:szCs w:val="20"/>
        </w:rPr>
        <w:t>Sources</w:t>
      </w:r>
      <w:r w:rsidRPr="004066C1">
        <w:rPr>
          <w:rFonts w:ascii="Arial" w:hAnsi="Arial" w:cs="Arial"/>
          <w:color w:val="000000"/>
          <w:sz w:val="20"/>
          <w:szCs w:val="20"/>
          <w:shd w:val="clear" w:color="auto" w:fill="FFFFFF"/>
        </w:rPr>
        <w:t>'.</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Plus vous aurez de Sources (et saurez les utiliser), plus vous protégerez la L</w:t>
      </w:r>
      <w:r>
        <w:rPr>
          <w:rFonts w:ascii="Arial" w:hAnsi="Arial" w:cs="Arial"/>
          <w:color w:val="000000"/>
          <w:sz w:val="20"/>
          <w:szCs w:val="20"/>
          <w:shd w:val="clear" w:color="auto" w:fill="FFFFFF"/>
        </w:rPr>
        <w:t>é</w:t>
      </w:r>
      <w:r w:rsidRPr="004066C1">
        <w:rPr>
          <w:rFonts w:ascii="Arial" w:hAnsi="Arial" w:cs="Arial"/>
          <w:color w:val="000000"/>
          <w:sz w:val="20"/>
          <w:szCs w:val="20"/>
          <w:shd w:val="clear" w:color="auto" w:fill="FFFFFF"/>
        </w:rPr>
        <w:t>gende de vos agents et votre propre sécurité.</w:t>
      </w:r>
      <w:r w:rsidRPr="004066C1">
        <w:rPr>
          <w:rFonts w:ascii="toc" w:hAnsi="toc"/>
          <w:color w:val="000000"/>
          <w:sz w:val="20"/>
          <w:szCs w:val="20"/>
        </w:rPr>
        <w:br/>
      </w:r>
      <w:r w:rsidRPr="004066C1">
        <w:rPr>
          <w:rFonts w:ascii="Arial" w:hAnsi="Arial" w:cs="Arial"/>
          <w:color w:val="000000"/>
          <w:sz w:val="20"/>
          <w:szCs w:val="20"/>
          <w:shd w:val="clear" w:color="auto" w:fill="FFFFFF"/>
        </w:rPr>
        <w:t>Prévoyez un budget pour vous occuper de vos sources. Ce sont vos yeux et vos oreilles.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lastRenderedPageBreak/>
        <w:t>Mais je vois que vous piaffez d'impatience d'entrer dans les spécificités du métier plutôt que dans son aspect de basse police.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 xml:space="preserve">Très bien. </w:t>
      </w:r>
      <w:r>
        <w:rPr>
          <w:rFonts w:ascii="Arial" w:hAnsi="Arial" w:cs="Arial"/>
          <w:color w:val="000000"/>
          <w:sz w:val="20"/>
          <w:szCs w:val="20"/>
          <w:shd w:val="clear" w:color="auto" w:fill="FFFFFF"/>
        </w:rPr>
        <w:t>L</w:t>
      </w:r>
      <w:r w:rsidRPr="004066C1">
        <w:rPr>
          <w:rFonts w:ascii="Arial" w:hAnsi="Arial" w:cs="Arial"/>
          <w:color w:val="000000"/>
          <w:sz w:val="20"/>
          <w:szCs w:val="20"/>
          <w:shd w:val="clear" w:color="auto" w:fill="FFFFFF"/>
        </w:rPr>
        <w:t>a seconde règle du renseignement (à part en avoir à tout prix) est la</w:t>
      </w:r>
      <w:r w:rsidRPr="004066C1">
        <w:rPr>
          <w:rStyle w:val="apple-converted-space"/>
          <w:rFonts w:ascii="Arial" w:hAnsi="Arial" w:cs="Arial"/>
          <w:color w:val="000000"/>
          <w:sz w:val="20"/>
          <w:szCs w:val="20"/>
          <w:shd w:val="clear" w:color="auto" w:fill="FFFFFF"/>
        </w:rPr>
        <w:t> </w:t>
      </w:r>
      <w:r w:rsidRPr="004066C1">
        <w:rPr>
          <w:rStyle w:val="lev"/>
          <w:rFonts w:ascii="toc" w:hAnsi="toc"/>
          <w:color w:val="000000"/>
          <w:sz w:val="20"/>
          <w:szCs w:val="20"/>
        </w:rPr>
        <w:t>sécurité</w:t>
      </w:r>
      <w:r w:rsidRPr="004066C1">
        <w:rPr>
          <w:rFonts w:ascii="Arial" w:hAnsi="Arial" w:cs="Arial"/>
          <w:color w:val="000000"/>
          <w:sz w:val="20"/>
          <w:szCs w:val="20"/>
          <w:shd w:val="clear" w:color="auto" w:fill="FFFFFF"/>
        </w:rPr>
        <w:t>.</w:t>
      </w:r>
      <w:r w:rsidRPr="004066C1">
        <w:rPr>
          <w:rFonts w:ascii="toc" w:hAnsi="toc"/>
          <w:color w:val="000000"/>
          <w:sz w:val="20"/>
          <w:szCs w:val="20"/>
        </w:rPr>
        <w:br/>
      </w:r>
      <w:r w:rsidRPr="004066C1">
        <w:rPr>
          <w:rFonts w:ascii="Arial" w:hAnsi="Arial" w:cs="Arial"/>
          <w:color w:val="000000"/>
          <w:sz w:val="20"/>
          <w:szCs w:val="20"/>
          <w:shd w:val="clear" w:color="auto" w:fill="FFFFFF"/>
        </w:rPr>
        <w:t>La sécurité est obtenue par le moyen du renseignement (ou quand et comment agir) et par l</w:t>
      </w:r>
      <w:r w:rsidRPr="004066C1">
        <w:rPr>
          <w:rStyle w:val="lev"/>
          <w:rFonts w:ascii="toc" w:hAnsi="toc"/>
          <w:color w:val="000000"/>
          <w:sz w:val="20"/>
          <w:szCs w:val="20"/>
        </w:rPr>
        <w:t>'usage de la compartimentation</w:t>
      </w:r>
      <w:r w:rsidRPr="004066C1">
        <w:rPr>
          <w:rStyle w:val="apple-converted-space"/>
          <w:rFonts w:ascii="Arial" w:hAnsi="Arial" w:cs="Arial"/>
          <w:color w:val="000000"/>
          <w:sz w:val="20"/>
          <w:szCs w:val="20"/>
          <w:shd w:val="clear" w:color="auto" w:fill="FFFFFF"/>
        </w:rPr>
        <w:t> </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 Tout d'abords de la</w:t>
      </w:r>
      <w:r w:rsidRPr="004066C1">
        <w:rPr>
          <w:rStyle w:val="apple-converted-space"/>
          <w:rFonts w:ascii="Arial" w:hAnsi="Arial" w:cs="Arial"/>
          <w:color w:val="000000"/>
          <w:sz w:val="20"/>
          <w:szCs w:val="20"/>
          <w:shd w:val="clear" w:color="auto" w:fill="FFFFFF"/>
        </w:rPr>
        <w:t> </w:t>
      </w:r>
      <w:r w:rsidRPr="004066C1">
        <w:rPr>
          <w:rStyle w:val="lev"/>
          <w:rFonts w:ascii="toc" w:hAnsi="toc"/>
          <w:color w:val="000000"/>
          <w:sz w:val="20"/>
          <w:szCs w:val="20"/>
        </w:rPr>
        <w:t>compartimentation par zones d'actions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Il existe trois genre de zones en action clandestine:</w:t>
      </w:r>
      <w:r w:rsidRPr="004066C1">
        <w:rPr>
          <w:rFonts w:ascii="toc" w:hAnsi="toc"/>
          <w:color w:val="000000"/>
          <w:sz w:val="20"/>
          <w:szCs w:val="20"/>
        </w:rPr>
        <w:br/>
      </w:r>
      <w:r w:rsidRPr="004066C1">
        <w:rPr>
          <w:rFonts w:ascii="toc" w:hAnsi="toc"/>
          <w:color w:val="000000"/>
          <w:sz w:val="20"/>
          <w:szCs w:val="20"/>
        </w:rPr>
        <w:br/>
      </w:r>
      <w:r w:rsidRPr="004066C1">
        <w:rPr>
          <w:rFonts w:ascii="toc" w:hAnsi="toc"/>
          <w:i/>
          <w:iCs/>
          <w:color w:val="000000"/>
          <w:sz w:val="20"/>
          <w:szCs w:val="20"/>
        </w:rPr>
        <w:t>La zone de vie</w:t>
      </w:r>
      <w:r w:rsidRPr="004066C1">
        <w:rPr>
          <w:rStyle w:val="apple-converted-space"/>
          <w:rFonts w:ascii="Arial" w:hAnsi="Arial" w:cs="Arial"/>
          <w:color w:val="000000"/>
          <w:sz w:val="20"/>
          <w:szCs w:val="20"/>
          <w:shd w:val="clear" w:color="auto" w:fill="FFFFFF"/>
        </w:rPr>
        <w:t> </w:t>
      </w:r>
      <w:r w:rsidRPr="004066C1">
        <w:rPr>
          <w:rFonts w:ascii="Arial" w:hAnsi="Arial" w:cs="Arial"/>
          <w:color w:val="000000"/>
          <w:sz w:val="20"/>
          <w:szCs w:val="20"/>
          <w:shd w:val="clear" w:color="auto" w:fill="FFFFFF"/>
        </w:rPr>
        <w:t>(votre domicile). N'y laissez rien de compromettant. Faite le ‘ménage' régulièrement.</w:t>
      </w:r>
      <w:r w:rsidRPr="004066C1">
        <w:rPr>
          <w:rFonts w:ascii="toc" w:hAnsi="toc"/>
          <w:color w:val="000000"/>
          <w:sz w:val="20"/>
          <w:szCs w:val="20"/>
        </w:rPr>
        <w:br/>
      </w:r>
      <w:r w:rsidRPr="004066C1">
        <w:rPr>
          <w:rFonts w:ascii="toc" w:hAnsi="toc"/>
          <w:color w:val="000000"/>
          <w:sz w:val="20"/>
          <w:szCs w:val="20"/>
        </w:rPr>
        <w:br/>
      </w:r>
      <w:r w:rsidRPr="004066C1">
        <w:rPr>
          <w:rFonts w:ascii="toc" w:hAnsi="toc"/>
          <w:i/>
          <w:iCs/>
          <w:color w:val="000000"/>
          <w:sz w:val="20"/>
          <w:szCs w:val="20"/>
        </w:rPr>
        <w:t>La zone de liaison</w:t>
      </w:r>
      <w:r w:rsidRPr="004066C1">
        <w:rPr>
          <w:rFonts w:ascii="Arial" w:hAnsi="Arial" w:cs="Arial"/>
          <w:color w:val="000000"/>
          <w:sz w:val="20"/>
          <w:szCs w:val="20"/>
          <w:shd w:val="clear" w:color="auto" w:fill="FFFFFF"/>
        </w:rPr>
        <w:t>. Divers endroits ou vous pouvez discuter action et planquer le nécessaire.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(Il peut y avoir plusieurs zones de liaisons, par exemple une ou on se prépare, et une ou on se débarrasse de son matériel compromettant après la mission)</w:t>
      </w:r>
      <w:r w:rsidRPr="004066C1">
        <w:rPr>
          <w:rFonts w:ascii="toc" w:hAnsi="toc"/>
          <w:color w:val="000000"/>
          <w:sz w:val="20"/>
          <w:szCs w:val="20"/>
        </w:rPr>
        <w:br/>
      </w:r>
      <w:r w:rsidRPr="004066C1">
        <w:rPr>
          <w:rFonts w:ascii="toc" w:hAnsi="toc"/>
          <w:color w:val="000000"/>
          <w:sz w:val="20"/>
          <w:szCs w:val="20"/>
        </w:rPr>
        <w:br/>
      </w:r>
      <w:r w:rsidRPr="004066C1">
        <w:rPr>
          <w:rFonts w:ascii="toc" w:hAnsi="toc"/>
          <w:i/>
          <w:iCs/>
          <w:color w:val="000000"/>
          <w:sz w:val="20"/>
          <w:szCs w:val="20"/>
        </w:rPr>
        <w:t>La zone d'action</w:t>
      </w:r>
      <w:r w:rsidRPr="004066C1">
        <w:rPr>
          <w:rFonts w:ascii="Arial" w:hAnsi="Arial" w:cs="Arial"/>
          <w:color w:val="000000"/>
          <w:sz w:val="20"/>
          <w:szCs w:val="20"/>
          <w:shd w:val="clear" w:color="auto" w:fill="FFFFFF"/>
        </w:rPr>
        <w:t>. Toujours à distance des deux précédentes. Agir dans un endroit ou vous êtes habituellement connu signifie multiplier inutilement les risques. S'il est vraiment nécessaire d'agir à côté de votre résidence, demandez à un ami fiable.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Prendre l'habitude d'utiliser des pseudos dès qu'il s'agit d'action n'est pas qu'un snobisme. C'est une pratique nécessaire qui a fait ses preuves.</w:t>
      </w:r>
      <w:r w:rsidRPr="004066C1">
        <w:rPr>
          <w:rStyle w:val="apple-converted-space"/>
          <w:rFonts w:ascii="Arial" w:hAnsi="Arial" w:cs="Arial"/>
          <w:color w:val="000000"/>
          <w:sz w:val="20"/>
          <w:szCs w:val="20"/>
          <w:shd w:val="clear" w:color="auto" w:fill="FFFFFF"/>
        </w:rPr>
        <w:t> </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Note: Dans votre cas, je dirai même de préparer une 4° zone pas trop loin de votre domicile, une</w:t>
      </w:r>
      <w:r w:rsidRPr="004066C1">
        <w:rPr>
          <w:rStyle w:val="apple-converted-space"/>
          <w:rFonts w:ascii="Arial" w:hAnsi="Arial" w:cs="Arial"/>
          <w:color w:val="000000"/>
          <w:sz w:val="20"/>
          <w:szCs w:val="20"/>
          <w:shd w:val="clear" w:color="auto" w:fill="FFFFFF"/>
        </w:rPr>
        <w:t> </w:t>
      </w:r>
      <w:r w:rsidRPr="004066C1">
        <w:rPr>
          <w:rStyle w:val="lev"/>
          <w:rFonts w:ascii="toc" w:hAnsi="toc"/>
          <w:i/>
          <w:iCs/>
          <w:color w:val="000000"/>
          <w:sz w:val="20"/>
          <w:szCs w:val="20"/>
        </w:rPr>
        <w:t>zone de fuite,</w:t>
      </w:r>
      <w:r w:rsidRPr="004066C1">
        <w:rPr>
          <w:rStyle w:val="apple-converted-space"/>
          <w:rFonts w:ascii="Arial" w:hAnsi="Arial" w:cs="Arial"/>
          <w:color w:val="000000"/>
          <w:sz w:val="20"/>
          <w:szCs w:val="20"/>
          <w:shd w:val="clear" w:color="auto" w:fill="FFFFFF"/>
        </w:rPr>
        <w:t> </w:t>
      </w:r>
      <w:r w:rsidRPr="004066C1">
        <w:rPr>
          <w:rFonts w:ascii="Arial" w:hAnsi="Arial" w:cs="Arial"/>
          <w:color w:val="000000"/>
          <w:sz w:val="20"/>
          <w:szCs w:val="20"/>
          <w:shd w:val="clear" w:color="auto" w:fill="FFFFFF"/>
        </w:rPr>
        <w:t>avec un peu d'argent, une arme, une trousse de soins, des vêtements de rechange et de faux papiers pour voyager vers un pays sans droit d'extradition.</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 Ensuite par la</w:t>
      </w:r>
      <w:r w:rsidRPr="004066C1">
        <w:rPr>
          <w:rStyle w:val="apple-converted-space"/>
          <w:rFonts w:ascii="Arial" w:hAnsi="Arial" w:cs="Arial"/>
          <w:color w:val="000000"/>
          <w:sz w:val="20"/>
          <w:szCs w:val="20"/>
          <w:shd w:val="clear" w:color="auto" w:fill="FFFFFF"/>
        </w:rPr>
        <w:t> </w:t>
      </w:r>
      <w:r w:rsidRPr="004066C1">
        <w:rPr>
          <w:rStyle w:val="lev"/>
          <w:rFonts w:ascii="toc" w:hAnsi="toc"/>
          <w:color w:val="000000"/>
          <w:sz w:val="20"/>
          <w:szCs w:val="20"/>
        </w:rPr>
        <w:t>compartimentation entre votre vie 'publique' et votre vie 'secrète'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C'est là qu'intervient la notion de</w:t>
      </w:r>
      <w:r w:rsidRPr="004066C1">
        <w:rPr>
          <w:rStyle w:val="apple-converted-space"/>
          <w:rFonts w:ascii="Arial" w:hAnsi="Arial" w:cs="Arial"/>
          <w:color w:val="000000"/>
          <w:sz w:val="20"/>
          <w:szCs w:val="20"/>
          <w:shd w:val="clear" w:color="auto" w:fill="FFFFFF"/>
        </w:rPr>
        <w:t> </w:t>
      </w:r>
      <w:r w:rsidRPr="004066C1">
        <w:rPr>
          <w:rStyle w:val="lev"/>
          <w:rFonts w:ascii="toc" w:hAnsi="toc"/>
          <w:i/>
          <w:iCs/>
          <w:color w:val="000000"/>
          <w:sz w:val="20"/>
          <w:szCs w:val="20"/>
        </w:rPr>
        <w:t>'Légende'</w:t>
      </w:r>
      <w:r w:rsidRPr="004066C1">
        <w:rPr>
          <w:rFonts w:ascii="Arial" w:hAnsi="Arial" w:cs="Arial"/>
          <w:color w:val="000000"/>
          <w:sz w:val="20"/>
          <w:szCs w:val="20"/>
          <w:shd w:val="clear" w:color="auto" w:fill="FFFFFF"/>
        </w:rPr>
        <w:t>. Il n'est pas forcément nécessaire de vivre dans la clandestinité. C'est là un choix difficile et couteux (stress, faux papiers...)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Mais avoir une couverture 'raisonnable', qui explique votre présence sur les lieux et qui n'attire pas une attention malvenue, c'est assez simple.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D'ailleurs, ça doit rester assez simple. Plus votre légende est proche de vous, moins vous aurez à mentir ou à imaginer des choses...et donc de vous contredire.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Quelques Légendes: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w:t>
      </w:r>
      <w:r w:rsidRPr="004066C1">
        <w:rPr>
          <w:rStyle w:val="apple-converted-space"/>
          <w:rFonts w:ascii="Arial" w:hAnsi="Arial" w:cs="Arial"/>
          <w:color w:val="000000"/>
          <w:sz w:val="20"/>
          <w:szCs w:val="20"/>
          <w:shd w:val="clear" w:color="auto" w:fill="FFFFFF"/>
        </w:rPr>
        <w:t> </w:t>
      </w:r>
      <w:r w:rsidRPr="004066C1">
        <w:rPr>
          <w:rStyle w:val="lev"/>
          <w:rFonts w:ascii="toc" w:hAnsi="toc"/>
          <w:color w:val="000000"/>
          <w:sz w:val="20"/>
          <w:szCs w:val="20"/>
        </w:rPr>
        <w:t>L'homme invisible</w:t>
      </w:r>
      <w:r w:rsidRPr="004066C1">
        <w:rPr>
          <w:rFonts w:ascii="Arial" w:hAnsi="Arial" w:cs="Arial"/>
          <w:color w:val="000000"/>
          <w:sz w:val="20"/>
          <w:szCs w:val="20"/>
          <w:shd w:val="clear" w:color="auto" w:fill="FFFFFF"/>
        </w:rPr>
        <w:t>: Réparateur, électricien, chauffagiste, plombier, agent du téléphone...</w:t>
      </w:r>
      <w:r w:rsidRPr="004066C1">
        <w:rPr>
          <w:rFonts w:ascii="toc" w:hAnsi="toc"/>
          <w:color w:val="000000"/>
          <w:sz w:val="20"/>
          <w:szCs w:val="20"/>
        </w:rPr>
        <w:br/>
      </w:r>
      <w:r w:rsidRPr="004066C1">
        <w:rPr>
          <w:rFonts w:ascii="Arial" w:hAnsi="Arial" w:cs="Arial"/>
          <w:color w:val="000000"/>
          <w:sz w:val="20"/>
          <w:szCs w:val="20"/>
          <w:shd w:val="clear" w:color="auto" w:fill="FFFFFF"/>
        </w:rPr>
        <w:t>Si vous avez quelques aptitudes au bricolage, c'est l'une des Légendes parmi les moins remarquable</w:t>
      </w:r>
      <w:r>
        <w:rPr>
          <w:rFonts w:ascii="Arial" w:hAnsi="Arial" w:cs="Arial"/>
          <w:color w:val="000000"/>
          <w:sz w:val="20"/>
          <w:szCs w:val="20"/>
          <w:shd w:val="clear" w:color="auto" w:fill="FFFFFF"/>
        </w:rPr>
        <w:t>s</w:t>
      </w:r>
      <w:r w:rsidRPr="004066C1">
        <w:rPr>
          <w:rFonts w:ascii="Arial" w:hAnsi="Arial" w:cs="Arial"/>
          <w:color w:val="000000"/>
          <w:sz w:val="20"/>
          <w:szCs w:val="20"/>
          <w:shd w:val="clear" w:color="auto" w:fill="FFFFFF"/>
        </w:rPr>
        <w:t>.</w:t>
      </w:r>
      <w:r w:rsidRPr="004066C1">
        <w:rPr>
          <w:rFonts w:ascii="toc" w:hAnsi="toc"/>
          <w:color w:val="000000"/>
          <w:sz w:val="20"/>
          <w:szCs w:val="20"/>
        </w:rPr>
        <w:br/>
      </w:r>
      <w:r w:rsidRPr="004066C1">
        <w:rPr>
          <w:rFonts w:ascii="Arial" w:hAnsi="Arial" w:cs="Arial"/>
          <w:color w:val="000000"/>
          <w:sz w:val="20"/>
          <w:szCs w:val="20"/>
          <w:shd w:val="clear" w:color="auto" w:fill="FFFFFF"/>
        </w:rPr>
        <w:t>Tout le monde voit le type en salopette avec sa caisse à outils et sa casquette, et personne n'y fait attention.</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Le plus incroyable, c'est que ce genre d'individu arrive souvent à entrer dans les endroits les plus sécurisés. (!)</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D'autant plus que vous pouvez préalablement créer la panne que vous viendrez réparer...</w:t>
      </w:r>
      <w:r w:rsidRPr="004066C1">
        <w:rPr>
          <w:rFonts w:ascii="toc" w:hAnsi="toc"/>
          <w:color w:val="000000"/>
          <w:sz w:val="20"/>
          <w:szCs w:val="20"/>
        </w:rPr>
        <w:br/>
      </w:r>
      <w:r w:rsidRPr="004066C1">
        <w:rPr>
          <w:rFonts w:ascii="Arial" w:hAnsi="Arial" w:cs="Arial"/>
          <w:color w:val="000000"/>
          <w:sz w:val="20"/>
          <w:szCs w:val="20"/>
          <w:shd w:val="clear" w:color="auto" w:fill="FFFFFF"/>
        </w:rPr>
        <w:t>-</w:t>
      </w:r>
      <w:r w:rsidRPr="004066C1">
        <w:rPr>
          <w:rStyle w:val="apple-converted-space"/>
          <w:rFonts w:ascii="Arial" w:hAnsi="Arial" w:cs="Arial"/>
          <w:color w:val="000000"/>
          <w:sz w:val="20"/>
          <w:szCs w:val="20"/>
          <w:shd w:val="clear" w:color="auto" w:fill="FFFFFF"/>
        </w:rPr>
        <w:t> </w:t>
      </w:r>
      <w:r w:rsidRPr="004066C1">
        <w:rPr>
          <w:rStyle w:val="lev"/>
          <w:rFonts w:ascii="toc" w:hAnsi="toc"/>
          <w:color w:val="000000"/>
          <w:sz w:val="20"/>
          <w:szCs w:val="20"/>
        </w:rPr>
        <w:t>Le clown:</w:t>
      </w:r>
      <w:r w:rsidRPr="004066C1">
        <w:rPr>
          <w:rStyle w:val="apple-converted-space"/>
          <w:rFonts w:ascii="Arial" w:hAnsi="Arial" w:cs="Arial"/>
          <w:color w:val="000000"/>
          <w:sz w:val="20"/>
          <w:szCs w:val="20"/>
          <w:shd w:val="clear" w:color="auto" w:fill="FFFFFF"/>
        </w:rPr>
        <w:t> </w:t>
      </w:r>
      <w:r w:rsidRPr="004066C1">
        <w:rPr>
          <w:rFonts w:ascii="Arial" w:hAnsi="Arial" w:cs="Arial"/>
          <w:color w:val="000000"/>
          <w:sz w:val="20"/>
          <w:szCs w:val="20"/>
          <w:shd w:val="clear" w:color="auto" w:fill="FFFFFF"/>
        </w:rPr>
        <w:t>C'est le principe inverse du précédent. Vous êtes TRES voyant, mais personne n'a envie de vous accorder plus d'attention que nécessaire.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Outre les clowns (pendant une parade, une fête foraine...), il y a les chorales pénibles qui hantent les parcs publics, les anciennes confréries étudiantes se retrouvant pour un week-end de débauches non loin de leur ancienne fac, les touristes légèrement éméchés qui errent dans une station balnéaire, une 'starlette' insupportable et sa cour de journalistes sur le lieu d'un futur tournage ..</w:t>
      </w:r>
      <w:r w:rsidRPr="004066C1">
        <w:rPr>
          <w:rFonts w:ascii="toc" w:hAnsi="toc"/>
          <w:color w:val="000000"/>
          <w:sz w:val="20"/>
          <w:szCs w:val="20"/>
        </w:rPr>
        <w:br/>
      </w:r>
      <w:r w:rsidRPr="004066C1">
        <w:rPr>
          <w:rFonts w:ascii="toc" w:hAnsi="toc"/>
          <w:color w:val="000000"/>
          <w:sz w:val="20"/>
          <w:szCs w:val="20"/>
        </w:rPr>
        <w:br/>
      </w:r>
      <w:r>
        <w:rPr>
          <w:rFonts w:ascii="Arial" w:hAnsi="Arial" w:cs="Arial"/>
          <w:color w:val="000000"/>
          <w:sz w:val="20"/>
          <w:szCs w:val="20"/>
          <w:shd w:val="clear" w:color="auto" w:fill="FFFFFF"/>
        </w:rPr>
        <w:lastRenderedPageBreak/>
        <w:t>Un autre</w:t>
      </w:r>
      <w:r w:rsidRPr="004066C1">
        <w:rPr>
          <w:rFonts w:ascii="Arial" w:hAnsi="Arial" w:cs="Arial"/>
          <w:color w:val="000000"/>
          <w:sz w:val="20"/>
          <w:szCs w:val="20"/>
          <w:shd w:val="clear" w:color="auto" w:fill="FFFFFF"/>
        </w:rPr>
        <w:t xml:space="preserve"> aspect intéressant: quand un groupe de clowns met le feu à une grange, les autorités s'arrachent les cheveux pour obtenir une description des coupables.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Ces deux exemples ne sont que les points extrêmes de ce que vous pouvez utiliser.</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En règle générale, vous n'avez besoin que d'un prétexte raisonnable pour vous éloigner de chez vous (ex: séminaire, vacances) une raison sociale acceptable pour vous trouver dans le coin (ex: pour affaire) ou vous mènerez votre action, de la discrétion, d'utiliser des surnoms (pseudos) entre vous, et de ne rien signer (ex:registre d'hôtel) sans mal orthographier votre patronyme...</w:t>
      </w:r>
      <w:r w:rsidRPr="004066C1">
        <w:rPr>
          <w:rFonts w:ascii="toc" w:hAnsi="toc"/>
          <w:color w:val="000000"/>
          <w:sz w:val="20"/>
          <w:szCs w:val="20"/>
        </w:rPr>
        <w:br/>
      </w:r>
      <w:r w:rsidRPr="004066C1">
        <w:rPr>
          <w:rStyle w:val="lev"/>
          <w:rFonts w:ascii="toc" w:hAnsi="toc"/>
          <w:color w:val="000000"/>
          <w:sz w:val="20"/>
          <w:szCs w:val="20"/>
        </w:rPr>
        <w:t>* Le problème délicat des 'Sources':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 Ne confondez jamais vos</w:t>
      </w:r>
      <w:r w:rsidRPr="004066C1">
        <w:rPr>
          <w:rStyle w:val="apple-converted-space"/>
          <w:rFonts w:ascii="Arial" w:hAnsi="Arial" w:cs="Arial"/>
          <w:color w:val="000000"/>
          <w:sz w:val="20"/>
          <w:szCs w:val="20"/>
          <w:shd w:val="clear" w:color="auto" w:fill="FFFFFF"/>
        </w:rPr>
        <w:t> </w:t>
      </w:r>
      <w:r w:rsidRPr="004066C1">
        <w:rPr>
          <w:rStyle w:val="lev"/>
          <w:rFonts w:ascii="toc" w:hAnsi="toc"/>
          <w:color w:val="000000"/>
          <w:sz w:val="20"/>
          <w:szCs w:val="20"/>
        </w:rPr>
        <w:t>Ressources et vos Sources</w:t>
      </w:r>
      <w:r w:rsidRPr="004066C1">
        <w:rPr>
          <w:rFonts w:ascii="Arial" w:hAnsi="Arial" w:cs="Arial"/>
          <w:color w:val="000000"/>
          <w:sz w:val="20"/>
          <w:szCs w:val="20"/>
          <w:shd w:val="clear" w:color="auto" w:fill="FFFFFF"/>
        </w:rPr>
        <w:t>.</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Votre famille, votre position sociale, vos relations publiques... sont vos Ressources.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Vos devoirs peuvent vous amener à les négliger en apparence, mais vous ne devez jamais les mettre en danger.</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Vous pouvez les utiliser, mais jamais de façon directe (sauf cas d'extrême urgence)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Sans vos ressources, vous serez réduit à la clandestinité. Votre marge de manœuvre sera alors beaucoup plus limité</w:t>
      </w:r>
      <w:r>
        <w:rPr>
          <w:rFonts w:ascii="Arial" w:hAnsi="Arial" w:cs="Arial"/>
          <w:color w:val="000000"/>
          <w:sz w:val="20"/>
          <w:szCs w:val="20"/>
          <w:shd w:val="clear" w:color="auto" w:fill="FFFFFF"/>
        </w:rPr>
        <w:t>e</w:t>
      </w:r>
      <w:r w:rsidRPr="004066C1">
        <w:rPr>
          <w:rFonts w:ascii="Arial" w:hAnsi="Arial" w:cs="Arial"/>
          <w:color w:val="000000"/>
          <w:sz w:val="20"/>
          <w:szCs w:val="20"/>
          <w:shd w:val="clear" w:color="auto" w:fill="FFFFFF"/>
        </w:rPr>
        <w:t>... ainsi que votre durée d'activité.</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 xml:space="preserve">Quelle est la limite ? Difficile à dire. </w:t>
      </w:r>
      <w:r>
        <w:rPr>
          <w:rFonts w:ascii="Arial" w:hAnsi="Arial" w:cs="Arial"/>
          <w:color w:val="000000"/>
          <w:sz w:val="20"/>
          <w:szCs w:val="20"/>
          <w:shd w:val="clear" w:color="auto" w:fill="FFFFFF"/>
        </w:rPr>
        <w:t>U</w:t>
      </w:r>
      <w:r w:rsidRPr="004066C1">
        <w:rPr>
          <w:rFonts w:ascii="Arial" w:hAnsi="Arial" w:cs="Arial"/>
          <w:color w:val="000000"/>
          <w:sz w:val="20"/>
          <w:szCs w:val="20"/>
          <w:shd w:val="clear" w:color="auto" w:fill="FFFFFF"/>
        </w:rPr>
        <w:t>n ami policier peut vous donner un tuyau ou vous tirer d'un mauvais pas... C'est une Ressource.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Mais si vous lui demandez ou se procurer un arsenal, il en sait beaucoup trop sur vos objectifs.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Vous avez intérêt à le 'tenir' fermement' pour éviter toute dissémination de l'information.</w:t>
      </w:r>
      <w:r w:rsidRPr="004066C1">
        <w:rPr>
          <w:rStyle w:val="apple-converted-space"/>
          <w:rFonts w:ascii="Arial" w:hAnsi="Arial" w:cs="Arial"/>
          <w:color w:val="000000"/>
          <w:sz w:val="20"/>
          <w:szCs w:val="20"/>
          <w:shd w:val="clear" w:color="auto" w:fill="FFFFFF"/>
        </w:rPr>
        <w:t> </w:t>
      </w:r>
      <w:r w:rsidRPr="004066C1">
        <w:rPr>
          <w:rFonts w:ascii="toc" w:hAnsi="toc"/>
          <w:color w:val="000000"/>
          <w:sz w:val="20"/>
          <w:szCs w:val="20"/>
        </w:rPr>
        <w:br/>
      </w:r>
      <w:r w:rsidRPr="004066C1">
        <w:rPr>
          <w:rFonts w:ascii="Arial" w:hAnsi="Arial" w:cs="Arial"/>
          <w:color w:val="000000"/>
          <w:sz w:val="20"/>
          <w:szCs w:val="20"/>
          <w:shd w:val="clear" w:color="auto" w:fill="FFFFFF"/>
        </w:rPr>
        <w:t>Et ça c'est ce qu'on fait avec une 'Source'.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Et vous devez être capable de lâcher, griller, ou faire taire vos sources à tout moment.</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 Il y a essentiellement</w:t>
      </w:r>
      <w:r w:rsidRPr="004066C1">
        <w:rPr>
          <w:rStyle w:val="apple-converted-space"/>
          <w:rFonts w:ascii="Arial" w:hAnsi="Arial" w:cs="Arial"/>
          <w:color w:val="000000"/>
          <w:sz w:val="20"/>
          <w:szCs w:val="20"/>
          <w:shd w:val="clear" w:color="auto" w:fill="FFFFFF"/>
        </w:rPr>
        <w:t> </w:t>
      </w:r>
      <w:r w:rsidRPr="004066C1">
        <w:rPr>
          <w:rStyle w:val="lev"/>
          <w:rFonts w:ascii="toc" w:hAnsi="toc"/>
          <w:color w:val="000000"/>
          <w:sz w:val="20"/>
          <w:szCs w:val="20"/>
        </w:rPr>
        <w:t>2 sortes de Sources 'fiables'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 Ceux qui veulent se sentir importants: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Que leur motivation soit idéologique ou personnelle (vengeance), ces personnes frustrées aspirent à avoir une importance qu'elles n'ont pas.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Les approcher avec précaution, flatter leur égo, les écouter, se réclamer d'une cause mythique qu'ils rêvent de joindre (ou d'une coalition d'intérêt qu'ils peuvent comprendre) suffit à en faire des agents très motivés...et souvent très maladroits.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Ils s'imaginent être membre honoraire de votre Groupe, ils ne sont en fait que vos instruments.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Je ne crois pas inexact d'estimer qu'un espion ou groupe paramilitaire sur 3 sert en fait un 'bienfaiteur' très différent du bord auquel il croit appartenir...</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Bien sûr, cela ne s'appliquer pas pour vous, Gentlemen.</w:t>
      </w:r>
      <w:r w:rsidRPr="004066C1">
        <w:rPr>
          <w:rStyle w:val="apple-converted-space"/>
          <w:rFonts w:ascii="Arial" w:hAnsi="Arial" w:cs="Arial"/>
          <w:color w:val="000000"/>
          <w:sz w:val="20"/>
          <w:szCs w:val="20"/>
          <w:shd w:val="clear" w:color="auto" w:fill="FFFFFF"/>
        </w:rPr>
        <w:t> </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 Ceux que vous 'tenez':</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Tout le monde à des petits secrets. Si vous ne les trouvez pas, vous pouvez même les fabriquer.</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Racheter la reconnaissance de dettes de jeu d'un ecclésiastique, photographier une personnalité en vue au lit avec une mineure de couleur, mettre la main sur la comptabilité truquée d'un entrepreneur...</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lastRenderedPageBreak/>
        <w:t>Ces personnes se montreront réticentes mais coopératives... tant qu'elles auront quelque chose à perdre !</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Tout est donc une question de doigté. Présentez la chose comme une association, avec quelques avantages pour lui.</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Après tout, vous le 'protégez', maintenant. Il est votre investissement, autant qu'il aille le plus loin possible...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Ce qui donne à réfléchir...quand on voit le nombre de politiciens tarés et débiles qui font carrière, on peut se demander s'ils ont pu faire leur chemin en dépit de leurs turpitudes, ou grâce à elles...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Ce sont d'excellents agents, d'une prudence à toute épreuve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Mais si vous les poussez trop fort, elles vous éclateront dans les doigts. Et si vous les ménager trop, elles feront TOUT pour se débarrasser de vous.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A part ça, pas de problèmes.</w:t>
      </w:r>
      <w:r w:rsidRPr="004066C1">
        <w:rPr>
          <w:rFonts w:ascii="toc" w:hAnsi="toc"/>
          <w:color w:val="000000"/>
          <w:sz w:val="20"/>
          <w:szCs w:val="20"/>
        </w:rPr>
        <w:br/>
      </w:r>
    </w:p>
    <w:p w:rsidR="004066C1" w:rsidRDefault="004066C1" w:rsidP="004066C1">
      <w:pPr>
        <w:rPr>
          <w:rFonts w:ascii="Arial" w:hAnsi="Arial" w:cs="Arial"/>
          <w:color w:val="000000"/>
          <w:sz w:val="20"/>
          <w:szCs w:val="20"/>
          <w:shd w:val="clear" w:color="auto" w:fill="FFFFFF"/>
        </w:rPr>
      </w:pPr>
      <w:r w:rsidRPr="004066C1">
        <w:rPr>
          <w:rFonts w:ascii="Arial" w:hAnsi="Arial" w:cs="Arial"/>
          <w:color w:val="000000"/>
          <w:sz w:val="20"/>
          <w:szCs w:val="20"/>
          <w:shd w:val="clear" w:color="auto" w:fill="FFFFFF"/>
        </w:rPr>
        <w:t>- les</w:t>
      </w:r>
      <w:r w:rsidRPr="004066C1">
        <w:rPr>
          <w:rStyle w:val="apple-converted-space"/>
          <w:rFonts w:ascii="Arial" w:hAnsi="Arial" w:cs="Arial"/>
          <w:color w:val="000000"/>
          <w:sz w:val="20"/>
          <w:szCs w:val="20"/>
          <w:shd w:val="clear" w:color="auto" w:fill="FFFFFF"/>
        </w:rPr>
        <w:t> </w:t>
      </w:r>
      <w:r w:rsidRPr="004066C1">
        <w:rPr>
          <w:rStyle w:val="lev"/>
          <w:rFonts w:ascii="toc" w:hAnsi="toc"/>
          <w:color w:val="000000"/>
          <w:sz w:val="20"/>
          <w:szCs w:val="20"/>
        </w:rPr>
        <w:t>sources non fiables: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Indics, concierges, petits commerçants, agitateurs étudiants etc</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Ce n'est pas tant que les infirmations ou services que peuvent vous rendre ces gens ne soient pas fiables...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 C'est surtout qu'ils répéteront tout à d'autres personnes !</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Elles peuvent être très utiles, mais vous ne pouvez compter sur leur discrétion. Sans compter que si vous attirez l'attention d'autres groupes du Renseignements, ce sera probablement ce moyen qu'on utilisera pour vous approcher</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Il faut donc particulièrement faire attention à la Légende que vous utiliserez à leur contact.</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Si vous ne vous souciez pas qu'une information se répande, ou si vous voulez qu'un quartier, qu'une communauté vous soie d'une certaine façon, vous pouvez les utiliser.</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Pour reprendre l'exemple plus haut, vous ne serez pas très crédible en tant que VRP si vous n'allez pas proposer vos produits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Vous pouvez donc utiliser ce type de sources ... pour construire vos Légendes !</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D'un autre côté, vous pouvez les utiliser pour faire circuler de fausses informations.</w:t>
      </w:r>
      <w:r w:rsidRPr="004066C1">
        <w:rPr>
          <w:rStyle w:val="apple-converted-space"/>
          <w:rFonts w:ascii="Arial" w:hAnsi="Arial" w:cs="Arial"/>
          <w:color w:val="000000"/>
          <w:sz w:val="20"/>
          <w:szCs w:val="20"/>
          <w:shd w:val="clear" w:color="auto" w:fill="FFFFFF"/>
        </w:rPr>
        <w:t> </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La</w:t>
      </w:r>
      <w:r w:rsidRPr="004066C1">
        <w:rPr>
          <w:rStyle w:val="apple-converted-space"/>
          <w:rFonts w:ascii="Arial" w:hAnsi="Arial" w:cs="Arial"/>
          <w:color w:val="000000"/>
          <w:sz w:val="20"/>
          <w:szCs w:val="20"/>
          <w:shd w:val="clear" w:color="auto" w:fill="FFFFFF"/>
        </w:rPr>
        <w:t> </w:t>
      </w:r>
      <w:r w:rsidRPr="004066C1">
        <w:rPr>
          <w:rStyle w:val="lev"/>
          <w:rFonts w:ascii="toc" w:hAnsi="toc"/>
          <w:color w:val="000000"/>
          <w:sz w:val="20"/>
          <w:szCs w:val="20"/>
        </w:rPr>
        <w:t>désinformation</w:t>
      </w:r>
      <w:r w:rsidRPr="004066C1">
        <w:rPr>
          <w:rStyle w:val="apple-converted-space"/>
          <w:rFonts w:ascii="Arial" w:hAnsi="Arial" w:cs="Arial"/>
          <w:color w:val="000000"/>
          <w:sz w:val="20"/>
          <w:szCs w:val="20"/>
          <w:shd w:val="clear" w:color="auto" w:fill="FFFFFF"/>
        </w:rPr>
        <w:t> </w:t>
      </w:r>
      <w:r w:rsidRPr="004066C1">
        <w:rPr>
          <w:rFonts w:ascii="Arial" w:hAnsi="Arial" w:cs="Arial"/>
          <w:color w:val="000000"/>
          <w:sz w:val="20"/>
          <w:szCs w:val="20"/>
          <w:shd w:val="clear" w:color="auto" w:fill="FFFFFF"/>
        </w:rPr>
        <w:t>est une arme que vous devriez apprendre à parfaitement manier</w:t>
      </w:r>
      <w:r>
        <w:rPr>
          <w:rFonts w:ascii="Arial" w:hAnsi="Arial" w:cs="Arial"/>
          <w:color w:val="000000"/>
          <w:sz w:val="20"/>
          <w:szCs w:val="20"/>
          <w:shd w:val="clear" w:color="auto" w:fill="FFFFFF"/>
        </w:rPr>
        <w:t>…</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(to be continued)</w:t>
      </w:r>
      <w:r w:rsidRPr="004066C1">
        <w:rPr>
          <w:rFonts w:ascii="toc" w:hAnsi="toc"/>
          <w:color w:val="000000"/>
          <w:sz w:val="20"/>
          <w:szCs w:val="20"/>
        </w:rPr>
        <w:br/>
      </w:r>
      <w:r w:rsidRPr="004066C1">
        <w:rPr>
          <w:rFonts w:ascii="Arial" w:hAnsi="Arial" w:cs="Arial"/>
          <w:color w:val="000000"/>
          <w:sz w:val="20"/>
          <w:szCs w:val="20"/>
          <w:shd w:val="clear" w:color="auto" w:fill="FFFFFF"/>
        </w:rPr>
        <w:t>Oh, j'allais oublier. Un Gentleman m'a demandé de préciser l'aspect technique des fausses identités, à savoir les faux papiers.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Le problème de l'identité apparente est liée à la classe sociale et à l'appartenance à une communauté et aux comportement acceptables de ceux ci.</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Si cous entrez dans le moule, les gens vous poseront dans une catégorie pratique pour eux et vous oublieront au plus tôt.</w:t>
      </w:r>
      <w:r w:rsidRPr="004066C1">
        <w:rPr>
          <w:rStyle w:val="apple-converted-space"/>
          <w:rFonts w:ascii="Arial" w:hAnsi="Arial" w:cs="Arial"/>
          <w:color w:val="000000"/>
          <w:sz w:val="20"/>
          <w:szCs w:val="20"/>
          <w:shd w:val="clear" w:color="auto" w:fill="FFFFFF"/>
        </w:rPr>
        <w:t> </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Si vous détonnez en quoi que ce soit, les gens se méfieront de vous, et ce ne sont pas de faux papiers qui les rassureront.</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En bref, si 'on' se renseigne sur vous, le fait que les commerçants du quartier disent "</w:t>
      </w:r>
      <w:r w:rsidRPr="004066C1">
        <w:rPr>
          <w:rFonts w:ascii="toc" w:hAnsi="toc"/>
          <w:i/>
          <w:iCs/>
          <w:color w:val="000000"/>
          <w:sz w:val="20"/>
          <w:szCs w:val="20"/>
        </w:rPr>
        <w:t>Oui, je le connais..</w:t>
      </w:r>
      <w:r w:rsidRPr="004066C1">
        <w:rPr>
          <w:rFonts w:ascii="Arial" w:hAnsi="Arial" w:cs="Arial"/>
          <w:color w:val="000000"/>
          <w:sz w:val="20"/>
          <w:szCs w:val="20"/>
          <w:shd w:val="clear" w:color="auto" w:fill="FFFFFF"/>
        </w:rPr>
        <w:t xml:space="preserve">." plaidera </w:t>
      </w:r>
      <w:r w:rsidRPr="004066C1">
        <w:rPr>
          <w:rFonts w:ascii="Arial" w:hAnsi="Arial" w:cs="Arial"/>
          <w:color w:val="000000"/>
          <w:sz w:val="20"/>
          <w:szCs w:val="20"/>
          <w:shd w:val="clear" w:color="auto" w:fill="FFFFFF"/>
        </w:rPr>
        <w:lastRenderedPageBreak/>
        <w:t>plus en votre faveur que si vous avez pensé à vous inscrire au registre du commerce...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Pour en revenir aux faux papiers, il y en a de 3 types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w:t>
      </w:r>
      <w:r w:rsidRPr="004066C1">
        <w:rPr>
          <w:rStyle w:val="apple-converted-space"/>
          <w:rFonts w:ascii="Arial" w:hAnsi="Arial" w:cs="Arial"/>
          <w:color w:val="000000"/>
          <w:sz w:val="20"/>
          <w:szCs w:val="20"/>
          <w:shd w:val="clear" w:color="auto" w:fill="FFFFFF"/>
        </w:rPr>
        <w:t> </w:t>
      </w:r>
      <w:r w:rsidRPr="004066C1">
        <w:rPr>
          <w:rStyle w:val="lev"/>
          <w:rFonts w:ascii="toc" w:hAnsi="toc"/>
          <w:color w:val="000000"/>
          <w:sz w:val="20"/>
          <w:szCs w:val="20"/>
        </w:rPr>
        <w:t>Les 'faux' classique</w:t>
      </w:r>
      <w:r w:rsidRPr="004066C1">
        <w:rPr>
          <w:rFonts w:ascii="Arial" w:hAnsi="Arial" w:cs="Arial"/>
          <w:color w:val="000000"/>
          <w:sz w:val="20"/>
          <w:szCs w:val="20"/>
          <w:shd w:val="clear" w:color="auto" w:fill="FFFFFF"/>
        </w:rPr>
        <w:t>s: fausse lettre de recommandation, faux certificat de détective, faux permis de conduire... Cela peut suffire à établir votre identité auprès d'officiels méfiants (SI ils sont d'assez bonne qualité), mais risque de ne pas résister à une vérification en règle (assez rare heureusement)</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Ils peuvent vous permettre cependant d'accéder à des documents tout à fait officiels (inscription au registre du commerce, location) qui vous seront plus qu'utiles au quotidien,...et peuvent eux mêmes servi 'd'ID'</w:t>
      </w:r>
      <w:r w:rsidRPr="004066C1">
        <w:rPr>
          <w:rFonts w:ascii="toc" w:hAnsi="toc"/>
          <w:color w:val="000000"/>
          <w:sz w:val="20"/>
          <w:szCs w:val="20"/>
        </w:rPr>
        <w:br/>
      </w:r>
      <w:r w:rsidRPr="004066C1">
        <w:rPr>
          <w:rFonts w:ascii="Arial" w:hAnsi="Arial" w:cs="Arial"/>
          <w:color w:val="000000"/>
          <w:sz w:val="20"/>
          <w:szCs w:val="20"/>
          <w:shd w:val="clear" w:color="auto" w:fill="FFFFFF"/>
        </w:rPr>
        <w:t>Ex: beaucoup d'administration vous demanderont une quittance de loyer- ou un titre de propriété. A défaut de savoir QUI vous êtes, on préfère savoir OU vous trouver</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w:t>
      </w:r>
      <w:r w:rsidRPr="004066C1">
        <w:rPr>
          <w:rStyle w:val="apple-converted-space"/>
          <w:rFonts w:ascii="Arial" w:hAnsi="Arial" w:cs="Arial"/>
          <w:color w:val="000000"/>
          <w:sz w:val="20"/>
          <w:szCs w:val="20"/>
          <w:shd w:val="clear" w:color="auto" w:fill="FFFFFF"/>
        </w:rPr>
        <w:t> </w:t>
      </w:r>
      <w:r w:rsidRPr="004066C1">
        <w:rPr>
          <w:rStyle w:val="lev"/>
          <w:rFonts w:ascii="toc" w:hAnsi="toc"/>
          <w:color w:val="000000"/>
          <w:sz w:val="20"/>
          <w:szCs w:val="20"/>
        </w:rPr>
        <w:t>Les 'vrai</w:t>
      </w:r>
      <w:r>
        <w:rPr>
          <w:rStyle w:val="lev"/>
          <w:rFonts w:ascii="toc" w:hAnsi="toc"/>
          <w:color w:val="000000"/>
          <w:sz w:val="20"/>
          <w:szCs w:val="20"/>
        </w:rPr>
        <w:t>s</w:t>
      </w:r>
      <w:r w:rsidRPr="004066C1">
        <w:rPr>
          <w:rStyle w:val="lev"/>
          <w:rFonts w:ascii="toc" w:hAnsi="toc"/>
          <w:color w:val="000000"/>
          <w:sz w:val="20"/>
          <w:szCs w:val="20"/>
        </w:rPr>
        <w:t xml:space="preserve"> faux'</w:t>
      </w:r>
      <w:r w:rsidRPr="004066C1">
        <w:rPr>
          <w:rFonts w:ascii="Arial" w:hAnsi="Arial" w:cs="Arial"/>
          <w:color w:val="000000"/>
          <w:sz w:val="20"/>
          <w:szCs w:val="20"/>
          <w:shd w:val="clear" w:color="auto" w:fill="FFFFFF"/>
        </w:rPr>
        <w:t>: Des complices ou des Sources peuvent vous fournir des documents officiels précieux.</w:t>
      </w:r>
      <w:r w:rsidRPr="004066C1">
        <w:rPr>
          <w:rFonts w:ascii="toc" w:hAnsi="toc"/>
          <w:color w:val="000000"/>
          <w:sz w:val="20"/>
          <w:szCs w:val="20"/>
        </w:rPr>
        <w:br/>
      </w:r>
      <w:r w:rsidRPr="004066C1">
        <w:rPr>
          <w:rFonts w:ascii="Arial" w:hAnsi="Arial" w:cs="Arial"/>
          <w:color w:val="000000"/>
          <w:sz w:val="20"/>
          <w:szCs w:val="20"/>
          <w:shd w:val="clear" w:color="auto" w:fill="FFFFFF"/>
        </w:rPr>
        <w:t>Ex: 'sheriff deputy</w:t>
      </w:r>
      <w:r>
        <w:rPr>
          <w:rFonts w:ascii="Arial" w:hAnsi="Arial" w:cs="Arial"/>
          <w:color w:val="000000"/>
          <w:sz w:val="20"/>
          <w:szCs w:val="20"/>
          <w:shd w:val="clear" w:color="auto" w:fill="FFFFFF"/>
        </w:rPr>
        <w:t>'</w:t>
      </w:r>
      <w:r w:rsidRPr="004066C1">
        <w:rPr>
          <w:rFonts w:ascii="Arial" w:hAnsi="Arial" w:cs="Arial"/>
          <w:color w:val="000000"/>
          <w:sz w:val="20"/>
          <w:szCs w:val="20"/>
          <w:shd w:val="clear" w:color="auto" w:fill="FFFFFF"/>
        </w:rPr>
        <w:t>, ins</w:t>
      </w:r>
      <w:r>
        <w:rPr>
          <w:rFonts w:ascii="Arial" w:hAnsi="Arial" w:cs="Arial"/>
          <w:color w:val="000000"/>
          <w:sz w:val="20"/>
          <w:szCs w:val="20"/>
          <w:shd w:val="clear" w:color="auto" w:fill="FFFFFF"/>
        </w:rPr>
        <w:t>pecteur au service d'un attorne</w:t>
      </w:r>
      <w:r w:rsidRPr="004066C1">
        <w:rPr>
          <w:rFonts w:ascii="Arial" w:hAnsi="Arial" w:cs="Arial"/>
          <w:color w:val="000000"/>
          <w:sz w:val="20"/>
          <w:szCs w:val="20"/>
          <w:shd w:val="clear" w:color="auto" w:fill="FFFFFF"/>
        </w:rPr>
        <w:t>y, passeports etc</w:t>
      </w:r>
      <w:r>
        <w:rPr>
          <w:rFonts w:ascii="Arial" w:hAnsi="Arial" w:cs="Arial"/>
          <w:color w:val="000000"/>
          <w:sz w:val="20"/>
          <w:szCs w:val="20"/>
          <w:shd w:val="clear" w:color="auto" w:fill="FFFFFF"/>
        </w:rPr>
        <w:t>.</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Ces documents peuvent en théorie traverser toute vérification. Cependant, une enquête</w:t>
      </w:r>
      <w:r w:rsidRPr="004066C1">
        <w:rPr>
          <w:rStyle w:val="apple-converted-space"/>
          <w:rFonts w:ascii="Arial" w:hAnsi="Arial" w:cs="Arial"/>
          <w:color w:val="000000"/>
          <w:sz w:val="20"/>
          <w:szCs w:val="20"/>
          <w:shd w:val="clear" w:color="auto" w:fill="FFFFFF"/>
        </w:rPr>
        <w:t> </w:t>
      </w:r>
      <w:r w:rsidRPr="004066C1">
        <w:rPr>
          <w:rFonts w:ascii="toc" w:hAnsi="toc"/>
          <w:i/>
          <w:iCs/>
          <w:color w:val="000000"/>
          <w:sz w:val="20"/>
          <w:szCs w:val="20"/>
        </w:rPr>
        <w:t>réellement</w:t>
      </w:r>
      <w:r w:rsidRPr="004066C1">
        <w:rPr>
          <w:rFonts w:ascii="toc" w:hAnsi="toc"/>
          <w:iCs/>
          <w:color w:val="000000"/>
          <w:sz w:val="20"/>
          <w:szCs w:val="20"/>
        </w:rPr>
        <w:t xml:space="preserve"> </w:t>
      </w:r>
      <w:r w:rsidRPr="004066C1">
        <w:rPr>
          <w:rFonts w:ascii="Arial" w:hAnsi="Arial" w:cs="Arial"/>
          <w:color w:val="000000"/>
          <w:sz w:val="20"/>
          <w:szCs w:val="20"/>
          <w:shd w:val="clear" w:color="auto" w:fill="FFFFFF"/>
        </w:rPr>
        <w:t>approfondie peut montrer que vous sortez de nulle part.</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On risque également de 'contaminer' ses Sources en cas de problèmes graves (et de priver votre réseau de ressource précieuses)</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 Les</w:t>
      </w:r>
      <w:r w:rsidRPr="004066C1">
        <w:rPr>
          <w:rStyle w:val="apple-converted-space"/>
          <w:rFonts w:ascii="Arial" w:hAnsi="Arial" w:cs="Arial"/>
          <w:color w:val="000000"/>
          <w:sz w:val="20"/>
          <w:szCs w:val="20"/>
          <w:shd w:val="clear" w:color="auto" w:fill="FFFFFF"/>
        </w:rPr>
        <w:t> </w:t>
      </w:r>
      <w:r w:rsidRPr="004066C1">
        <w:rPr>
          <w:rStyle w:val="lev"/>
          <w:rFonts w:ascii="toc" w:hAnsi="toc"/>
          <w:color w:val="000000"/>
          <w:sz w:val="20"/>
          <w:szCs w:val="20"/>
        </w:rPr>
        <w:t>'Faux-vrais'</w:t>
      </w:r>
      <w:r w:rsidRPr="004066C1">
        <w:rPr>
          <w:rFonts w:ascii="Arial" w:hAnsi="Arial" w:cs="Arial"/>
          <w:color w:val="000000"/>
          <w:sz w:val="20"/>
          <w:szCs w:val="20"/>
          <w:shd w:val="clear" w:color="auto" w:fill="FFFFFF"/>
        </w:rPr>
        <w:t>:</w:t>
      </w:r>
      <w:r w:rsidRPr="004066C1">
        <w:rPr>
          <w:rStyle w:val="apple-converted-space"/>
          <w:rFonts w:ascii="Arial" w:hAnsi="Arial" w:cs="Arial"/>
          <w:color w:val="000000"/>
          <w:sz w:val="20"/>
          <w:szCs w:val="20"/>
          <w:shd w:val="clear" w:color="auto" w:fill="FFFFFF"/>
        </w:rPr>
        <w:t> </w:t>
      </w:r>
      <w:r w:rsidRPr="004066C1">
        <w:rPr>
          <w:rFonts w:ascii="toc" w:hAnsi="toc"/>
          <w:color w:val="000000"/>
          <w:sz w:val="20"/>
          <w:szCs w:val="20"/>
        </w:rPr>
        <w:br/>
      </w:r>
      <w:r w:rsidRPr="004066C1">
        <w:rPr>
          <w:rFonts w:ascii="Arial" w:hAnsi="Arial" w:cs="Arial"/>
          <w:color w:val="000000"/>
          <w:sz w:val="20"/>
          <w:szCs w:val="20"/>
          <w:shd w:val="clear" w:color="auto" w:fill="FFFFFF"/>
        </w:rPr>
        <w:t>Allez dans un cimeterre. Trouvez la tombe d'un enfant né la même année que vous, et possédant un nom et un prénom commun.</w:t>
      </w:r>
      <w:r w:rsidRPr="004066C1">
        <w:rPr>
          <w:rFonts w:ascii="toc" w:hAnsi="toc"/>
          <w:color w:val="000000"/>
          <w:sz w:val="20"/>
          <w:szCs w:val="20"/>
        </w:rPr>
        <w:br/>
      </w:r>
      <w:r w:rsidRPr="004066C1">
        <w:rPr>
          <w:rFonts w:ascii="Arial" w:hAnsi="Arial" w:cs="Arial"/>
          <w:color w:val="000000"/>
          <w:sz w:val="20"/>
          <w:szCs w:val="20"/>
          <w:shd w:val="clear" w:color="auto" w:fill="FFFFFF"/>
        </w:rPr>
        <w:t>Écrivez à la municipalité pour obtenir son certificat de naissance sous un prétexte.</w:t>
      </w:r>
      <w:r w:rsidRPr="004066C1">
        <w:rPr>
          <w:rStyle w:val="apple-converted-space"/>
          <w:rFonts w:ascii="Arial" w:hAnsi="Arial" w:cs="Arial"/>
          <w:color w:val="000000"/>
          <w:sz w:val="20"/>
          <w:szCs w:val="20"/>
          <w:shd w:val="clear" w:color="auto" w:fill="FFFFFF"/>
        </w:rPr>
        <w:t> </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A partir de là, développez votre légende.</w:t>
      </w:r>
      <w:r w:rsidRPr="004066C1">
        <w:rPr>
          <w:rStyle w:val="apple-converted-space"/>
          <w:rFonts w:ascii="Arial" w:hAnsi="Arial" w:cs="Arial"/>
          <w:color w:val="000000"/>
          <w:sz w:val="20"/>
          <w:szCs w:val="20"/>
          <w:shd w:val="clear" w:color="auto" w:fill="FFFFFF"/>
        </w:rPr>
        <w:t> </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Par exemple, Wilson Smith, né en 1887, comme vous (mort en 1901). Bibliothèque. Dans ce même Etat, un Wilson Smith à passé son diplôme en 1910. Écrivez pour en demander un nouvelle copie du diplôme (certificat de naissance" pour prouver votre identité au besoin, ou engager un avocat pour effectuer la démarche)</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Vous avez maintenant un certificat de naissance ET un diplôme pour prouver votre identité.</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Installez vous dans un autre état et servez vous des 2 éléments précédents pour vous inscrire (registre du commerce, ordre des médecins...)</w:t>
      </w:r>
      <w:r>
        <w:rPr>
          <w:rFonts w:ascii="Arial" w:hAnsi="Arial" w:cs="Arial"/>
          <w:color w:val="000000"/>
          <w:sz w:val="20"/>
          <w:szCs w:val="20"/>
          <w:shd w:val="clear" w:color="auto" w:fill="FFFFFF"/>
        </w:rPr>
        <w:t>,</w:t>
      </w:r>
      <w:r w:rsidRPr="004066C1">
        <w:rPr>
          <w:rFonts w:ascii="Arial" w:hAnsi="Arial" w:cs="Arial"/>
          <w:color w:val="000000"/>
          <w:sz w:val="20"/>
          <w:szCs w:val="20"/>
          <w:shd w:val="clear" w:color="auto" w:fill="FFFFFF"/>
        </w:rPr>
        <w:t xml:space="preserve"> payer vos impôts, louer un local...</w:t>
      </w: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Même une vérification approfondie dévoile</w:t>
      </w:r>
      <w:r>
        <w:rPr>
          <w:rFonts w:ascii="Arial" w:hAnsi="Arial" w:cs="Arial"/>
          <w:color w:val="000000"/>
          <w:sz w:val="20"/>
          <w:szCs w:val="20"/>
          <w:shd w:val="clear" w:color="auto" w:fill="FFFFFF"/>
        </w:rPr>
        <w:t>ra difficilement la supercherie</w:t>
      </w:r>
      <w:r w:rsidRPr="004066C1">
        <w:rPr>
          <w:rFonts w:ascii="Arial" w:hAnsi="Arial" w:cs="Arial"/>
          <w:color w:val="000000"/>
          <w:sz w:val="20"/>
          <w:szCs w:val="20"/>
          <w:shd w:val="clear" w:color="auto" w:fill="FFFFFF"/>
        </w:rPr>
        <w:t>. Il faudrait que des agents aillent sur place, épluchent tout.</w:t>
      </w:r>
    </w:p>
    <w:p w:rsidR="00A3487A" w:rsidRPr="004066C1" w:rsidRDefault="004066C1" w:rsidP="004066C1">
      <w:pPr>
        <w:rPr>
          <w:rFonts w:ascii="Arial" w:eastAsia="Times New Roman" w:hAnsi="Arial" w:cs="Arial"/>
          <w:color w:val="000000"/>
          <w:sz w:val="20"/>
          <w:szCs w:val="20"/>
          <w:shd w:val="clear" w:color="auto" w:fill="FFFFFF"/>
          <w:lang w:eastAsia="fr-FR"/>
        </w:rPr>
      </w:pPr>
      <w:r w:rsidRPr="004066C1">
        <w:rPr>
          <w:rFonts w:ascii="toc" w:hAnsi="toc"/>
          <w:color w:val="000000"/>
          <w:sz w:val="20"/>
          <w:szCs w:val="20"/>
        </w:rPr>
        <w:br/>
      </w:r>
      <w:r w:rsidRPr="004066C1">
        <w:rPr>
          <w:rFonts w:ascii="toc" w:hAnsi="toc"/>
          <w:color w:val="000000"/>
          <w:sz w:val="20"/>
          <w:szCs w:val="20"/>
        </w:rPr>
        <w:br/>
      </w:r>
      <w:r w:rsidRPr="004066C1">
        <w:rPr>
          <w:rFonts w:ascii="Arial" w:hAnsi="Arial" w:cs="Arial"/>
          <w:color w:val="000000"/>
          <w:sz w:val="20"/>
          <w:szCs w:val="20"/>
          <w:shd w:val="clear" w:color="auto" w:fill="FFFFFF"/>
        </w:rPr>
        <w:t>Merci pour ces explications mon lieutenant!</w:t>
      </w:r>
    </w:p>
    <w:sectPr w:rsidR="00A3487A" w:rsidRPr="004066C1" w:rsidSect="0012187F">
      <w:pgSz w:w="11906" w:h="16838"/>
      <w:pgMar w:top="709" w:right="849" w:bottom="85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5"/>
  <w:defaultTabStop w:val="708"/>
  <w:hyphenationZone w:val="425"/>
  <w:characterSpacingControl w:val="doNotCompress"/>
  <w:compat/>
  <w:rsids>
    <w:rsidRoot w:val="002A6497"/>
    <w:rsid w:val="0012187F"/>
    <w:rsid w:val="002A3F42"/>
    <w:rsid w:val="002A6497"/>
    <w:rsid w:val="004066C1"/>
    <w:rsid w:val="007004D0"/>
    <w:rsid w:val="00A3487A"/>
    <w:rsid w:val="00BD4465"/>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46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12187F"/>
  </w:style>
  <w:style w:type="character" w:styleId="lev">
    <w:name w:val="Strong"/>
    <w:basedOn w:val="Policepardfaut"/>
    <w:uiPriority w:val="22"/>
    <w:qFormat/>
    <w:rsid w:val="0012187F"/>
    <w:rPr>
      <w:b/>
      <w:bCs/>
    </w:rPr>
  </w:style>
  <w:style w:type="character" w:styleId="Lienhypertexte">
    <w:name w:val="Hyperlink"/>
    <w:basedOn w:val="Policepardfaut"/>
    <w:uiPriority w:val="99"/>
    <w:semiHidden/>
    <w:unhideWhenUsed/>
    <w:rsid w:val="0012187F"/>
    <w:rPr>
      <w:color w:val="0000FF"/>
      <w:u w:val="single"/>
    </w:rPr>
  </w:style>
</w:styles>
</file>

<file path=word/webSettings.xml><?xml version="1.0" encoding="utf-8"?>
<w:webSettings xmlns:r="http://schemas.openxmlformats.org/officeDocument/2006/relationships" xmlns:w="http://schemas.openxmlformats.org/wordprocessingml/2006/main">
  <w:divs>
    <w:div w:id="13022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fr.wikipedia.org/wiki/Browning_BAR_M1918"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11</Pages>
  <Words>5248</Words>
  <Characters>28865</Characters>
  <Application>Microsoft Office Word</Application>
  <DocSecurity>0</DocSecurity>
  <Lines>240</Lines>
  <Paragraphs>68</Paragraphs>
  <ScaleCrop>false</ScaleCrop>
  <HeadingPairs>
    <vt:vector size="2" baseType="variant">
      <vt:variant>
        <vt:lpstr>Titre</vt:lpstr>
      </vt:variant>
      <vt:variant>
        <vt:i4>1</vt:i4>
      </vt:variant>
    </vt:vector>
  </HeadingPairs>
  <TitlesOfParts>
    <vt:vector size="1" baseType="lpstr">
      <vt:lpstr/>
    </vt:vector>
  </TitlesOfParts>
  <Company>Capgemini</Company>
  <LinksUpToDate>false</LinksUpToDate>
  <CharactersWithSpaces>34045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3</cp:revision>
  <dcterms:created xsi:type="dcterms:W3CDTF">2016-08-29T18:22:00Z</dcterms:created>
  <dcterms:modified xsi:type="dcterms:W3CDTF">2016-08-29T21:12:00Z</dcterms:modified>
</cp:coreProperties>
</file>