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6B6C5A" w:rsidRDefault="006B6C5A">
      <w:pPr>
        <w:rPr>
          <w:b/>
          <w:sz w:val="32"/>
          <w:szCs w:val="32"/>
        </w:rPr>
      </w:pPr>
      <w:r w:rsidRPr="006B6C5A">
        <w:rPr>
          <w:b/>
          <w:sz w:val="32"/>
          <w:szCs w:val="32"/>
        </w:rPr>
        <w:t>Nouvelles professions (GB)</w:t>
      </w:r>
    </w:p>
    <w:p w:rsidR="006B6C5A" w:rsidRPr="00F56B49" w:rsidRDefault="00F56B49">
      <w:pPr>
        <w:rPr>
          <w:b/>
          <w:sz w:val="24"/>
          <w:szCs w:val="24"/>
        </w:rPr>
      </w:pPr>
      <w:r w:rsidRPr="00F56B49">
        <w:rPr>
          <w:b/>
          <w:sz w:val="24"/>
          <w:szCs w:val="24"/>
        </w:rPr>
        <w:t>Athlète</w:t>
      </w:r>
    </w:p>
    <w:p w:rsidR="00F56B49" w:rsidRPr="00F56B49" w:rsidRDefault="00F56B49">
      <w:pPr>
        <w:rPr>
          <w:rFonts w:ascii="Arial" w:hAnsi="Arial" w:cs="Arial"/>
          <w:color w:val="000000"/>
          <w:sz w:val="20"/>
          <w:szCs w:val="20"/>
          <w:shd w:val="clear" w:color="auto" w:fill="FFFFFF"/>
        </w:rPr>
      </w:pPr>
      <w:r w:rsidRPr="00F56B49">
        <w:rPr>
          <w:rFonts w:ascii="Arial" w:hAnsi="Arial" w:cs="Arial"/>
          <w:color w:val="000000"/>
          <w:sz w:val="20"/>
          <w:szCs w:val="20"/>
          <w:shd w:val="clear" w:color="auto" w:fill="FFFFFF"/>
        </w:rPr>
        <w:t>Notre représentant symbolique de la véritable classe ouvrière, l'Athlète est totalement déplacé dans le beau monde. Jusque récemment, il ignorait même comment utiliser un couteau et une fourchette. Ses prouesses sportives lui ont permis de s'élever au-dessus de la masse du commun. Il a accédé à la gloire, peut-être comme avant-centre de Manchester United ou comme lanceur pour Yorkshire, et peut même être aussi célèbre que le Roi ou Charlie Chaplin. Les Gentlemen pourraient être déconcertés par ses manières un peu rudes mais, en vrais amateurs du beau jeu, ils ont du respect pour ses capacités, particulièrement s'il joue dans leur équipe favorite.</w:t>
      </w:r>
      <w:r w:rsidRPr="00F56B49">
        <w:rPr>
          <w:rFonts w:ascii="toc" w:hAnsi="toc"/>
          <w:color w:val="000000"/>
          <w:sz w:val="20"/>
          <w:szCs w:val="20"/>
        </w:rPr>
        <w:br/>
      </w:r>
      <w:r w:rsidRPr="00F56B49">
        <w:rPr>
          <w:rFonts w:ascii="toc" w:hAnsi="toc"/>
          <w:color w:val="000000"/>
          <w:sz w:val="20"/>
          <w:szCs w:val="20"/>
        </w:rPr>
        <w:br/>
      </w:r>
      <w:r w:rsidRPr="00F56B49">
        <w:rPr>
          <w:rFonts w:ascii="Arial" w:hAnsi="Arial" w:cs="Arial"/>
          <w:color w:val="000000"/>
          <w:sz w:val="20"/>
          <w:szCs w:val="20"/>
          <w:shd w:val="clear" w:color="auto" w:fill="FFFFFF"/>
        </w:rPr>
        <w:t>Une DEX élevée est une obligation absolue. La FOR et la CON ne devraient ni être faibles ni particulièrement élevées, le sport pratiqué guidera le choix. La TAI et le POU peuvent avoir n'importe quelle valeur, mais l'INT sera probablement basse et l'EDU carrément au ras des pâquerettes.</w:t>
      </w:r>
      <w:r w:rsidRPr="00F56B49">
        <w:rPr>
          <w:rFonts w:ascii="toc" w:hAnsi="toc"/>
          <w:color w:val="000000"/>
          <w:sz w:val="20"/>
          <w:szCs w:val="20"/>
        </w:rPr>
        <w:br/>
      </w:r>
      <w:r w:rsidRPr="00F56B49">
        <w:rPr>
          <w:rFonts w:ascii="toc" w:hAnsi="toc"/>
          <w:color w:val="000000"/>
          <w:sz w:val="20"/>
          <w:szCs w:val="20"/>
        </w:rPr>
        <w:br/>
      </w:r>
      <w:r w:rsidRPr="00F56B49">
        <w:rPr>
          <w:rStyle w:val="gras"/>
          <w:rFonts w:ascii="toc" w:hAnsi="toc"/>
          <w:b/>
          <w:bCs/>
          <w:color w:val="000000"/>
          <w:sz w:val="20"/>
          <w:szCs w:val="20"/>
        </w:rPr>
        <w:t>Compétences</w:t>
      </w:r>
      <w:r w:rsidRPr="00F56B49">
        <w:rPr>
          <w:rStyle w:val="apple-converted-space"/>
          <w:rFonts w:ascii="Arial" w:hAnsi="Arial" w:cs="Arial"/>
          <w:color w:val="000000"/>
          <w:sz w:val="20"/>
          <w:szCs w:val="20"/>
          <w:shd w:val="clear" w:color="auto" w:fill="FFFFFF"/>
        </w:rPr>
        <w:t> </w:t>
      </w:r>
      <w:r w:rsidRPr="00F56B49">
        <w:rPr>
          <w:rFonts w:ascii="Arial" w:hAnsi="Arial" w:cs="Arial"/>
          <w:color w:val="000000"/>
          <w:sz w:val="20"/>
          <w:szCs w:val="20"/>
          <w:shd w:val="clear" w:color="auto" w:fill="FFFFFF"/>
        </w:rPr>
        <w:t>: Combat à Mains nues, Esquiver, Grimper, Lancer, Matraque (Batte de cricket, raquette, etc.), Sauter.</w:t>
      </w:r>
      <w:r w:rsidRPr="00F56B49">
        <w:rPr>
          <w:rFonts w:ascii="toc" w:hAnsi="toc"/>
          <w:color w:val="000000"/>
          <w:sz w:val="20"/>
          <w:szCs w:val="20"/>
        </w:rPr>
        <w:br/>
      </w:r>
      <w:r w:rsidRPr="00F56B49">
        <w:rPr>
          <w:rStyle w:val="gras"/>
          <w:rFonts w:ascii="toc" w:hAnsi="toc"/>
          <w:b/>
          <w:bCs/>
          <w:color w:val="000000"/>
          <w:sz w:val="20"/>
          <w:szCs w:val="20"/>
        </w:rPr>
        <w:t>Revenu</w:t>
      </w:r>
      <w:r w:rsidRPr="00F56B49">
        <w:rPr>
          <w:rStyle w:val="apple-converted-space"/>
          <w:rFonts w:ascii="Arial" w:hAnsi="Arial" w:cs="Arial"/>
          <w:color w:val="000000"/>
          <w:sz w:val="20"/>
          <w:szCs w:val="20"/>
          <w:shd w:val="clear" w:color="auto" w:fill="FFFFFF"/>
        </w:rPr>
        <w:t> </w:t>
      </w:r>
      <w:r w:rsidRPr="00F56B49">
        <w:rPr>
          <w:rFonts w:ascii="Arial" w:hAnsi="Arial" w:cs="Arial"/>
          <w:color w:val="000000"/>
          <w:sz w:val="20"/>
          <w:szCs w:val="20"/>
          <w:shd w:val="clear" w:color="auto" w:fill="FFFFFF"/>
        </w:rPr>
        <w:t>: 1d6 x 100£ + 200£.</w:t>
      </w:r>
    </w:p>
    <w:p w:rsidR="00F56B49" w:rsidRPr="00F56B49" w:rsidRDefault="00F56B49">
      <w:pPr>
        <w:rPr>
          <w:b/>
          <w:sz w:val="24"/>
          <w:szCs w:val="24"/>
        </w:rPr>
      </w:pPr>
      <w:r w:rsidRPr="00F56B49">
        <w:rPr>
          <w:b/>
          <w:sz w:val="24"/>
          <w:szCs w:val="24"/>
        </w:rPr>
        <w:t>Détective</w:t>
      </w:r>
    </w:p>
    <w:p w:rsidR="00F56B49" w:rsidRPr="00F56B49" w:rsidRDefault="00F56B49">
      <w:pPr>
        <w:rPr>
          <w:rFonts w:ascii="Arial" w:hAnsi="Arial" w:cs="Arial"/>
          <w:color w:val="000000"/>
          <w:sz w:val="20"/>
          <w:szCs w:val="20"/>
          <w:shd w:val="clear" w:color="auto" w:fill="FFFFFF"/>
        </w:rPr>
      </w:pPr>
      <w:r w:rsidRPr="00F56B49">
        <w:rPr>
          <w:rFonts w:ascii="Arial" w:hAnsi="Arial" w:cs="Arial"/>
          <w:color w:val="000000"/>
          <w:sz w:val="20"/>
          <w:szCs w:val="20"/>
          <w:shd w:val="clear" w:color="auto" w:fill="FFFFFF"/>
        </w:rPr>
        <w:t>Tout comme les Valets diffèrent des Maîtres d'Hôtel, les Détectives sont différents des Joueurs Professionnels. Ils peuvent être des hommes d'action, quand l'occasion l'exige, mais sont toutefois plus (voire beaucoup plus) intellectuels que les Joueurs Professionnels. Le Détective représente le classique enquêteur amateur doué : déconcertant de perspicacité et versé dans d'obscures branches de la science et de la littérature. Leurs services sont recherchés par le gouvernement et ils risquent régulièrement leur vie et leur santé dans des contrées étrangères au service de l'Empire. En effet, ce sont plus souvent des menaces étrangères qui occupent leurs brillants esprits, que la petite criminalité, lot quotidien de leur glorieux prédécesseur, le grand Sherlock Holmes.</w:t>
      </w:r>
      <w:r w:rsidRPr="00F56B49">
        <w:rPr>
          <w:rFonts w:ascii="toc" w:hAnsi="toc"/>
          <w:color w:val="000000"/>
          <w:sz w:val="20"/>
          <w:szCs w:val="20"/>
        </w:rPr>
        <w:br/>
      </w:r>
      <w:r w:rsidRPr="00F56B49">
        <w:rPr>
          <w:rFonts w:ascii="toc" w:hAnsi="toc"/>
          <w:color w:val="000000"/>
          <w:sz w:val="20"/>
          <w:szCs w:val="20"/>
        </w:rPr>
        <w:br/>
      </w:r>
      <w:r w:rsidRPr="00F56B49">
        <w:rPr>
          <w:rFonts w:ascii="Arial" w:hAnsi="Arial" w:cs="Arial"/>
          <w:color w:val="000000"/>
          <w:sz w:val="20"/>
          <w:szCs w:val="20"/>
          <w:shd w:val="clear" w:color="auto" w:fill="FFFFFF"/>
        </w:rPr>
        <w:t>A côté de ses héros Joueurs Professionnels, "</w:t>
      </w:r>
      <w:proofErr w:type="spellStart"/>
      <w:r w:rsidRPr="00F56B49">
        <w:rPr>
          <w:rFonts w:ascii="Arial" w:hAnsi="Arial" w:cs="Arial"/>
          <w:color w:val="000000"/>
          <w:sz w:val="20"/>
          <w:szCs w:val="20"/>
          <w:shd w:val="clear" w:color="auto" w:fill="FFFFFF"/>
        </w:rPr>
        <w:t>Sapper</w:t>
      </w:r>
      <w:proofErr w:type="spellEnd"/>
      <w:r w:rsidRPr="00F56B49">
        <w:rPr>
          <w:rFonts w:ascii="Arial" w:hAnsi="Arial" w:cs="Arial"/>
          <w:color w:val="000000"/>
          <w:sz w:val="20"/>
          <w:szCs w:val="20"/>
          <w:shd w:val="clear" w:color="auto" w:fill="FFFFFF"/>
        </w:rPr>
        <w:t xml:space="preserve">" a créé deux Détectives, Ronald </w:t>
      </w:r>
      <w:proofErr w:type="spellStart"/>
      <w:r w:rsidRPr="00F56B49">
        <w:rPr>
          <w:rFonts w:ascii="Arial" w:hAnsi="Arial" w:cs="Arial"/>
          <w:color w:val="000000"/>
          <w:sz w:val="20"/>
          <w:szCs w:val="20"/>
          <w:shd w:val="clear" w:color="auto" w:fill="FFFFFF"/>
        </w:rPr>
        <w:t>Standish</w:t>
      </w:r>
      <w:proofErr w:type="spellEnd"/>
      <w:r w:rsidRPr="00F56B49">
        <w:rPr>
          <w:rFonts w:ascii="Arial" w:hAnsi="Arial" w:cs="Arial"/>
          <w:color w:val="000000"/>
          <w:sz w:val="20"/>
          <w:szCs w:val="20"/>
          <w:shd w:val="clear" w:color="auto" w:fill="FFFFFF"/>
        </w:rPr>
        <w:t xml:space="preserve"> et Jim Maitland. Il écrivit au sujet de </w:t>
      </w:r>
      <w:proofErr w:type="spellStart"/>
      <w:r w:rsidRPr="00F56B49">
        <w:rPr>
          <w:rFonts w:ascii="Arial" w:hAnsi="Arial" w:cs="Arial"/>
          <w:color w:val="000000"/>
          <w:sz w:val="20"/>
          <w:szCs w:val="20"/>
          <w:shd w:val="clear" w:color="auto" w:fill="FFFFFF"/>
        </w:rPr>
        <w:t>Standish</w:t>
      </w:r>
      <w:proofErr w:type="spellEnd"/>
      <w:r w:rsidRPr="00F56B49">
        <w:rPr>
          <w:rFonts w:ascii="Arial" w:hAnsi="Arial" w:cs="Arial"/>
          <w:color w:val="000000"/>
          <w:sz w:val="20"/>
          <w:szCs w:val="20"/>
          <w:shd w:val="clear" w:color="auto" w:fill="FFFFFF"/>
        </w:rPr>
        <w:t xml:space="preserve"> "... seuls le Tout-Puissant et lui savaient quel était son boulot... et il était difficile de savoir duquel des deux ce serait le plus difficile de l'apprendre". Cependant, au-delà de ces deux héros, le meilleur exemple de Détective des années 20 peut être trouvé dans les écrits de Sax Rohmer, sous la forme de </w:t>
      </w:r>
      <w:proofErr w:type="spellStart"/>
      <w:r w:rsidRPr="00F56B49">
        <w:rPr>
          <w:rFonts w:ascii="Arial" w:hAnsi="Arial" w:cs="Arial"/>
          <w:color w:val="000000"/>
          <w:sz w:val="20"/>
          <w:szCs w:val="20"/>
          <w:shd w:val="clear" w:color="auto" w:fill="FFFFFF"/>
        </w:rPr>
        <w:t>Nayland</w:t>
      </w:r>
      <w:proofErr w:type="spellEnd"/>
      <w:r w:rsidRPr="00F56B49">
        <w:rPr>
          <w:rFonts w:ascii="Arial" w:hAnsi="Arial" w:cs="Arial"/>
          <w:color w:val="000000"/>
          <w:sz w:val="20"/>
          <w:szCs w:val="20"/>
          <w:shd w:val="clear" w:color="auto" w:fill="FFFFFF"/>
        </w:rPr>
        <w:t xml:space="preserve"> Smith.</w:t>
      </w:r>
      <w:r w:rsidRPr="00F56B49">
        <w:rPr>
          <w:rFonts w:ascii="toc" w:hAnsi="toc"/>
          <w:color w:val="000000"/>
          <w:sz w:val="20"/>
          <w:szCs w:val="20"/>
        </w:rPr>
        <w:br/>
      </w:r>
      <w:r w:rsidRPr="00F56B49">
        <w:rPr>
          <w:rFonts w:ascii="toc" w:hAnsi="toc"/>
          <w:color w:val="000000"/>
          <w:sz w:val="20"/>
          <w:szCs w:val="20"/>
        </w:rPr>
        <w:br/>
      </w:r>
      <w:r w:rsidRPr="00F56B49">
        <w:rPr>
          <w:rFonts w:ascii="Arial" w:hAnsi="Arial" w:cs="Arial"/>
          <w:color w:val="000000"/>
          <w:sz w:val="20"/>
          <w:szCs w:val="20"/>
          <w:shd w:val="clear" w:color="auto" w:fill="FFFFFF"/>
        </w:rPr>
        <w:t xml:space="preserve">C'est comme commissaire de police en Birmanie que </w:t>
      </w:r>
      <w:proofErr w:type="spellStart"/>
      <w:r w:rsidRPr="00F56B49">
        <w:rPr>
          <w:rFonts w:ascii="Arial" w:hAnsi="Arial" w:cs="Arial"/>
          <w:color w:val="000000"/>
          <w:sz w:val="20"/>
          <w:szCs w:val="20"/>
          <w:shd w:val="clear" w:color="auto" w:fill="FFFFFF"/>
        </w:rPr>
        <w:t>Nayland</w:t>
      </w:r>
      <w:proofErr w:type="spellEnd"/>
      <w:r w:rsidRPr="00F56B49">
        <w:rPr>
          <w:rFonts w:ascii="Arial" w:hAnsi="Arial" w:cs="Arial"/>
          <w:color w:val="000000"/>
          <w:sz w:val="20"/>
          <w:szCs w:val="20"/>
          <w:shd w:val="clear" w:color="auto" w:fill="FFFFFF"/>
        </w:rPr>
        <w:t xml:space="preserve"> Smith a rencontré la première fois le scélérat ultime, Fu Manchu, contre lequel il allait mener une lutte épique. Il allait devenir Sir Denis </w:t>
      </w:r>
      <w:proofErr w:type="spellStart"/>
      <w:r w:rsidRPr="00F56B49">
        <w:rPr>
          <w:rFonts w:ascii="Arial" w:hAnsi="Arial" w:cs="Arial"/>
          <w:color w:val="000000"/>
          <w:sz w:val="20"/>
          <w:szCs w:val="20"/>
          <w:shd w:val="clear" w:color="auto" w:fill="FFFFFF"/>
        </w:rPr>
        <w:t>Nayland</w:t>
      </w:r>
      <w:proofErr w:type="spellEnd"/>
      <w:r w:rsidRPr="00F56B49">
        <w:rPr>
          <w:rFonts w:ascii="Arial" w:hAnsi="Arial" w:cs="Arial"/>
          <w:color w:val="000000"/>
          <w:sz w:val="20"/>
          <w:szCs w:val="20"/>
          <w:shd w:val="clear" w:color="auto" w:fill="FFFFFF"/>
        </w:rPr>
        <w:t xml:space="preserve"> Smith et gravir les échelons jusqu'à devenir commissaire auxiliaire de Scotland Yard. L'adaptation de ce personnage par la revue de bandes dessinées </w:t>
      </w:r>
      <w:proofErr w:type="spellStart"/>
      <w:r w:rsidRPr="00F56B49">
        <w:rPr>
          <w:rFonts w:ascii="Arial" w:hAnsi="Arial" w:cs="Arial"/>
          <w:color w:val="000000"/>
          <w:sz w:val="20"/>
          <w:szCs w:val="20"/>
          <w:shd w:val="clear" w:color="auto" w:fill="FFFFFF"/>
        </w:rPr>
        <w:t>Marvel</w:t>
      </w:r>
      <w:proofErr w:type="spellEnd"/>
      <w:r w:rsidRPr="00F56B49">
        <w:rPr>
          <w:rFonts w:ascii="Arial" w:hAnsi="Arial" w:cs="Arial"/>
          <w:color w:val="000000"/>
          <w:sz w:val="20"/>
          <w:szCs w:val="20"/>
          <w:shd w:val="clear" w:color="auto" w:fill="FFFFFF"/>
        </w:rPr>
        <w:t xml:space="preserve"> révèle qu'il devint plus tard chef du MI6. Il reprendra néanmoins du service sur le terrain pour des expéditions mystérieuses et dangereuses, seul ou avec quelques personnes de confiance, pour déjouer la dernière menace du Péril Jaune. Privilégiant l'astuce à la force brute, Smith se déguisa, mettant même en scène sa propre mort afin de tromper les agents de Fu Manchu. Il put ainsi résoudre l'intrigue et donner la mort à son auteur.</w:t>
      </w:r>
      <w:r w:rsidRPr="00F56B49">
        <w:rPr>
          <w:rFonts w:ascii="toc" w:hAnsi="toc"/>
          <w:color w:val="000000"/>
          <w:sz w:val="20"/>
          <w:szCs w:val="20"/>
        </w:rPr>
        <w:br/>
      </w:r>
      <w:r w:rsidRPr="00F56B49">
        <w:rPr>
          <w:rFonts w:ascii="toc" w:hAnsi="toc"/>
          <w:color w:val="000000"/>
          <w:sz w:val="20"/>
          <w:szCs w:val="20"/>
        </w:rPr>
        <w:br/>
      </w:r>
      <w:r w:rsidRPr="00F56B49">
        <w:rPr>
          <w:rFonts w:ascii="Arial" w:hAnsi="Arial" w:cs="Arial"/>
          <w:color w:val="000000"/>
          <w:sz w:val="20"/>
          <w:szCs w:val="20"/>
          <w:shd w:val="clear" w:color="auto" w:fill="FFFFFF"/>
        </w:rPr>
        <w:t>Les Détectives n'ont pas besoin d'avoir une FOR importante, mais il est souhaitable de disposer d'une bonne CON pour survivre aux pièges et aux tortures diaboliques que leurs adversaires mettront sur leur chemin. La TAI devrait idéalement être le reflet d'un homme grand, décharné, sec et nerveux. La DEX peut être basse, les Détectives tendant à compter sur d'autres, peut-être un compagnon Joueur Professionnel, pour faire face aux brutalités.</w:t>
      </w:r>
      <w:r w:rsidRPr="00F56B49">
        <w:rPr>
          <w:rFonts w:ascii="toc" w:hAnsi="toc"/>
          <w:color w:val="000000"/>
          <w:sz w:val="20"/>
          <w:szCs w:val="20"/>
        </w:rPr>
        <w:br/>
      </w:r>
      <w:r w:rsidRPr="00F56B49">
        <w:rPr>
          <w:rFonts w:ascii="toc" w:hAnsi="toc"/>
          <w:color w:val="000000"/>
          <w:sz w:val="20"/>
          <w:szCs w:val="20"/>
        </w:rPr>
        <w:br/>
      </w:r>
      <w:r w:rsidRPr="00F56B49">
        <w:rPr>
          <w:rFonts w:ascii="Arial" w:hAnsi="Arial" w:cs="Arial"/>
          <w:color w:val="000000"/>
          <w:sz w:val="20"/>
          <w:szCs w:val="20"/>
          <w:shd w:val="clear" w:color="auto" w:fill="FFFFFF"/>
        </w:rPr>
        <w:t>Une bonne INT est essentielle, non seulement pour l'intelligence générale, mais également pour le bon score en Idée que cette dernière apportera. Smith semblait passer beaucoup de temps à se frapper sur le front et à clamer sa frustration, lorsqu'il comprenait soudain la terrible signification de ce qu'il avait découvert. Le Détective peut ne pas avoir suivi une instruction en bonne et due forme, mais il a acquis une hétéroclite collection de connaissances par ses études et expériences personnelles. Par conséquent, son EDU ne sera pas basse.</w:t>
      </w:r>
      <w:r w:rsidRPr="00F56B49">
        <w:rPr>
          <w:rFonts w:ascii="toc" w:hAnsi="toc"/>
          <w:color w:val="000000"/>
          <w:sz w:val="20"/>
          <w:szCs w:val="20"/>
        </w:rPr>
        <w:br/>
      </w:r>
      <w:r w:rsidRPr="00F56B49">
        <w:rPr>
          <w:rFonts w:ascii="toc" w:hAnsi="toc"/>
          <w:color w:val="000000"/>
          <w:sz w:val="20"/>
          <w:szCs w:val="20"/>
        </w:rPr>
        <w:br/>
      </w:r>
      <w:r w:rsidRPr="00F56B49">
        <w:rPr>
          <w:rFonts w:ascii="Arial" w:hAnsi="Arial" w:cs="Arial"/>
          <w:color w:val="000000"/>
          <w:sz w:val="20"/>
          <w:szCs w:val="20"/>
          <w:shd w:val="clear" w:color="auto" w:fill="FFFFFF"/>
        </w:rPr>
        <w:t xml:space="preserve">Etonnamment, peut-être, le POU peut être assez bas. Au grand dédain de Fu Manchu, Smith tombait souvent dans les pièges du diabolique docteur - en étant généreux, nous pouvons attribuer ces situations à un faible score en Chance. Le POU bas signifie également une SAN initiale pitoyable. Ceci peut refléter l'imagination </w:t>
      </w:r>
      <w:r w:rsidRPr="00F56B49">
        <w:rPr>
          <w:rFonts w:ascii="Arial" w:hAnsi="Arial" w:cs="Arial"/>
          <w:color w:val="000000"/>
          <w:sz w:val="20"/>
          <w:szCs w:val="20"/>
          <w:shd w:val="clear" w:color="auto" w:fill="FFFFFF"/>
        </w:rPr>
        <w:lastRenderedPageBreak/>
        <w:t>surdimensionnée de la plupart des Détectives (Holmes lui-même était sujet à des accès de dépression). L'APP ne devrait pas être trop inhabituelle car le Détective souhaitera passer inaperçu dans la foule.</w:t>
      </w:r>
      <w:r w:rsidRPr="00F56B49">
        <w:rPr>
          <w:rFonts w:ascii="toc" w:hAnsi="toc"/>
          <w:color w:val="000000"/>
          <w:sz w:val="20"/>
          <w:szCs w:val="20"/>
        </w:rPr>
        <w:br/>
      </w:r>
      <w:r w:rsidRPr="00F56B49">
        <w:rPr>
          <w:rFonts w:ascii="toc" w:hAnsi="toc"/>
          <w:color w:val="000000"/>
          <w:sz w:val="20"/>
          <w:szCs w:val="20"/>
        </w:rPr>
        <w:br/>
      </w:r>
      <w:r w:rsidRPr="00F56B49">
        <w:rPr>
          <w:rStyle w:val="gras"/>
          <w:rFonts w:ascii="toc" w:hAnsi="toc"/>
          <w:b/>
          <w:bCs/>
          <w:color w:val="000000"/>
          <w:sz w:val="20"/>
          <w:szCs w:val="20"/>
        </w:rPr>
        <w:t>Compétences</w:t>
      </w:r>
      <w:r w:rsidRPr="00F56B49">
        <w:rPr>
          <w:rStyle w:val="apple-converted-space"/>
          <w:rFonts w:ascii="Arial" w:hAnsi="Arial" w:cs="Arial"/>
          <w:color w:val="000000"/>
          <w:sz w:val="20"/>
          <w:szCs w:val="20"/>
          <w:shd w:val="clear" w:color="auto" w:fill="FFFFFF"/>
        </w:rPr>
        <w:t> </w:t>
      </w:r>
      <w:r w:rsidRPr="00F56B49">
        <w:rPr>
          <w:rFonts w:ascii="Arial" w:hAnsi="Arial" w:cs="Arial"/>
          <w:color w:val="000000"/>
          <w:sz w:val="20"/>
          <w:szCs w:val="20"/>
          <w:shd w:val="clear" w:color="auto" w:fill="FFFFFF"/>
        </w:rPr>
        <w:t>: Anglais, Anthropologie, Archéologie, Biologie, Chimie, Histoire Naturelle, Langue Etrangère, Médecine, Pharmacologie, Suivre une Piste.</w:t>
      </w:r>
      <w:r w:rsidRPr="00F56B49">
        <w:rPr>
          <w:rFonts w:ascii="toc" w:hAnsi="toc"/>
          <w:color w:val="000000"/>
          <w:sz w:val="20"/>
          <w:szCs w:val="20"/>
        </w:rPr>
        <w:br/>
      </w:r>
      <w:r w:rsidRPr="00F56B49">
        <w:rPr>
          <w:rStyle w:val="gras"/>
          <w:rFonts w:ascii="toc" w:hAnsi="toc"/>
          <w:b/>
          <w:bCs/>
          <w:color w:val="000000"/>
          <w:sz w:val="20"/>
          <w:szCs w:val="20"/>
        </w:rPr>
        <w:t>Revenu</w:t>
      </w:r>
      <w:r w:rsidRPr="00F56B49">
        <w:rPr>
          <w:rStyle w:val="apple-converted-space"/>
          <w:rFonts w:ascii="Arial" w:hAnsi="Arial" w:cs="Arial"/>
          <w:color w:val="000000"/>
          <w:sz w:val="20"/>
          <w:szCs w:val="20"/>
          <w:shd w:val="clear" w:color="auto" w:fill="FFFFFF"/>
        </w:rPr>
        <w:t> </w:t>
      </w:r>
      <w:r w:rsidRPr="00F56B49">
        <w:rPr>
          <w:rFonts w:ascii="Arial" w:hAnsi="Arial" w:cs="Arial"/>
          <w:color w:val="000000"/>
          <w:sz w:val="20"/>
          <w:szCs w:val="20"/>
          <w:shd w:val="clear" w:color="auto" w:fill="FFFFFF"/>
        </w:rPr>
        <w:t>: 1d6 x 200£ + 300£.</w:t>
      </w:r>
    </w:p>
    <w:p w:rsidR="00F56B49" w:rsidRPr="00F56B49" w:rsidRDefault="00F56B49">
      <w:pPr>
        <w:rPr>
          <w:b/>
          <w:sz w:val="24"/>
          <w:szCs w:val="24"/>
        </w:rPr>
      </w:pPr>
      <w:r w:rsidRPr="00F56B49">
        <w:rPr>
          <w:b/>
          <w:sz w:val="24"/>
          <w:szCs w:val="24"/>
        </w:rPr>
        <w:t>Gentleman</w:t>
      </w:r>
    </w:p>
    <w:p w:rsidR="00F56B49" w:rsidRPr="00F56B49" w:rsidRDefault="00F56B49">
      <w:pPr>
        <w:rPr>
          <w:rFonts w:ascii="Arial" w:hAnsi="Arial" w:cs="Arial"/>
          <w:color w:val="000000"/>
          <w:sz w:val="20"/>
          <w:szCs w:val="20"/>
          <w:shd w:val="clear" w:color="auto" w:fill="FFFFFF"/>
        </w:rPr>
      </w:pPr>
      <w:r w:rsidRPr="00F56B49">
        <w:rPr>
          <w:rStyle w:val="Accentuation"/>
          <w:rFonts w:ascii="toc" w:hAnsi="toc"/>
          <w:color w:val="000000"/>
          <w:sz w:val="20"/>
          <w:szCs w:val="20"/>
        </w:rPr>
        <w:t xml:space="preserve">"Ce journaliste effondré voulait tout savoir au sujet de cette exposition à </w:t>
      </w:r>
      <w:proofErr w:type="spellStart"/>
      <w:r w:rsidRPr="00F56B49">
        <w:rPr>
          <w:rStyle w:val="Accentuation"/>
          <w:rFonts w:ascii="toc" w:hAnsi="toc"/>
          <w:color w:val="000000"/>
          <w:sz w:val="20"/>
          <w:szCs w:val="20"/>
        </w:rPr>
        <w:t>Clacton</w:t>
      </w:r>
      <w:proofErr w:type="spellEnd"/>
      <w:r w:rsidRPr="00F56B49">
        <w:rPr>
          <w:rStyle w:val="Accentuation"/>
          <w:rFonts w:ascii="toc" w:hAnsi="toc"/>
          <w:color w:val="000000"/>
          <w:sz w:val="20"/>
          <w:szCs w:val="20"/>
        </w:rPr>
        <w:t xml:space="preserve"> : et bien, je lui ai dit de s'adresser au Prof. Ensuite j'ai simplement poursuivi mon chemin... après avoir balancé un violent coup de club de golf à ce type louche lorsqu'il est devenu trop fouineur. Ce petit rat impertinent avait eu le toupet de me demander si je me considérais comme un dilettante. Un dilettante ! Ca sonne comme "frétillant gigolo de thé dansant", non ? Je l'ai renvoyé après lui avoir secoué les puces."</w:t>
      </w:r>
      <w:r w:rsidRPr="00F56B49">
        <w:rPr>
          <w:rStyle w:val="apple-converted-space"/>
          <w:rFonts w:ascii="toc" w:hAnsi="toc"/>
          <w:i/>
          <w:iCs/>
          <w:color w:val="000000"/>
          <w:sz w:val="20"/>
          <w:szCs w:val="20"/>
        </w:rPr>
        <w:t> </w:t>
      </w:r>
      <w:r w:rsidRPr="00F56B49">
        <w:rPr>
          <w:rFonts w:ascii="Arial" w:hAnsi="Arial" w:cs="Arial"/>
          <w:color w:val="000000"/>
          <w:sz w:val="20"/>
          <w:szCs w:val="20"/>
          <w:shd w:val="clear" w:color="auto" w:fill="FFFFFF"/>
        </w:rPr>
        <w:t xml:space="preserve">Les Gentlemen investigateurs doivent être grands, languides et rasés de près (quiconque porte la barbe est soit d'une autre génération, soit un marin, un artiste ou un étranger, ces deux derniers types étant extrêmement suspects). Ayant poursuivi leurs études à Oxford ou Cambridge, et très certainement à Eton ou à Harrow juste avant, ils seront financièrement indépendants et n'auront pas besoin de se tracasser avec un travail, bien qu'un emploi au Ministère des Affaires Etrangères (le </w:t>
      </w:r>
      <w:proofErr w:type="spellStart"/>
      <w:r w:rsidRPr="00F56B49">
        <w:rPr>
          <w:rFonts w:ascii="Arial" w:hAnsi="Arial" w:cs="Arial"/>
          <w:color w:val="000000"/>
          <w:sz w:val="20"/>
          <w:szCs w:val="20"/>
          <w:shd w:val="clear" w:color="auto" w:fill="FFFFFF"/>
        </w:rPr>
        <w:t>Foreign</w:t>
      </w:r>
      <w:proofErr w:type="spellEnd"/>
      <w:r w:rsidRPr="00F56B49">
        <w:rPr>
          <w:rFonts w:ascii="Arial" w:hAnsi="Arial" w:cs="Arial"/>
          <w:color w:val="000000"/>
          <w:sz w:val="20"/>
          <w:szCs w:val="20"/>
          <w:shd w:val="clear" w:color="auto" w:fill="FFFFFF"/>
        </w:rPr>
        <w:t xml:space="preserve"> Office) puisse être envisageable.</w:t>
      </w:r>
      <w:r w:rsidRPr="00F56B49">
        <w:rPr>
          <w:rFonts w:ascii="toc" w:hAnsi="toc"/>
          <w:color w:val="000000"/>
          <w:sz w:val="20"/>
          <w:szCs w:val="20"/>
        </w:rPr>
        <w:br/>
      </w:r>
      <w:r w:rsidRPr="00F56B49">
        <w:rPr>
          <w:rFonts w:ascii="toc" w:hAnsi="toc"/>
          <w:color w:val="000000"/>
          <w:sz w:val="20"/>
          <w:szCs w:val="20"/>
        </w:rPr>
        <w:br/>
      </w:r>
      <w:r w:rsidRPr="00F56B49">
        <w:rPr>
          <w:rFonts w:ascii="Arial" w:hAnsi="Arial" w:cs="Arial"/>
          <w:color w:val="000000"/>
          <w:sz w:val="20"/>
          <w:szCs w:val="20"/>
          <w:shd w:val="clear" w:color="auto" w:fill="FFFFFF"/>
        </w:rPr>
        <w:t>C'est qu'ils ont peu de temps à consacrer à une activité professionnelle avec leur agenda bien rempli par les mondanités. En ville, il y a les cocktails et le charleston, le boston, le jazz-</w:t>
      </w:r>
      <w:proofErr w:type="spellStart"/>
      <w:r w:rsidRPr="00F56B49">
        <w:rPr>
          <w:rFonts w:ascii="Arial" w:hAnsi="Arial" w:cs="Arial"/>
          <w:color w:val="000000"/>
          <w:sz w:val="20"/>
          <w:szCs w:val="20"/>
          <w:shd w:val="clear" w:color="auto" w:fill="FFFFFF"/>
        </w:rPr>
        <w:t>step</w:t>
      </w:r>
      <w:proofErr w:type="spellEnd"/>
      <w:r w:rsidRPr="00F56B49">
        <w:rPr>
          <w:rFonts w:ascii="Arial" w:hAnsi="Arial" w:cs="Arial"/>
          <w:color w:val="000000"/>
          <w:sz w:val="20"/>
          <w:szCs w:val="20"/>
          <w:shd w:val="clear" w:color="auto" w:fill="FFFFFF"/>
        </w:rPr>
        <w:t>, le one-step et le fox-trot (savoir jouer du banjo et de l'ukulélé est un plus) ; hors des villes, il y a les agréables week-ends dans les maisons de campagne, avec parties de chasse et réceptions costumées. Balancez simplement une paire de fusils dans votre vieux tacot, emmenez le valet pour vous assister comme chargeur et c'est parti.</w:t>
      </w:r>
      <w:r w:rsidRPr="00F56B49">
        <w:rPr>
          <w:rFonts w:ascii="toc" w:hAnsi="toc"/>
          <w:color w:val="000000"/>
          <w:sz w:val="20"/>
          <w:szCs w:val="20"/>
        </w:rPr>
        <w:br/>
      </w:r>
      <w:r w:rsidRPr="00F56B49">
        <w:rPr>
          <w:rFonts w:ascii="toc" w:hAnsi="toc"/>
          <w:color w:val="000000"/>
          <w:sz w:val="20"/>
          <w:szCs w:val="20"/>
        </w:rPr>
        <w:br/>
      </w:r>
      <w:r w:rsidRPr="00F56B49">
        <w:rPr>
          <w:rFonts w:ascii="Arial" w:hAnsi="Arial" w:cs="Arial"/>
          <w:color w:val="000000"/>
          <w:sz w:val="20"/>
          <w:szCs w:val="20"/>
          <w:shd w:val="clear" w:color="auto" w:fill="FFFFFF"/>
        </w:rPr>
        <w:t xml:space="preserve">Pour refaire une garde-robe, on peut encore s'adresser au tailleur du père, dans Piccadilly, mais la coupe des vêtements sera dictée par le Prince de Galles, l'homme le mieux habillé d'Angleterre (autant dire du monde entier). Les hivers sont plus plaisants passés à Monte-Carlo et le reste de l'année à la campagne dans la maison familiale ou en ville dans un appartement ou une maison dans </w:t>
      </w:r>
      <w:proofErr w:type="spellStart"/>
      <w:r w:rsidRPr="00F56B49">
        <w:rPr>
          <w:rFonts w:ascii="Arial" w:hAnsi="Arial" w:cs="Arial"/>
          <w:color w:val="000000"/>
          <w:sz w:val="20"/>
          <w:szCs w:val="20"/>
          <w:shd w:val="clear" w:color="auto" w:fill="FFFFFF"/>
        </w:rPr>
        <w:t>Mayfair</w:t>
      </w:r>
      <w:proofErr w:type="spellEnd"/>
      <w:r w:rsidRPr="00F56B49">
        <w:rPr>
          <w:rFonts w:ascii="Arial" w:hAnsi="Arial" w:cs="Arial"/>
          <w:color w:val="000000"/>
          <w:sz w:val="20"/>
          <w:szCs w:val="20"/>
          <w:shd w:val="clear" w:color="auto" w:fill="FFFFFF"/>
        </w:rPr>
        <w:t>. Une vie plutôt agréable. Mais si un vieux copain d'université ou un directeur d'études propose quelque chose qui ressemble à un défi, cela peut fournir le piment dont un véritable Gentleman a besoin.</w:t>
      </w:r>
      <w:r w:rsidRPr="00F56B49">
        <w:rPr>
          <w:rFonts w:ascii="toc" w:hAnsi="toc"/>
          <w:color w:val="000000"/>
          <w:sz w:val="20"/>
          <w:szCs w:val="20"/>
        </w:rPr>
        <w:br/>
      </w:r>
      <w:r w:rsidRPr="00F56B49">
        <w:rPr>
          <w:rFonts w:ascii="toc" w:hAnsi="toc"/>
          <w:color w:val="000000"/>
          <w:sz w:val="20"/>
          <w:szCs w:val="20"/>
        </w:rPr>
        <w:br/>
      </w:r>
      <w:r w:rsidRPr="00F56B49">
        <w:rPr>
          <w:rFonts w:ascii="Arial" w:hAnsi="Arial" w:cs="Arial"/>
          <w:color w:val="000000"/>
          <w:sz w:val="20"/>
          <w:szCs w:val="20"/>
          <w:shd w:val="clear" w:color="auto" w:fill="FFFFFF"/>
        </w:rPr>
        <w:t xml:space="preserve">Les détectives aristocratiques abondent dans la littérature policière et les récits à suspense des années 20 et 30. Le Gentleman investigateur typique pour L'Appel de </w:t>
      </w:r>
      <w:proofErr w:type="spellStart"/>
      <w:r w:rsidRPr="00F56B49">
        <w:rPr>
          <w:rFonts w:ascii="Arial" w:hAnsi="Arial" w:cs="Arial"/>
          <w:color w:val="000000"/>
          <w:sz w:val="20"/>
          <w:szCs w:val="20"/>
          <w:shd w:val="clear" w:color="auto" w:fill="FFFFFF"/>
        </w:rPr>
        <w:t>Cthulhu</w:t>
      </w:r>
      <w:proofErr w:type="spellEnd"/>
      <w:r w:rsidRPr="00F56B49">
        <w:rPr>
          <w:rFonts w:ascii="Arial" w:hAnsi="Arial" w:cs="Arial"/>
          <w:color w:val="000000"/>
          <w:sz w:val="20"/>
          <w:szCs w:val="20"/>
          <w:shd w:val="clear" w:color="auto" w:fill="FFFFFF"/>
        </w:rPr>
        <w:t xml:space="preserve"> aura une FOR, une CON et une TAI moyennes correspondant à une morphologie grande et mince. A la différence des détectives de fiction qui cachent des esprits acérés sous une apparente idiotie, certains Gentlemen devraient réellement être d'INT basse : des andouilles classiques.</w:t>
      </w:r>
      <w:r w:rsidRPr="00F56B49">
        <w:rPr>
          <w:rFonts w:ascii="toc" w:hAnsi="toc"/>
          <w:color w:val="000000"/>
          <w:sz w:val="20"/>
          <w:szCs w:val="20"/>
        </w:rPr>
        <w:br/>
      </w:r>
      <w:r w:rsidRPr="00F56B49">
        <w:rPr>
          <w:rFonts w:ascii="toc" w:hAnsi="toc"/>
          <w:color w:val="000000"/>
          <w:sz w:val="20"/>
          <w:szCs w:val="20"/>
        </w:rPr>
        <w:br/>
      </w:r>
      <w:r w:rsidRPr="00F56B49">
        <w:rPr>
          <w:rFonts w:ascii="Arial" w:hAnsi="Arial" w:cs="Arial"/>
          <w:color w:val="000000"/>
          <w:sz w:val="20"/>
          <w:szCs w:val="20"/>
          <w:shd w:val="clear" w:color="auto" w:fill="FFFFFF"/>
        </w:rPr>
        <w:t>Le POU peut être élevé, ce qui leur permettra de mener des vies agréables grâce à de bons jets de Chance et leur donnera également une forte SAN initiale. Etrangement, ceci n'indique pas une puissante discipline mentale, mais plutôt un étourdissant manque d'imagination. La plupart auront une DEX élevée, représentant des années d'entraînement aux jeux de balle, à l'équitation et, bien entendu, à la chasse, au tir et à la pêche. L'APP sera bonne en raison d'une mise et de manières impeccables et d'un charme facile. L'EDU devrait se situer autour de 13 ou 14, mais pas plus. Les Gentlemen vont à l'université en raison de leur naissance plutôt que grâce à leurs cerveaux et ils n'apprennent souvent pas grand chose hormis quelques notions de Latin et les classiques.</w:t>
      </w:r>
      <w:r w:rsidRPr="00F56B49">
        <w:rPr>
          <w:rFonts w:ascii="toc" w:hAnsi="toc"/>
          <w:color w:val="000000"/>
          <w:sz w:val="20"/>
          <w:szCs w:val="20"/>
        </w:rPr>
        <w:br/>
      </w:r>
      <w:r w:rsidRPr="00F56B49">
        <w:rPr>
          <w:rFonts w:ascii="toc" w:hAnsi="toc"/>
          <w:color w:val="000000"/>
          <w:sz w:val="20"/>
          <w:szCs w:val="20"/>
        </w:rPr>
        <w:br/>
      </w:r>
      <w:r w:rsidRPr="00F56B49">
        <w:rPr>
          <w:rFonts w:ascii="Arial" w:hAnsi="Arial" w:cs="Arial"/>
          <w:color w:val="000000"/>
          <w:sz w:val="20"/>
          <w:szCs w:val="20"/>
          <w:shd w:val="clear" w:color="auto" w:fill="FFFFFF"/>
        </w:rPr>
        <w:t>De tels personnages auront deux motivations principales : l'honneur et le sport. L'honneur s'applique principalement aux membres de la même classe, mais peut également mener à des actes de dévouement extrême. Le sport n'est pas moins important : ce terme couvre un vaste ensemble d'activités depuis les sports organisés, en passant par les frissons de la chasse et des passe-temps dangereux, jusqu'aux activités purement criminelles comme celles des Gentlemen criminels de l'époque victorienne.</w:t>
      </w:r>
      <w:r w:rsidRPr="00F56B49">
        <w:rPr>
          <w:rFonts w:ascii="toc" w:hAnsi="toc"/>
          <w:color w:val="000000"/>
          <w:sz w:val="20"/>
          <w:szCs w:val="20"/>
        </w:rPr>
        <w:br/>
      </w:r>
      <w:r w:rsidRPr="00F56B49">
        <w:rPr>
          <w:rFonts w:ascii="toc" w:hAnsi="toc"/>
          <w:color w:val="000000"/>
          <w:sz w:val="20"/>
          <w:szCs w:val="20"/>
        </w:rPr>
        <w:br/>
      </w:r>
      <w:r w:rsidRPr="00F56B49">
        <w:rPr>
          <w:rFonts w:ascii="Arial" w:hAnsi="Arial" w:cs="Arial"/>
          <w:color w:val="000000"/>
          <w:sz w:val="20"/>
          <w:szCs w:val="20"/>
          <w:shd w:val="clear" w:color="auto" w:fill="FFFFFF"/>
        </w:rPr>
        <w:t xml:space="preserve">Etant financièrement indépendants, les membres de l'aristocratie font des investigateurs idéaux, capables de décoller de n'importe où dans l'instant. Ils seront également pourvus d'une bonne voiture, d'une paire de fusils de chasse et d'un compte personnel chez Harrods. Cependant, les aspects peut-être les plus importants de ces personnages sont leur influence et leurs relations. Leur influence ne leur permettra pas d'esquiver les principales infractions à la loi ou aux conventions sociales (particulièrement aux conventions sociales), mais elle leur évitera des ennuis comme d'être poursuivi pour excès de vitesse en chassant des cultistes. En fait, elle provoquera la </w:t>
      </w:r>
      <w:r w:rsidRPr="00F56B49">
        <w:rPr>
          <w:rFonts w:ascii="Arial" w:hAnsi="Arial" w:cs="Arial"/>
          <w:color w:val="000000"/>
          <w:sz w:val="20"/>
          <w:szCs w:val="20"/>
          <w:shd w:val="clear" w:color="auto" w:fill="FFFFFF"/>
        </w:rPr>
        <w:lastRenderedPageBreak/>
        <w:t>déférence presque exagérée des humbles agents de police ("Je vous demande pardon, votre Seigneurie, je n'avais pas réalisé que ces messieurs étaient avec vous...").</w:t>
      </w:r>
      <w:r w:rsidRPr="00F56B49">
        <w:rPr>
          <w:rFonts w:ascii="toc" w:hAnsi="toc"/>
          <w:color w:val="000000"/>
          <w:sz w:val="20"/>
          <w:szCs w:val="20"/>
        </w:rPr>
        <w:br/>
      </w:r>
      <w:r w:rsidRPr="00F56B49">
        <w:rPr>
          <w:rFonts w:ascii="toc" w:hAnsi="toc"/>
          <w:color w:val="000000"/>
          <w:sz w:val="20"/>
          <w:szCs w:val="20"/>
        </w:rPr>
        <w:br/>
      </w:r>
      <w:r w:rsidRPr="00F56B49">
        <w:rPr>
          <w:rFonts w:ascii="Arial" w:hAnsi="Arial" w:cs="Arial"/>
          <w:color w:val="000000"/>
          <w:sz w:val="20"/>
          <w:szCs w:val="20"/>
          <w:shd w:val="clear" w:color="auto" w:fill="FFFFFF"/>
        </w:rPr>
        <w:t>Leurs relations sociales peuvent fournir au Gardien de bons moyens pour commencer un scénario. Par exemple, bien que le Gentleman lui-même puisse être un fêtard professionnel, il y a toujours l'ami de l'université qui a trempé dans l'occultisme et qui a besoin d'aide pour sauver sa réputation. Comme on dit : "Si vous pouvez garder la tête sur les épaules quand tous sont en train de la perdre, c'est que vous ne vous êtes pas rendu compte du sérieux de la situation". Les Gentlemen investigateurs ne sont pas faits pour être des grands spécialistes en connaissance du Mythe, mais ils ont leurs utilisations et les jouer peut être un défi terriblement agréable.</w:t>
      </w:r>
      <w:r w:rsidRPr="00F56B49">
        <w:rPr>
          <w:rFonts w:ascii="toc" w:hAnsi="toc"/>
          <w:color w:val="000000"/>
          <w:sz w:val="20"/>
          <w:szCs w:val="20"/>
        </w:rPr>
        <w:br/>
      </w:r>
      <w:r w:rsidRPr="00F56B49">
        <w:rPr>
          <w:rFonts w:ascii="toc" w:hAnsi="toc"/>
          <w:color w:val="000000"/>
          <w:sz w:val="20"/>
          <w:szCs w:val="20"/>
        </w:rPr>
        <w:br/>
      </w:r>
      <w:r w:rsidRPr="00F56B49">
        <w:rPr>
          <w:rStyle w:val="gras"/>
          <w:rFonts w:ascii="toc" w:hAnsi="toc"/>
          <w:b/>
          <w:bCs/>
          <w:color w:val="000000"/>
          <w:sz w:val="20"/>
          <w:szCs w:val="20"/>
        </w:rPr>
        <w:t>Compétences</w:t>
      </w:r>
      <w:r w:rsidRPr="00F56B49">
        <w:rPr>
          <w:rStyle w:val="apple-converted-space"/>
          <w:rFonts w:ascii="Arial" w:hAnsi="Arial" w:cs="Arial"/>
          <w:color w:val="000000"/>
          <w:sz w:val="20"/>
          <w:szCs w:val="20"/>
          <w:shd w:val="clear" w:color="auto" w:fill="FFFFFF"/>
        </w:rPr>
        <w:t> </w:t>
      </w:r>
      <w:r w:rsidRPr="00F56B49">
        <w:rPr>
          <w:rFonts w:ascii="Arial" w:hAnsi="Arial" w:cs="Arial"/>
          <w:color w:val="000000"/>
          <w:sz w:val="20"/>
          <w:szCs w:val="20"/>
          <w:shd w:val="clear" w:color="auto" w:fill="FFFFFF"/>
        </w:rPr>
        <w:t>: Baratin, Chanter, Conduire Automobile, Français, Fusil de Chasse, Grec, Latin, Monter à Cheval, Photographie, Piloter Avion.</w:t>
      </w:r>
      <w:r w:rsidRPr="00F56B49">
        <w:rPr>
          <w:rFonts w:ascii="toc" w:hAnsi="toc"/>
          <w:color w:val="000000"/>
          <w:sz w:val="20"/>
          <w:szCs w:val="20"/>
        </w:rPr>
        <w:br/>
      </w:r>
      <w:r w:rsidRPr="00F56B49">
        <w:rPr>
          <w:rStyle w:val="gras"/>
          <w:rFonts w:ascii="toc" w:hAnsi="toc"/>
          <w:b/>
          <w:bCs/>
          <w:color w:val="000000"/>
          <w:sz w:val="20"/>
          <w:szCs w:val="20"/>
        </w:rPr>
        <w:t>Revenu</w:t>
      </w:r>
      <w:r w:rsidRPr="00F56B49">
        <w:rPr>
          <w:rStyle w:val="apple-converted-space"/>
          <w:rFonts w:ascii="Arial" w:hAnsi="Arial" w:cs="Arial"/>
          <w:color w:val="000000"/>
          <w:sz w:val="20"/>
          <w:szCs w:val="20"/>
          <w:shd w:val="clear" w:color="auto" w:fill="FFFFFF"/>
        </w:rPr>
        <w:t> </w:t>
      </w:r>
      <w:r w:rsidRPr="00F56B49">
        <w:rPr>
          <w:rFonts w:ascii="Arial" w:hAnsi="Arial" w:cs="Arial"/>
          <w:color w:val="000000"/>
          <w:sz w:val="20"/>
          <w:szCs w:val="20"/>
          <w:shd w:val="clear" w:color="auto" w:fill="FFFFFF"/>
        </w:rPr>
        <w:t>: 1d10 x 200£ + 300£.</w:t>
      </w:r>
    </w:p>
    <w:p w:rsidR="00F56B49" w:rsidRPr="00F56B49" w:rsidRDefault="00F56B49">
      <w:pPr>
        <w:rPr>
          <w:b/>
          <w:sz w:val="24"/>
          <w:szCs w:val="24"/>
        </w:rPr>
      </w:pPr>
      <w:r w:rsidRPr="00F56B49">
        <w:rPr>
          <w:b/>
          <w:sz w:val="24"/>
          <w:szCs w:val="24"/>
        </w:rPr>
        <w:t>Joueur Professionnel</w:t>
      </w:r>
    </w:p>
    <w:p w:rsidR="00F56B49" w:rsidRPr="00F56B49" w:rsidRDefault="00F56B49">
      <w:pPr>
        <w:rPr>
          <w:rFonts w:ascii="Arial" w:hAnsi="Arial" w:cs="Arial"/>
          <w:color w:val="000000"/>
          <w:sz w:val="20"/>
          <w:szCs w:val="20"/>
          <w:shd w:val="clear" w:color="auto" w:fill="FFFFFF"/>
        </w:rPr>
      </w:pPr>
      <w:r w:rsidRPr="00F56B49">
        <w:rPr>
          <w:rStyle w:val="Accentuation"/>
          <w:rFonts w:ascii="toc" w:hAnsi="toc"/>
          <w:color w:val="000000"/>
          <w:sz w:val="20"/>
          <w:szCs w:val="20"/>
        </w:rPr>
        <w:t>"Officier démobilisé, trouvant la paix incroyablement ennuyeuse, ferait bon accueil à une diversion. Légale si possible, mais ne voyant aucune objection à une activité plus délictueuse si elle est tout aussi plaisante. Excitation essentielle. Envisagerait une activité permanente si conquis par son employeur. Réponse rapide souhaitée, Boîte Postale X10."</w:t>
      </w:r>
      <w:r w:rsidRPr="00F56B49">
        <w:rPr>
          <w:rFonts w:ascii="toc" w:hAnsi="toc"/>
          <w:color w:val="000000"/>
          <w:sz w:val="20"/>
          <w:szCs w:val="20"/>
        </w:rPr>
        <w:br/>
      </w:r>
      <w:r w:rsidRPr="00F56B49">
        <w:rPr>
          <w:rFonts w:ascii="toc" w:hAnsi="toc"/>
          <w:color w:val="000000"/>
          <w:sz w:val="20"/>
          <w:szCs w:val="20"/>
        </w:rPr>
        <w:br/>
      </w:r>
      <w:r w:rsidRPr="00F56B49">
        <w:rPr>
          <w:rFonts w:ascii="Arial" w:hAnsi="Arial" w:cs="Arial"/>
          <w:color w:val="000000"/>
          <w:sz w:val="20"/>
          <w:szCs w:val="20"/>
          <w:shd w:val="clear" w:color="auto" w:fill="FFFFFF"/>
        </w:rPr>
        <w:t xml:space="preserve">C'est par cette annonce que Bulldog Drummond (une création de fiction du </w:t>
      </w:r>
      <w:proofErr w:type="spellStart"/>
      <w:r w:rsidRPr="00F56B49">
        <w:rPr>
          <w:rFonts w:ascii="Arial" w:hAnsi="Arial" w:cs="Arial"/>
          <w:color w:val="000000"/>
          <w:sz w:val="20"/>
          <w:szCs w:val="20"/>
          <w:shd w:val="clear" w:color="auto" w:fill="FFFFFF"/>
        </w:rPr>
        <w:t>Lt</w:t>
      </w:r>
      <w:proofErr w:type="spellEnd"/>
      <w:r w:rsidRPr="00F56B49">
        <w:rPr>
          <w:rFonts w:ascii="Arial" w:hAnsi="Arial" w:cs="Arial"/>
          <w:color w:val="000000"/>
          <w:sz w:val="20"/>
          <w:szCs w:val="20"/>
          <w:shd w:val="clear" w:color="auto" w:fill="FFFFFF"/>
        </w:rPr>
        <w:t xml:space="preserve"> Col H. C. </w:t>
      </w:r>
      <w:proofErr w:type="spellStart"/>
      <w:r w:rsidRPr="00F56B49">
        <w:rPr>
          <w:rFonts w:ascii="Arial" w:hAnsi="Arial" w:cs="Arial"/>
          <w:color w:val="000000"/>
          <w:sz w:val="20"/>
          <w:szCs w:val="20"/>
          <w:shd w:val="clear" w:color="auto" w:fill="FFFFFF"/>
        </w:rPr>
        <w:t>McNeile</w:t>
      </w:r>
      <w:proofErr w:type="spellEnd"/>
      <w:r w:rsidRPr="00F56B49">
        <w:rPr>
          <w:rFonts w:ascii="Arial" w:hAnsi="Arial" w:cs="Arial"/>
          <w:color w:val="000000"/>
          <w:sz w:val="20"/>
          <w:szCs w:val="20"/>
          <w:shd w:val="clear" w:color="auto" w:fill="FFFFFF"/>
        </w:rPr>
        <w:t>, "</w:t>
      </w:r>
      <w:proofErr w:type="spellStart"/>
      <w:r w:rsidRPr="00F56B49">
        <w:rPr>
          <w:rFonts w:ascii="Arial" w:hAnsi="Arial" w:cs="Arial"/>
          <w:color w:val="000000"/>
          <w:sz w:val="20"/>
          <w:szCs w:val="20"/>
          <w:shd w:val="clear" w:color="auto" w:fill="FFFFFF"/>
        </w:rPr>
        <w:t>Sapper</w:t>
      </w:r>
      <w:proofErr w:type="spellEnd"/>
      <w:r w:rsidRPr="00F56B49">
        <w:rPr>
          <w:rFonts w:ascii="Arial" w:hAnsi="Arial" w:cs="Arial"/>
          <w:color w:val="000000"/>
          <w:sz w:val="20"/>
          <w:szCs w:val="20"/>
          <w:shd w:val="clear" w:color="auto" w:fill="FFFFFF"/>
        </w:rPr>
        <w:t>") a commencé la première de ses quatre rencontres avec un grand criminel, Carl Peterson. Drummond est le Joueur typique : un professionnel. Le terme dérive du cricket dans lequel les membres amateurs et professionnels d'une même équipe étaient totalement distincts, utilisant même des vestiaires différents, marqués "Gentlemen" et "Joueurs". Drummond et ses confrères peuvent être promptement adaptés pour remplir le même rôle que les détectives privés dans une campagne américaine.</w:t>
      </w:r>
      <w:r w:rsidRPr="00F56B49">
        <w:rPr>
          <w:rFonts w:ascii="toc" w:hAnsi="toc"/>
          <w:color w:val="000000"/>
          <w:sz w:val="20"/>
          <w:szCs w:val="20"/>
        </w:rPr>
        <w:br/>
      </w:r>
      <w:r w:rsidRPr="00F56B49">
        <w:rPr>
          <w:rFonts w:ascii="toc" w:hAnsi="toc"/>
          <w:color w:val="000000"/>
          <w:sz w:val="20"/>
          <w:szCs w:val="20"/>
        </w:rPr>
        <w:br/>
      </w:r>
      <w:r w:rsidRPr="00F56B49">
        <w:rPr>
          <w:rFonts w:ascii="Arial" w:hAnsi="Arial" w:cs="Arial"/>
          <w:color w:val="000000"/>
          <w:sz w:val="20"/>
          <w:szCs w:val="20"/>
          <w:shd w:val="clear" w:color="auto" w:fill="FFFFFF"/>
        </w:rPr>
        <w:t xml:space="preserve">Les appeler des Joueurs n'implique pas qu'ils ne soient pas des Gentlemen, loin de là. A une époque où un domestique pouvait être employé pour deux livres par semaine, un revenu annuel de 2-3000£ permettait de vivre très confortablement. D'ailleurs, un autre des héros de </w:t>
      </w:r>
      <w:proofErr w:type="spellStart"/>
      <w:r w:rsidRPr="00F56B49">
        <w:rPr>
          <w:rFonts w:ascii="Arial" w:hAnsi="Arial" w:cs="Arial"/>
          <w:color w:val="000000"/>
          <w:sz w:val="20"/>
          <w:szCs w:val="20"/>
          <w:shd w:val="clear" w:color="auto" w:fill="FFFFFF"/>
        </w:rPr>
        <w:t>McNeile</w:t>
      </w:r>
      <w:proofErr w:type="spellEnd"/>
      <w:r w:rsidRPr="00F56B49">
        <w:rPr>
          <w:rFonts w:ascii="Arial" w:hAnsi="Arial" w:cs="Arial"/>
          <w:color w:val="000000"/>
          <w:sz w:val="20"/>
          <w:szCs w:val="20"/>
          <w:shd w:val="clear" w:color="auto" w:fill="FFFFFF"/>
        </w:rPr>
        <w:t xml:space="preserve">, </w:t>
      </w:r>
      <w:proofErr w:type="spellStart"/>
      <w:r w:rsidRPr="00F56B49">
        <w:rPr>
          <w:rFonts w:ascii="Arial" w:hAnsi="Arial" w:cs="Arial"/>
          <w:color w:val="000000"/>
          <w:sz w:val="20"/>
          <w:szCs w:val="20"/>
          <w:shd w:val="clear" w:color="auto" w:fill="FFFFFF"/>
        </w:rPr>
        <w:t>Tiny</w:t>
      </w:r>
      <w:proofErr w:type="spellEnd"/>
      <w:r w:rsidRPr="00F56B49">
        <w:rPr>
          <w:rFonts w:ascii="Arial" w:hAnsi="Arial" w:cs="Arial"/>
          <w:color w:val="000000"/>
          <w:sz w:val="20"/>
          <w:szCs w:val="20"/>
          <w:shd w:val="clear" w:color="auto" w:fill="FFFFFF"/>
        </w:rPr>
        <w:t xml:space="preserve"> Carteret, pouvait compter sur 5000£ par an. Les Joueurs Professionnels ont des domestiques, pilotent de coûteuses automobiles et sont membres de bons clubs. Ce qui les différencie des Gentlemen est leur manque d'ascendance aristocratique : ce sont avant tout des hommes d'action.</w:t>
      </w:r>
      <w:r w:rsidRPr="00F56B49">
        <w:rPr>
          <w:rFonts w:ascii="toc" w:hAnsi="toc"/>
          <w:color w:val="000000"/>
          <w:sz w:val="20"/>
          <w:szCs w:val="20"/>
        </w:rPr>
        <w:br/>
      </w:r>
      <w:r w:rsidRPr="00F56B49">
        <w:rPr>
          <w:rFonts w:ascii="toc" w:hAnsi="toc"/>
          <w:color w:val="000000"/>
          <w:sz w:val="20"/>
          <w:szCs w:val="20"/>
        </w:rPr>
        <w:br/>
      </w:r>
      <w:r w:rsidRPr="00F56B49">
        <w:rPr>
          <w:rFonts w:ascii="Arial" w:hAnsi="Arial" w:cs="Arial"/>
          <w:color w:val="000000"/>
          <w:sz w:val="20"/>
          <w:szCs w:val="20"/>
          <w:shd w:val="clear" w:color="auto" w:fill="FFFFFF"/>
        </w:rPr>
        <w:t xml:space="preserve">Hugh Drummond, "Bulldog" pour ses amis, mesurait "légèrement moins de six pieds de haut" et était "large en proportion", avec un nez qui "ne s'était jamais tout à fait remis de sa dernière année dans les Poids Lourds des "public </w:t>
      </w:r>
      <w:proofErr w:type="spellStart"/>
      <w:r w:rsidRPr="00F56B49">
        <w:rPr>
          <w:rFonts w:ascii="Arial" w:hAnsi="Arial" w:cs="Arial"/>
          <w:color w:val="000000"/>
          <w:sz w:val="20"/>
          <w:szCs w:val="20"/>
          <w:shd w:val="clear" w:color="auto" w:fill="FFFFFF"/>
        </w:rPr>
        <w:t>schools</w:t>
      </w:r>
      <w:proofErr w:type="spellEnd"/>
      <w:r w:rsidRPr="00F56B49">
        <w:rPr>
          <w:rFonts w:ascii="Arial" w:hAnsi="Arial" w:cs="Arial"/>
          <w:color w:val="000000"/>
          <w:sz w:val="20"/>
          <w:szCs w:val="20"/>
          <w:shd w:val="clear" w:color="auto" w:fill="FFFFFF"/>
        </w:rPr>
        <w:t xml:space="preserve">". </w:t>
      </w:r>
      <w:proofErr w:type="spellStart"/>
      <w:r w:rsidRPr="00F56B49">
        <w:rPr>
          <w:rFonts w:ascii="Arial" w:hAnsi="Arial" w:cs="Arial"/>
          <w:color w:val="000000"/>
          <w:sz w:val="20"/>
          <w:szCs w:val="20"/>
          <w:shd w:val="clear" w:color="auto" w:fill="FFFFFF"/>
        </w:rPr>
        <w:t>Tiny</w:t>
      </w:r>
      <w:proofErr w:type="spellEnd"/>
      <w:r w:rsidRPr="00F56B49">
        <w:rPr>
          <w:rFonts w:ascii="Arial" w:hAnsi="Arial" w:cs="Arial"/>
          <w:color w:val="000000"/>
          <w:sz w:val="20"/>
          <w:szCs w:val="20"/>
          <w:shd w:val="clear" w:color="auto" w:fill="FFFFFF"/>
        </w:rPr>
        <w:t xml:space="preserve"> Carteret "avait été sélectionné quinze fois dans la mêlée de l'équipe d'Angleterre" (il était avant de rugby), et - malgré sa taille - il était "merveilleusement agile".</w:t>
      </w:r>
      <w:r w:rsidRPr="00F56B49">
        <w:rPr>
          <w:rFonts w:ascii="toc" w:hAnsi="toc"/>
          <w:color w:val="000000"/>
          <w:sz w:val="20"/>
          <w:szCs w:val="20"/>
        </w:rPr>
        <w:br/>
      </w:r>
      <w:r w:rsidRPr="00F56B49">
        <w:rPr>
          <w:rFonts w:ascii="toc" w:hAnsi="toc"/>
          <w:color w:val="000000"/>
          <w:sz w:val="20"/>
          <w:szCs w:val="20"/>
        </w:rPr>
        <w:br/>
      </w:r>
      <w:r w:rsidRPr="00F56B49">
        <w:rPr>
          <w:rFonts w:ascii="Arial" w:hAnsi="Arial" w:cs="Arial"/>
          <w:color w:val="000000"/>
          <w:sz w:val="20"/>
          <w:szCs w:val="20"/>
          <w:shd w:val="clear" w:color="auto" w:fill="FFFFFF"/>
        </w:rPr>
        <w:t>Ainsi, pour créer un Joueur Professionnel, la FOR, la CON et la TAI devraient toutes être assez élevées. Par contre, l'INT ne semble pas être aussi importante. Drummond et ceux de son espèce étaient franchement anti-intellectuels, pour ne pas dire carrément ignorants (Carteret, convoqué à une réunion au Ministère de l'Intérieur (le Home Office), a dû s'enquérir de son emplacement). Cependant, l'INT ne devrait pas être trop basse. Bien que Drummond ait admis que son cerveau "était de la variété non classée", il "possédait un très judicieux bon sens, qui lui avait souvent permis d'arriver aux mêmes résultats qu'un homme bien plus brillant et, incidemment, par un itinéraire beaucoup plus direct".</w:t>
      </w:r>
      <w:r w:rsidRPr="00F56B49">
        <w:rPr>
          <w:rFonts w:ascii="toc" w:hAnsi="toc"/>
          <w:color w:val="000000"/>
          <w:sz w:val="20"/>
          <w:szCs w:val="20"/>
        </w:rPr>
        <w:br/>
      </w:r>
      <w:r w:rsidRPr="00F56B49">
        <w:rPr>
          <w:rFonts w:ascii="toc" w:hAnsi="toc"/>
          <w:color w:val="000000"/>
          <w:sz w:val="20"/>
          <w:szCs w:val="20"/>
        </w:rPr>
        <w:br/>
      </w:r>
      <w:r w:rsidRPr="00F56B49">
        <w:rPr>
          <w:rFonts w:ascii="Arial" w:hAnsi="Arial" w:cs="Arial"/>
          <w:color w:val="000000"/>
          <w:sz w:val="20"/>
          <w:szCs w:val="20"/>
          <w:shd w:val="clear" w:color="auto" w:fill="FFFFFF"/>
        </w:rPr>
        <w:t xml:space="preserve">Le POU, dans le sens du charisme, ne devrait pas être faible, tant les qualités de commandement de tels hommes sont évidentes. En outre, comme tous les héros de l'espèce "Saturday </w:t>
      </w:r>
      <w:proofErr w:type="spellStart"/>
      <w:r w:rsidRPr="00F56B49">
        <w:rPr>
          <w:rFonts w:ascii="Arial" w:hAnsi="Arial" w:cs="Arial"/>
          <w:color w:val="000000"/>
          <w:sz w:val="20"/>
          <w:szCs w:val="20"/>
          <w:shd w:val="clear" w:color="auto" w:fill="FFFFFF"/>
        </w:rPr>
        <w:t>Matinee</w:t>
      </w:r>
      <w:proofErr w:type="spellEnd"/>
      <w:r w:rsidRPr="00F56B49">
        <w:rPr>
          <w:rFonts w:ascii="Arial" w:hAnsi="Arial" w:cs="Arial"/>
          <w:color w:val="000000"/>
          <w:sz w:val="20"/>
          <w:szCs w:val="20"/>
          <w:shd w:val="clear" w:color="auto" w:fill="FFFFFF"/>
        </w:rPr>
        <w:t>", les Joueurs Professionnels ont besoin de bons jets de Chance pour se sortir des situations épineuses dans lesquelles leur approche directe les embarque souvent. Ils doivent également pouvoir esquiver les tentacules cinglants lorsque les choses deviennent délicates, un bon niveau de DEX est donc souhaitable (Drummond était "rapide comme l'éclair et mortel avec un revolver en main").</w:t>
      </w:r>
      <w:r w:rsidRPr="00F56B49">
        <w:rPr>
          <w:rFonts w:ascii="toc" w:hAnsi="toc"/>
          <w:color w:val="000000"/>
          <w:sz w:val="20"/>
          <w:szCs w:val="20"/>
        </w:rPr>
        <w:br/>
      </w:r>
      <w:r w:rsidRPr="00F56B49">
        <w:rPr>
          <w:rFonts w:ascii="toc" w:hAnsi="toc"/>
          <w:color w:val="000000"/>
          <w:sz w:val="20"/>
          <w:szCs w:val="20"/>
        </w:rPr>
        <w:br/>
      </w:r>
      <w:r w:rsidRPr="00F56B49">
        <w:rPr>
          <w:rFonts w:ascii="Arial" w:hAnsi="Arial" w:cs="Arial"/>
          <w:color w:val="000000"/>
          <w:sz w:val="20"/>
          <w:szCs w:val="20"/>
          <w:shd w:val="clear" w:color="auto" w:fill="FFFFFF"/>
        </w:rPr>
        <w:t xml:space="preserve">L'APP peut être élevée ou basse, selon votre envie. Bien que le sobriquet de "Bulldog" soit révélateur des traits du personnage, Drummond était "le propriétaire verni de ce type jovial de laideur qui inspire la confiance immédiate en son propriétaire". L'EDU sera basse à moyenne, selon si et quand le personnage a été expulsé de son établissement scolaire. Si </w:t>
      </w:r>
      <w:proofErr w:type="gramStart"/>
      <w:r w:rsidRPr="00F56B49">
        <w:rPr>
          <w:rFonts w:ascii="Arial" w:hAnsi="Arial" w:cs="Arial"/>
          <w:color w:val="000000"/>
          <w:sz w:val="20"/>
          <w:szCs w:val="20"/>
          <w:shd w:val="clear" w:color="auto" w:fill="FFFFFF"/>
        </w:rPr>
        <w:t>Drummond avait</w:t>
      </w:r>
      <w:proofErr w:type="gramEnd"/>
      <w:r w:rsidRPr="00F56B49">
        <w:rPr>
          <w:rFonts w:ascii="Arial" w:hAnsi="Arial" w:cs="Arial"/>
          <w:color w:val="000000"/>
          <w:sz w:val="20"/>
          <w:szCs w:val="20"/>
          <w:shd w:val="clear" w:color="auto" w:fill="FFFFFF"/>
        </w:rPr>
        <w:t xml:space="preserve"> jamais atteint les flèches de rêve d'Oxford, cela aurait été probablement </w:t>
      </w:r>
      <w:r w:rsidRPr="00F56B49">
        <w:rPr>
          <w:rFonts w:ascii="Arial" w:hAnsi="Arial" w:cs="Arial"/>
          <w:color w:val="000000"/>
          <w:sz w:val="20"/>
          <w:szCs w:val="20"/>
          <w:shd w:val="clear" w:color="auto" w:fill="FFFFFF"/>
        </w:rPr>
        <w:lastRenderedPageBreak/>
        <w:t>pour soutenir les fortunes déclinantes du rugby universitaire et des équipages d'aviron. Notre homme aurait sans doute passé la majeure partie de son temps à se livrer à des activités chaleureuses telles que le "lancer" d'étudiants en arts dans les fontaines.</w:t>
      </w:r>
      <w:r w:rsidRPr="00F56B49">
        <w:rPr>
          <w:rFonts w:ascii="toc" w:hAnsi="toc"/>
          <w:color w:val="000000"/>
          <w:sz w:val="20"/>
          <w:szCs w:val="20"/>
        </w:rPr>
        <w:br/>
      </w:r>
      <w:r w:rsidRPr="00F56B49">
        <w:rPr>
          <w:rFonts w:ascii="toc" w:hAnsi="toc"/>
          <w:color w:val="000000"/>
          <w:sz w:val="20"/>
          <w:szCs w:val="20"/>
        </w:rPr>
        <w:br/>
      </w:r>
      <w:r w:rsidRPr="00F56B49">
        <w:rPr>
          <w:rFonts w:ascii="Arial" w:hAnsi="Arial" w:cs="Arial"/>
          <w:color w:val="000000"/>
          <w:sz w:val="20"/>
          <w:szCs w:val="20"/>
          <w:shd w:val="clear" w:color="auto" w:fill="FFFFFF"/>
        </w:rPr>
        <w:t xml:space="preserve">La plupart des Joueurs Professionnels, sinon tous, auront un passé militaire et auront participé à la "der des </w:t>
      </w:r>
      <w:proofErr w:type="gramStart"/>
      <w:r w:rsidRPr="00F56B49">
        <w:rPr>
          <w:rFonts w:ascii="Arial" w:hAnsi="Arial" w:cs="Arial"/>
          <w:color w:val="000000"/>
          <w:sz w:val="20"/>
          <w:szCs w:val="20"/>
          <w:shd w:val="clear" w:color="auto" w:fill="FFFFFF"/>
        </w:rPr>
        <w:t>der</w:t>
      </w:r>
      <w:proofErr w:type="gramEnd"/>
      <w:r w:rsidRPr="00F56B49">
        <w:rPr>
          <w:rFonts w:ascii="Arial" w:hAnsi="Arial" w:cs="Arial"/>
          <w:color w:val="000000"/>
          <w:sz w:val="20"/>
          <w:szCs w:val="20"/>
          <w:shd w:val="clear" w:color="auto" w:fill="FFFFFF"/>
        </w:rPr>
        <w:t xml:space="preserve">". On ne peut pas dire qu'ils portent les Allemands (les "Boches") dans leur </w:t>
      </w:r>
      <w:proofErr w:type="spellStart"/>
      <w:r w:rsidRPr="00F56B49">
        <w:rPr>
          <w:rFonts w:ascii="Arial" w:hAnsi="Arial" w:cs="Arial"/>
          <w:color w:val="000000"/>
          <w:sz w:val="20"/>
          <w:szCs w:val="20"/>
          <w:shd w:val="clear" w:color="auto" w:fill="FFFFFF"/>
        </w:rPr>
        <w:t>cœ</w:t>
      </w:r>
      <w:proofErr w:type="spellEnd"/>
      <w:r w:rsidRPr="00F56B49">
        <w:rPr>
          <w:rFonts w:ascii="Arial" w:hAnsi="Arial" w:cs="Arial"/>
          <w:color w:val="000000"/>
          <w:sz w:val="20"/>
          <w:szCs w:val="20"/>
          <w:shd w:val="clear" w:color="auto" w:fill="FFFFFF"/>
        </w:rPr>
        <w:t xml:space="preserve"> </w:t>
      </w:r>
      <w:proofErr w:type="gramStart"/>
      <w:r w:rsidRPr="00F56B49">
        <w:rPr>
          <w:rFonts w:ascii="Arial" w:hAnsi="Arial" w:cs="Arial"/>
          <w:color w:val="000000"/>
          <w:sz w:val="20"/>
          <w:szCs w:val="20"/>
          <w:shd w:val="clear" w:color="auto" w:fill="FFFFFF"/>
        </w:rPr>
        <w:t>;</w:t>
      </w:r>
      <w:proofErr w:type="spellStart"/>
      <w:r w:rsidRPr="00F56B49">
        <w:rPr>
          <w:rFonts w:ascii="Arial" w:hAnsi="Arial" w:cs="Arial"/>
          <w:color w:val="000000"/>
          <w:sz w:val="20"/>
          <w:szCs w:val="20"/>
          <w:shd w:val="clear" w:color="auto" w:fill="FFFFFF"/>
        </w:rPr>
        <w:t>ur</w:t>
      </w:r>
      <w:proofErr w:type="spellEnd"/>
      <w:proofErr w:type="gramEnd"/>
      <w:r w:rsidRPr="00F56B49">
        <w:rPr>
          <w:rFonts w:ascii="Arial" w:hAnsi="Arial" w:cs="Arial"/>
          <w:color w:val="000000"/>
          <w:sz w:val="20"/>
          <w:szCs w:val="20"/>
          <w:shd w:val="clear" w:color="auto" w:fill="FFFFFF"/>
        </w:rPr>
        <w:t>... Selon eux, tous les étrangers appartiennent à l'une des deux catégories suivantes : comique ou sinistre. L'idée d'abominations cosmiques tapies derrière le mince écran de la réalité quotidienne est un peu dure à avaler, mais de tels cultes sont de toute évidence de mèche avec les bolcheviques pouilleux ou toute autre clique de sinistres conspirateurs. Alors que le Gentleman a une foi inébranlable dans toutes les choses décentes et britanniques, le Joueur Professionnel sait qu'ils sont constamment sous l'assaut des complots étrangers que seule une action rapide et ferme peut contrer.</w:t>
      </w:r>
      <w:r w:rsidRPr="00F56B49">
        <w:rPr>
          <w:rFonts w:ascii="toc" w:hAnsi="toc"/>
          <w:color w:val="000000"/>
          <w:sz w:val="20"/>
          <w:szCs w:val="20"/>
        </w:rPr>
        <w:br/>
      </w:r>
      <w:r w:rsidRPr="00F56B49">
        <w:rPr>
          <w:rFonts w:ascii="toc" w:hAnsi="toc"/>
          <w:color w:val="000000"/>
          <w:sz w:val="20"/>
          <w:szCs w:val="20"/>
        </w:rPr>
        <w:br/>
      </w:r>
      <w:r w:rsidRPr="00F56B49">
        <w:rPr>
          <w:rFonts w:ascii="Arial" w:hAnsi="Arial" w:cs="Arial"/>
          <w:color w:val="000000"/>
          <w:sz w:val="20"/>
          <w:szCs w:val="20"/>
          <w:shd w:val="clear" w:color="auto" w:fill="FFFFFF"/>
        </w:rPr>
        <w:t xml:space="preserve">Comme les Gentlemen, les Joueurs Professionnels sont les précieux propriétaires de voitures rapides, toujours choisies pour leur côté sportif (Drummond était assez fier de son Hispano-Suiza). La plupart des Joueurs Professionnels auront conservé au moins deux souvenirs de la guerre : une ordonnance (qui aura inévitablement une épouse en or) et un </w:t>
      </w:r>
      <w:proofErr w:type="spellStart"/>
      <w:r w:rsidRPr="00F56B49">
        <w:rPr>
          <w:rFonts w:ascii="Arial" w:hAnsi="Arial" w:cs="Arial"/>
          <w:color w:val="000000"/>
          <w:sz w:val="20"/>
          <w:szCs w:val="20"/>
          <w:shd w:val="clear" w:color="auto" w:fill="FFFFFF"/>
        </w:rPr>
        <w:t>Webley</w:t>
      </w:r>
      <w:proofErr w:type="spellEnd"/>
      <w:r w:rsidRPr="00F56B49">
        <w:rPr>
          <w:rFonts w:ascii="Arial" w:hAnsi="Arial" w:cs="Arial"/>
          <w:color w:val="000000"/>
          <w:sz w:val="20"/>
          <w:szCs w:val="20"/>
          <w:shd w:val="clear" w:color="auto" w:fill="FFFFFF"/>
        </w:rPr>
        <w:t xml:space="preserve"> réglementaire bien graissé. L'ordonnance et son épouse seront </w:t>
      </w:r>
      <w:proofErr w:type="gramStart"/>
      <w:r w:rsidRPr="00F56B49">
        <w:rPr>
          <w:rFonts w:ascii="Arial" w:hAnsi="Arial" w:cs="Arial"/>
          <w:color w:val="000000"/>
          <w:sz w:val="20"/>
          <w:szCs w:val="20"/>
          <w:shd w:val="clear" w:color="auto" w:fill="FFFFFF"/>
        </w:rPr>
        <w:t>employés</w:t>
      </w:r>
      <w:proofErr w:type="gramEnd"/>
      <w:r w:rsidRPr="00F56B49">
        <w:rPr>
          <w:rFonts w:ascii="Arial" w:hAnsi="Arial" w:cs="Arial"/>
          <w:color w:val="000000"/>
          <w:sz w:val="20"/>
          <w:szCs w:val="20"/>
          <w:shd w:val="clear" w:color="auto" w:fill="FFFFFF"/>
        </w:rPr>
        <w:t xml:space="preserve"> comme domestiques dans l'appartement de célibataire situé dans </w:t>
      </w:r>
      <w:proofErr w:type="spellStart"/>
      <w:r w:rsidRPr="00F56B49">
        <w:rPr>
          <w:rFonts w:ascii="Arial" w:hAnsi="Arial" w:cs="Arial"/>
          <w:color w:val="000000"/>
          <w:sz w:val="20"/>
          <w:szCs w:val="20"/>
          <w:shd w:val="clear" w:color="auto" w:fill="FFFFFF"/>
        </w:rPr>
        <w:t>Mayfair</w:t>
      </w:r>
      <w:proofErr w:type="spellEnd"/>
      <w:r w:rsidRPr="00F56B49">
        <w:rPr>
          <w:rFonts w:ascii="Arial" w:hAnsi="Arial" w:cs="Arial"/>
          <w:color w:val="000000"/>
          <w:sz w:val="20"/>
          <w:szCs w:val="20"/>
          <w:shd w:val="clear" w:color="auto" w:fill="FFFFFF"/>
        </w:rPr>
        <w:t xml:space="preserve">. Le </w:t>
      </w:r>
      <w:proofErr w:type="spellStart"/>
      <w:r w:rsidRPr="00F56B49">
        <w:rPr>
          <w:rFonts w:ascii="Arial" w:hAnsi="Arial" w:cs="Arial"/>
          <w:color w:val="000000"/>
          <w:sz w:val="20"/>
          <w:szCs w:val="20"/>
          <w:shd w:val="clear" w:color="auto" w:fill="FFFFFF"/>
        </w:rPr>
        <w:t>Webley</w:t>
      </w:r>
      <w:proofErr w:type="spellEnd"/>
      <w:r w:rsidRPr="00F56B49">
        <w:rPr>
          <w:rFonts w:ascii="Arial" w:hAnsi="Arial" w:cs="Arial"/>
          <w:color w:val="000000"/>
          <w:sz w:val="20"/>
          <w:szCs w:val="20"/>
          <w:shd w:val="clear" w:color="auto" w:fill="FFFFFF"/>
        </w:rPr>
        <w:t xml:space="preserve"> est le parfait complément de son fidèle poing droit. Il est sûr que les Joueurs Professionnels ne sont pas des intellectuels, mais comme "</w:t>
      </w:r>
      <w:proofErr w:type="spellStart"/>
      <w:r w:rsidRPr="00F56B49">
        <w:rPr>
          <w:rFonts w:ascii="Arial" w:hAnsi="Arial" w:cs="Arial"/>
          <w:color w:val="000000"/>
          <w:sz w:val="20"/>
          <w:szCs w:val="20"/>
          <w:shd w:val="clear" w:color="auto" w:fill="FFFFFF"/>
        </w:rPr>
        <w:t>Sapper</w:t>
      </w:r>
      <w:proofErr w:type="spellEnd"/>
      <w:r w:rsidRPr="00F56B49">
        <w:rPr>
          <w:rFonts w:ascii="Arial" w:hAnsi="Arial" w:cs="Arial"/>
          <w:color w:val="000000"/>
          <w:sz w:val="20"/>
          <w:szCs w:val="20"/>
          <w:shd w:val="clear" w:color="auto" w:fill="FFFFFF"/>
        </w:rPr>
        <w:t>" le dit d'une de ses créations, ils sont tout à la fois "un athlète et un Gentleman. Et la combinaison des deux est imbattable".</w:t>
      </w:r>
      <w:r w:rsidRPr="00F56B49">
        <w:rPr>
          <w:rFonts w:ascii="toc" w:hAnsi="toc"/>
          <w:color w:val="000000"/>
          <w:sz w:val="20"/>
          <w:szCs w:val="20"/>
        </w:rPr>
        <w:br/>
      </w:r>
      <w:r w:rsidRPr="00F56B49">
        <w:rPr>
          <w:rFonts w:ascii="toc" w:hAnsi="toc"/>
          <w:color w:val="000000"/>
          <w:sz w:val="20"/>
          <w:szCs w:val="20"/>
        </w:rPr>
        <w:br/>
      </w:r>
      <w:r w:rsidRPr="00F56B49">
        <w:rPr>
          <w:rStyle w:val="gras"/>
          <w:rFonts w:ascii="toc" w:hAnsi="toc"/>
          <w:b/>
          <w:bCs/>
          <w:color w:val="000000"/>
          <w:sz w:val="20"/>
          <w:szCs w:val="20"/>
        </w:rPr>
        <w:t>Compétences</w:t>
      </w:r>
      <w:r w:rsidRPr="00F56B49">
        <w:rPr>
          <w:rStyle w:val="apple-converted-space"/>
          <w:rFonts w:ascii="Arial" w:hAnsi="Arial" w:cs="Arial"/>
          <w:color w:val="000000"/>
          <w:sz w:val="20"/>
          <w:szCs w:val="20"/>
          <w:shd w:val="clear" w:color="auto" w:fill="FFFFFF"/>
        </w:rPr>
        <w:t> </w:t>
      </w:r>
      <w:r w:rsidRPr="00F56B49">
        <w:rPr>
          <w:rFonts w:ascii="Arial" w:hAnsi="Arial" w:cs="Arial"/>
          <w:color w:val="000000"/>
          <w:sz w:val="20"/>
          <w:szCs w:val="20"/>
          <w:shd w:val="clear" w:color="auto" w:fill="FFFFFF"/>
        </w:rPr>
        <w:t>: Arme de poing, Baratin, Combat à Mains nues, Conduire Automobile, Discrétion, Ecouter, Grimper, Lancer, Nager, Sauter, Se Cacher, Suivre une Piste, Trouver Objet Caché.</w:t>
      </w:r>
      <w:r w:rsidRPr="00F56B49">
        <w:rPr>
          <w:rFonts w:ascii="toc" w:hAnsi="toc"/>
          <w:color w:val="000000"/>
          <w:sz w:val="20"/>
          <w:szCs w:val="20"/>
        </w:rPr>
        <w:br/>
      </w:r>
      <w:r w:rsidRPr="00F56B49">
        <w:rPr>
          <w:rStyle w:val="gras"/>
          <w:rFonts w:ascii="toc" w:hAnsi="toc"/>
          <w:b/>
          <w:bCs/>
          <w:color w:val="000000"/>
          <w:sz w:val="20"/>
          <w:szCs w:val="20"/>
        </w:rPr>
        <w:t>Revenu</w:t>
      </w:r>
      <w:r w:rsidRPr="00F56B49">
        <w:rPr>
          <w:rStyle w:val="apple-converted-space"/>
          <w:rFonts w:ascii="Arial" w:hAnsi="Arial" w:cs="Arial"/>
          <w:color w:val="000000"/>
          <w:sz w:val="20"/>
          <w:szCs w:val="20"/>
          <w:shd w:val="clear" w:color="auto" w:fill="FFFFFF"/>
        </w:rPr>
        <w:t> </w:t>
      </w:r>
      <w:r w:rsidRPr="00F56B49">
        <w:rPr>
          <w:rFonts w:ascii="Arial" w:hAnsi="Arial" w:cs="Arial"/>
          <w:color w:val="000000"/>
          <w:sz w:val="20"/>
          <w:szCs w:val="20"/>
          <w:shd w:val="clear" w:color="auto" w:fill="FFFFFF"/>
        </w:rPr>
        <w:t>: 1d6 x 300£ + 300£.</w:t>
      </w:r>
    </w:p>
    <w:p w:rsidR="00F56B49" w:rsidRPr="00F56B49" w:rsidRDefault="00F56B49">
      <w:pPr>
        <w:rPr>
          <w:b/>
          <w:sz w:val="24"/>
          <w:szCs w:val="24"/>
        </w:rPr>
      </w:pPr>
      <w:r w:rsidRPr="00F56B49">
        <w:rPr>
          <w:b/>
          <w:sz w:val="24"/>
          <w:szCs w:val="24"/>
        </w:rPr>
        <w:t>Valet</w:t>
      </w:r>
    </w:p>
    <w:p w:rsidR="00F56B49" w:rsidRPr="00F56B49" w:rsidRDefault="00F56B49">
      <w:pPr>
        <w:rPr>
          <w:sz w:val="20"/>
          <w:szCs w:val="20"/>
        </w:rPr>
      </w:pPr>
      <w:r w:rsidRPr="00F56B49">
        <w:rPr>
          <w:rStyle w:val="Accentuation"/>
          <w:rFonts w:ascii="toc" w:hAnsi="toc"/>
          <w:color w:val="000000"/>
          <w:sz w:val="20"/>
          <w:szCs w:val="20"/>
        </w:rPr>
        <w:t xml:space="preserve">"Je te dis que ça pue !", affirma-t-elle à la fin. "Tu tentes trop le diable. Un crime, </w:t>
      </w:r>
      <w:proofErr w:type="spellStart"/>
      <w:r w:rsidRPr="00F56B49">
        <w:rPr>
          <w:rStyle w:val="Accentuation"/>
          <w:rFonts w:ascii="toc" w:hAnsi="toc"/>
          <w:color w:val="000000"/>
          <w:sz w:val="20"/>
          <w:szCs w:val="20"/>
        </w:rPr>
        <w:t>Denny</w:t>
      </w:r>
      <w:proofErr w:type="spellEnd"/>
      <w:r w:rsidRPr="00F56B49">
        <w:rPr>
          <w:rStyle w:val="Accentuation"/>
          <w:rFonts w:ascii="toc" w:hAnsi="toc"/>
          <w:color w:val="000000"/>
          <w:sz w:val="20"/>
          <w:szCs w:val="20"/>
        </w:rPr>
        <w:t xml:space="preserve">, un crime. T'n'as rien à faire avec de pareilles folies, mon gars, ou j'te promets qu'on en reparlera.". Pointant une dernière fois un doigt réprobateur vers lui, elle se détourna et repartit vers sa cuisine. Dans sa jeunesse, James </w:t>
      </w:r>
      <w:proofErr w:type="spellStart"/>
      <w:r w:rsidRPr="00F56B49">
        <w:rPr>
          <w:rStyle w:val="Accentuation"/>
          <w:rFonts w:ascii="toc" w:hAnsi="toc"/>
          <w:color w:val="000000"/>
          <w:sz w:val="20"/>
          <w:szCs w:val="20"/>
        </w:rPr>
        <w:t>Denny</w:t>
      </w:r>
      <w:proofErr w:type="spellEnd"/>
      <w:r w:rsidRPr="00F56B49">
        <w:rPr>
          <w:rStyle w:val="Accentuation"/>
          <w:rFonts w:ascii="toc" w:hAnsi="toc"/>
          <w:color w:val="000000"/>
          <w:sz w:val="20"/>
          <w:szCs w:val="20"/>
        </w:rPr>
        <w:t xml:space="preserve"> avait été un peu sauvage et il y eut ce matin-là dans ses yeux un éclat qui, l'espace d'un instant, rappelait de vieux souvenirs.</w:t>
      </w:r>
      <w:r w:rsidRPr="00F56B49">
        <w:rPr>
          <w:rFonts w:ascii="toc" w:hAnsi="toc"/>
          <w:color w:val="000000"/>
          <w:sz w:val="20"/>
          <w:szCs w:val="20"/>
        </w:rPr>
        <w:br/>
      </w:r>
      <w:r w:rsidRPr="00F56B49">
        <w:rPr>
          <w:rFonts w:ascii="toc" w:hAnsi="toc"/>
          <w:color w:val="000000"/>
          <w:sz w:val="20"/>
          <w:szCs w:val="20"/>
        </w:rPr>
        <w:br/>
      </w:r>
      <w:r w:rsidRPr="00F56B49">
        <w:rPr>
          <w:rFonts w:ascii="Arial" w:hAnsi="Arial" w:cs="Arial"/>
          <w:color w:val="000000"/>
          <w:sz w:val="20"/>
          <w:szCs w:val="20"/>
          <w:shd w:val="clear" w:color="auto" w:fill="FFFFFF"/>
        </w:rPr>
        <w:t xml:space="preserve">Quand Bulldog Drummond mit son annonce dans le journal (sans que ce </w:t>
      </w:r>
      <w:proofErr w:type="gramStart"/>
      <w:r w:rsidRPr="00F56B49">
        <w:rPr>
          <w:rFonts w:ascii="Arial" w:hAnsi="Arial" w:cs="Arial"/>
          <w:color w:val="000000"/>
          <w:sz w:val="20"/>
          <w:szCs w:val="20"/>
          <w:shd w:val="clear" w:color="auto" w:fill="FFFFFF"/>
        </w:rPr>
        <w:t>fut</w:t>
      </w:r>
      <w:proofErr w:type="gramEnd"/>
      <w:r w:rsidRPr="00F56B49">
        <w:rPr>
          <w:rFonts w:ascii="Arial" w:hAnsi="Arial" w:cs="Arial"/>
          <w:color w:val="000000"/>
          <w:sz w:val="20"/>
          <w:szCs w:val="20"/>
          <w:shd w:val="clear" w:color="auto" w:fill="FFFFFF"/>
        </w:rPr>
        <w:t xml:space="preserve"> jamais spécifié, nous pouvons affirmer sans risque que ce n'était pas dans le Daily Mail), il impliqua aussi son valet. James </w:t>
      </w:r>
      <w:proofErr w:type="spellStart"/>
      <w:r w:rsidRPr="00F56B49">
        <w:rPr>
          <w:rFonts w:ascii="Arial" w:hAnsi="Arial" w:cs="Arial"/>
          <w:color w:val="000000"/>
          <w:sz w:val="20"/>
          <w:szCs w:val="20"/>
          <w:shd w:val="clear" w:color="auto" w:fill="FFFFFF"/>
        </w:rPr>
        <w:t>Denny</w:t>
      </w:r>
      <w:proofErr w:type="spellEnd"/>
      <w:r w:rsidRPr="00F56B49">
        <w:rPr>
          <w:rFonts w:ascii="Arial" w:hAnsi="Arial" w:cs="Arial"/>
          <w:color w:val="000000"/>
          <w:sz w:val="20"/>
          <w:szCs w:val="20"/>
          <w:shd w:val="clear" w:color="auto" w:fill="FFFFFF"/>
        </w:rPr>
        <w:t xml:space="preserve"> avait été l'aide de camp de Drummond pendant la Grande Guerre et, à cause de l'imminence de la Grande Dépression et du nombre important d'ex-soldats sans-emploi, il devait probablement être reconnaissant d'être au service d'un gentleman connu et de confiance. Bien que les fonctions de Valets et de Maîtres d'hôtel se recouvrent, ce que nous appelons ici un Valet est un individu tout à fait différent.</w:t>
      </w:r>
      <w:r w:rsidRPr="00F56B49">
        <w:rPr>
          <w:rFonts w:ascii="toc" w:hAnsi="toc"/>
          <w:color w:val="000000"/>
          <w:sz w:val="20"/>
          <w:szCs w:val="20"/>
        </w:rPr>
        <w:br/>
      </w:r>
      <w:r w:rsidRPr="00F56B49">
        <w:rPr>
          <w:rFonts w:ascii="toc" w:hAnsi="toc"/>
          <w:color w:val="000000"/>
          <w:sz w:val="20"/>
          <w:szCs w:val="20"/>
        </w:rPr>
        <w:br/>
      </w:r>
      <w:r w:rsidRPr="00F56B49">
        <w:rPr>
          <w:rFonts w:ascii="Arial" w:hAnsi="Arial" w:cs="Arial"/>
          <w:color w:val="000000"/>
          <w:sz w:val="20"/>
          <w:szCs w:val="20"/>
          <w:shd w:val="clear" w:color="auto" w:fill="FFFFFF"/>
        </w:rPr>
        <w:t>Si un Gentleman a un Valet, c'est probablement parce que son père est toujours en vie et requiert l'attention pleine et entière d'un Maître d'hôtel. Le Valet sera un homme plus jeune, en lequel le Maître d'hôtel aura confiance pour garder le "jeune maître" à l'écart des problèmes. Un Joueur Professionnel aura seulement deux domestiques : un valet qui sera l'homme à tout faire, servant à table, entretenant et conduisant la voiture, et son épouse qui gardera la maison et fera la cuisine (dans les années 20 il y avait un tel préjugé contre le fait d'employer des célibataires à certains postes, que beaucoup de couples "mariés" faisant acte de candidature pour des places de domestiques ne s'étaient jamais rencontrés avant leur entretien d'embauche).</w:t>
      </w:r>
      <w:r w:rsidRPr="00F56B49">
        <w:rPr>
          <w:rFonts w:ascii="toc" w:hAnsi="toc"/>
          <w:color w:val="000000"/>
          <w:sz w:val="20"/>
          <w:szCs w:val="20"/>
        </w:rPr>
        <w:br/>
      </w:r>
      <w:r w:rsidRPr="00F56B49">
        <w:rPr>
          <w:rFonts w:ascii="toc" w:hAnsi="toc"/>
          <w:color w:val="000000"/>
          <w:sz w:val="20"/>
          <w:szCs w:val="20"/>
        </w:rPr>
        <w:br/>
      </w:r>
      <w:r w:rsidRPr="00F56B49">
        <w:rPr>
          <w:rFonts w:ascii="Arial" w:hAnsi="Arial" w:cs="Arial"/>
          <w:color w:val="000000"/>
          <w:sz w:val="20"/>
          <w:szCs w:val="20"/>
          <w:shd w:val="clear" w:color="auto" w:fill="FFFFFF"/>
        </w:rPr>
        <w:t xml:space="preserve">Les Valets sont typiquement de </w:t>
      </w:r>
      <w:proofErr w:type="spellStart"/>
      <w:r w:rsidRPr="00F56B49">
        <w:rPr>
          <w:rFonts w:ascii="Arial" w:hAnsi="Arial" w:cs="Arial"/>
          <w:color w:val="000000"/>
          <w:sz w:val="20"/>
          <w:szCs w:val="20"/>
          <w:shd w:val="clear" w:color="auto" w:fill="FFFFFF"/>
        </w:rPr>
        <w:t>jovials</w:t>
      </w:r>
      <w:proofErr w:type="spellEnd"/>
      <w:r w:rsidRPr="00F56B49">
        <w:rPr>
          <w:rFonts w:ascii="Arial" w:hAnsi="Arial" w:cs="Arial"/>
          <w:color w:val="000000"/>
          <w:sz w:val="20"/>
          <w:szCs w:val="20"/>
          <w:shd w:val="clear" w:color="auto" w:fill="FFFFFF"/>
        </w:rPr>
        <w:t xml:space="preserve"> Cockneys, de "bons costauds" du Yorkshire, des Ecossais débrouillards ou tout autre stéréotype régional. Si, comme </w:t>
      </w:r>
      <w:proofErr w:type="spellStart"/>
      <w:r w:rsidRPr="00F56B49">
        <w:rPr>
          <w:rFonts w:ascii="Arial" w:hAnsi="Arial" w:cs="Arial"/>
          <w:color w:val="000000"/>
          <w:sz w:val="20"/>
          <w:szCs w:val="20"/>
          <w:shd w:val="clear" w:color="auto" w:fill="FFFFFF"/>
        </w:rPr>
        <w:t>Denny</w:t>
      </w:r>
      <w:proofErr w:type="spellEnd"/>
      <w:r w:rsidRPr="00F56B49">
        <w:rPr>
          <w:rFonts w:ascii="Arial" w:hAnsi="Arial" w:cs="Arial"/>
          <w:color w:val="000000"/>
          <w:sz w:val="20"/>
          <w:szCs w:val="20"/>
          <w:shd w:val="clear" w:color="auto" w:fill="FFFFFF"/>
        </w:rPr>
        <w:t xml:space="preserve">, ils ont rencontré leur maître pendant leur service militaire, ils peuvent avoir mené des vies hautes en couleur, et même criminelles, avant la guerre. Parker de </w:t>
      </w:r>
      <w:proofErr w:type="spellStart"/>
      <w:r w:rsidRPr="00F56B49">
        <w:rPr>
          <w:rFonts w:ascii="Arial" w:hAnsi="Arial" w:cs="Arial"/>
          <w:color w:val="000000"/>
          <w:sz w:val="20"/>
          <w:szCs w:val="20"/>
          <w:shd w:val="clear" w:color="auto" w:fill="FFFFFF"/>
        </w:rPr>
        <w:t>Thunderbirds</w:t>
      </w:r>
      <w:proofErr w:type="spellEnd"/>
      <w:r w:rsidRPr="00F56B49">
        <w:rPr>
          <w:rFonts w:ascii="Arial" w:hAnsi="Arial" w:cs="Arial"/>
          <w:color w:val="000000"/>
          <w:sz w:val="20"/>
          <w:szCs w:val="20"/>
          <w:shd w:val="clear" w:color="auto" w:fill="FFFFFF"/>
        </w:rPr>
        <w:t xml:space="preserve"> est un bon exemple, plus récent, de ce type.</w:t>
      </w:r>
      <w:r w:rsidRPr="00F56B49">
        <w:rPr>
          <w:rFonts w:ascii="toc" w:hAnsi="toc"/>
          <w:color w:val="000000"/>
          <w:sz w:val="20"/>
          <w:szCs w:val="20"/>
        </w:rPr>
        <w:br/>
      </w:r>
      <w:r w:rsidRPr="00F56B49">
        <w:rPr>
          <w:rFonts w:ascii="toc" w:hAnsi="toc"/>
          <w:color w:val="000000"/>
          <w:sz w:val="20"/>
          <w:szCs w:val="20"/>
        </w:rPr>
        <w:br/>
      </w:r>
      <w:r w:rsidRPr="00F56B49">
        <w:rPr>
          <w:rFonts w:ascii="Arial" w:hAnsi="Arial" w:cs="Arial"/>
          <w:color w:val="000000"/>
          <w:sz w:val="20"/>
          <w:szCs w:val="20"/>
          <w:shd w:val="clear" w:color="auto" w:fill="FFFFFF"/>
        </w:rPr>
        <w:t xml:space="preserve">Les Valets sont des exécutants plutôt que des penseurs, mais ils seront petits, secs et nerveux plutôt que tout en muscles. A la différence du Maître d'hôtel, le Valet sera probablement l'opposé physique de son maître, les deux se complétant pour former une équipe équilibrée, capable de faire face à toutes les situations. La TAI et la FOR n'ont pas besoin d'être au-dessus de la moyenne, mais de bonnes CON et DEX sont essentielles. L'INT, qui représente son bon sens inné, doit être correcte, mais l'EDU sera presque inexistante. Par exemple, il serait normal qu'un Valet remue les lèvres en lisant dans sa tête. Le POU devrait être faible. Le passé ouvrier du Valet </w:t>
      </w:r>
      <w:r w:rsidRPr="00F56B49">
        <w:rPr>
          <w:rFonts w:ascii="Arial" w:hAnsi="Arial" w:cs="Arial"/>
          <w:color w:val="000000"/>
          <w:sz w:val="20"/>
          <w:szCs w:val="20"/>
          <w:shd w:val="clear" w:color="auto" w:fill="FFFFFF"/>
        </w:rPr>
        <w:lastRenderedPageBreak/>
        <w:t xml:space="preserve">peut avoir été dur, mais il est peu probable qu'il l'ait exposé à des menaces autres que physiques. L'APP n'a pas besoin d'être particulièrement élevée. </w:t>
      </w:r>
      <w:proofErr w:type="spellStart"/>
      <w:r w:rsidRPr="00F56B49">
        <w:rPr>
          <w:rFonts w:ascii="Arial" w:hAnsi="Arial" w:cs="Arial"/>
          <w:color w:val="000000"/>
          <w:sz w:val="20"/>
          <w:szCs w:val="20"/>
          <w:shd w:val="clear" w:color="auto" w:fill="FFFFFF"/>
        </w:rPr>
        <w:t>Denny</w:t>
      </w:r>
      <w:proofErr w:type="spellEnd"/>
      <w:r w:rsidRPr="00F56B49">
        <w:rPr>
          <w:rFonts w:ascii="Arial" w:hAnsi="Arial" w:cs="Arial"/>
          <w:color w:val="000000"/>
          <w:sz w:val="20"/>
          <w:szCs w:val="20"/>
          <w:shd w:val="clear" w:color="auto" w:fill="FFFFFF"/>
        </w:rPr>
        <w:t>, par exemple, est juste décrit comme une "ex-ordonnance à la mâchoire carrée".</w:t>
      </w:r>
      <w:r w:rsidRPr="00F56B49">
        <w:rPr>
          <w:rFonts w:ascii="toc" w:hAnsi="toc"/>
          <w:color w:val="000000"/>
          <w:sz w:val="20"/>
          <w:szCs w:val="20"/>
        </w:rPr>
        <w:br/>
      </w:r>
      <w:r w:rsidRPr="00F56B49">
        <w:rPr>
          <w:rFonts w:ascii="toc" w:hAnsi="toc"/>
          <w:color w:val="000000"/>
          <w:sz w:val="20"/>
          <w:szCs w:val="20"/>
        </w:rPr>
        <w:br/>
      </w:r>
      <w:r w:rsidRPr="00F56B49">
        <w:rPr>
          <w:rFonts w:ascii="Arial" w:hAnsi="Arial" w:cs="Arial"/>
          <w:color w:val="000000"/>
          <w:sz w:val="20"/>
          <w:szCs w:val="20"/>
          <w:shd w:val="clear" w:color="auto" w:fill="FFFFFF"/>
        </w:rPr>
        <w:t xml:space="preserve">Les atouts des Valets se révèlent dans les compétences spécialisées qu'ils peuvent apporter à un groupe. </w:t>
      </w:r>
      <w:proofErr w:type="spellStart"/>
      <w:r w:rsidRPr="00F56B49">
        <w:rPr>
          <w:rFonts w:ascii="Arial" w:hAnsi="Arial" w:cs="Arial"/>
          <w:color w:val="000000"/>
          <w:sz w:val="20"/>
          <w:szCs w:val="20"/>
          <w:shd w:val="clear" w:color="auto" w:fill="FFFFFF"/>
        </w:rPr>
        <w:t>Denny</w:t>
      </w:r>
      <w:proofErr w:type="spellEnd"/>
      <w:r w:rsidRPr="00F56B49">
        <w:rPr>
          <w:rFonts w:ascii="Arial" w:hAnsi="Arial" w:cs="Arial"/>
          <w:color w:val="000000"/>
          <w:sz w:val="20"/>
          <w:szCs w:val="20"/>
          <w:shd w:val="clear" w:color="auto" w:fill="FFFFFF"/>
        </w:rPr>
        <w:t xml:space="preserve"> avait été signaleur (soldat, marin, etc., chargé du service des signaux) dans l'armée, mais d'autres personnages peuvent avoir été soldats du génie, artilleurs ou même infirmiers. Avant la guerre, ils peuvent avoir exercé n'importe quelle profession d'une classe inférieure, avec ses compétences appropriées. Bien qu'il lui manque la manière et le style du Maître d'hôtel, le Valet moyen reste néanmoins un homme utile, qu'on apprécie d'avoir sous la main quand les choses tournent au vinaigre.</w:t>
      </w:r>
      <w:r w:rsidRPr="00F56B49">
        <w:rPr>
          <w:rFonts w:ascii="toc" w:hAnsi="toc"/>
          <w:color w:val="000000"/>
          <w:sz w:val="20"/>
          <w:szCs w:val="20"/>
        </w:rPr>
        <w:br/>
      </w:r>
      <w:r w:rsidRPr="00F56B49">
        <w:rPr>
          <w:rFonts w:ascii="toc" w:hAnsi="toc"/>
          <w:color w:val="000000"/>
          <w:sz w:val="20"/>
          <w:szCs w:val="20"/>
        </w:rPr>
        <w:br/>
      </w:r>
      <w:r w:rsidRPr="00F56B49">
        <w:rPr>
          <w:rStyle w:val="gras"/>
          <w:rFonts w:ascii="toc" w:hAnsi="toc"/>
          <w:b/>
          <w:bCs/>
          <w:color w:val="000000"/>
          <w:sz w:val="20"/>
          <w:szCs w:val="20"/>
        </w:rPr>
        <w:t>Compétences</w:t>
      </w:r>
      <w:r w:rsidRPr="00F56B49">
        <w:rPr>
          <w:rStyle w:val="apple-converted-space"/>
          <w:rFonts w:ascii="Arial" w:hAnsi="Arial" w:cs="Arial"/>
          <w:color w:val="000000"/>
          <w:sz w:val="20"/>
          <w:szCs w:val="20"/>
          <w:shd w:val="clear" w:color="auto" w:fill="FFFFFF"/>
        </w:rPr>
        <w:t> </w:t>
      </w:r>
      <w:r w:rsidRPr="00F56B49">
        <w:rPr>
          <w:rFonts w:ascii="Arial" w:hAnsi="Arial" w:cs="Arial"/>
          <w:color w:val="000000"/>
          <w:sz w:val="20"/>
          <w:szCs w:val="20"/>
          <w:shd w:val="clear" w:color="auto" w:fill="FFFFFF"/>
        </w:rPr>
        <w:t>: Chanter, Combat à Mains nues, Conduire Automobile, Conduire Engin Lourd, Discrétion, Electricité, Lancer, Marchandage, Mécanique, Suivre une Piste.</w:t>
      </w:r>
      <w:r w:rsidRPr="00F56B49">
        <w:rPr>
          <w:rFonts w:ascii="toc" w:hAnsi="toc"/>
          <w:color w:val="000000"/>
          <w:sz w:val="20"/>
          <w:szCs w:val="20"/>
        </w:rPr>
        <w:br/>
      </w:r>
      <w:r w:rsidRPr="00F56B49">
        <w:rPr>
          <w:rStyle w:val="gras"/>
          <w:rFonts w:ascii="toc" w:hAnsi="toc"/>
          <w:b/>
          <w:bCs/>
          <w:color w:val="000000"/>
          <w:sz w:val="20"/>
          <w:szCs w:val="20"/>
        </w:rPr>
        <w:t>Revenu</w:t>
      </w:r>
      <w:r w:rsidRPr="00F56B49">
        <w:rPr>
          <w:rStyle w:val="apple-converted-space"/>
          <w:rFonts w:ascii="Arial" w:hAnsi="Arial" w:cs="Arial"/>
          <w:color w:val="000000"/>
          <w:sz w:val="20"/>
          <w:szCs w:val="20"/>
          <w:shd w:val="clear" w:color="auto" w:fill="FFFFFF"/>
        </w:rPr>
        <w:t> </w:t>
      </w:r>
      <w:r w:rsidRPr="00F56B49">
        <w:rPr>
          <w:rFonts w:ascii="Arial" w:hAnsi="Arial" w:cs="Arial"/>
          <w:color w:val="000000"/>
          <w:sz w:val="20"/>
          <w:szCs w:val="20"/>
          <w:shd w:val="clear" w:color="auto" w:fill="FFFFFF"/>
        </w:rPr>
        <w:t>: 1d4 x 100£ + 100£.</w:t>
      </w:r>
    </w:p>
    <w:sectPr w:rsidR="00F56B49" w:rsidRPr="00F56B49" w:rsidSect="00F56B49">
      <w:pgSz w:w="11906" w:h="16838"/>
      <w:pgMar w:top="709" w:right="849" w:bottom="709"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oc">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hyphenationZone w:val="425"/>
  <w:characterSpacingControl w:val="doNotCompress"/>
  <w:compat/>
  <w:rsids>
    <w:rsidRoot w:val="00383214"/>
    <w:rsid w:val="00383214"/>
    <w:rsid w:val="006B6C5A"/>
    <w:rsid w:val="007004D0"/>
    <w:rsid w:val="00CD1A19"/>
    <w:rsid w:val="00E62F56"/>
    <w:rsid w:val="00F56B4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A1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gras">
    <w:name w:val="gras"/>
    <w:basedOn w:val="Policepardfaut"/>
    <w:rsid w:val="00F56B49"/>
  </w:style>
  <w:style w:type="character" w:customStyle="1" w:styleId="apple-converted-space">
    <w:name w:val="apple-converted-space"/>
    <w:basedOn w:val="Policepardfaut"/>
    <w:rsid w:val="00F56B49"/>
  </w:style>
  <w:style w:type="character" w:styleId="Accentuation">
    <w:name w:val="Emphasis"/>
    <w:basedOn w:val="Policepardfaut"/>
    <w:uiPriority w:val="20"/>
    <w:qFormat/>
    <w:rsid w:val="00F56B49"/>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3094</Words>
  <Characters>17020</Characters>
  <Application>Microsoft Office Word</Application>
  <DocSecurity>0</DocSecurity>
  <Lines>141</Lines>
  <Paragraphs>40</Paragraphs>
  <ScaleCrop>false</ScaleCrop>
  <Company>Capgemini</Company>
  <LinksUpToDate>false</LinksUpToDate>
  <CharactersWithSpaces>20074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3</cp:revision>
  <dcterms:created xsi:type="dcterms:W3CDTF">2016-08-26T16:58:00Z</dcterms:created>
  <dcterms:modified xsi:type="dcterms:W3CDTF">2016-08-26T17:04:00Z</dcterms:modified>
</cp:coreProperties>
</file>